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_uqt1hd1iyw9i" w:id="0"/>
      <w:bookmarkEnd w:id="0"/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Appian’s Git Workshop Slides: </w:t>
      </w:r>
      <w:hyperlink r:id="rId5">
        <w:r w:rsidDel="00000000" w:rsidR="00000000" w:rsidRPr="00000000">
          <w:rPr>
            <w:rFonts w:ascii="Lato" w:cs="Lato" w:eastAsia="Lato" w:hAnsi="Lato"/>
            <w:color w:val="2185c5"/>
            <w:sz w:val="24"/>
            <w:szCs w:val="24"/>
            <w:u w:val="single"/>
            <w:rtl w:val="0"/>
          </w:rPr>
          <w:t xml:space="preserve">http://ap.pn/2extROH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_nq502nccns34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Common Git Commands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init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create a new repo locally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clone  &lt;url on the github page for the repo&gt;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add a remote repo (from github) locally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remote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lists your remotes (where you can pull and push to on github)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remote  add  &lt;remote name - you pick&gt;  &lt;remote url from github&gt;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log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shows all the previous commits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status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shows what files have changed and can be added/committed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add &lt;file path + name&gt;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adds files to get them ready to commit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commit  -m  “message”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takes the added files and commits them with the given message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stash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saves and removes any changed files that haven’t been committed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stash  pop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Applies the changes from  the last stash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checkout  -b  &lt;branch-name&gt;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makes a new branch (which matches your current branch) and switches to it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checkout  &lt;branch-name&gt;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switches to the given branch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checkout  &lt;sha&gt;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switches to the commit with the given sha</w:t>
      </w:r>
    </w:p>
    <w:p w:rsidR="00000000" w:rsidDel="00000000" w:rsidP="00000000" w:rsidRDefault="00000000" w:rsidRPr="00000000">
      <w:pPr>
        <w:widowControl w:val="0"/>
        <w:ind w:left="720" w:hanging="72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checkout  &lt;sha&gt;  &lt;filename&gt;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checks out the given file from the commit with the given sha, all other files stay the same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branch 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- displays all local branches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branch  -D  &lt;branch-name&gt;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removes the branch with the given name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pull  &lt;remote&gt;  &lt;branch&gt;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pulls changes from the given remote branch onto your current branch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ab/>
        <w:t xml:space="preserve">If you get a merge conflict then resolve them, add the files, and commit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 push  &lt;remote&gt;  &lt;branch&gt;</w:t>
      </w: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- pushes changes from your local branch to the remote branch.</w:t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99ldd8y5hev5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Common Git Workflows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Starting Out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Init your repo locally: </w:t>
        <w:tab/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init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Add your files: </w:t>
        <w:tab/>
        <w:tab/>
        <w:tab/>
        <w:tab/>
        <w:tab/>
      </w:r>
      <w:r w:rsidDel="00000000" w:rsidR="00000000" w:rsidRPr="00000000">
        <w:rPr>
          <w:rFonts w:ascii="Nova Mono" w:cs="Nova Mono" w:eastAsia="Nova Mono" w:hAnsi="Nova Mono"/>
          <w:b w:val="1"/>
          <w:color w:val="677480"/>
          <w:rtl w:val="0"/>
        </w:rPr>
        <w:t xml:space="preserve">git add . ←(the period adds all files)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Commit the added files: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commit -m “First commit”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Make your repo on github with no files</w:t>
        <w:tab/>
        <w:t xml:space="preserve">read: http://ap.pn/2f9rDDH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Add your remote locally: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remote add &lt;a name of your choice&gt; &lt;remote url from github&gt;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Push to the remote: </w:t>
        <w:tab/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push &lt;remote name&gt;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   OR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Make a repo on github with files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Clone the repo to your machine (command will be given by github)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Working on a Feature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If you have uncommitted changes you will need to add/commit the changes first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Checkout a new branch: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checkout -b &lt;new branch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Committing Work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save your files in your editor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Check which files can be added: </w:t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status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“add” the files you want to commit: </w:t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add &lt;file path+name to add&gt; &lt;second file&gt;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To add all files: </w:t>
        <w:tab/>
        <w:tab/>
        <w:tab/>
        <w:tab/>
        <w:tab/>
      </w:r>
      <w:r w:rsidDel="00000000" w:rsidR="00000000" w:rsidRPr="00000000">
        <w:rPr>
          <w:rFonts w:ascii="Nova Mono" w:cs="Nova Mono" w:eastAsia="Nova Mono" w:hAnsi="Nova Mono"/>
          <w:b w:val="1"/>
          <w:color w:val="677480"/>
          <w:rtl w:val="0"/>
        </w:rPr>
        <w:t xml:space="preserve">git add .←(the period adds all files)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“commit” your changes: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commit -m “Meaningful message”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Checking out Previous Commits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If you have uncommitted changes you will need to add &amp; commit the changes first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See your commit history: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log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copy the sha (the long string of random characters) for the commit you want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checkout that commit: </w:t>
        <w:tab/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checkout &lt;SHA&gt;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Pushing Changes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Pull any changes from master branch on github before pushing: </w:t>
      </w:r>
    </w:p>
    <w:p w:rsidR="00000000" w:rsidDel="00000000" w:rsidP="00000000" w:rsidRDefault="00000000" w:rsidRPr="00000000">
      <w:pPr>
        <w:widowControl w:val="0"/>
        <w:ind w:left="3600" w:firstLine="720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pull &lt;remote&gt; &lt;master&gt;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Fix merge conflicts </w:t>
        <w:tab/>
        <w:tab/>
        <w:tab/>
        <w:tab/>
        <w:t xml:space="preserve">read: http://ap.pn/2f9vi49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Push the change to your branch: </w:t>
        <w:tab/>
        <w:tab/>
      </w:r>
      <w:r w:rsidDel="00000000" w:rsidR="00000000" w:rsidRPr="00000000">
        <w:rPr>
          <w:rFonts w:ascii="Lato" w:cs="Lato" w:eastAsia="Lato" w:hAnsi="Lato"/>
          <w:b w:val="1"/>
          <w:color w:val="677480"/>
          <w:rtl w:val="0"/>
        </w:rPr>
        <w:t xml:space="preserve">git push &lt;remote&gt; &lt;branch&gt;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Lato" w:cs="Lato" w:eastAsia="Lato" w:hAnsi="Lato"/>
          <w:color w:val="677480"/>
          <w:rtl w:val="0"/>
        </w:rPr>
        <w:t xml:space="preserve">Open a pull request from your branch to the master branch on github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63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p.pn/2extRO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vaMono-regular.ttf"/></Relationships>
</file>