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6AA" w:rsidRPr="00BA56B6" w:rsidRDefault="001846AA" w:rsidP="00BA56B6">
      <w:pPr>
        <w:pStyle w:val="NormalWeb"/>
        <w:jc w:val="center"/>
        <w:rPr>
          <w:b/>
          <w:sz w:val="36"/>
        </w:rPr>
      </w:pPr>
      <w:r w:rsidRPr="00BA56B6">
        <w:rPr>
          <w:b/>
          <w:bCs/>
          <w:sz w:val="36"/>
        </w:rPr>
        <w:t>INF6403-G1 - Science des données et intelligence artificielle</w:t>
      </w:r>
    </w:p>
    <w:p w:rsidR="001846AA" w:rsidRPr="00BA56B6" w:rsidRDefault="001846AA" w:rsidP="00BA56B6">
      <w:pPr>
        <w:pStyle w:val="NormalWeb"/>
        <w:spacing w:before="0" w:beforeAutospacing="0" w:after="0" w:afterAutospacing="0"/>
        <w:jc w:val="center"/>
        <w:rPr>
          <w:b/>
          <w:sz w:val="36"/>
        </w:rPr>
      </w:pPr>
    </w:p>
    <w:p w:rsidR="001846AA" w:rsidRPr="00BA56B6" w:rsidRDefault="001846AA" w:rsidP="00BA56B6">
      <w:pPr>
        <w:pStyle w:val="NormalWeb"/>
        <w:jc w:val="center"/>
        <w:rPr>
          <w:b/>
          <w:sz w:val="36"/>
        </w:rPr>
      </w:pPr>
    </w:p>
    <w:p w:rsidR="00F4463E" w:rsidRPr="00BA56B6" w:rsidRDefault="00F4463E" w:rsidP="00BA56B6">
      <w:pPr>
        <w:pStyle w:val="NormalWeb"/>
        <w:jc w:val="center"/>
        <w:rPr>
          <w:b/>
          <w:sz w:val="36"/>
        </w:rPr>
      </w:pPr>
    </w:p>
    <w:p w:rsidR="001846AA" w:rsidRPr="00BA56B6" w:rsidRDefault="001846AA" w:rsidP="00BA56B6">
      <w:pPr>
        <w:pStyle w:val="NormalWeb"/>
        <w:jc w:val="center"/>
        <w:rPr>
          <w:b/>
          <w:sz w:val="36"/>
        </w:rPr>
      </w:pPr>
      <w:r w:rsidRPr="00BA56B6">
        <w:rPr>
          <w:b/>
          <w:sz w:val="36"/>
        </w:rPr>
        <w:t>Analyse des réseaux sociaux</w:t>
      </w:r>
    </w:p>
    <w:p w:rsidR="001846AA" w:rsidRPr="00BA56B6" w:rsidRDefault="001846AA" w:rsidP="00F5773E">
      <w:pPr>
        <w:pStyle w:val="NormalWeb"/>
        <w:spacing w:before="0" w:beforeAutospacing="0" w:after="0" w:afterAutospacing="0"/>
        <w:rPr>
          <w:b/>
        </w:rPr>
      </w:pPr>
    </w:p>
    <w:p w:rsidR="00F4463E" w:rsidRPr="00BA56B6" w:rsidRDefault="00F4463E" w:rsidP="00F5773E">
      <w:pPr>
        <w:pStyle w:val="NormalWeb"/>
        <w:spacing w:before="0" w:beforeAutospacing="0" w:after="0" w:afterAutospacing="0"/>
        <w:rPr>
          <w:b/>
        </w:rPr>
      </w:pPr>
    </w:p>
    <w:p w:rsidR="001846AA" w:rsidRPr="00BA56B6" w:rsidRDefault="001846AA" w:rsidP="00F5773E">
      <w:pPr>
        <w:pStyle w:val="NormalWeb"/>
        <w:spacing w:before="0" w:beforeAutospacing="0" w:after="0" w:afterAutospacing="0"/>
        <w:rPr>
          <w:b/>
        </w:rPr>
      </w:pPr>
      <w:r w:rsidRPr="00BA56B6">
        <w:rPr>
          <w:b/>
          <w:noProof/>
        </w:rPr>
        <mc:AlternateContent>
          <mc:Choice Requires="wps">
            <w:drawing>
              <wp:anchor distT="0" distB="0" distL="114300" distR="114300" simplePos="0" relativeHeight="251664384" behindDoc="0" locked="0" layoutInCell="1" allowOverlap="1" wp14:anchorId="2E33465C" wp14:editId="001EF744">
                <wp:simplePos x="0" y="0"/>
                <wp:positionH relativeFrom="margin">
                  <wp:align>left</wp:align>
                </wp:positionH>
                <wp:positionV relativeFrom="paragraph">
                  <wp:posOffset>14391</wp:posOffset>
                </wp:positionV>
                <wp:extent cx="5845996" cy="965771"/>
                <wp:effectExtent l="0" t="0" r="21590" b="25400"/>
                <wp:wrapNone/>
                <wp:docPr id="15" name="Rectangle 15"/>
                <wp:cNvGraphicFramePr/>
                <a:graphic xmlns:a="http://schemas.openxmlformats.org/drawingml/2006/main">
                  <a:graphicData uri="http://schemas.microsoft.com/office/word/2010/wordprocessingShape">
                    <wps:wsp>
                      <wps:cNvSpPr/>
                      <wps:spPr>
                        <a:xfrm>
                          <a:off x="0" y="0"/>
                          <a:ext cx="5845996" cy="9657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DCD90" id="Rectangle 15" o:spid="_x0000_s1026" style="position:absolute;margin-left:0;margin-top:1.15pt;width:460.3pt;height:76.0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9ZlewIAAEYFAAAOAAAAZHJzL2Uyb0RvYy54bWysVMFOGzEQvVfqP1i+l02iBEjEBkUgqkoI&#10;EKHibLx2diXb446dbNKv79i7WRCgHqrm4NiemTczb9/44nJvDdspDA24ko9PRpwpJ6Fq3KbkP59u&#10;vp1zFqJwlTDgVMkPKvDL5dcvF61fqAnUYCqFjEBcWLS+5HWMflEUQdbKinACXjkyakArIh1xU1Qo&#10;WkK3ppiMRqdFC1h5BKlCoNvrzsiXGV9rJeO91kFFZkpOtcW8Yl5f0losL8Rig8LXjezLEP9QhRWN&#10;o6QD1LWIgm2x+QBlG4kQQMcTCbYArRupcg/UzXj0rpt1LbzKvRA5wQ80hf8HK+92D8iair7djDMn&#10;LH2jR2JNuI1RjO6IoNaHBfmt/QP2p0Db1O1eo03/1AfbZ1IPA6lqH5mky9n5dDafn3ImyTY/nZ2d&#10;jRNo8RrtMcTvCixLm5Ijpc9cit1tiJ3r0SUlc3DTGJPuU2FdKXkXD0YlB+MelaaeKPkkA2U1qSuD&#10;bCdIB0JK5eK4M9WiUt31bES/vrQhIheaAROypsQDdg+QlPoRuyu790+hKotxCB79rbAueIjImcHF&#10;Idg2DvAzAENd9Zk7/yNJHTWJpReoDvTFEbpRCF7eNET7rQjxQSBpn6aE5jne06INtCWHfsdZDfj7&#10;s/vkT5IkK2ctzVLJw6+tQMWZ+eFIrPPxdJqGLx+ms7MJHfCt5eWtxW3tFdBnGtPL4WXeJv9ojluN&#10;YJ9p7FcpK5mEk5S75DLi8XAVuxmnh0Oq1Sq70cB5EW/d2ssEnlhNsnraPwv0vfYiqfYOjnMnFu8k&#10;2PmmSAerbQTdZH2+8trzTcOahdM/LOk1eHvOXq/P3/IPAAAA//8DAFBLAwQUAAYACAAAACEA22kV&#10;qd8AAAAGAQAADwAAAGRycy9kb3ducmV2LnhtbEyPQUvDQBSE74L/YXkFb3bT2AZNsympIIiC0FhE&#10;b9vsaxLMvo3ZbRv/vc9TexxmmPkmW422E0ccfOtIwWwagUCqnGmpVrB9f7q9B+GDJqM7R6jgFz2s&#10;8uurTKfGnWiDxzLUgkvIp1pBE0KfSumrBq32U9cjsbd3g9WB5VBLM+gTl9tOxlGUSKtb4oVG9/jY&#10;YPVdHqyCj81ij+t1spVvX8VPMSufx9eXT6VuJmOxBBFwDOcw/OMzOuTMtHMHMl50CvhIUBDfgWDz&#10;IY4SEDtOLeZzkHkmL/HzPwAAAP//AwBQSwECLQAUAAYACAAAACEAtoM4kv4AAADhAQAAEwAAAAAA&#10;AAAAAAAAAAAAAAAAW0NvbnRlbnRfVHlwZXNdLnhtbFBLAQItABQABgAIAAAAIQA4/SH/1gAAAJQB&#10;AAALAAAAAAAAAAAAAAAAAC8BAABfcmVscy8ucmVsc1BLAQItABQABgAIAAAAIQDpC9ZlewIAAEYF&#10;AAAOAAAAAAAAAAAAAAAAAC4CAABkcnMvZTJvRG9jLnhtbFBLAQItABQABgAIAAAAIQDbaRWp3wAA&#10;AAYBAAAPAAAAAAAAAAAAAAAAANUEAABkcnMvZG93bnJldi54bWxQSwUGAAAAAAQABADzAAAA4QUA&#10;AAAA&#10;" filled="f" strokecolor="#1f4d78 [1604]" strokeweight="1pt">
                <w10:wrap anchorx="margin"/>
              </v:rect>
            </w:pict>
          </mc:Fallback>
        </mc:AlternateContent>
      </w:r>
    </w:p>
    <w:p w:rsidR="00A12850" w:rsidRPr="00BA56B6" w:rsidRDefault="00F5773E" w:rsidP="001846AA">
      <w:pPr>
        <w:pStyle w:val="NormalWeb"/>
        <w:spacing w:before="0" w:beforeAutospacing="0" w:after="0" w:afterAutospacing="0"/>
        <w:jc w:val="center"/>
        <w:rPr>
          <w:sz w:val="40"/>
        </w:rPr>
      </w:pPr>
      <w:r w:rsidRPr="00BA56B6">
        <w:rPr>
          <w:b/>
          <w:sz w:val="40"/>
        </w:rPr>
        <w:t>T</w:t>
      </w:r>
      <w:r w:rsidR="00A12850" w:rsidRPr="00BA56B6">
        <w:rPr>
          <w:b/>
          <w:sz w:val="40"/>
        </w:rPr>
        <w:t>hème</w:t>
      </w:r>
      <w:r w:rsidR="00A12850" w:rsidRPr="00BA56B6">
        <w:rPr>
          <w:sz w:val="40"/>
        </w:rPr>
        <w:t xml:space="preserve"> : La prédiction de liens en utilisant les réseaux de neurones en graphes ("Graph Neural Networks")</w:t>
      </w:r>
    </w:p>
    <w:p w:rsidR="00A12850" w:rsidRPr="00BA56B6" w:rsidRDefault="00A12850" w:rsidP="00A12850">
      <w:pPr>
        <w:pStyle w:val="NormalWeb"/>
        <w:spacing w:before="0" w:beforeAutospacing="0" w:after="0" w:afterAutospacing="0"/>
      </w:pPr>
      <w:r w:rsidRPr="00BA56B6">
        <w:t> </w:t>
      </w:r>
    </w:p>
    <w:p w:rsidR="00F5773E" w:rsidRPr="00BA56B6" w:rsidRDefault="00F5773E" w:rsidP="00A12850">
      <w:pPr>
        <w:pStyle w:val="NormalWeb"/>
        <w:spacing w:before="0" w:beforeAutospacing="0" w:after="0" w:afterAutospacing="0"/>
        <w:rPr>
          <w:b/>
          <w:bCs/>
        </w:rPr>
      </w:pPr>
    </w:p>
    <w:p w:rsidR="001846AA" w:rsidRPr="00BA56B6" w:rsidRDefault="001846AA" w:rsidP="00A12850">
      <w:pPr>
        <w:pStyle w:val="NormalWeb"/>
        <w:spacing w:before="0" w:beforeAutospacing="0" w:after="0" w:afterAutospacing="0"/>
        <w:rPr>
          <w:b/>
          <w:bCs/>
        </w:rPr>
      </w:pPr>
    </w:p>
    <w:p w:rsidR="001846AA" w:rsidRPr="00BA56B6" w:rsidRDefault="001846AA" w:rsidP="00A12850">
      <w:pPr>
        <w:pStyle w:val="NormalWeb"/>
        <w:spacing w:before="0" w:beforeAutospacing="0" w:after="0" w:afterAutospacing="0"/>
        <w:rPr>
          <w:b/>
          <w:bCs/>
        </w:rPr>
      </w:pPr>
    </w:p>
    <w:p w:rsidR="001846AA" w:rsidRPr="00BA56B6" w:rsidRDefault="001846AA" w:rsidP="00A12850">
      <w:pPr>
        <w:pStyle w:val="NormalWeb"/>
        <w:spacing w:before="0" w:beforeAutospacing="0" w:after="0" w:afterAutospacing="0"/>
        <w:rPr>
          <w:b/>
          <w:bCs/>
        </w:rPr>
      </w:pPr>
    </w:p>
    <w:p w:rsidR="001846AA" w:rsidRPr="00BA56B6" w:rsidRDefault="001846AA">
      <w:pPr>
        <w:rPr>
          <w:rFonts w:ascii="Times New Roman" w:eastAsia="Times New Roman" w:hAnsi="Times New Roman" w:cs="Times New Roman"/>
          <w:b/>
          <w:bCs/>
          <w:sz w:val="24"/>
          <w:szCs w:val="24"/>
          <w:lang w:eastAsia="fr-FR"/>
        </w:rPr>
      </w:pPr>
      <w:r w:rsidRPr="00BA56B6">
        <w:rPr>
          <w:rFonts w:ascii="Times New Roman" w:hAnsi="Times New Roman" w:cs="Times New Roman"/>
          <w:b/>
          <w:bCs/>
          <w:sz w:val="24"/>
          <w:szCs w:val="24"/>
        </w:rPr>
        <mc:AlternateContent>
          <mc:Choice Requires="wps">
            <w:drawing>
              <wp:anchor distT="0" distB="0" distL="114300" distR="114300" simplePos="0" relativeHeight="251659264" behindDoc="0" locked="0" layoutInCell="1" allowOverlap="1" wp14:anchorId="3F0095E3" wp14:editId="1483096C">
                <wp:simplePos x="0" y="0"/>
                <wp:positionH relativeFrom="margin">
                  <wp:align>center</wp:align>
                </wp:positionH>
                <wp:positionV relativeFrom="paragraph">
                  <wp:posOffset>7620</wp:posOffset>
                </wp:positionV>
                <wp:extent cx="3307080" cy="462337"/>
                <wp:effectExtent l="0" t="0" r="0" b="0"/>
                <wp:wrapNone/>
                <wp:docPr id="5" name="Rectangle 7"/>
                <wp:cNvGraphicFramePr/>
                <a:graphic xmlns:a="http://schemas.openxmlformats.org/drawingml/2006/main">
                  <a:graphicData uri="http://schemas.microsoft.com/office/word/2010/wordprocessingShape">
                    <wps:wsp>
                      <wps:cNvSpPr/>
                      <wps:spPr>
                        <a:xfrm>
                          <a:off x="0" y="0"/>
                          <a:ext cx="3307080" cy="462337"/>
                        </a:xfrm>
                        <a:prstGeom prst="rect">
                          <a:avLst/>
                        </a:prstGeom>
                      </wps:spPr>
                      <wps:txbx>
                        <w:txbxContent>
                          <w:p w:rsidR="001846AA" w:rsidRDefault="001846AA" w:rsidP="001846AA">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 xml:space="preserve">Professeur : </w:t>
                            </w:r>
                            <w:proofErr w:type="spellStart"/>
                            <w:r>
                              <w:rPr>
                                <w:rFonts w:asciiTheme="minorHAnsi" w:hAnsi="Calibri" w:cstheme="minorBidi"/>
                                <w:color w:val="000000" w:themeColor="text1"/>
                                <w:kern w:val="24"/>
                                <w:sz w:val="36"/>
                                <w:szCs w:val="36"/>
                              </w:rPr>
                              <w:t>Missaoui</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Rokia</w:t>
                            </w:r>
                            <w:proofErr w:type="spellEnd"/>
                          </w:p>
                          <w:p w:rsidR="001846AA" w:rsidRDefault="001846AA" w:rsidP="001846AA">
                            <w:pPr>
                              <w:pStyle w:val="NormalWeb"/>
                              <w:spacing w:before="0" w:beforeAutospacing="0" w:after="0" w:afterAutospacing="0"/>
                              <w:rPr>
                                <w:rFonts w:asciiTheme="minorHAnsi" w:hAnsi="Calibri" w:cstheme="minorBidi"/>
                                <w:color w:val="000000" w:themeColor="text1"/>
                                <w:kern w:val="24"/>
                                <w:sz w:val="36"/>
                                <w:szCs w:val="36"/>
                              </w:rPr>
                            </w:pPr>
                          </w:p>
                          <w:p w:rsidR="001846AA" w:rsidRDefault="001846AA" w:rsidP="001846AA">
                            <w:pPr>
                              <w:pStyle w:val="NormalWeb"/>
                              <w:spacing w:before="0" w:beforeAutospacing="0" w:after="0" w:afterAutospacing="0"/>
                            </w:pPr>
                          </w:p>
                        </w:txbxContent>
                      </wps:txbx>
                      <wps:bodyPr wrap="square">
                        <a:noAutofit/>
                      </wps:bodyPr>
                    </wps:wsp>
                  </a:graphicData>
                </a:graphic>
                <wp14:sizeRelV relativeFrom="margin">
                  <wp14:pctHeight>0</wp14:pctHeight>
                </wp14:sizeRelV>
              </wp:anchor>
            </w:drawing>
          </mc:Choice>
          <mc:Fallback>
            <w:pict>
              <v:rect w14:anchorId="3F0095E3" id="Rectangle 7" o:spid="_x0000_s1026" style="position:absolute;margin-left:0;margin-top:.6pt;width:260.4pt;height:36.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H8hQEAAO8CAAAOAAAAZHJzL2Uyb0RvYy54bWysUttu2zAMfS+wfxD0vthN1guMOMWAYnsZ&#10;1qLtPoCRpViAdRmpxM7fl1LcdOjehr1QpEgd8hxqfTe5QRw0kg2+lZeLWgrtVeis37Xy18u3z7dS&#10;UALfwRC8buVRk7zbfLpYj7HRy9CHodMoGMRTM8ZW9inFpqpI9doBLULUnpMmoIPEIe6qDmFkdDdU&#10;y7q+rsaAXcSgNBHf3p+SclPwjdEqPRhDOomhlTxbKhaL3WZbbdbQ7BBib9U8BvzDFA6s56ZnqHtI&#10;IPZo/4JyVmGgYNJCBVcFY6zShQOzuaw/sHnuIerChcWheJaJ/h+s+nl4RGG7Vl5J4cHxip5YNPC7&#10;QYubLM8YqeGq5/iIc0TsZq6TQZdPZiGmIunxLKmeklB8uVrVN/UtK6849+V6uVoV0Or9dURK33Vw&#10;IjutRO5elITDD0rckUvfSjjI05z6Zy9N22keahu6IzMZeZWtpN97wKwcND583adgbIHKb06FMxSr&#10;WjrMPyCv7c+4VL3/080rAAAA//8DAFBLAwQUAAYACAAAACEA7YAtAN0AAAAFAQAADwAAAGRycy9k&#10;b3ducmV2LnhtbEyPT0vDQBDF70K/wzIFL2J3Df4jZlNKQSwiFFPteZsdk9DsbJrdJvHbO570+OYN&#10;7/1etpxcKwbsQ+NJw81CgUAqvW2o0vCxe75+BBGiIWtaT6jhGwMs89lFZlLrR3rHoYiV4BAKqdFQ&#10;x9ilUoayRmfCwndI7H353pnIsq+k7c3I4a6ViVL30pmGuKE2Ha5rLI/F2WkYy+2w3729yO3VfuPp&#10;tDmti89XrS/n0+oJRMQp/j3DLz6jQ85MB38mG0SrgYdEviYg2LxLFO84aHi4VSDzTP6nz38AAAD/&#10;/wMAUEsBAi0AFAAGAAgAAAAhALaDOJL+AAAA4QEAABMAAAAAAAAAAAAAAAAAAAAAAFtDb250ZW50&#10;X1R5cGVzXS54bWxQSwECLQAUAAYACAAAACEAOP0h/9YAAACUAQAACwAAAAAAAAAAAAAAAAAvAQAA&#10;X3JlbHMvLnJlbHNQSwECLQAUAAYACAAAACEAbU6R/IUBAADvAgAADgAAAAAAAAAAAAAAAAAuAgAA&#10;ZHJzL2Uyb0RvYy54bWxQSwECLQAUAAYACAAAACEA7YAtAN0AAAAFAQAADwAAAAAAAAAAAAAAAADf&#10;AwAAZHJzL2Rvd25yZXYueG1sUEsFBgAAAAAEAAQA8wAAAOkEAAAAAA==&#10;" filled="f" stroked="f">
                <v:textbox>
                  <w:txbxContent>
                    <w:p w:rsidR="001846AA" w:rsidRDefault="001846AA" w:rsidP="001846AA">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 xml:space="preserve">Professeur : </w:t>
                      </w:r>
                      <w:proofErr w:type="spellStart"/>
                      <w:r>
                        <w:rPr>
                          <w:rFonts w:asciiTheme="minorHAnsi" w:hAnsi="Calibri" w:cstheme="minorBidi"/>
                          <w:color w:val="000000" w:themeColor="text1"/>
                          <w:kern w:val="24"/>
                          <w:sz w:val="36"/>
                          <w:szCs w:val="36"/>
                        </w:rPr>
                        <w:t>Missaoui</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Rokia</w:t>
                      </w:r>
                      <w:proofErr w:type="spellEnd"/>
                    </w:p>
                    <w:p w:rsidR="001846AA" w:rsidRDefault="001846AA" w:rsidP="001846AA">
                      <w:pPr>
                        <w:pStyle w:val="NormalWeb"/>
                        <w:spacing w:before="0" w:beforeAutospacing="0" w:after="0" w:afterAutospacing="0"/>
                        <w:rPr>
                          <w:rFonts w:asciiTheme="minorHAnsi" w:hAnsi="Calibri" w:cstheme="minorBidi"/>
                          <w:color w:val="000000" w:themeColor="text1"/>
                          <w:kern w:val="24"/>
                          <w:sz w:val="36"/>
                          <w:szCs w:val="36"/>
                        </w:rPr>
                      </w:pPr>
                    </w:p>
                    <w:p w:rsidR="001846AA" w:rsidRDefault="001846AA" w:rsidP="001846AA">
                      <w:pPr>
                        <w:pStyle w:val="NormalWeb"/>
                        <w:spacing w:before="0" w:beforeAutospacing="0" w:after="0" w:afterAutospacing="0"/>
                      </w:pPr>
                    </w:p>
                  </w:txbxContent>
                </v:textbox>
                <w10:wrap anchorx="margin"/>
              </v:rect>
            </w:pict>
          </mc:Fallback>
        </mc:AlternateContent>
      </w:r>
      <w:r w:rsidRPr="00BA56B6">
        <w:rPr>
          <w:rFonts w:ascii="Times New Roman" w:hAnsi="Times New Roman" w:cs="Times New Roman"/>
          <w:b/>
          <w:bCs/>
          <w:sz w:val="24"/>
          <w:szCs w:val="24"/>
        </w:rPr>
        <mc:AlternateContent>
          <mc:Choice Requires="wps">
            <w:drawing>
              <wp:anchor distT="0" distB="0" distL="114300" distR="114300" simplePos="0" relativeHeight="251661312" behindDoc="0" locked="0" layoutInCell="1" allowOverlap="1" wp14:anchorId="020D41F0" wp14:editId="51A75586">
                <wp:simplePos x="0" y="0"/>
                <wp:positionH relativeFrom="margin">
                  <wp:align>center</wp:align>
                </wp:positionH>
                <wp:positionV relativeFrom="paragraph">
                  <wp:posOffset>1322591</wp:posOffset>
                </wp:positionV>
                <wp:extent cx="3195263" cy="503433"/>
                <wp:effectExtent l="0" t="0" r="0" b="0"/>
                <wp:wrapNone/>
                <wp:docPr id="7" name="Sous-titr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95263" cy="503433"/>
                        </a:xfrm>
                        <a:prstGeom prst="rect">
                          <a:avLst/>
                        </a:prstGeom>
                      </wps:spPr>
                      <wps:txbx>
                        <w:txbxContent>
                          <w:p w:rsidR="001846AA" w:rsidRPr="001846AA" w:rsidRDefault="001846AA" w:rsidP="001846AA">
                            <w:pPr>
                              <w:pStyle w:val="NormalWeb"/>
                              <w:spacing w:before="200" w:beforeAutospacing="0" w:after="0" w:afterAutospacing="0"/>
                              <w:rPr>
                                <w:color w:val="000000" w:themeColor="text1"/>
                              </w:rPr>
                            </w:pPr>
                            <w:r w:rsidRPr="001846AA">
                              <w:rPr>
                                <w:rFonts w:asciiTheme="minorHAnsi" w:hAnsi="Calibri" w:cstheme="minorBidi"/>
                                <w:color w:val="000000" w:themeColor="text1"/>
                                <w:kern w:val="24"/>
                                <w:sz w:val="32"/>
                                <w:szCs w:val="32"/>
                              </w:rPr>
                              <w:t xml:space="preserve">Présenté par : </w:t>
                            </w:r>
                            <w:proofErr w:type="spellStart"/>
                            <w:r w:rsidRPr="001846AA">
                              <w:rPr>
                                <w:rFonts w:asciiTheme="minorHAnsi" w:hAnsi="Calibri" w:cstheme="minorBidi"/>
                                <w:color w:val="000000" w:themeColor="text1"/>
                                <w:kern w:val="24"/>
                                <w:sz w:val="32"/>
                                <w:szCs w:val="32"/>
                              </w:rPr>
                              <w:t>Naklan</w:t>
                            </w:r>
                            <w:proofErr w:type="spellEnd"/>
                            <w:r w:rsidRPr="001846AA">
                              <w:rPr>
                                <w:rFonts w:asciiTheme="minorHAnsi" w:hAnsi="Calibri" w:cstheme="minorBidi"/>
                                <w:color w:val="000000" w:themeColor="text1"/>
                                <w:kern w:val="24"/>
                                <w:sz w:val="32"/>
                                <w:szCs w:val="32"/>
                              </w:rPr>
                              <w:t xml:space="preserve"> Julien Camara</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020D41F0" id="Sous-titre 2" o:spid="_x0000_s1027" style="position:absolute;margin-left:0;margin-top:104.15pt;width:251.6pt;height:39.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8TBxAEAAHADAAAOAAAAZHJzL2Uyb0RvYy54bWysU9tu2zAMfR+wfxD03tixk16MOMWwYsWA&#10;YiuQ7QMUWY6FWaJGKbGzrx+luOntbdiLYIrU4TmH9Op2ND07KPQabM3ns5wzZSU02u5q/vPHl4tr&#10;znwQthE9WFXzo/L8dv3xw2pwlSqgg75RyAjE+mpwNe9CcFWWedkpI/wMnLKUbAGNCBTiLmtQDIRu&#10;+qzI88tsAGwcglTe0+3dKcnXCb9tlQzf29arwPqaE7eQTkznNp7ZeiWqHQrXaTnREP/AwghtqekZ&#10;6k4Ewfao30EZLRE8tGEmwWTQtlqqpIHUzPM3ajadcCppIXO8O9vk/x+s/HZ4RKabml9xZoWhEW1g&#10;7y+CDqhYEf0ZnK+obOMeMSr07gHkL88s3CMNbB5Lslc1MfBT9diiia9IKRuT7cez7WoMTNJlOb9Z&#10;FpclZ5Jyy7xclGUCFdXTa4c+3CswLH7UHGmsyW1xePAh9hfVU8lE5tQ/MgnjdkwCE9N4s4XmSKJp&#10;awmrA/zD2UAbUHP/ey9QcdZ/tWTxzXyxiCuTgsXyqqAAX2a2rzKh/wynJRNWEmrNTxwtfNoHaHXi&#10;+dx+4kljTfSnFYx78zJOVc8/yvovAAAA//8DAFBLAwQUAAYACAAAACEA5wPSx90AAAAIAQAADwAA&#10;AGRycy9kb3ducmV2LnhtbEyPwU7DMBBE70j8g7VI3KjdRLRRiFNVIG6A1FLE1Ym3cdR4HdlOG/4e&#10;c6LH2VnNvKk2sx3YGX3oHUlYLgQwpNbpnjoJh8/XhwJYiIq0GhyhhB8MsKlvbypVanehHZ73sWMp&#10;hEKpJJgYx5Lz0Bq0KizciJS8o/NWxSR9x7VXlxRuB54JseJW9ZQajBrx2WB72k9Wwrp5OUx5eJu0&#10;CNuPL+13p+93I+X93bx9AhZxjv/P8Ief0KFOTI2bSAc2SEhDooRMFDmwZD+KPAPWpEuxXgGvK349&#10;oP4FAAD//wMAUEsBAi0AFAAGAAgAAAAhALaDOJL+AAAA4QEAABMAAAAAAAAAAAAAAAAAAAAAAFtD&#10;b250ZW50X1R5cGVzXS54bWxQSwECLQAUAAYACAAAACEAOP0h/9YAAACUAQAACwAAAAAAAAAAAAAA&#10;AAAvAQAAX3JlbHMvLnJlbHNQSwECLQAUAAYACAAAACEA8RvEwcQBAABwAwAADgAAAAAAAAAAAAAA&#10;AAAuAgAAZHJzL2Uyb0RvYy54bWxQSwECLQAUAAYACAAAACEA5wPSx90AAAAIAQAADwAAAAAAAAAA&#10;AAAAAAAeBAAAZHJzL2Rvd25yZXYueG1sUEsFBgAAAAAEAAQA8wAAACgFAAAAAA==&#10;" filled="f" stroked="f">
                <v:path arrowok="t"/>
                <o:lock v:ext="edit" grouping="t"/>
                <v:textbox>
                  <w:txbxContent>
                    <w:p w:rsidR="001846AA" w:rsidRPr="001846AA" w:rsidRDefault="001846AA" w:rsidP="001846AA">
                      <w:pPr>
                        <w:pStyle w:val="NormalWeb"/>
                        <w:spacing w:before="200" w:beforeAutospacing="0" w:after="0" w:afterAutospacing="0"/>
                        <w:rPr>
                          <w:color w:val="000000" w:themeColor="text1"/>
                        </w:rPr>
                      </w:pPr>
                      <w:r w:rsidRPr="001846AA">
                        <w:rPr>
                          <w:rFonts w:asciiTheme="minorHAnsi" w:hAnsi="Calibri" w:cstheme="minorBidi"/>
                          <w:color w:val="000000" w:themeColor="text1"/>
                          <w:kern w:val="24"/>
                          <w:sz w:val="32"/>
                          <w:szCs w:val="32"/>
                        </w:rPr>
                        <w:t xml:space="preserve">Présenté par : </w:t>
                      </w:r>
                      <w:proofErr w:type="spellStart"/>
                      <w:r w:rsidRPr="001846AA">
                        <w:rPr>
                          <w:rFonts w:asciiTheme="minorHAnsi" w:hAnsi="Calibri" w:cstheme="minorBidi"/>
                          <w:color w:val="000000" w:themeColor="text1"/>
                          <w:kern w:val="24"/>
                          <w:sz w:val="32"/>
                          <w:szCs w:val="32"/>
                        </w:rPr>
                        <w:t>Naklan</w:t>
                      </w:r>
                      <w:proofErr w:type="spellEnd"/>
                      <w:r w:rsidRPr="001846AA">
                        <w:rPr>
                          <w:rFonts w:asciiTheme="minorHAnsi" w:hAnsi="Calibri" w:cstheme="minorBidi"/>
                          <w:color w:val="000000" w:themeColor="text1"/>
                          <w:kern w:val="24"/>
                          <w:sz w:val="32"/>
                          <w:szCs w:val="32"/>
                        </w:rPr>
                        <w:t xml:space="preserve"> Julien Camara</w:t>
                      </w:r>
                    </w:p>
                  </w:txbxContent>
                </v:textbox>
                <w10:wrap anchorx="margin"/>
              </v:rect>
            </w:pict>
          </mc:Fallback>
        </mc:AlternateContent>
      </w:r>
      <w:r w:rsidRPr="00BA56B6">
        <w:rPr>
          <w:rFonts w:ascii="Times New Roman" w:hAnsi="Times New Roman" w:cs="Times New Roman"/>
          <w:b/>
          <w:bCs/>
          <w:sz w:val="24"/>
          <w:szCs w:val="24"/>
        </w:rPr>
        <mc:AlternateContent>
          <mc:Choice Requires="wps">
            <w:drawing>
              <wp:anchor distT="0" distB="0" distL="114300" distR="114300" simplePos="0" relativeHeight="251663360" behindDoc="0" locked="0" layoutInCell="1" allowOverlap="1" wp14:anchorId="1B88DE82" wp14:editId="6CCCF020">
                <wp:simplePos x="0" y="0"/>
                <wp:positionH relativeFrom="column">
                  <wp:posOffset>4366517</wp:posOffset>
                </wp:positionH>
                <wp:positionV relativeFrom="paragraph">
                  <wp:posOffset>2475437</wp:posOffset>
                </wp:positionV>
                <wp:extent cx="1650963" cy="563742"/>
                <wp:effectExtent l="0" t="0" r="0" b="0"/>
                <wp:wrapNone/>
                <wp:docPr id="14" name="Sous-titr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0963" cy="563742"/>
                        </a:xfrm>
                        <a:prstGeom prst="rect">
                          <a:avLst/>
                        </a:prstGeom>
                      </wps:spPr>
                      <wps:txbx>
                        <w:txbxContent>
                          <w:p w:rsidR="001846AA" w:rsidRDefault="001846AA" w:rsidP="001846AA">
                            <w:pPr>
                              <w:pStyle w:val="NormalWeb"/>
                              <w:spacing w:before="0" w:beforeAutospacing="0" w:after="0" w:afterAutospacing="0"/>
                            </w:pPr>
                            <w:r>
                              <w:rPr>
                                <w:rFonts w:asciiTheme="minorHAnsi" w:hAnsi="Calibri" w:cstheme="minorBidi"/>
                                <w:color w:val="000000" w:themeColor="text1"/>
                                <w:kern w:val="24"/>
                                <w:sz w:val="36"/>
                                <w:szCs w:val="36"/>
                              </w:rPr>
                              <w:t>Été 2024</w:t>
                            </w:r>
                          </w:p>
                        </w:txbxContent>
                      </wps:txbx>
                      <wps:bodyPr vert="horz" lIns="91440" tIns="45720" rIns="91440" bIns="45720" rtlCol="0" anchor="t">
                        <a:normAutofit/>
                      </wps:bodyPr>
                    </wps:wsp>
                  </a:graphicData>
                </a:graphic>
              </wp:anchor>
            </w:drawing>
          </mc:Choice>
          <mc:Fallback>
            <w:pict>
              <v:shapetype w14:anchorId="1B88DE82" id="_x0000_t202" coordsize="21600,21600" o:spt="202" path="m,l,21600r21600,l21600,xe">
                <v:stroke joinstyle="miter"/>
                <v:path gradientshapeok="t" o:connecttype="rect"/>
              </v:shapetype>
              <v:shape id="_x0000_s1028" type="#_x0000_t202" style="position:absolute;margin-left:343.8pt;margin-top:194.9pt;width:130pt;height:4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PAuwEAAGUDAAAOAAAAZHJzL2Uyb0RvYy54bWysU8GO0zAQvSPxD5bv26TdtMtGTVfACoS0&#10;YpEKH+A6dmMReyyP26R8PWOndAvcEBcnk3l+897MZP0w2p4dVUADruHzWcmZchJa4/YN//b1w80b&#10;zjAK14oenGr4SSF/2Lx+tR58rRbQQd+qwIjEYT34hncx+rooUHbKCpyBV46SGoIVkcKwL9ogBmK3&#10;fbEoy1UxQGh9AKkQ6evjlOSbzK+1kvFZa1SR9Q0nbTGfIZ+7dBabtaj3QfjOyLMM8Q8qrDCOil6o&#10;HkUU7BDMX1TWyAAIOs4k2AK0NlJlD+RmXv7hZtsJr7IXag76S5vw/9HKz8cvgZmWZldx5oSlGW3h&#10;gDfRxKDYIjVo8FgTbusJGcd3MBI4m0X/BPI7EqS4wkwXkNCpIaMONj3JKqOLNIPTpe9qjEwmttWy&#10;vF/dciYpt1zd3lW5bvFy2weMHxVYll4aHmiuWYE4PmFM9UX9C3IWM9VPsuK4G7PDi5kdtCfyQmtL&#10;XB2EH5z1nxx19X5eVWlLclAt7xYUhOvM7rdM7N/DtFfCSeJp+KTK0bq+PUTQJmtLIqaSZ200yyz5&#10;vHdpWa7jjHr5OzY/AQAA//8DAFBLAwQUAAYACAAAACEAkOkQ8N8AAAALAQAADwAAAGRycy9kb3du&#10;cmV2LnhtbEyPQU7DMBBF90jcwRokdtQBqjRNM6kQUgVCbAg9gBu7SZR4bMV2Ejg97oouZ+bpz/vF&#10;ftEDm9ToOkMIj6sEmKLayI4ahOP34SED5rwgKQZDCuFHOdiXtzeFyKWZ6UtNlW9YDCGXC4TWe5tz&#10;7upWaeFWxiqKt7MZtfBxHBsuRzHHcD3wpyRJuRYdxQ+tsOq1VXVfBY1wCG/vevrlwX5U9Uyt7cPx&#10;s0e8v1tedsC8Wvw/DBf9qA5ldDqZQNKxASHNNmlEEZ6zbewQie36sjkhrDdZCrws+HWH8g8AAP//&#10;AwBQSwECLQAUAAYACAAAACEAtoM4kv4AAADhAQAAEwAAAAAAAAAAAAAAAAAAAAAAW0NvbnRlbnRf&#10;VHlwZXNdLnhtbFBLAQItABQABgAIAAAAIQA4/SH/1gAAAJQBAAALAAAAAAAAAAAAAAAAAC8BAABf&#10;cmVscy8ucmVsc1BLAQItABQABgAIAAAAIQDZSQPAuwEAAGUDAAAOAAAAAAAAAAAAAAAAAC4CAABk&#10;cnMvZTJvRG9jLnhtbFBLAQItABQABgAIAAAAIQCQ6RDw3wAAAAsBAAAPAAAAAAAAAAAAAAAAABUE&#10;AABkcnMvZG93bnJldi54bWxQSwUGAAAAAAQABADzAAAAIQUAAAAA&#10;" filled="f" stroked="f">
                <v:path arrowok="t"/>
                <v:textbox>
                  <w:txbxContent>
                    <w:p w:rsidR="001846AA" w:rsidRDefault="001846AA" w:rsidP="001846AA">
                      <w:pPr>
                        <w:pStyle w:val="NormalWeb"/>
                        <w:spacing w:before="0" w:beforeAutospacing="0" w:after="0" w:afterAutospacing="0"/>
                      </w:pPr>
                      <w:r>
                        <w:rPr>
                          <w:rFonts w:asciiTheme="minorHAnsi" w:hAnsi="Calibri" w:cstheme="minorBidi"/>
                          <w:color w:val="000000" w:themeColor="text1"/>
                          <w:kern w:val="24"/>
                          <w:sz w:val="36"/>
                          <w:szCs w:val="36"/>
                        </w:rPr>
                        <w:t>Été 2024</w:t>
                      </w:r>
                    </w:p>
                  </w:txbxContent>
                </v:textbox>
              </v:shape>
            </w:pict>
          </mc:Fallback>
        </mc:AlternateContent>
      </w:r>
      <w:r w:rsidRPr="00BA56B6">
        <w:rPr>
          <w:rFonts w:ascii="Times New Roman" w:hAnsi="Times New Roman" w:cs="Times New Roman"/>
          <w:b/>
          <w:bCs/>
          <w:sz w:val="24"/>
          <w:szCs w:val="24"/>
        </w:rPr>
        <w:br w:type="page"/>
      </w:r>
    </w:p>
    <w:p w:rsidR="00F5773E" w:rsidRPr="00BA56B6" w:rsidRDefault="00F4463E" w:rsidP="00F4463E">
      <w:pPr>
        <w:pStyle w:val="NormalWeb"/>
        <w:spacing w:before="0" w:beforeAutospacing="0" w:after="0" w:afterAutospacing="0"/>
        <w:jc w:val="center"/>
        <w:rPr>
          <w:b/>
          <w:bCs/>
        </w:rPr>
      </w:pPr>
      <w:r w:rsidRPr="00BA56B6">
        <w:rPr>
          <w:b/>
          <w:noProof/>
        </w:rPr>
        <w:lastRenderedPageBreak/>
        <mc:AlternateContent>
          <mc:Choice Requires="wps">
            <w:drawing>
              <wp:anchor distT="0" distB="0" distL="114300" distR="114300" simplePos="0" relativeHeight="251666432" behindDoc="0" locked="0" layoutInCell="1" allowOverlap="1" wp14:anchorId="3A22A517" wp14:editId="5E244549">
                <wp:simplePos x="0" y="0"/>
                <wp:positionH relativeFrom="margin">
                  <wp:align>center</wp:align>
                </wp:positionH>
                <wp:positionV relativeFrom="paragraph">
                  <wp:posOffset>-170244</wp:posOffset>
                </wp:positionV>
                <wp:extent cx="2311686" cy="565079"/>
                <wp:effectExtent l="0" t="0" r="12700" b="26035"/>
                <wp:wrapNone/>
                <wp:docPr id="16" name="Rectangle 16"/>
                <wp:cNvGraphicFramePr/>
                <a:graphic xmlns:a="http://schemas.openxmlformats.org/drawingml/2006/main">
                  <a:graphicData uri="http://schemas.microsoft.com/office/word/2010/wordprocessingShape">
                    <wps:wsp>
                      <wps:cNvSpPr/>
                      <wps:spPr>
                        <a:xfrm>
                          <a:off x="0" y="0"/>
                          <a:ext cx="2311686" cy="5650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3941" id="Rectangle 16" o:spid="_x0000_s1026" style="position:absolute;margin-left:0;margin-top:-13.4pt;width:182pt;height:44.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R/PegIAAEYFAAAOAAAAZHJzL2Uyb0RvYy54bWysVE1v2zAMvQ/YfxB0X21nTdoGdYqgRYcB&#10;RRv0Az2rshQbkEWNUuJkv36U7LhFW+wwLAdFEslH8vlR5xe71rCtQt+ALXlxlHOmrISqseuSPz1e&#10;fzvlzAdhK2HAqpLvlecXi69fzjs3VxOowVQKGYFYP+9cyesQ3DzLvKxVK/wROGXJqAFbEeiI66xC&#10;0RF6a7JJns+yDrByCFJ5T7dXvZEvEr7WSoY7rb0KzJScagtpxbS+xDVbnIv5GoWrGzmUIf6hilY0&#10;lpKOUFciCLbB5gNU20gEDzocSWgz0LqRKvVA3RT5u24eauFU6oXI8W6kyf8/WHm7XSFrKvp2M86s&#10;aOkb3RNrwq6NYnRHBHXOz8nvwa1wOHnaxm53Gtv4T32wXSJ1P5KqdoFJupx8L4rZKYFLsk1n0/zk&#10;LIJmr9EOffihoGVxU3Kk9IlLsb3xoXc9uMRkFq4bY+J9LKwvJe3C3qjoYOy90tRTTJ6AkprUpUG2&#10;FaQDIaWyoehNtahUfz3N6TeUNkakQhNgRNaUeMQeAKJSP2L3ZQ/+MVQlMY7B+d8K64PHiJQZbBiD&#10;28YCfgZgqKshc+9/IKmnJrL0AtWevjhCPwreyeuGaL8RPqwEkvZpSmiewx0t2kBXchh2nNWAvz+7&#10;j/4kSbJy1tEsldz/2ghUnJmflsR6Vhwfx+FLh+PpyYQO+Nby8tZiN+0l0Gcq6OVwMm2jfzCHrUZo&#10;n2nslzErmYSVlLvkMuDhcBn6GaeHQ6rlMrnRwDkRbuyDkxE8shpl9bh7FugG7QVS7S0c5k7M30mw&#10;942RFpabALpJ+nzldeCbhjUJZ3hY4mvw9py8Xp+/xR8AAAD//wMAUEsDBBQABgAIAAAAIQB67B1F&#10;3wAAAAcBAAAPAAAAZHJzL2Rvd25yZXYueG1sTI9BS8NAEIXvgv9hGcFbu2nURWImJRUEURAai7S3&#10;bXaaBLO7Mbtt4793POnxzRve+16+nGwvTjSGzjuExTwBQa72pnMNwub9aXYPIkTtjO69I4RvCrAs&#10;Li9ynRl/dms6VbERHOJCphHaGIdMylC3ZHWY+4Ecewc/Wh1Zjo00oz5zuO1lmiRKWt05bmj1QI8t&#10;1Z/V0SJ8rO8OtFqpjXzblV/lonqeXl+2iNdXU/kAItIU/57hF5/RoWCmvT86E0SPwEMiwixVPIDt&#10;G3XLlz2CSlOQRS7/8xc/AAAA//8DAFBLAQItABQABgAIAAAAIQC2gziS/gAAAOEBAAATAAAAAAAA&#10;AAAAAAAAAAAAAABbQ29udGVudF9UeXBlc10ueG1sUEsBAi0AFAAGAAgAAAAhADj9If/WAAAAlAEA&#10;AAsAAAAAAAAAAAAAAAAALwEAAF9yZWxzLy5yZWxzUEsBAi0AFAAGAAgAAAAhACIxH896AgAARgUA&#10;AA4AAAAAAAAAAAAAAAAALgIAAGRycy9lMm9Eb2MueG1sUEsBAi0AFAAGAAgAAAAhAHrsHUXfAAAA&#10;BwEAAA8AAAAAAAAAAAAAAAAA1AQAAGRycy9kb3ducmV2LnhtbFBLBQYAAAAABAAEAPMAAADgBQAA&#10;AAA=&#10;" filled="f" strokecolor="#1f4d78 [1604]" strokeweight="1pt">
                <w10:wrap anchorx="margin"/>
              </v:rect>
            </w:pict>
          </mc:Fallback>
        </mc:AlternateContent>
      </w:r>
      <w:r w:rsidRPr="00BA56B6">
        <w:rPr>
          <w:b/>
          <w:bCs/>
        </w:rPr>
        <w:t>PLAN</w:t>
      </w:r>
    </w:p>
    <w:p w:rsidR="00F5773E" w:rsidRPr="00BA56B6" w:rsidRDefault="00F5773E" w:rsidP="00A12850">
      <w:pPr>
        <w:pStyle w:val="NormalWeb"/>
        <w:spacing w:before="0" w:beforeAutospacing="0" w:after="0" w:afterAutospacing="0"/>
        <w:rPr>
          <w:b/>
          <w:bCs/>
        </w:rPr>
      </w:pPr>
    </w:p>
    <w:p w:rsidR="00F4463E" w:rsidRPr="00BA56B6" w:rsidRDefault="00F4463E" w:rsidP="00F4463E">
      <w:pPr>
        <w:pStyle w:val="NormalWeb"/>
        <w:spacing w:before="0" w:beforeAutospacing="0" w:after="0" w:afterAutospacing="0" w:line="360" w:lineRule="auto"/>
        <w:rPr>
          <w:b/>
          <w:bCs/>
        </w:rPr>
      </w:pPr>
    </w:p>
    <w:p w:rsidR="00F4463E" w:rsidRPr="00BA56B6" w:rsidRDefault="00F4463E" w:rsidP="00F4463E">
      <w:pPr>
        <w:pStyle w:val="NormalWeb"/>
        <w:spacing w:before="0" w:beforeAutospacing="0" w:after="0" w:afterAutospacing="0" w:line="360" w:lineRule="auto"/>
        <w:rPr>
          <w:b/>
          <w:bCs/>
        </w:rPr>
      </w:pPr>
    </w:p>
    <w:p w:rsidR="00BA56B6" w:rsidRDefault="00BA56B6" w:rsidP="00F4463E">
      <w:pPr>
        <w:pStyle w:val="NormalWeb"/>
        <w:spacing w:before="0" w:beforeAutospacing="0" w:after="0" w:afterAutospacing="0" w:line="360" w:lineRule="auto"/>
        <w:rPr>
          <w:b/>
          <w:bCs/>
          <w:sz w:val="28"/>
          <w:szCs w:val="30"/>
        </w:rPr>
      </w:pPr>
    </w:p>
    <w:p w:rsidR="00A12850" w:rsidRPr="00BA56B6" w:rsidRDefault="00A12850" w:rsidP="00F4463E">
      <w:pPr>
        <w:pStyle w:val="NormalWeb"/>
        <w:spacing w:before="0" w:beforeAutospacing="0" w:after="0" w:afterAutospacing="0" w:line="360" w:lineRule="auto"/>
        <w:rPr>
          <w:sz w:val="28"/>
          <w:szCs w:val="30"/>
        </w:rPr>
      </w:pPr>
      <w:r w:rsidRPr="00BA56B6">
        <w:rPr>
          <w:b/>
          <w:bCs/>
          <w:sz w:val="28"/>
          <w:szCs w:val="30"/>
        </w:rPr>
        <w:t>Introduction</w:t>
      </w:r>
    </w:p>
    <w:p w:rsidR="00A12850" w:rsidRPr="00BA56B6" w:rsidRDefault="00A12850" w:rsidP="00F4463E">
      <w:pPr>
        <w:pStyle w:val="NormalWeb"/>
        <w:spacing w:before="0" w:beforeAutospacing="0" w:after="0" w:afterAutospacing="0" w:line="360" w:lineRule="auto"/>
        <w:rPr>
          <w:sz w:val="28"/>
          <w:szCs w:val="30"/>
        </w:rPr>
      </w:pPr>
      <w:r w:rsidRPr="00BA56B6">
        <w:rPr>
          <w:b/>
          <w:bCs/>
          <w:sz w:val="28"/>
          <w:szCs w:val="30"/>
        </w:rPr>
        <w:t>Partie 1</w:t>
      </w:r>
      <w:r w:rsidRPr="00BA56B6">
        <w:rPr>
          <w:sz w:val="28"/>
          <w:szCs w:val="30"/>
        </w:rPr>
        <w:t xml:space="preserve"> : Concepts Fondamentaux des Graphes et de la Prédiction de Liens</w:t>
      </w:r>
    </w:p>
    <w:p w:rsidR="00A12850" w:rsidRPr="00BA56B6" w:rsidRDefault="00A12850" w:rsidP="00F4463E">
      <w:pPr>
        <w:pStyle w:val="NormalWeb"/>
        <w:spacing w:before="0" w:beforeAutospacing="0" w:after="0" w:afterAutospacing="0" w:line="360" w:lineRule="auto"/>
        <w:rPr>
          <w:sz w:val="28"/>
          <w:szCs w:val="30"/>
        </w:rPr>
      </w:pPr>
      <w:r w:rsidRPr="00BA56B6">
        <w:rPr>
          <w:b/>
          <w:bCs/>
          <w:sz w:val="28"/>
          <w:szCs w:val="30"/>
        </w:rPr>
        <w:t>Partie 2</w:t>
      </w:r>
      <w:r w:rsidRPr="00BA56B6">
        <w:rPr>
          <w:sz w:val="28"/>
          <w:szCs w:val="30"/>
        </w:rPr>
        <w:t xml:space="preserve"> : Introduction aux Réseaux de Neurones sur Graphes (</w:t>
      </w:r>
      <w:proofErr w:type="spellStart"/>
      <w:r w:rsidRPr="00BA56B6">
        <w:rPr>
          <w:sz w:val="28"/>
          <w:szCs w:val="30"/>
        </w:rPr>
        <w:t>GNNs</w:t>
      </w:r>
      <w:proofErr w:type="spellEnd"/>
      <w:r w:rsidRPr="00BA56B6">
        <w:rPr>
          <w:sz w:val="28"/>
          <w:szCs w:val="30"/>
        </w:rPr>
        <w:t>)</w:t>
      </w:r>
    </w:p>
    <w:p w:rsidR="00A12850" w:rsidRPr="00BA56B6" w:rsidRDefault="00A12850" w:rsidP="00F4463E">
      <w:pPr>
        <w:pStyle w:val="NormalWeb"/>
        <w:spacing w:before="0" w:beforeAutospacing="0" w:after="0" w:afterAutospacing="0" w:line="360" w:lineRule="auto"/>
        <w:rPr>
          <w:sz w:val="28"/>
          <w:szCs w:val="30"/>
        </w:rPr>
      </w:pPr>
      <w:r w:rsidRPr="00BA56B6">
        <w:rPr>
          <w:b/>
          <w:bCs/>
          <w:sz w:val="28"/>
          <w:szCs w:val="30"/>
        </w:rPr>
        <w:t>Partie 3</w:t>
      </w:r>
      <w:r w:rsidRPr="00BA56B6">
        <w:rPr>
          <w:sz w:val="28"/>
          <w:szCs w:val="30"/>
        </w:rPr>
        <w:t xml:space="preserve"> : Techniques et Modèles pour la Prédiction de Liens avec </w:t>
      </w:r>
      <w:proofErr w:type="spellStart"/>
      <w:r w:rsidRPr="00BA56B6">
        <w:rPr>
          <w:sz w:val="28"/>
          <w:szCs w:val="30"/>
        </w:rPr>
        <w:t>GNNs</w:t>
      </w:r>
      <w:proofErr w:type="spellEnd"/>
    </w:p>
    <w:p w:rsidR="00A12850" w:rsidRPr="00BA56B6" w:rsidRDefault="00A12850" w:rsidP="00F4463E">
      <w:pPr>
        <w:pStyle w:val="NormalWeb"/>
        <w:spacing w:before="0" w:beforeAutospacing="0" w:after="0" w:afterAutospacing="0" w:line="360" w:lineRule="auto"/>
        <w:rPr>
          <w:sz w:val="28"/>
          <w:szCs w:val="30"/>
        </w:rPr>
      </w:pPr>
      <w:r w:rsidRPr="00BA56B6">
        <w:rPr>
          <w:b/>
          <w:bCs/>
          <w:sz w:val="28"/>
          <w:szCs w:val="30"/>
        </w:rPr>
        <w:t xml:space="preserve">Partie </w:t>
      </w:r>
      <w:r w:rsidR="00155C88" w:rsidRPr="00BA56B6">
        <w:rPr>
          <w:b/>
          <w:bCs/>
          <w:sz w:val="28"/>
          <w:szCs w:val="30"/>
        </w:rPr>
        <w:t>4</w:t>
      </w:r>
      <w:r w:rsidRPr="00BA56B6">
        <w:rPr>
          <w:sz w:val="28"/>
          <w:szCs w:val="30"/>
        </w:rPr>
        <w:t xml:space="preserve"> : Applications et Cas d'Utilisation</w:t>
      </w:r>
    </w:p>
    <w:p w:rsidR="00155C88" w:rsidRPr="00BA56B6" w:rsidRDefault="00155C88" w:rsidP="00155C88">
      <w:pPr>
        <w:pStyle w:val="NormalWeb"/>
        <w:spacing w:before="0" w:beforeAutospacing="0" w:after="0" w:afterAutospacing="0" w:line="360" w:lineRule="auto"/>
        <w:rPr>
          <w:sz w:val="28"/>
          <w:szCs w:val="30"/>
        </w:rPr>
      </w:pPr>
      <w:r w:rsidRPr="00BA56B6">
        <w:rPr>
          <w:b/>
          <w:bCs/>
          <w:sz w:val="28"/>
          <w:szCs w:val="30"/>
        </w:rPr>
        <w:t xml:space="preserve">Partie </w:t>
      </w:r>
      <w:r w:rsidRPr="00BA56B6">
        <w:rPr>
          <w:b/>
          <w:bCs/>
          <w:sz w:val="28"/>
          <w:szCs w:val="30"/>
        </w:rPr>
        <w:t>5</w:t>
      </w:r>
      <w:r w:rsidRPr="00BA56B6">
        <w:rPr>
          <w:sz w:val="28"/>
          <w:szCs w:val="30"/>
        </w:rPr>
        <w:t xml:space="preserve"> : </w:t>
      </w:r>
      <w:r w:rsidRPr="00BA56B6">
        <w:rPr>
          <w:sz w:val="28"/>
          <w:szCs w:val="30"/>
        </w:rPr>
        <w:t>Implémentation</w:t>
      </w:r>
    </w:p>
    <w:p w:rsidR="00A12850" w:rsidRPr="00BA56B6" w:rsidRDefault="00A12850" w:rsidP="00F4463E">
      <w:pPr>
        <w:pStyle w:val="NormalWeb"/>
        <w:spacing w:before="0" w:beforeAutospacing="0" w:after="0" w:afterAutospacing="0" w:line="360" w:lineRule="auto"/>
        <w:rPr>
          <w:sz w:val="28"/>
          <w:szCs w:val="30"/>
        </w:rPr>
      </w:pPr>
    </w:p>
    <w:p w:rsidR="00A12850" w:rsidRPr="00BA56B6" w:rsidRDefault="00A12850" w:rsidP="00F4463E">
      <w:pPr>
        <w:pStyle w:val="NormalWeb"/>
        <w:spacing w:before="0" w:beforeAutospacing="0" w:after="0" w:afterAutospacing="0" w:line="360" w:lineRule="auto"/>
        <w:rPr>
          <w:sz w:val="28"/>
          <w:szCs w:val="30"/>
        </w:rPr>
      </w:pPr>
      <w:r w:rsidRPr="00BA56B6">
        <w:rPr>
          <w:b/>
          <w:bCs/>
          <w:sz w:val="28"/>
          <w:szCs w:val="30"/>
        </w:rPr>
        <w:t>Conclusion</w:t>
      </w:r>
    </w:p>
    <w:p w:rsidR="00A12850" w:rsidRPr="00BA56B6" w:rsidRDefault="00A12850" w:rsidP="00F4463E">
      <w:pPr>
        <w:pStyle w:val="NormalWeb"/>
        <w:spacing w:before="0" w:beforeAutospacing="0" w:after="0" w:afterAutospacing="0" w:line="360" w:lineRule="auto"/>
        <w:rPr>
          <w:sz w:val="28"/>
          <w:szCs w:val="30"/>
        </w:rPr>
      </w:pPr>
      <w:r w:rsidRPr="00BA56B6">
        <w:rPr>
          <w:sz w:val="28"/>
          <w:szCs w:val="30"/>
        </w:rPr>
        <w:t>Références</w:t>
      </w:r>
    </w:p>
    <w:p w:rsidR="00A12850" w:rsidRPr="00BA56B6" w:rsidRDefault="001846AA" w:rsidP="00F4463E">
      <w:pPr>
        <w:pStyle w:val="NormalWeb"/>
        <w:spacing w:before="0" w:beforeAutospacing="0" w:after="0" w:afterAutospacing="0" w:line="360" w:lineRule="auto"/>
        <w:rPr>
          <w:sz w:val="28"/>
          <w:szCs w:val="30"/>
        </w:rPr>
      </w:pPr>
      <w:r w:rsidRPr="00BA56B6">
        <w:rPr>
          <w:sz w:val="28"/>
          <w:szCs w:val="30"/>
        </w:rPr>
        <w:t>Annexe</w:t>
      </w:r>
    </w:p>
    <w:p w:rsidR="00A12850" w:rsidRPr="00BA56B6" w:rsidRDefault="00A12850" w:rsidP="00F4463E">
      <w:pPr>
        <w:spacing w:line="360" w:lineRule="auto"/>
        <w:rPr>
          <w:rFonts w:ascii="Times New Roman" w:hAnsi="Times New Roman" w:cs="Times New Roman"/>
          <w:sz w:val="24"/>
          <w:szCs w:val="24"/>
        </w:rPr>
      </w:pPr>
      <w:r w:rsidRPr="00BA56B6">
        <w:rPr>
          <w:rFonts w:ascii="Times New Roman" w:hAnsi="Times New Roman" w:cs="Times New Roman"/>
          <w:sz w:val="24"/>
          <w:szCs w:val="24"/>
        </w:rPr>
        <w:br w:type="page"/>
      </w:r>
    </w:p>
    <w:p w:rsidR="00A12850" w:rsidRPr="00956FF2" w:rsidRDefault="00B765BE" w:rsidP="00A12850">
      <w:pPr>
        <w:spacing w:before="100" w:beforeAutospacing="1" w:after="100" w:afterAutospacing="1" w:line="240" w:lineRule="auto"/>
        <w:outlineLvl w:val="2"/>
        <w:rPr>
          <w:rFonts w:ascii="Times New Roman" w:eastAsia="Times New Roman" w:hAnsi="Times New Roman" w:cs="Times New Roman"/>
          <w:b/>
          <w:bCs/>
          <w:sz w:val="28"/>
          <w:szCs w:val="24"/>
          <w:lang w:eastAsia="fr-FR"/>
        </w:rPr>
      </w:pPr>
      <w:r w:rsidRPr="00956FF2">
        <w:rPr>
          <w:rFonts w:ascii="Times New Roman" w:eastAsia="Times New Roman" w:hAnsi="Times New Roman" w:cs="Times New Roman"/>
          <w:b/>
          <w:bCs/>
          <w:sz w:val="28"/>
          <w:szCs w:val="24"/>
          <w:lang w:eastAsia="fr-FR"/>
        </w:rPr>
        <w:lastRenderedPageBreak/>
        <w:t>I</w:t>
      </w:r>
      <w:r w:rsidR="00A12850" w:rsidRPr="00956FF2">
        <w:rPr>
          <w:rFonts w:ascii="Times New Roman" w:eastAsia="Times New Roman" w:hAnsi="Times New Roman" w:cs="Times New Roman"/>
          <w:b/>
          <w:bCs/>
          <w:sz w:val="28"/>
          <w:szCs w:val="24"/>
          <w:lang w:eastAsia="fr-FR"/>
        </w:rPr>
        <w:t>ntroduction</w:t>
      </w:r>
    </w:p>
    <w:p w:rsidR="00A12850" w:rsidRPr="00BA56B6" w:rsidRDefault="00A12850" w:rsidP="00A1285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Contexte</w:t>
      </w:r>
    </w:p>
    <w:p w:rsidR="00A12850" w:rsidRPr="00BA56B6" w:rsidRDefault="00A12850" w:rsidP="00A1285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Les graphes sont des structures de données fondamentales qui représentent des relations entre des entités. Ces entités, appelées nœuds, sont connectées par des arêtes qui peuvent être dirigées ou non dirigées, pondérées ou non pondérées. Les graphes sont omniprésents dans divers domaines de la vie réelle :</w:t>
      </w:r>
    </w:p>
    <w:p w:rsidR="00A12850" w:rsidRPr="00BA56B6" w:rsidRDefault="00A12850" w:rsidP="00A1285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Réseaux sociaux</w:t>
      </w:r>
      <w:r w:rsidRPr="00BA56B6">
        <w:rPr>
          <w:rFonts w:ascii="Times New Roman" w:eastAsia="Times New Roman" w:hAnsi="Times New Roman" w:cs="Times New Roman"/>
          <w:sz w:val="24"/>
          <w:szCs w:val="24"/>
          <w:lang w:eastAsia="fr-FR"/>
        </w:rPr>
        <w:t xml:space="preserve"> : Les utilisateurs sont des nœuds et leurs amitiés ou interactions sont des arêtes.</w:t>
      </w:r>
    </w:p>
    <w:p w:rsidR="00A12850" w:rsidRPr="00BA56B6" w:rsidRDefault="00A12850" w:rsidP="00A1285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Biologie</w:t>
      </w:r>
      <w:r w:rsidRPr="00BA56B6">
        <w:rPr>
          <w:rFonts w:ascii="Times New Roman" w:eastAsia="Times New Roman" w:hAnsi="Times New Roman" w:cs="Times New Roman"/>
          <w:sz w:val="24"/>
          <w:szCs w:val="24"/>
          <w:lang w:eastAsia="fr-FR"/>
        </w:rPr>
        <w:t xml:space="preserve"> : Les protéines peuvent être représentées comme des nœuds et leurs interactions comme des arêtes.</w:t>
      </w:r>
    </w:p>
    <w:p w:rsidR="00A12850" w:rsidRPr="00BA56B6" w:rsidRDefault="00A12850" w:rsidP="00A1285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Systèmes de recommandation</w:t>
      </w:r>
      <w:r w:rsidRPr="00BA56B6">
        <w:rPr>
          <w:rFonts w:ascii="Times New Roman" w:eastAsia="Times New Roman" w:hAnsi="Times New Roman" w:cs="Times New Roman"/>
          <w:sz w:val="24"/>
          <w:szCs w:val="24"/>
          <w:lang w:eastAsia="fr-FR"/>
        </w:rPr>
        <w:t xml:space="preserve"> : Les utilisateurs et les produits sont des nœuds, et les achats ou évaluations sont des arêtes.</w:t>
      </w:r>
    </w:p>
    <w:p w:rsidR="00A12850" w:rsidRPr="00BA56B6" w:rsidRDefault="00A12850" w:rsidP="00A1285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Infrastructure</w:t>
      </w:r>
      <w:r w:rsidRPr="00BA56B6">
        <w:rPr>
          <w:rFonts w:ascii="Times New Roman" w:eastAsia="Times New Roman" w:hAnsi="Times New Roman" w:cs="Times New Roman"/>
          <w:sz w:val="24"/>
          <w:szCs w:val="24"/>
          <w:lang w:eastAsia="fr-FR"/>
        </w:rPr>
        <w:t xml:space="preserve"> : Les villes sont des nœuds et les routes ou lignes de communication sont des arêtes.</w:t>
      </w:r>
    </w:p>
    <w:p w:rsidR="00A12850" w:rsidRPr="00BA56B6" w:rsidRDefault="00A12850" w:rsidP="00A1285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Dans ces exemples, les graphes capturent les dépendances complexes et les interactions entre les entités, ce qui en fait des structures de données idéales pour de nombreuses applications.</w:t>
      </w:r>
    </w:p>
    <w:p w:rsidR="00A12850" w:rsidRPr="00BA56B6" w:rsidRDefault="00A12850" w:rsidP="00A1285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Importance</w:t>
      </w:r>
    </w:p>
    <w:p w:rsidR="00A12850" w:rsidRPr="00BA56B6" w:rsidRDefault="00A12850" w:rsidP="00A1285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La </w:t>
      </w:r>
      <w:r w:rsidRPr="00BA56B6">
        <w:rPr>
          <w:rFonts w:ascii="Times New Roman" w:eastAsia="Times New Roman" w:hAnsi="Times New Roman" w:cs="Times New Roman"/>
          <w:b/>
          <w:bCs/>
          <w:sz w:val="24"/>
          <w:szCs w:val="24"/>
          <w:lang w:eastAsia="fr-FR"/>
        </w:rPr>
        <w:t>prédiction de liens</w:t>
      </w:r>
      <w:r w:rsidRPr="00BA56B6">
        <w:rPr>
          <w:rFonts w:ascii="Times New Roman" w:eastAsia="Times New Roman" w:hAnsi="Times New Roman" w:cs="Times New Roman"/>
          <w:sz w:val="24"/>
          <w:szCs w:val="24"/>
          <w:lang w:eastAsia="fr-FR"/>
        </w:rPr>
        <w:t xml:space="preserve"> est une tâche cruciale dans les graphes. Elle consiste à prédire l'apparition de nouvelles arêtes entre des nœuds dans un graphe donné. Cette tâche a des applications variées et essentielles :</w:t>
      </w:r>
    </w:p>
    <w:p w:rsidR="00A12850" w:rsidRPr="00BA56B6" w:rsidRDefault="00A12850" w:rsidP="00A1285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Réseaux sociaux</w:t>
      </w:r>
      <w:r w:rsidRPr="00BA56B6">
        <w:rPr>
          <w:rFonts w:ascii="Times New Roman" w:eastAsia="Times New Roman" w:hAnsi="Times New Roman" w:cs="Times New Roman"/>
          <w:sz w:val="24"/>
          <w:szCs w:val="24"/>
          <w:lang w:eastAsia="fr-FR"/>
        </w:rPr>
        <w:t xml:space="preserve"> : Recommander des amis ou des connexions professionnelles.</w:t>
      </w:r>
    </w:p>
    <w:p w:rsidR="00A12850" w:rsidRPr="00BA56B6" w:rsidRDefault="00A12850" w:rsidP="00A1285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Biologie</w:t>
      </w:r>
      <w:r w:rsidRPr="00BA56B6">
        <w:rPr>
          <w:rFonts w:ascii="Times New Roman" w:eastAsia="Times New Roman" w:hAnsi="Times New Roman" w:cs="Times New Roman"/>
          <w:sz w:val="24"/>
          <w:szCs w:val="24"/>
          <w:lang w:eastAsia="fr-FR"/>
        </w:rPr>
        <w:t xml:space="preserve"> : Identifier de nouvelles interactions protéine-protéine ou découvrir de nouvelles relations entre gènes.</w:t>
      </w:r>
    </w:p>
    <w:p w:rsidR="00A12850" w:rsidRPr="00BA56B6" w:rsidRDefault="00A12850" w:rsidP="00A1285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Systèmes de recommandation</w:t>
      </w:r>
      <w:r w:rsidRPr="00BA56B6">
        <w:rPr>
          <w:rFonts w:ascii="Times New Roman" w:eastAsia="Times New Roman" w:hAnsi="Times New Roman" w:cs="Times New Roman"/>
          <w:sz w:val="24"/>
          <w:szCs w:val="24"/>
          <w:lang w:eastAsia="fr-FR"/>
        </w:rPr>
        <w:t xml:space="preserve"> : Recommander des produits à des utilisateurs en fonction de leurs préférences et des comportements similaires d'autres utilisateurs.</w:t>
      </w:r>
    </w:p>
    <w:p w:rsidR="00A12850" w:rsidRPr="00BA56B6" w:rsidRDefault="00A12850" w:rsidP="00A1285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A56B6">
        <w:rPr>
          <w:rFonts w:ascii="Times New Roman" w:eastAsia="Times New Roman" w:hAnsi="Times New Roman" w:cs="Times New Roman"/>
          <w:b/>
          <w:bCs/>
          <w:sz w:val="24"/>
          <w:szCs w:val="24"/>
          <w:lang w:eastAsia="fr-FR"/>
        </w:rPr>
        <w:t>Cybersécurité</w:t>
      </w:r>
      <w:proofErr w:type="spellEnd"/>
      <w:r w:rsidRPr="00BA56B6">
        <w:rPr>
          <w:rFonts w:ascii="Times New Roman" w:eastAsia="Times New Roman" w:hAnsi="Times New Roman" w:cs="Times New Roman"/>
          <w:sz w:val="24"/>
          <w:szCs w:val="24"/>
          <w:lang w:eastAsia="fr-FR"/>
        </w:rPr>
        <w:t xml:space="preserve"> : Détecter des relations anormales ou suspectes dans un réseau informatique.</w:t>
      </w:r>
    </w:p>
    <w:p w:rsidR="00A12850" w:rsidRPr="00BA56B6" w:rsidRDefault="00A12850" w:rsidP="00A1285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La capacité de prédire de manière précise et efficace ces connexions potentielles peut améliorer les systèmes existants et permettre de découvrir de nouvelles connaissances.</w:t>
      </w:r>
    </w:p>
    <w:p w:rsidR="000C61CB" w:rsidRPr="00BA56B6" w:rsidRDefault="000C61CB">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br w:type="page"/>
      </w:r>
    </w:p>
    <w:p w:rsidR="00A12850" w:rsidRPr="00BA56B6" w:rsidRDefault="00A12850" w:rsidP="00A1285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lastRenderedPageBreak/>
        <w:t>Objectif du Sujet</w:t>
      </w:r>
    </w:p>
    <w:p w:rsidR="00A12850" w:rsidRPr="00BA56B6" w:rsidRDefault="00A12850" w:rsidP="00A1285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w:t>
      </w:r>
      <w:r w:rsidRPr="00BA56B6">
        <w:rPr>
          <w:rFonts w:ascii="Times New Roman" w:eastAsia="Times New Roman" w:hAnsi="Times New Roman" w:cs="Times New Roman"/>
          <w:b/>
          <w:bCs/>
          <w:sz w:val="24"/>
          <w:szCs w:val="24"/>
          <w:lang w:eastAsia="fr-FR"/>
        </w:rPr>
        <w:t>réseaux de neurones sur graphes (GNN)</w:t>
      </w:r>
      <w:r w:rsidRPr="00BA56B6">
        <w:rPr>
          <w:rFonts w:ascii="Times New Roman" w:eastAsia="Times New Roman" w:hAnsi="Times New Roman" w:cs="Times New Roman"/>
          <w:sz w:val="24"/>
          <w:szCs w:val="24"/>
          <w:lang w:eastAsia="fr-FR"/>
        </w:rPr>
        <w:t xml:space="preserve"> ont émergé comme une solution puissante pour traiter des données de graphe de manière plus efficace et plus précise que les méthodes traditionnelles.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peuvent capturer les informations structurelles et attributaires des graphes grâce à des mécanismes de propagation de messages et d'agrégation des informations des nœuds voisins.</w:t>
      </w:r>
    </w:p>
    <w:p w:rsidR="00A12850" w:rsidRPr="00BA56B6" w:rsidRDefault="00A12850" w:rsidP="00A1285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L'objectif de ce sujet est de :</w:t>
      </w:r>
    </w:p>
    <w:p w:rsidR="00A12850" w:rsidRPr="00BA56B6" w:rsidRDefault="00A12850" w:rsidP="00A1285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Présenter les concepts fondamentaux</w:t>
      </w:r>
      <w:r w:rsidRPr="00BA56B6">
        <w:rPr>
          <w:rFonts w:ascii="Times New Roman" w:eastAsia="Times New Roman" w:hAnsi="Times New Roman" w:cs="Times New Roman"/>
          <w:sz w:val="24"/>
          <w:szCs w:val="24"/>
          <w:lang w:eastAsia="fr-FR"/>
        </w:rPr>
        <w:t xml:space="preserve"> des graphes et de la prédiction de liens.</w:t>
      </w:r>
    </w:p>
    <w:p w:rsidR="00A12850" w:rsidRPr="00BA56B6" w:rsidRDefault="00A12850" w:rsidP="00A1285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Introduire les réseaux de neurones sur graphes (</w:t>
      </w:r>
      <w:proofErr w:type="spellStart"/>
      <w:r w:rsidRPr="00BA56B6">
        <w:rPr>
          <w:rFonts w:ascii="Times New Roman" w:eastAsia="Times New Roman" w:hAnsi="Times New Roman" w:cs="Times New Roman"/>
          <w:b/>
          <w:bCs/>
          <w:sz w:val="24"/>
          <w:szCs w:val="24"/>
          <w:lang w:eastAsia="fr-FR"/>
        </w:rPr>
        <w:t>GNNs</w:t>
      </w:r>
      <w:proofErr w:type="spellEnd"/>
      <w:r w:rsidRPr="00BA56B6">
        <w:rPr>
          <w:rFonts w:ascii="Times New Roman" w:eastAsia="Times New Roman" w:hAnsi="Times New Roman" w:cs="Times New Roman"/>
          <w:b/>
          <w:bCs/>
          <w:sz w:val="24"/>
          <w:szCs w:val="24"/>
          <w:lang w:eastAsia="fr-FR"/>
        </w:rPr>
        <w:t>)</w:t>
      </w:r>
      <w:r w:rsidRPr="00BA56B6">
        <w:rPr>
          <w:rFonts w:ascii="Times New Roman" w:eastAsia="Times New Roman" w:hAnsi="Times New Roman" w:cs="Times New Roman"/>
          <w:sz w:val="24"/>
          <w:szCs w:val="24"/>
          <w:lang w:eastAsia="fr-FR"/>
        </w:rPr>
        <w:t>, en expliquant comment ils fonctionnent et en quoi ils diffèrent des méthodes traditionnelles.</w:t>
      </w:r>
    </w:p>
    <w:p w:rsidR="00A12850" w:rsidRPr="00BA56B6" w:rsidRDefault="00A12850" w:rsidP="00A1285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Décrire les techniques et modèles de GNN</w:t>
      </w:r>
      <w:r w:rsidRPr="00BA56B6">
        <w:rPr>
          <w:rFonts w:ascii="Times New Roman" w:eastAsia="Times New Roman" w:hAnsi="Times New Roman" w:cs="Times New Roman"/>
          <w:sz w:val="24"/>
          <w:szCs w:val="24"/>
          <w:lang w:eastAsia="fr-FR"/>
        </w:rPr>
        <w:t xml:space="preserve"> spécifiquement conçus pour la prédiction de liens.</w:t>
      </w:r>
    </w:p>
    <w:p w:rsidR="00A12850" w:rsidRPr="00BA56B6" w:rsidRDefault="00A12850" w:rsidP="0025285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 xml:space="preserve">Illustrer l'implémentation pratique des </w:t>
      </w:r>
      <w:proofErr w:type="spellStart"/>
      <w:r w:rsidRPr="00BA56B6">
        <w:rPr>
          <w:rFonts w:ascii="Times New Roman" w:eastAsia="Times New Roman" w:hAnsi="Times New Roman" w:cs="Times New Roman"/>
          <w:b/>
          <w:bCs/>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la prédiction de liens à l'aide de </w:t>
      </w:r>
      <w:proofErr w:type="spellStart"/>
      <w:r w:rsidRPr="00BA56B6">
        <w:rPr>
          <w:rFonts w:ascii="Times New Roman" w:eastAsia="Times New Roman" w:hAnsi="Times New Roman" w:cs="Times New Roman"/>
          <w:sz w:val="24"/>
          <w:szCs w:val="24"/>
          <w:lang w:eastAsia="fr-FR"/>
        </w:rPr>
        <w:t>TensorFlow</w:t>
      </w:r>
      <w:proofErr w:type="spellEnd"/>
      <w:r w:rsidR="00252858" w:rsidRPr="00BA56B6">
        <w:rPr>
          <w:rFonts w:ascii="Times New Roman" w:eastAsia="Times New Roman" w:hAnsi="Times New Roman" w:cs="Times New Roman"/>
          <w:sz w:val="24"/>
          <w:szCs w:val="24"/>
          <w:lang w:eastAsia="fr-FR"/>
        </w:rPr>
        <w:t xml:space="preserve"> ou </w:t>
      </w:r>
      <w:proofErr w:type="spellStart"/>
      <w:r w:rsidR="00252858" w:rsidRPr="00BA56B6">
        <w:rPr>
          <w:rFonts w:ascii="Times New Roman" w:eastAsia="Times New Roman" w:hAnsi="Times New Roman" w:cs="Times New Roman"/>
          <w:sz w:val="24"/>
          <w:szCs w:val="24"/>
          <w:lang w:eastAsia="fr-FR"/>
        </w:rPr>
        <w:t>pytorch</w:t>
      </w:r>
      <w:proofErr w:type="spellEnd"/>
      <w:r w:rsidRPr="00BA56B6">
        <w:rPr>
          <w:rFonts w:ascii="Times New Roman" w:eastAsia="Times New Roman" w:hAnsi="Times New Roman" w:cs="Times New Roman"/>
          <w:sz w:val="24"/>
          <w:szCs w:val="24"/>
          <w:lang w:eastAsia="fr-FR"/>
        </w:rPr>
        <w:t xml:space="preserve">, un cadre de </w:t>
      </w:r>
      <w:proofErr w:type="spellStart"/>
      <w:r w:rsidRPr="00BA56B6">
        <w:rPr>
          <w:rFonts w:ascii="Times New Roman" w:eastAsia="Times New Roman" w:hAnsi="Times New Roman" w:cs="Times New Roman"/>
          <w:sz w:val="24"/>
          <w:szCs w:val="24"/>
          <w:lang w:eastAsia="fr-FR"/>
        </w:rPr>
        <w:t>deep</w:t>
      </w:r>
      <w:proofErr w:type="spellEnd"/>
      <w:r w:rsidRPr="00BA56B6">
        <w:rPr>
          <w:rFonts w:ascii="Times New Roman" w:eastAsia="Times New Roman" w:hAnsi="Times New Roman" w:cs="Times New Roman"/>
          <w:sz w:val="24"/>
          <w:szCs w:val="24"/>
          <w:lang w:eastAsia="fr-FR"/>
        </w:rPr>
        <w:t xml:space="preserve"> </w:t>
      </w:r>
      <w:proofErr w:type="spellStart"/>
      <w:r w:rsidRPr="00BA56B6">
        <w:rPr>
          <w:rFonts w:ascii="Times New Roman" w:eastAsia="Times New Roman" w:hAnsi="Times New Roman" w:cs="Times New Roman"/>
          <w:sz w:val="24"/>
          <w:szCs w:val="24"/>
          <w:lang w:eastAsia="fr-FR"/>
        </w:rPr>
        <w:t>learning</w:t>
      </w:r>
      <w:proofErr w:type="spellEnd"/>
      <w:r w:rsidRPr="00BA56B6">
        <w:rPr>
          <w:rFonts w:ascii="Times New Roman" w:eastAsia="Times New Roman" w:hAnsi="Times New Roman" w:cs="Times New Roman"/>
          <w:sz w:val="24"/>
          <w:szCs w:val="24"/>
          <w:lang w:eastAsia="fr-FR"/>
        </w:rPr>
        <w:t xml:space="preserve"> populaire.</w:t>
      </w:r>
    </w:p>
    <w:p w:rsidR="00A12850" w:rsidRPr="00BA56B6" w:rsidRDefault="00A12850" w:rsidP="00A1285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Explorer les applications réelles</w:t>
      </w:r>
      <w:r w:rsidRPr="00BA56B6">
        <w:rPr>
          <w:rFonts w:ascii="Times New Roman" w:eastAsia="Times New Roman" w:hAnsi="Times New Roman" w:cs="Times New Roman"/>
          <w:sz w:val="24"/>
          <w:szCs w:val="24"/>
          <w:lang w:eastAsia="fr-FR"/>
        </w:rPr>
        <w:t xml:space="preserve"> des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la prédiction de liens, mettant en évidence leur potentiel et leur impact dans divers domaines.</w:t>
      </w:r>
    </w:p>
    <w:p w:rsidR="009A63C1" w:rsidRPr="00BA56B6" w:rsidRDefault="009A63C1">
      <w:pPr>
        <w:rPr>
          <w:rFonts w:ascii="Times New Roman" w:hAnsi="Times New Roman" w:cs="Times New Roman"/>
          <w:sz w:val="24"/>
          <w:szCs w:val="24"/>
        </w:rPr>
      </w:pPr>
      <w:r w:rsidRPr="00BA56B6">
        <w:rPr>
          <w:rFonts w:ascii="Times New Roman" w:hAnsi="Times New Roman" w:cs="Times New Roman"/>
          <w:sz w:val="24"/>
          <w:szCs w:val="24"/>
        </w:rPr>
        <w:br w:type="page"/>
      </w:r>
    </w:p>
    <w:p w:rsidR="009A63C1" w:rsidRPr="00BA56B6" w:rsidRDefault="009A63C1" w:rsidP="009A63C1">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lastRenderedPageBreak/>
        <w:t>Partie 1 : Concepts Fondamentaux des Graphes et de la Prédiction de Liens</w:t>
      </w:r>
    </w:p>
    <w:p w:rsidR="009A63C1" w:rsidRPr="00BA56B6" w:rsidRDefault="009A63C1" w:rsidP="009A63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1.1 Définition et Structure des Graphes</w:t>
      </w:r>
    </w:p>
    <w:p w:rsidR="009A63C1" w:rsidRPr="00BA56B6" w:rsidRDefault="009A63C1" w:rsidP="009A63C1">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Les graphes sont des structures mathématiques utilisées pour modéliser les relations entre des objets. Ils sont composés de nœuds (ou sommets) et d'arêtes (ou liens).</w:t>
      </w:r>
    </w:p>
    <w:p w:rsidR="009A63C1" w:rsidRPr="00BA56B6" w:rsidRDefault="009A63C1" w:rsidP="009A63C1">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Éléments d'un Graphe :</w:t>
      </w:r>
    </w:p>
    <w:p w:rsidR="009A63C1" w:rsidRPr="00BA56B6" w:rsidRDefault="009A63C1" w:rsidP="009A63C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Nœuds (Sommets)</w:t>
      </w:r>
      <w:r w:rsidRPr="00BA56B6">
        <w:rPr>
          <w:rFonts w:ascii="Times New Roman" w:eastAsia="Times New Roman" w:hAnsi="Times New Roman" w:cs="Times New Roman"/>
          <w:sz w:val="24"/>
          <w:szCs w:val="24"/>
          <w:lang w:eastAsia="fr-FR"/>
        </w:rPr>
        <w:t xml:space="preserve"> : Représentent les entités ou objets. Par exemple, dans un réseau social, les utilisateurs sont des nœuds.</w:t>
      </w:r>
    </w:p>
    <w:p w:rsidR="009A63C1" w:rsidRPr="00BA56B6" w:rsidRDefault="009A63C1" w:rsidP="009A63C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Arêtes (Liens)</w:t>
      </w:r>
      <w:r w:rsidRPr="00BA56B6">
        <w:rPr>
          <w:rFonts w:ascii="Times New Roman" w:eastAsia="Times New Roman" w:hAnsi="Times New Roman" w:cs="Times New Roman"/>
          <w:sz w:val="24"/>
          <w:szCs w:val="24"/>
          <w:lang w:eastAsia="fr-FR"/>
        </w:rPr>
        <w:t xml:space="preserve"> : Représentent les relations ou interactions entre les nœuds. Dans un réseau social, une amitié ou une interaction entre deux utilisateurs est une arête.</w:t>
      </w:r>
    </w:p>
    <w:p w:rsidR="009A63C1" w:rsidRPr="00BA56B6" w:rsidRDefault="009A63C1" w:rsidP="009A63C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Matrice d'adjacence</w:t>
      </w:r>
      <w:r w:rsidRPr="00BA56B6">
        <w:rPr>
          <w:rFonts w:ascii="Times New Roman" w:eastAsia="Times New Roman" w:hAnsi="Times New Roman" w:cs="Times New Roman"/>
          <w:sz w:val="24"/>
          <w:szCs w:val="24"/>
          <w:lang w:eastAsia="fr-FR"/>
        </w:rPr>
        <w:t xml:space="preserve"> : Une représentation courante des graphes où les nœuds sont indexés et chaque élément (i, j) de la matrice indique s'il existe une arête entre le nœud i et le nœud j.</w:t>
      </w:r>
    </w:p>
    <w:p w:rsidR="009A63C1" w:rsidRPr="00BA56B6" w:rsidRDefault="009A63C1" w:rsidP="009A63C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Attributs des Nœuds et des Arêtes</w:t>
      </w:r>
      <w:r w:rsidRPr="00BA56B6">
        <w:rPr>
          <w:rFonts w:ascii="Times New Roman" w:eastAsia="Times New Roman" w:hAnsi="Times New Roman" w:cs="Times New Roman"/>
          <w:sz w:val="24"/>
          <w:szCs w:val="24"/>
          <w:lang w:eastAsia="fr-FR"/>
        </w:rPr>
        <w:t xml:space="preserve"> : Des informations supplémentaires peuvent être associées aux nœuds (ex. caractéristiques des utilisateurs) ou aux arêtes (ex. force de l'interaction).</w:t>
      </w:r>
    </w:p>
    <w:p w:rsidR="009A63C1" w:rsidRPr="00BA56B6" w:rsidRDefault="009A63C1" w:rsidP="009A63C1">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Types de Graphes :</w:t>
      </w:r>
    </w:p>
    <w:p w:rsidR="009A63C1" w:rsidRPr="00BA56B6" w:rsidRDefault="009A63C1" w:rsidP="009A63C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Graphes Dirigés</w:t>
      </w:r>
      <w:r w:rsidRPr="00BA56B6">
        <w:rPr>
          <w:rFonts w:ascii="Times New Roman" w:eastAsia="Times New Roman" w:hAnsi="Times New Roman" w:cs="Times New Roman"/>
          <w:sz w:val="24"/>
          <w:szCs w:val="24"/>
          <w:lang w:eastAsia="fr-FR"/>
        </w:rPr>
        <w:t xml:space="preserve"> : Les arêtes ont une direction, c'est-à-dire qu'elles vont d'un nœud source à un nœud cible.</w:t>
      </w:r>
    </w:p>
    <w:p w:rsidR="009A63C1" w:rsidRPr="00BA56B6" w:rsidRDefault="009A63C1" w:rsidP="009A63C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Graphes Non Dirigés</w:t>
      </w:r>
      <w:r w:rsidRPr="00BA56B6">
        <w:rPr>
          <w:rFonts w:ascii="Times New Roman" w:eastAsia="Times New Roman" w:hAnsi="Times New Roman" w:cs="Times New Roman"/>
          <w:sz w:val="24"/>
          <w:szCs w:val="24"/>
          <w:lang w:eastAsia="fr-FR"/>
        </w:rPr>
        <w:t xml:space="preserve"> : Les arêtes n'ont pas de direction. Si une arête existe entre deux nœuds, elle est bidirectionnelle.</w:t>
      </w:r>
    </w:p>
    <w:p w:rsidR="009A63C1" w:rsidRPr="00BA56B6" w:rsidRDefault="009A63C1" w:rsidP="009A63C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Graphes Pondérés</w:t>
      </w:r>
      <w:r w:rsidRPr="00BA56B6">
        <w:rPr>
          <w:rFonts w:ascii="Times New Roman" w:eastAsia="Times New Roman" w:hAnsi="Times New Roman" w:cs="Times New Roman"/>
          <w:sz w:val="24"/>
          <w:szCs w:val="24"/>
          <w:lang w:eastAsia="fr-FR"/>
        </w:rPr>
        <w:t xml:space="preserve"> : Les arêtes ont des poids, représentant l'importance ou la force de la relation.</w:t>
      </w:r>
    </w:p>
    <w:p w:rsidR="009A63C1" w:rsidRDefault="009A63C1" w:rsidP="009A63C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Graphes Non Pondérés</w:t>
      </w:r>
      <w:r w:rsidRPr="00BA56B6">
        <w:rPr>
          <w:rFonts w:ascii="Times New Roman" w:eastAsia="Times New Roman" w:hAnsi="Times New Roman" w:cs="Times New Roman"/>
          <w:sz w:val="24"/>
          <w:szCs w:val="24"/>
          <w:lang w:eastAsia="fr-FR"/>
        </w:rPr>
        <w:t xml:space="preserve"> : Les arêtes n'ont pas de poids.</w:t>
      </w:r>
    </w:p>
    <w:p w:rsidR="00956FF2" w:rsidRDefault="00956FF2" w:rsidP="00956FF2">
      <w:pPr>
        <w:spacing w:before="100" w:beforeAutospacing="1" w:after="100" w:afterAutospacing="1" w:line="240" w:lineRule="auto"/>
        <w:rPr>
          <w:rFonts w:ascii="Times New Roman" w:eastAsia="Times New Roman" w:hAnsi="Times New Roman" w:cs="Times New Roman"/>
          <w:sz w:val="24"/>
          <w:szCs w:val="24"/>
          <w:lang w:eastAsia="fr-FR"/>
        </w:rPr>
      </w:pPr>
    </w:p>
    <w:p w:rsidR="005D2753" w:rsidRPr="00BA56B6" w:rsidRDefault="00956FF2">
      <w:pP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mc:AlternateContent>
          <mc:Choice Requires="wps">
            <w:drawing>
              <wp:anchor distT="0" distB="0" distL="114300" distR="114300" simplePos="0" relativeHeight="251668480" behindDoc="0" locked="0" layoutInCell="1" allowOverlap="1">
                <wp:simplePos x="0" y="0"/>
                <wp:positionH relativeFrom="column">
                  <wp:posOffset>3391548</wp:posOffset>
                </wp:positionH>
                <wp:positionV relativeFrom="paragraph">
                  <wp:posOffset>1544641</wp:posOffset>
                </wp:positionV>
                <wp:extent cx="2462542" cy="525101"/>
                <wp:effectExtent l="0" t="0" r="0" b="8890"/>
                <wp:wrapNone/>
                <wp:docPr id="18" name="Zone de texte 18"/>
                <wp:cNvGraphicFramePr/>
                <a:graphic xmlns:a="http://schemas.openxmlformats.org/drawingml/2006/main">
                  <a:graphicData uri="http://schemas.microsoft.com/office/word/2010/wordprocessingShape">
                    <wps:wsp>
                      <wps:cNvSpPr txBox="1"/>
                      <wps:spPr>
                        <a:xfrm>
                          <a:off x="0" y="0"/>
                          <a:ext cx="2462542" cy="5251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FF2" w:rsidRPr="00BA56B6" w:rsidRDefault="00956FF2" w:rsidP="00956FF2">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 xml:space="preserve">Figure </w:t>
                            </w:r>
                            <w:r>
                              <w:rPr>
                                <w:rFonts w:ascii="Times New Roman" w:eastAsia="Times New Roman" w:hAnsi="Times New Roman" w:cs="Times New Roman"/>
                                <w:b/>
                                <w:bCs/>
                                <w:sz w:val="24"/>
                                <w:szCs w:val="24"/>
                                <w:lang w:eastAsia="fr-FR"/>
                              </w:rPr>
                              <w:t>2</w:t>
                            </w:r>
                            <w:r w:rsidRPr="00BA56B6">
                              <w:rPr>
                                <w:rFonts w:ascii="Times New Roman" w:eastAsia="Times New Roman" w:hAnsi="Times New Roman" w:cs="Times New Roman"/>
                                <w:b/>
                                <w:bCs/>
                                <w:sz w:val="24"/>
                                <w:szCs w:val="24"/>
                                <w:lang w:eastAsia="fr-FR"/>
                              </w:rPr>
                              <w:t xml:space="preserve"> : un  graphe orienté</w:t>
                            </w:r>
                          </w:p>
                          <w:p w:rsidR="00956FF2" w:rsidRDefault="00956F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8" o:spid="_x0000_s1029" type="#_x0000_t202" style="position:absolute;margin-left:267.05pt;margin-top:121.65pt;width:193.9pt;height:41.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mUkgIAAJgFAAAOAAAAZHJzL2Uyb0RvYy54bWysVN9v0zAQfkfif7D8ztJm7YBq6VQ2DSFN&#10;20SHJvHmOvZqYfuM7TYpfz1nJ2nL2MsQL8nZ992d77sf5xet0WQrfFBgKzo+GVEiLIda2aeKfnu4&#10;fveBkhCZrZkGKyq6E4FezN++OW/cTJSwBl0LT9CJDbPGVXQdo5sVReBrYVg4AScsKiV4wyIe/VNR&#10;e9agd6OLcjQ6KxrwtfPARQh4e9Up6Tz7l1LweCdlEJHoiuLbYv76/F2lbzE/Z7Mnz9xa8f4Z7B9e&#10;YZiyGHTv6opFRjZe/eXKKO4hgIwnHEwBUioucg6YzXj0LJvlmjmRc0FygtvTFP6fW367vfdE1Vg7&#10;rJRlBmv0HStFakGiaKMgeI8kNS7MELt0iI7tJ2jRYLgPeJlyb6U36Y9ZEdQj3bs9xeiKcLwsJ2fl&#10;dFJSwlE3LafjUXZTHKydD/GzAEOSUFGPJczMsu1NiPgShA6QFCyAVvW10jofUtuIS+3JlmHBdRyc&#10;/4HSljQVPTudjrJjC8m886xtciNy4/ThUuZdhlmKOy0SRtuvQiJxOdEXYjPOhd3Hz+iEkhjqNYY9&#10;/vCq1xh3eaBFjgw27o2NsuBz9nnSDpTVPwbKZIdHwo/yTmJsV23umNOhAVZQ77AvPHTjFRy/Vli8&#10;GxbiPfM4T9gKuCPiHX6kBiQfeomSNfhfL90nPLY5ailpcD4rGn5umBeU6C8WB+DjeDJJA50Pk+n7&#10;Eg/+WLM61tiNuQTsiDFuI8ezmPBRD6L0YB5xlSxSVFQxyzF2ReMgXsZua+Aq4mKxyCAcYcfijV06&#10;nlwnllNrPrSPzLu+f9MQ3cIwyWz2rI07bLK0sNhEkCr3eOK5Y7XnH8c/t36/qtJ+OT5n1GGhzn8D&#10;AAD//wMAUEsDBBQABgAIAAAAIQD8uwx84wAAAAsBAAAPAAAAZHJzL2Rvd25yZXYueG1sTI/BTsMw&#10;EETvSP0HaytxQdRJ3JY2xKkQAipxo4Eibm68JBHxOordJPw95gTH1TzNvM12k2nZgL1rLEmIFxEw&#10;pNLqhioJr8Xj9QaY84q0ai2hhG90sMtnF5lKtR3pBYeDr1goIZcqCbX3Xcq5K2s0yi1shxSyT9sb&#10;5cPZV1z3agzlpuVJFK25UQ2FhVp1eF9j+XU4GwkfV9X7s5ue3kaxEt3DfihujrqQ8nI+3d0C8zj5&#10;Pxh+9YM65MHpZM+kHWslrMQyDqiEZCkEsEBsk3gL7CRBJOsIeJ7x/z/kPwAAAP//AwBQSwECLQAU&#10;AAYACAAAACEAtoM4kv4AAADhAQAAEwAAAAAAAAAAAAAAAAAAAAAAW0NvbnRlbnRfVHlwZXNdLnht&#10;bFBLAQItABQABgAIAAAAIQA4/SH/1gAAAJQBAAALAAAAAAAAAAAAAAAAAC8BAABfcmVscy8ucmVs&#10;c1BLAQItABQABgAIAAAAIQDCQxmUkgIAAJgFAAAOAAAAAAAAAAAAAAAAAC4CAABkcnMvZTJvRG9j&#10;LnhtbFBLAQItABQABgAIAAAAIQD8uwx84wAAAAsBAAAPAAAAAAAAAAAAAAAAAOwEAABkcnMvZG93&#10;bnJldi54bWxQSwUGAAAAAAQABADzAAAA/AUAAAAA&#10;" fillcolor="white [3201]" stroked="f" strokeweight=".5pt">
                <v:textbox>
                  <w:txbxContent>
                    <w:p w:rsidR="00956FF2" w:rsidRPr="00BA56B6" w:rsidRDefault="00956FF2" w:rsidP="00956FF2">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 xml:space="preserve">Figure </w:t>
                      </w:r>
                      <w:r>
                        <w:rPr>
                          <w:rFonts w:ascii="Times New Roman" w:eastAsia="Times New Roman" w:hAnsi="Times New Roman" w:cs="Times New Roman"/>
                          <w:b/>
                          <w:bCs/>
                          <w:sz w:val="24"/>
                          <w:szCs w:val="24"/>
                          <w:lang w:eastAsia="fr-FR"/>
                        </w:rPr>
                        <w:t>2</w:t>
                      </w:r>
                      <w:r w:rsidRPr="00BA56B6">
                        <w:rPr>
                          <w:rFonts w:ascii="Times New Roman" w:eastAsia="Times New Roman" w:hAnsi="Times New Roman" w:cs="Times New Roman"/>
                          <w:b/>
                          <w:bCs/>
                          <w:sz w:val="24"/>
                          <w:szCs w:val="24"/>
                          <w:lang w:eastAsia="fr-FR"/>
                        </w:rPr>
                        <w:t xml:space="preserve"> : un  graphe orienté</w:t>
                      </w:r>
                    </w:p>
                    <w:p w:rsidR="00956FF2" w:rsidRDefault="00956FF2"/>
                  </w:txbxContent>
                </v:textbox>
              </v:shape>
            </w:pict>
          </mc:Fallback>
        </mc:AlternateContent>
      </w:r>
      <w:r w:rsidRPr="00BA56B6">
        <w:rPr>
          <w:rFonts w:ascii="Times New Roman" w:eastAsia="Times New Roman" w:hAnsi="Times New Roman" w:cs="Times New Roman"/>
          <w:b/>
          <w:bCs/>
          <w:noProof/>
          <w:sz w:val="24"/>
          <w:szCs w:val="24"/>
          <w:lang w:eastAsia="fr-FR"/>
        </w:rPr>
        <w:drawing>
          <wp:anchor distT="0" distB="0" distL="114300" distR="114300" simplePos="0" relativeHeight="251667456" behindDoc="1" locked="0" layoutInCell="1" allowOverlap="1" wp14:anchorId="16EB6927" wp14:editId="602DA8A0">
            <wp:simplePos x="0" y="0"/>
            <wp:positionH relativeFrom="column">
              <wp:posOffset>3591051</wp:posOffset>
            </wp:positionH>
            <wp:positionV relativeFrom="paragraph">
              <wp:posOffset>434</wp:posOffset>
            </wp:positionV>
            <wp:extent cx="1916430" cy="1536065"/>
            <wp:effectExtent l="0" t="0" r="7620" b="6985"/>
            <wp:wrapTight wrapText="bothSides">
              <wp:wrapPolygon edited="0">
                <wp:start x="9447" y="0"/>
                <wp:lineTo x="8588" y="1072"/>
                <wp:lineTo x="7730" y="3482"/>
                <wp:lineTo x="215" y="8572"/>
                <wp:lineTo x="0" y="9376"/>
                <wp:lineTo x="0" y="12055"/>
                <wp:lineTo x="215" y="13126"/>
                <wp:lineTo x="7300" y="17144"/>
                <wp:lineTo x="9018" y="21430"/>
                <wp:lineTo x="9447" y="21430"/>
                <wp:lineTo x="12024" y="21430"/>
                <wp:lineTo x="12668" y="21430"/>
                <wp:lineTo x="13527" y="17144"/>
                <wp:lineTo x="21256" y="13126"/>
                <wp:lineTo x="21471" y="12055"/>
                <wp:lineTo x="21471" y="9376"/>
                <wp:lineTo x="21256" y="8572"/>
                <wp:lineTo x="15030" y="4286"/>
                <wp:lineTo x="12239" y="268"/>
                <wp:lineTo x="12024" y="0"/>
                <wp:lineTo x="9447" y="0"/>
              </wp:wrapPolygon>
            </wp:wrapTight>
            <wp:docPr id="3" name="Image 3" descr="E:\UQO\2024-2-INF6403-G1 Science des données et intelligence artificielle\Presentatons des etudiants\Projets de fin de session\images\drawit-diagram-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QO\2024-2-INF6403-G1 Science des données et intelligence artificielle\Presentatons des etudiants\Projets de fin de session\images\drawit-diagram-1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D2753" w:rsidRPr="00BA56B6">
        <w:rPr>
          <w:rFonts w:ascii="Times New Roman" w:eastAsia="Times New Roman" w:hAnsi="Times New Roman" w:cs="Times New Roman"/>
          <w:b/>
          <w:bCs/>
          <w:noProof/>
          <w:sz w:val="24"/>
          <w:szCs w:val="24"/>
          <w:lang w:eastAsia="fr-FR"/>
        </w:rPr>
        <w:drawing>
          <wp:inline distT="0" distB="0" distL="0" distR="0" wp14:anchorId="096CC725" wp14:editId="2D20863F">
            <wp:extent cx="1916430" cy="1536065"/>
            <wp:effectExtent l="0" t="0" r="7620" b="6985"/>
            <wp:docPr id="2" name="Image 2" descr="E:\UQO\2024-2-INF6403-G1 Science des données et intelligence artificielle\Presentatons des etudiants\Projets de fin de session\images\drawit-diagram-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QO\2024-2-INF6403-G1 Science des données et intelligence artificielle\Presentatons des etudiants\Projets de fin de session\images\drawit-diagram-1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6430" cy="1536065"/>
                    </a:xfrm>
                    <a:prstGeom prst="rect">
                      <a:avLst/>
                    </a:prstGeom>
                    <a:noFill/>
                    <a:ln>
                      <a:noFill/>
                    </a:ln>
                  </pic:spPr>
                </pic:pic>
              </a:graphicData>
            </a:graphic>
          </wp:inline>
        </w:drawing>
      </w:r>
    </w:p>
    <w:p w:rsidR="005D2753" w:rsidRPr="00BA56B6" w:rsidRDefault="007D1CBA" w:rsidP="005D2753">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F</w:t>
      </w:r>
      <w:r w:rsidR="005D2753" w:rsidRPr="00BA56B6">
        <w:rPr>
          <w:rFonts w:ascii="Times New Roman" w:eastAsia="Times New Roman" w:hAnsi="Times New Roman" w:cs="Times New Roman"/>
          <w:b/>
          <w:bCs/>
          <w:sz w:val="24"/>
          <w:szCs w:val="24"/>
          <w:lang w:eastAsia="fr-FR"/>
        </w:rPr>
        <w:t xml:space="preserve">igure </w:t>
      </w:r>
      <w:r w:rsidR="00956FF2">
        <w:rPr>
          <w:rFonts w:ascii="Times New Roman" w:eastAsia="Times New Roman" w:hAnsi="Times New Roman" w:cs="Times New Roman"/>
          <w:b/>
          <w:bCs/>
          <w:sz w:val="24"/>
          <w:szCs w:val="24"/>
          <w:lang w:eastAsia="fr-FR"/>
        </w:rPr>
        <w:t>1</w:t>
      </w:r>
      <w:r w:rsidRPr="00BA56B6">
        <w:rPr>
          <w:rFonts w:ascii="Times New Roman" w:eastAsia="Times New Roman" w:hAnsi="Times New Roman" w:cs="Times New Roman"/>
          <w:b/>
          <w:bCs/>
          <w:sz w:val="24"/>
          <w:szCs w:val="24"/>
          <w:lang w:eastAsia="fr-FR"/>
        </w:rPr>
        <w:t xml:space="preserve"> </w:t>
      </w:r>
      <w:r w:rsidR="005D2753" w:rsidRPr="00BA56B6">
        <w:rPr>
          <w:rFonts w:ascii="Times New Roman" w:eastAsia="Times New Roman" w:hAnsi="Times New Roman" w:cs="Times New Roman"/>
          <w:b/>
          <w:bCs/>
          <w:sz w:val="24"/>
          <w:szCs w:val="24"/>
          <w:lang w:eastAsia="fr-FR"/>
        </w:rPr>
        <w:t>: un graphe non-orienté</w:t>
      </w:r>
    </w:p>
    <w:p w:rsidR="005D2753" w:rsidRPr="00BA56B6" w:rsidRDefault="005D2753">
      <w:pPr>
        <w:rPr>
          <w:rFonts w:ascii="Times New Roman" w:eastAsia="Times New Roman" w:hAnsi="Times New Roman" w:cs="Times New Roman"/>
          <w:b/>
          <w:bCs/>
          <w:sz w:val="24"/>
          <w:szCs w:val="24"/>
          <w:lang w:eastAsia="fr-FR"/>
        </w:rPr>
      </w:pPr>
    </w:p>
    <w:p w:rsidR="005D2753" w:rsidRPr="00BA56B6" w:rsidRDefault="005D2753">
      <w:pPr>
        <w:rPr>
          <w:rFonts w:ascii="Times New Roman" w:eastAsia="Times New Roman" w:hAnsi="Times New Roman" w:cs="Times New Roman"/>
          <w:b/>
          <w:bCs/>
          <w:sz w:val="24"/>
          <w:szCs w:val="24"/>
          <w:lang w:eastAsia="fr-FR"/>
        </w:rPr>
      </w:pPr>
    </w:p>
    <w:p w:rsidR="005D2753" w:rsidRPr="00BA56B6" w:rsidRDefault="005D2753">
      <w:pPr>
        <w:rPr>
          <w:rFonts w:ascii="Times New Roman" w:eastAsia="Times New Roman" w:hAnsi="Times New Roman" w:cs="Times New Roman"/>
          <w:b/>
          <w:bCs/>
          <w:sz w:val="24"/>
          <w:szCs w:val="24"/>
          <w:lang w:eastAsia="fr-FR"/>
        </w:rPr>
      </w:pPr>
    </w:p>
    <w:p w:rsidR="005D2753" w:rsidRPr="00BA56B6" w:rsidRDefault="005D2753">
      <w:pPr>
        <w:rPr>
          <w:rFonts w:ascii="Times New Roman" w:eastAsia="Times New Roman" w:hAnsi="Times New Roman" w:cs="Times New Roman"/>
          <w:b/>
          <w:bCs/>
          <w:sz w:val="24"/>
          <w:szCs w:val="24"/>
          <w:lang w:eastAsia="fr-FR"/>
        </w:rPr>
      </w:pPr>
    </w:p>
    <w:p w:rsidR="009A63C1" w:rsidRPr="00BA56B6" w:rsidRDefault="009A63C1" w:rsidP="009A63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lastRenderedPageBreak/>
        <w:t>1.2 Prédiction de Liens</w:t>
      </w:r>
    </w:p>
    <w:p w:rsidR="009A63C1" w:rsidRPr="00BA56B6" w:rsidRDefault="009A63C1" w:rsidP="009A63C1">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La prédiction de liens est la tâche consistant à prédire l'existence ou l'apparition future de nouvelles arêtes dans un graphe. Elle peut être formulée comme un problème de classification binaire où l'objectif est de déterminer si une arête existe ou non entre deux nœuds donnés.</w:t>
      </w:r>
    </w:p>
    <w:p w:rsidR="009A63C1" w:rsidRPr="00BA56B6" w:rsidRDefault="009A63C1" w:rsidP="009A63C1">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Applications de la Prédiction de Liens :</w:t>
      </w:r>
    </w:p>
    <w:p w:rsidR="009A63C1" w:rsidRPr="00BA56B6" w:rsidRDefault="009A63C1" w:rsidP="009A63C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Réseaux Sociaux</w:t>
      </w:r>
      <w:r w:rsidRPr="00BA56B6">
        <w:rPr>
          <w:rFonts w:ascii="Times New Roman" w:eastAsia="Times New Roman" w:hAnsi="Times New Roman" w:cs="Times New Roman"/>
          <w:sz w:val="24"/>
          <w:szCs w:val="24"/>
          <w:lang w:eastAsia="fr-FR"/>
        </w:rPr>
        <w:t xml:space="preserve"> : Recommander des amis ou des connexions professionnelles.</w:t>
      </w:r>
    </w:p>
    <w:p w:rsidR="009A63C1" w:rsidRPr="00BA56B6" w:rsidRDefault="009A63C1" w:rsidP="009A63C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Biologie</w:t>
      </w:r>
      <w:r w:rsidRPr="00BA56B6">
        <w:rPr>
          <w:rFonts w:ascii="Times New Roman" w:eastAsia="Times New Roman" w:hAnsi="Times New Roman" w:cs="Times New Roman"/>
          <w:sz w:val="24"/>
          <w:szCs w:val="24"/>
          <w:lang w:eastAsia="fr-FR"/>
        </w:rPr>
        <w:t xml:space="preserve"> : Identifier de nouvelles interactions entre protéines ou gènes.</w:t>
      </w:r>
    </w:p>
    <w:p w:rsidR="009A63C1" w:rsidRPr="00BA56B6" w:rsidRDefault="009A63C1" w:rsidP="009A63C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Systèmes de Recommandation</w:t>
      </w:r>
      <w:r w:rsidRPr="00BA56B6">
        <w:rPr>
          <w:rFonts w:ascii="Times New Roman" w:eastAsia="Times New Roman" w:hAnsi="Times New Roman" w:cs="Times New Roman"/>
          <w:sz w:val="24"/>
          <w:szCs w:val="24"/>
          <w:lang w:eastAsia="fr-FR"/>
        </w:rPr>
        <w:t xml:space="preserve"> : Suggérer des produits, des films ou d'autres articles aux utilisateurs.</w:t>
      </w:r>
    </w:p>
    <w:p w:rsidR="009A63C1" w:rsidRPr="00BA56B6" w:rsidRDefault="009A63C1" w:rsidP="009A63C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Finance</w:t>
      </w:r>
      <w:r w:rsidRPr="00BA56B6">
        <w:rPr>
          <w:rFonts w:ascii="Times New Roman" w:eastAsia="Times New Roman" w:hAnsi="Times New Roman" w:cs="Times New Roman"/>
          <w:sz w:val="24"/>
          <w:szCs w:val="24"/>
          <w:lang w:eastAsia="fr-FR"/>
        </w:rPr>
        <w:t xml:space="preserve"> : Détecter des relations entre des entités économiques ou financières.</w:t>
      </w:r>
    </w:p>
    <w:p w:rsidR="009A63C1" w:rsidRPr="00BA56B6" w:rsidRDefault="009A63C1" w:rsidP="009A63C1">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Méthodes Traditionnelles de Prédiction de Liens :</w:t>
      </w:r>
    </w:p>
    <w:p w:rsidR="009A63C1" w:rsidRPr="00BA56B6" w:rsidRDefault="009A63C1" w:rsidP="009A63C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Basées sur la Similarité</w:t>
      </w:r>
      <w:r w:rsidRPr="00BA56B6">
        <w:rPr>
          <w:rFonts w:ascii="Times New Roman" w:eastAsia="Times New Roman" w:hAnsi="Times New Roman" w:cs="Times New Roman"/>
          <w:sz w:val="24"/>
          <w:szCs w:val="24"/>
          <w:lang w:eastAsia="fr-FR"/>
        </w:rPr>
        <w:t xml:space="preserve"> : Ces méthodes utilisent des mesures de similarité pour prédire les liens. Par exemple :</w:t>
      </w:r>
    </w:p>
    <w:p w:rsidR="009A63C1" w:rsidRPr="00BA56B6" w:rsidRDefault="009A63C1" w:rsidP="009A63C1">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Common Neighbors</w:t>
      </w:r>
      <w:r w:rsidRPr="00BA56B6">
        <w:rPr>
          <w:rFonts w:ascii="Times New Roman" w:eastAsia="Times New Roman" w:hAnsi="Times New Roman" w:cs="Times New Roman"/>
          <w:sz w:val="24"/>
          <w:szCs w:val="24"/>
          <w:lang w:eastAsia="fr-FR"/>
        </w:rPr>
        <w:t xml:space="preserve"> : Deux nœuds ont d'autant plus de chances d'être connectés qu'ils partagent un grand nombre de voisins communs.</w:t>
      </w:r>
    </w:p>
    <w:p w:rsidR="009A63C1" w:rsidRPr="00BA56B6" w:rsidRDefault="009A63C1" w:rsidP="009A63C1">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Jaccard Coefficient</w:t>
      </w:r>
      <w:r w:rsidRPr="00BA56B6">
        <w:rPr>
          <w:rFonts w:ascii="Times New Roman" w:eastAsia="Times New Roman" w:hAnsi="Times New Roman" w:cs="Times New Roman"/>
          <w:sz w:val="24"/>
          <w:szCs w:val="24"/>
          <w:lang w:eastAsia="fr-FR"/>
        </w:rPr>
        <w:t xml:space="preserve"> : Mesure la similarité entre deux ensembles de voisins.</w:t>
      </w:r>
    </w:p>
    <w:p w:rsidR="009A63C1" w:rsidRPr="00BA56B6" w:rsidRDefault="009A63C1" w:rsidP="009A63C1">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A56B6">
        <w:rPr>
          <w:rFonts w:ascii="Times New Roman" w:eastAsia="Times New Roman" w:hAnsi="Times New Roman" w:cs="Times New Roman"/>
          <w:b/>
          <w:bCs/>
          <w:sz w:val="24"/>
          <w:szCs w:val="24"/>
          <w:lang w:eastAsia="fr-FR"/>
        </w:rPr>
        <w:t>Adamic</w:t>
      </w:r>
      <w:proofErr w:type="spellEnd"/>
      <w:r w:rsidRPr="00BA56B6">
        <w:rPr>
          <w:rFonts w:ascii="Times New Roman" w:eastAsia="Times New Roman" w:hAnsi="Times New Roman" w:cs="Times New Roman"/>
          <w:b/>
          <w:bCs/>
          <w:sz w:val="24"/>
          <w:szCs w:val="24"/>
          <w:lang w:eastAsia="fr-FR"/>
        </w:rPr>
        <w:t>/Adar Index</w:t>
      </w:r>
      <w:r w:rsidRPr="00BA56B6">
        <w:rPr>
          <w:rFonts w:ascii="Times New Roman" w:eastAsia="Times New Roman" w:hAnsi="Times New Roman" w:cs="Times New Roman"/>
          <w:sz w:val="24"/>
          <w:szCs w:val="24"/>
          <w:lang w:eastAsia="fr-FR"/>
        </w:rPr>
        <w:t xml:space="preserve"> : Somme des inverses des logarithmes du degré des voisins communs.</w:t>
      </w:r>
    </w:p>
    <w:p w:rsidR="009A63C1" w:rsidRPr="00BA56B6" w:rsidRDefault="009A63C1" w:rsidP="009A63C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Basées sur les Heuristiques</w:t>
      </w:r>
      <w:r w:rsidRPr="00BA56B6">
        <w:rPr>
          <w:rFonts w:ascii="Times New Roman" w:eastAsia="Times New Roman" w:hAnsi="Times New Roman" w:cs="Times New Roman"/>
          <w:sz w:val="24"/>
          <w:szCs w:val="24"/>
          <w:lang w:eastAsia="fr-FR"/>
        </w:rPr>
        <w:t xml:space="preserve"> : Utilisation </w:t>
      </w:r>
      <w:proofErr w:type="gramStart"/>
      <w:r w:rsidRPr="00BA56B6">
        <w:rPr>
          <w:rFonts w:ascii="Times New Roman" w:eastAsia="Times New Roman" w:hAnsi="Times New Roman" w:cs="Times New Roman"/>
          <w:sz w:val="24"/>
          <w:szCs w:val="24"/>
          <w:lang w:eastAsia="fr-FR"/>
        </w:rPr>
        <w:t>de heuristiques</w:t>
      </w:r>
      <w:proofErr w:type="gramEnd"/>
      <w:r w:rsidRPr="00BA56B6">
        <w:rPr>
          <w:rFonts w:ascii="Times New Roman" w:eastAsia="Times New Roman" w:hAnsi="Times New Roman" w:cs="Times New Roman"/>
          <w:sz w:val="24"/>
          <w:szCs w:val="24"/>
          <w:lang w:eastAsia="fr-FR"/>
        </w:rPr>
        <w:t xml:space="preserve"> pour estimer la probabilité de la présence d'une arête. Par exemple :</w:t>
      </w:r>
    </w:p>
    <w:p w:rsidR="009A63C1" w:rsidRPr="00BA56B6" w:rsidRDefault="009A63C1" w:rsidP="009A63C1">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A56B6">
        <w:rPr>
          <w:rFonts w:ascii="Times New Roman" w:eastAsia="Times New Roman" w:hAnsi="Times New Roman" w:cs="Times New Roman"/>
          <w:b/>
          <w:bCs/>
          <w:sz w:val="24"/>
          <w:szCs w:val="24"/>
          <w:lang w:eastAsia="fr-FR"/>
        </w:rPr>
        <w:t>Preferential</w:t>
      </w:r>
      <w:proofErr w:type="spellEnd"/>
      <w:r w:rsidRPr="00BA56B6">
        <w:rPr>
          <w:rFonts w:ascii="Times New Roman" w:eastAsia="Times New Roman" w:hAnsi="Times New Roman" w:cs="Times New Roman"/>
          <w:b/>
          <w:bCs/>
          <w:sz w:val="24"/>
          <w:szCs w:val="24"/>
          <w:lang w:eastAsia="fr-FR"/>
        </w:rPr>
        <w:t xml:space="preserve"> </w:t>
      </w:r>
      <w:proofErr w:type="spellStart"/>
      <w:r w:rsidRPr="00BA56B6">
        <w:rPr>
          <w:rFonts w:ascii="Times New Roman" w:eastAsia="Times New Roman" w:hAnsi="Times New Roman" w:cs="Times New Roman"/>
          <w:b/>
          <w:bCs/>
          <w:sz w:val="24"/>
          <w:szCs w:val="24"/>
          <w:lang w:eastAsia="fr-FR"/>
        </w:rPr>
        <w:t>Attachment</w:t>
      </w:r>
      <w:proofErr w:type="spellEnd"/>
      <w:r w:rsidRPr="00BA56B6">
        <w:rPr>
          <w:rFonts w:ascii="Times New Roman" w:eastAsia="Times New Roman" w:hAnsi="Times New Roman" w:cs="Times New Roman"/>
          <w:sz w:val="24"/>
          <w:szCs w:val="24"/>
          <w:lang w:eastAsia="fr-FR"/>
        </w:rPr>
        <w:t xml:space="preserve"> : Les nœuds avec un degré élevé ont plus de chances d'attirer de nouvelles arêtes.</w:t>
      </w:r>
    </w:p>
    <w:p w:rsidR="009A63C1" w:rsidRPr="00BA56B6" w:rsidRDefault="009A63C1" w:rsidP="009A63C1">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Resource Allocation</w:t>
      </w:r>
      <w:r w:rsidRPr="00BA56B6">
        <w:rPr>
          <w:rFonts w:ascii="Times New Roman" w:eastAsia="Times New Roman" w:hAnsi="Times New Roman" w:cs="Times New Roman"/>
          <w:sz w:val="24"/>
          <w:szCs w:val="24"/>
          <w:lang w:eastAsia="fr-FR"/>
        </w:rPr>
        <w:t xml:space="preserve"> : Distribution des ressources sur les chemins reliant les nœuds pour prédire les nouveaux liens.</w:t>
      </w:r>
    </w:p>
    <w:p w:rsidR="009A63C1" w:rsidRPr="00BA56B6" w:rsidRDefault="009A63C1" w:rsidP="009A63C1">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Limitations des Méthodes Traditionnelles :</w:t>
      </w:r>
    </w:p>
    <w:p w:rsidR="009A63C1" w:rsidRPr="00BA56B6" w:rsidRDefault="009A63C1" w:rsidP="009A63C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Échelle</w:t>
      </w:r>
      <w:r w:rsidRPr="00BA56B6">
        <w:rPr>
          <w:rFonts w:ascii="Times New Roman" w:eastAsia="Times New Roman" w:hAnsi="Times New Roman" w:cs="Times New Roman"/>
          <w:sz w:val="24"/>
          <w:szCs w:val="24"/>
          <w:lang w:eastAsia="fr-FR"/>
        </w:rPr>
        <w:t xml:space="preserve"> : Les méthodes basées sur la similarité et les heuristiques peuvent être limitées en termes de </w:t>
      </w:r>
      <w:proofErr w:type="spellStart"/>
      <w:r w:rsidRPr="00BA56B6">
        <w:rPr>
          <w:rFonts w:ascii="Times New Roman" w:eastAsia="Times New Roman" w:hAnsi="Times New Roman" w:cs="Times New Roman"/>
          <w:sz w:val="24"/>
          <w:szCs w:val="24"/>
          <w:lang w:eastAsia="fr-FR"/>
        </w:rPr>
        <w:t>scalabilité</w:t>
      </w:r>
      <w:proofErr w:type="spellEnd"/>
      <w:r w:rsidRPr="00BA56B6">
        <w:rPr>
          <w:rFonts w:ascii="Times New Roman" w:eastAsia="Times New Roman" w:hAnsi="Times New Roman" w:cs="Times New Roman"/>
          <w:sz w:val="24"/>
          <w:szCs w:val="24"/>
          <w:lang w:eastAsia="fr-FR"/>
        </w:rPr>
        <w:t xml:space="preserve"> pour les grands graphes.</w:t>
      </w:r>
    </w:p>
    <w:p w:rsidR="009A63C1" w:rsidRPr="00BA56B6" w:rsidRDefault="009A63C1" w:rsidP="009A63C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Complexité</w:t>
      </w:r>
      <w:r w:rsidRPr="00BA56B6">
        <w:rPr>
          <w:rFonts w:ascii="Times New Roman" w:eastAsia="Times New Roman" w:hAnsi="Times New Roman" w:cs="Times New Roman"/>
          <w:sz w:val="24"/>
          <w:szCs w:val="24"/>
          <w:lang w:eastAsia="fr-FR"/>
        </w:rPr>
        <w:t xml:space="preserve"> : Elles peuvent ne pas capturer les relations complexes et les dépendances structurelles dans les graphes.</w:t>
      </w:r>
    </w:p>
    <w:p w:rsidR="009A63C1" w:rsidRPr="00BA56B6" w:rsidRDefault="009A63C1" w:rsidP="009A63C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Précision</w:t>
      </w:r>
      <w:r w:rsidRPr="00BA56B6">
        <w:rPr>
          <w:rFonts w:ascii="Times New Roman" w:eastAsia="Times New Roman" w:hAnsi="Times New Roman" w:cs="Times New Roman"/>
          <w:sz w:val="24"/>
          <w:szCs w:val="24"/>
          <w:lang w:eastAsia="fr-FR"/>
        </w:rPr>
        <w:t xml:space="preserve"> : Les performances peuvent être limitées lorsque les graphes sont très hétérogènes ou dynamiques.</w:t>
      </w:r>
    </w:p>
    <w:p w:rsidR="009A63C1" w:rsidRPr="00BA56B6" w:rsidRDefault="002651A0" w:rsidP="009A63C1">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Conclusion partielle</w:t>
      </w:r>
    </w:p>
    <w:p w:rsidR="00B70CE6" w:rsidRPr="00BA56B6" w:rsidRDefault="009A63C1" w:rsidP="009A63C1">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Les graphes sont des structures puissantes et flexibles pour modéliser les relations entre les entités dans de nombreux domaines. La prédiction de liens est une tâche essentielle pour découvrir de nouvelles connexions potentielles dans ces graphes, avec des applications variées allant des réseaux sociaux à la biologie. Cependant, les méthodes traditionnelles présentent des limitations qui peuvent être surmontées par l'utilisation de réseaux de neurones sur graphes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ce qui nous amène à explorer ces modèles avancés dans les parties suivantes.</w:t>
      </w:r>
    </w:p>
    <w:p w:rsidR="00B70CE6" w:rsidRPr="00BA56B6" w:rsidRDefault="00B70CE6">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br w:type="page"/>
      </w:r>
    </w:p>
    <w:p w:rsidR="00B70CE6" w:rsidRPr="00BA56B6" w:rsidRDefault="00B70CE6" w:rsidP="00B70CE6">
      <w:pPr>
        <w:pStyle w:val="Titre3"/>
        <w:rPr>
          <w:sz w:val="24"/>
          <w:szCs w:val="24"/>
        </w:rPr>
      </w:pPr>
      <w:r w:rsidRPr="00BA56B6">
        <w:rPr>
          <w:sz w:val="24"/>
          <w:szCs w:val="24"/>
        </w:rPr>
        <w:lastRenderedPageBreak/>
        <w:t>Partie 2 : Introduction aux Réseaux de Neurones sur Graphes (</w:t>
      </w:r>
      <w:proofErr w:type="spellStart"/>
      <w:r w:rsidRPr="00BA56B6">
        <w:rPr>
          <w:sz w:val="24"/>
          <w:szCs w:val="24"/>
        </w:rPr>
        <w:t>GNNs</w:t>
      </w:r>
      <w:proofErr w:type="spellEnd"/>
      <w:r w:rsidRPr="00BA56B6">
        <w:rPr>
          <w:sz w:val="24"/>
          <w:szCs w:val="24"/>
        </w:rPr>
        <w:t>)</w:t>
      </w:r>
    </w:p>
    <w:p w:rsidR="00CF3288" w:rsidRPr="00BA56B6" w:rsidRDefault="00CF3288" w:rsidP="00CF3288">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Les réseaux de neurones sur graphes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sont une classe avancée de réseaux de neurones conçus pour travailler sur des données représentées sous forme de graphes. Contrairement aux données tabulaires ou séquentielles, les graphes contiennent des nœuds (entités) et des arêtes (relations) avec une structure complexe et interconnectée.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sont capables de capturer cette complexité et de tirer parti des relations entre les nœuds pour des tâches d'apprentissage automatique telles que la classification de nœuds, la classification de graphes, et la prédiction de liens.</w:t>
      </w:r>
    </w:p>
    <w:p w:rsidR="00CF3288" w:rsidRPr="00BA56B6" w:rsidRDefault="00CF3288" w:rsidP="00CF3288">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1. Notions de Base des Graphes</w:t>
      </w:r>
    </w:p>
    <w:p w:rsidR="00CF3288" w:rsidRPr="00BA56B6" w:rsidRDefault="00CF3288" w:rsidP="00CF3288">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Avant de plonger dans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il est essentiel de comprendre les concepts de base des graphes.</w:t>
      </w:r>
    </w:p>
    <w:p w:rsidR="00CF3288" w:rsidRPr="00BA56B6" w:rsidRDefault="00CF3288" w:rsidP="00CF3288">
      <w:pPr>
        <w:numPr>
          <w:ilvl w:val="0"/>
          <w:numId w:val="24"/>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Nœud (</w:t>
      </w:r>
      <w:proofErr w:type="spellStart"/>
      <w:r w:rsidRPr="00BA56B6">
        <w:rPr>
          <w:rFonts w:ascii="Times New Roman" w:eastAsia="Times New Roman" w:hAnsi="Times New Roman" w:cs="Times New Roman"/>
          <w:b/>
          <w:bCs/>
          <w:sz w:val="24"/>
          <w:szCs w:val="24"/>
          <w:lang w:eastAsia="fr-FR"/>
        </w:rPr>
        <w:t>Node</w:t>
      </w:r>
      <w:proofErr w:type="spellEnd"/>
      <w:r w:rsidRPr="00BA56B6">
        <w:rPr>
          <w:rFonts w:ascii="Times New Roman" w:eastAsia="Times New Roman" w:hAnsi="Times New Roman" w:cs="Times New Roman"/>
          <w:b/>
          <w:bCs/>
          <w:sz w:val="24"/>
          <w:szCs w:val="24"/>
          <w:lang w:eastAsia="fr-FR"/>
        </w:rPr>
        <w:t>)</w:t>
      </w:r>
      <w:r w:rsidRPr="00BA56B6">
        <w:rPr>
          <w:rFonts w:ascii="Times New Roman" w:eastAsia="Times New Roman" w:hAnsi="Times New Roman" w:cs="Times New Roman"/>
          <w:sz w:val="24"/>
          <w:szCs w:val="24"/>
          <w:lang w:eastAsia="fr-FR"/>
        </w:rPr>
        <w:t xml:space="preserve"> : Un point ou une entité dans le graphe. Par exemple, dans un réseau social, un nœud pourrait représenter une personne.</w:t>
      </w:r>
    </w:p>
    <w:p w:rsidR="00CF3288" w:rsidRPr="00BA56B6" w:rsidRDefault="00CF3288" w:rsidP="00CF3288">
      <w:pPr>
        <w:numPr>
          <w:ilvl w:val="0"/>
          <w:numId w:val="24"/>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Arête (</w:t>
      </w:r>
      <w:proofErr w:type="spellStart"/>
      <w:r w:rsidRPr="00BA56B6">
        <w:rPr>
          <w:rFonts w:ascii="Times New Roman" w:eastAsia="Times New Roman" w:hAnsi="Times New Roman" w:cs="Times New Roman"/>
          <w:b/>
          <w:bCs/>
          <w:sz w:val="24"/>
          <w:szCs w:val="24"/>
          <w:lang w:eastAsia="fr-FR"/>
        </w:rPr>
        <w:t>Edge</w:t>
      </w:r>
      <w:proofErr w:type="spellEnd"/>
      <w:r w:rsidRPr="00BA56B6">
        <w:rPr>
          <w:rFonts w:ascii="Times New Roman" w:eastAsia="Times New Roman" w:hAnsi="Times New Roman" w:cs="Times New Roman"/>
          <w:b/>
          <w:bCs/>
          <w:sz w:val="24"/>
          <w:szCs w:val="24"/>
          <w:lang w:eastAsia="fr-FR"/>
        </w:rPr>
        <w:t>)</w:t>
      </w:r>
      <w:r w:rsidRPr="00BA56B6">
        <w:rPr>
          <w:rFonts w:ascii="Times New Roman" w:eastAsia="Times New Roman" w:hAnsi="Times New Roman" w:cs="Times New Roman"/>
          <w:sz w:val="24"/>
          <w:szCs w:val="24"/>
          <w:lang w:eastAsia="fr-FR"/>
        </w:rPr>
        <w:t xml:space="preserve"> : Une connexion entre deux nœuds, représentant une relation ou une interaction. Par exemple, une arête pourrait représenter une amitié entre deux personnes dans un réseau social.</w:t>
      </w:r>
    </w:p>
    <w:p w:rsidR="00CF3288" w:rsidRPr="00BA56B6" w:rsidRDefault="00CF3288" w:rsidP="00CF3288">
      <w:pPr>
        <w:numPr>
          <w:ilvl w:val="0"/>
          <w:numId w:val="24"/>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Graphe (Graph)</w:t>
      </w:r>
      <w:r w:rsidRPr="00BA56B6">
        <w:rPr>
          <w:rFonts w:ascii="Times New Roman" w:eastAsia="Times New Roman" w:hAnsi="Times New Roman" w:cs="Times New Roman"/>
          <w:sz w:val="24"/>
          <w:szCs w:val="24"/>
          <w:lang w:eastAsia="fr-FR"/>
        </w:rPr>
        <w:t xml:space="preserve"> : Une structure composée de nœuds et d'arêtes. Un graphe peut être dirigé ou non dirigé, pondéré ou non pondéré.</w:t>
      </w:r>
    </w:p>
    <w:p w:rsidR="00CF3288" w:rsidRPr="00BA56B6" w:rsidRDefault="00CF3288" w:rsidP="00CF3288">
      <w:pPr>
        <w:numPr>
          <w:ilvl w:val="0"/>
          <w:numId w:val="24"/>
        </w:numPr>
        <w:rPr>
          <w:rFonts w:ascii="Times New Roman" w:eastAsia="Times New Roman" w:hAnsi="Times New Roman" w:cs="Times New Roman"/>
          <w:sz w:val="24"/>
          <w:szCs w:val="24"/>
          <w:lang w:eastAsia="fr-FR"/>
        </w:rPr>
      </w:pPr>
      <w:proofErr w:type="spellStart"/>
      <w:r w:rsidRPr="00BA56B6">
        <w:rPr>
          <w:rFonts w:ascii="Times New Roman" w:eastAsia="Times New Roman" w:hAnsi="Times New Roman" w:cs="Times New Roman"/>
          <w:b/>
          <w:bCs/>
          <w:sz w:val="24"/>
          <w:szCs w:val="24"/>
          <w:lang w:eastAsia="fr-FR"/>
        </w:rPr>
        <w:t>Adjacency</w:t>
      </w:r>
      <w:proofErr w:type="spellEnd"/>
      <w:r w:rsidRPr="00BA56B6">
        <w:rPr>
          <w:rFonts w:ascii="Times New Roman" w:eastAsia="Times New Roman" w:hAnsi="Times New Roman" w:cs="Times New Roman"/>
          <w:b/>
          <w:bCs/>
          <w:sz w:val="24"/>
          <w:szCs w:val="24"/>
          <w:lang w:eastAsia="fr-FR"/>
        </w:rPr>
        <w:t xml:space="preserve"> Matrix (Matrice d'Adjacence)</w:t>
      </w:r>
      <w:r w:rsidRPr="00BA56B6">
        <w:rPr>
          <w:rFonts w:ascii="Times New Roman" w:eastAsia="Times New Roman" w:hAnsi="Times New Roman" w:cs="Times New Roman"/>
          <w:sz w:val="24"/>
          <w:szCs w:val="24"/>
          <w:lang w:eastAsia="fr-FR"/>
        </w:rPr>
        <w:t xml:space="preserve"> : Une matrice carrée utilisée pour représenter un graphe, où une entrée non nulle indique la présence d'une arête entre deux nœuds.</w:t>
      </w:r>
    </w:p>
    <w:p w:rsidR="00CF3288" w:rsidRPr="00BA56B6" w:rsidRDefault="00CF3288" w:rsidP="00CF3288">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2. Qu'est-ce qu'un Réseau de Neurones sur Graphes (GNN) ?</w:t>
      </w:r>
    </w:p>
    <w:p w:rsidR="00CF3288" w:rsidRPr="00BA56B6" w:rsidRDefault="00CF3288" w:rsidP="00CF3288">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Un GNN est une architecture de réseau de neurones conçue pour effectuer des opérations directement sur les graphes.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exploitent les informations structurelles du graphe pour apprendre des représentations des nœuds et des arêtes. Voici les composants clés des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w:t>
      </w:r>
    </w:p>
    <w:p w:rsidR="00CF3288" w:rsidRPr="00BA56B6" w:rsidRDefault="00CF3288" w:rsidP="00CF3288">
      <w:pPr>
        <w:numPr>
          <w:ilvl w:val="0"/>
          <w:numId w:val="25"/>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Message Passing (Propagation des Messages)</w:t>
      </w:r>
      <w:r w:rsidRPr="00BA56B6">
        <w:rPr>
          <w:rFonts w:ascii="Times New Roman" w:eastAsia="Times New Roman" w:hAnsi="Times New Roman" w:cs="Times New Roman"/>
          <w:sz w:val="24"/>
          <w:szCs w:val="24"/>
          <w:lang w:eastAsia="fr-FR"/>
        </w:rPr>
        <w:t xml:space="preserve"> : Un processus itératif où chaque nœud échange des informations avec ses voisins pour mettre à jour ses représentations.</w:t>
      </w:r>
    </w:p>
    <w:p w:rsidR="00CF3288" w:rsidRPr="00BA56B6" w:rsidRDefault="00CF3288" w:rsidP="00CF3288">
      <w:pPr>
        <w:numPr>
          <w:ilvl w:val="0"/>
          <w:numId w:val="25"/>
        </w:numPr>
        <w:rPr>
          <w:rFonts w:ascii="Times New Roman" w:eastAsia="Times New Roman" w:hAnsi="Times New Roman" w:cs="Times New Roman"/>
          <w:sz w:val="24"/>
          <w:szCs w:val="24"/>
          <w:lang w:eastAsia="fr-FR"/>
        </w:rPr>
      </w:pPr>
      <w:proofErr w:type="spellStart"/>
      <w:r w:rsidRPr="00BA56B6">
        <w:rPr>
          <w:rFonts w:ascii="Times New Roman" w:eastAsia="Times New Roman" w:hAnsi="Times New Roman" w:cs="Times New Roman"/>
          <w:b/>
          <w:bCs/>
          <w:sz w:val="24"/>
          <w:szCs w:val="24"/>
          <w:lang w:eastAsia="fr-FR"/>
        </w:rPr>
        <w:t>Aggregation</w:t>
      </w:r>
      <w:proofErr w:type="spellEnd"/>
      <w:r w:rsidRPr="00BA56B6">
        <w:rPr>
          <w:rFonts w:ascii="Times New Roman" w:eastAsia="Times New Roman" w:hAnsi="Times New Roman" w:cs="Times New Roman"/>
          <w:b/>
          <w:bCs/>
          <w:sz w:val="24"/>
          <w:szCs w:val="24"/>
          <w:lang w:eastAsia="fr-FR"/>
        </w:rPr>
        <w:t xml:space="preserve"> (Agrégation)</w:t>
      </w:r>
      <w:r w:rsidRPr="00BA56B6">
        <w:rPr>
          <w:rFonts w:ascii="Times New Roman" w:eastAsia="Times New Roman" w:hAnsi="Times New Roman" w:cs="Times New Roman"/>
          <w:sz w:val="24"/>
          <w:szCs w:val="24"/>
          <w:lang w:eastAsia="fr-FR"/>
        </w:rPr>
        <w:t xml:space="preserve"> : Les informations reçues des voisins sont agrégées pour obtenir une représentation collective.</w:t>
      </w:r>
    </w:p>
    <w:p w:rsidR="00CF3288" w:rsidRPr="00BA56B6" w:rsidRDefault="00CF3288" w:rsidP="00CF3288">
      <w:pPr>
        <w:numPr>
          <w:ilvl w:val="0"/>
          <w:numId w:val="25"/>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Update (Mise à Jour)</w:t>
      </w:r>
      <w:r w:rsidRPr="00BA56B6">
        <w:rPr>
          <w:rFonts w:ascii="Times New Roman" w:eastAsia="Times New Roman" w:hAnsi="Times New Roman" w:cs="Times New Roman"/>
          <w:sz w:val="24"/>
          <w:szCs w:val="24"/>
          <w:lang w:eastAsia="fr-FR"/>
        </w:rPr>
        <w:t xml:space="preserve"> : La représentation du nœud est mise à jour en utilisant les informations agrégées.</w:t>
      </w:r>
    </w:p>
    <w:p w:rsidR="00956FF2" w:rsidRDefault="00956FF2">
      <w:pP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ype="page"/>
      </w:r>
    </w:p>
    <w:p w:rsidR="00CF3288" w:rsidRPr="00BA56B6" w:rsidRDefault="00CF3288" w:rsidP="00CF3288">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lastRenderedPageBreak/>
        <w:t xml:space="preserve">3. Types de </w:t>
      </w:r>
      <w:proofErr w:type="spellStart"/>
      <w:r w:rsidRPr="00BA56B6">
        <w:rPr>
          <w:rFonts w:ascii="Times New Roman" w:eastAsia="Times New Roman" w:hAnsi="Times New Roman" w:cs="Times New Roman"/>
          <w:b/>
          <w:bCs/>
          <w:sz w:val="24"/>
          <w:szCs w:val="24"/>
          <w:lang w:eastAsia="fr-FR"/>
        </w:rPr>
        <w:t>GNNs</w:t>
      </w:r>
      <w:proofErr w:type="spellEnd"/>
    </w:p>
    <w:p w:rsidR="00CF3288" w:rsidRPr="00BA56B6" w:rsidRDefault="00CF3288" w:rsidP="00CF3288">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Il existe plusieurs variantes de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chacune ayant ses propres mécanismes pour la propagation des messages, l'agrégation, et la mise à jour des représentations :</w:t>
      </w:r>
    </w:p>
    <w:p w:rsidR="00981299" w:rsidRDefault="00981299" w:rsidP="00CF3288">
      <w:pPr>
        <w:rPr>
          <w:rFonts w:ascii="Times New Roman" w:eastAsia="Times New Roman" w:hAnsi="Times New Roman" w:cs="Times New Roman"/>
          <w:b/>
          <w:bCs/>
          <w:sz w:val="24"/>
          <w:szCs w:val="24"/>
          <w:lang w:eastAsia="fr-FR"/>
        </w:rPr>
      </w:pPr>
    </w:p>
    <w:p w:rsidR="00CF3288" w:rsidRPr="00BA56B6" w:rsidRDefault="00CF3288" w:rsidP="00CF3288">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 xml:space="preserve">Graph </w:t>
      </w:r>
      <w:proofErr w:type="spellStart"/>
      <w:r w:rsidRPr="00BA56B6">
        <w:rPr>
          <w:rFonts w:ascii="Times New Roman" w:eastAsia="Times New Roman" w:hAnsi="Times New Roman" w:cs="Times New Roman"/>
          <w:b/>
          <w:bCs/>
          <w:sz w:val="24"/>
          <w:szCs w:val="24"/>
          <w:lang w:eastAsia="fr-FR"/>
        </w:rPr>
        <w:t>Convolutional</w:t>
      </w:r>
      <w:proofErr w:type="spellEnd"/>
      <w:r w:rsidRPr="00BA56B6">
        <w:rPr>
          <w:rFonts w:ascii="Times New Roman" w:eastAsia="Times New Roman" w:hAnsi="Times New Roman" w:cs="Times New Roman"/>
          <w:b/>
          <w:bCs/>
          <w:sz w:val="24"/>
          <w:szCs w:val="24"/>
          <w:lang w:eastAsia="fr-FR"/>
        </w:rPr>
        <w:t xml:space="preserve"> Networks (GCN)</w:t>
      </w:r>
    </w:p>
    <w:p w:rsidR="00CF3288" w:rsidRPr="00BA56B6" w:rsidRDefault="00CF3288" w:rsidP="00CF3288">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w:t>
      </w:r>
      <w:proofErr w:type="spellStart"/>
      <w:r w:rsidRPr="00BA56B6">
        <w:rPr>
          <w:rFonts w:ascii="Times New Roman" w:eastAsia="Times New Roman" w:hAnsi="Times New Roman" w:cs="Times New Roman"/>
          <w:sz w:val="24"/>
          <w:szCs w:val="24"/>
          <w:lang w:eastAsia="fr-FR"/>
        </w:rPr>
        <w:t>GCNs</w:t>
      </w:r>
      <w:proofErr w:type="spellEnd"/>
      <w:r w:rsidRPr="00BA56B6">
        <w:rPr>
          <w:rFonts w:ascii="Times New Roman" w:eastAsia="Times New Roman" w:hAnsi="Times New Roman" w:cs="Times New Roman"/>
          <w:sz w:val="24"/>
          <w:szCs w:val="24"/>
          <w:lang w:eastAsia="fr-FR"/>
        </w:rPr>
        <w:t xml:space="preserve"> appliquent des opérations de convolution sur les graphes, similaires aux convolutions sur les images. Elles permettent de capturer les relations locales entre les nœuds. L'équation</w:t>
      </w:r>
      <w:r w:rsidR="00981299">
        <w:rPr>
          <w:rFonts w:ascii="Times New Roman" w:eastAsia="Times New Roman" w:hAnsi="Times New Roman" w:cs="Times New Roman"/>
          <w:sz w:val="24"/>
          <w:szCs w:val="24"/>
          <w:lang w:eastAsia="fr-FR"/>
        </w:rPr>
        <w:t xml:space="preserve"> de mise à jour pour un nœud v</w:t>
      </w:r>
      <w:r w:rsidRPr="00BA56B6">
        <w:rPr>
          <w:rFonts w:ascii="Times New Roman" w:eastAsia="Times New Roman" w:hAnsi="Times New Roman" w:cs="Times New Roman"/>
          <w:sz w:val="24"/>
          <w:szCs w:val="24"/>
          <w:lang w:eastAsia="fr-FR"/>
        </w:rPr>
        <w:t xml:space="preserve"> dans un GCN est souvent formulée comme suit :</w:t>
      </w:r>
    </w:p>
    <w:p w:rsidR="00CF3288" w:rsidRPr="00BA56B6" w:rsidRDefault="00CF3288">
      <w:pPr>
        <w:rPr>
          <w:rFonts w:ascii="Times New Roman" w:eastAsia="Times New Roman" w:hAnsi="Times New Roman" w:cs="Times New Roman"/>
          <w:sz w:val="24"/>
          <w:szCs w:val="24"/>
          <w:lang w:eastAsia="fr-FR"/>
        </w:rPr>
      </w:pPr>
    </w:p>
    <w:p w:rsidR="00CF3288" w:rsidRPr="00BA56B6" w:rsidRDefault="00CF3288">
      <w:pPr>
        <w:rPr>
          <w:rFonts w:ascii="Times New Roman" w:eastAsia="Times New Roman" w:hAnsi="Times New Roman" w:cs="Times New Roman"/>
          <w:sz w:val="24"/>
          <w:szCs w:val="24"/>
          <w:lang w:eastAsia="fr-FR"/>
        </w:rPr>
      </w:pPr>
      <w:r w:rsidRPr="00BA56B6">
        <w:rPr>
          <w:rFonts w:ascii="Times New Roman" w:hAnsi="Times New Roman" w:cs="Times New Roman"/>
          <w:noProof/>
          <w:sz w:val="24"/>
          <w:szCs w:val="24"/>
          <w:lang w:eastAsia="fr-FR"/>
        </w:rPr>
        <w:drawing>
          <wp:inline distT="0" distB="0" distL="0" distR="0" wp14:anchorId="40AD0470" wp14:editId="0C26E0F5">
            <wp:extent cx="5760720" cy="1054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54100"/>
                    </a:xfrm>
                    <a:prstGeom prst="rect">
                      <a:avLst/>
                    </a:prstGeom>
                  </pic:spPr>
                </pic:pic>
              </a:graphicData>
            </a:graphic>
          </wp:inline>
        </w:drawing>
      </w:r>
    </w:p>
    <w:p w:rsidR="00CF3288" w:rsidRPr="00BA56B6" w:rsidRDefault="00CF3288">
      <w:pPr>
        <w:rPr>
          <w:rFonts w:ascii="Times New Roman" w:eastAsia="Times New Roman" w:hAnsi="Times New Roman" w:cs="Times New Roman"/>
          <w:sz w:val="24"/>
          <w:szCs w:val="24"/>
          <w:lang w:eastAsia="fr-FR"/>
        </w:rPr>
      </w:pPr>
    </w:p>
    <w:p w:rsidR="00CF3288" w:rsidRPr="00BA56B6" w:rsidRDefault="00CF3288" w:rsidP="00CF3288">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Graph Attention Networks (GAT)</w:t>
      </w:r>
    </w:p>
    <w:p w:rsidR="00CF3288" w:rsidRPr="00BA56B6" w:rsidRDefault="00CF3288" w:rsidP="00CF3288">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w:t>
      </w:r>
      <w:proofErr w:type="spellStart"/>
      <w:r w:rsidRPr="00BA56B6">
        <w:rPr>
          <w:rFonts w:ascii="Times New Roman" w:eastAsia="Times New Roman" w:hAnsi="Times New Roman" w:cs="Times New Roman"/>
          <w:sz w:val="24"/>
          <w:szCs w:val="24"/>
          <w:lang w:eastAsia="fr-FR"/>
        </w:rPr>
        <w:t>GATs</w:t>
      </w:r>
      <w:proofErr w:type="spellEnd"/>
      <w:r w:rsidRPr="00BA56B6">
        <w:rPr>
          <w:rFonts w:ascii="Times New Roman" w:eastAsia="Times New Roman" w:hAnsi="Times New Roman" w:cs="Times New Roman"/>
          <w:sz w:val="24"/>
          <w:szCs w:val="24"/>
          <w:lang w:eastAsia="fr-FR"/>
        </w:rPr>
        <w:t xml:space="preserve"> introduisent des mécanismes d'attention qui permettent aux nœuds de pondérer différemment les contributions de leurs voisins. Cela permet de se concentrer sur les relations les plus importantes. L'équation de</w:t>
      </w:r>
      <w:r w:rsidR="00981299">
        <w:rPr>
          <w:rFonts w:ascii="Times New Roman" w:eastAsia="Times New Roman" w:hAnsi="Times New Roman" w:cs="Times New Roman"/>
          <w:sz w:val="24"/>
          <w:szCs w:val="24"/>
          <w:lang w:eastAsia="fr-FR"/>
        </w:rPr>
        <w:t xml:space="preserve"> mise à jour pour un nœud v</w:t>
      </w:r>
      <w:r w:rsidRPr="00BA56B6">
        <w:rPr>
          <w:rFonts w:ascii="Times New Roman" w:eastAsia="Times New Roman" w:hAnsi="Times New Roman" w:cs="Times New Roman"/>
          <w:sz w:val="24"/>
          <w:szCs w:val="24"/>
          <w:lang w:eastAsia="fr-FR"/>
        </w:rPr>
        <w:t xml:space="preserve"> dans un GAT est :</w:t>
      </w:r>
    </w:p>
    <w:p w:rsidR="00CF3288" w:rsidRPr="00BA56B6" w:rsidRDefault="00CF3288">
      <w:pPr>
        <w:rPr>
          <w:rFonts w:ascii="Times New Roman" w:eastAsia="Times New Roman" w:hAnsi="Times New Roman" w:cs="Times New Roman"/>
          <w:sz w:val="24"/>
          <w:szCs w:val="24"/>
          <w:lang w:eastAsia="fr-FR"/>
        </w:rPr>
      </w:pPr>
      <w:r w:rsidRPr="00BA56B6">
        <w:rPr>
          <w:rFonts w:ascii="Times New Roman" w:hAnsi="Times New Roman" w:cs="Times New Roman"/>
          <w:noProof/>
          <w:sz w:val="24"/>
          <w:szCs w:val="24"/>
          <w:lang w:eastAsia="fr-FR"/>
        </w:rPr>
        <w:drawing>
          <wp:inline distT="0" distB="0" distL="0" distR="0" wp14:anchorId="247F9004" wp14:editId="1341F3EB">
            <wp:extent cx="5760720" cy="8788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78840"/>
                    </a:xfrm>
                    <a:prstGeom prst="rect">
                      <a:avLst/>
                    </a:prstGeom>
                  </pic:spPr>
                </pic:pic>
              </a:graphicData>
            </a:graphic>
          </wp:inline>
        </w:drawing>
      </w:r>
    </w:p>
    <w:p w:rsidR="00CF3288" w:rsidRPr="00BA56B6" w:rsidRDefault="00CF3288" w:rsidP="00CF3288">
      <w:pPr>
        <w:rPr>
          <w:rFonts w:ascii="Times New Roman" w:eastAsia="Times New Roman" w:hAnsi="Times New Roman" w:cs="Times New Roman"/>
          <w:b/>
          <w:bCs/>
          <w:sz w:val="24"/>
          <w:szCs w:val="24"/>
          <w:lang w:eastAsia="fr-FR"/>
        </w:rPr>
      </w:pPr>
      <w:proofErr w:type="spellStart"/>
      <w:r w:rsidRPr="00BA56B6">
        <w:rPr>
          <w:rFonts w:ascii="Times New Roman" w:eastAsia="Times New Roman" w:hAnsi="Times New Roman" w:cs="Times New Roman"/>
          <w:b/>
          <w:bCs/>
          <w:sz w:val="24"/>
          <w:szCs w:val="24"/>
          <w:lang w:eastAsia="fr-FR"/>
        </w:rPr>
        <w:t>GraphSAGE</w:t>
      </w:r>
      <w:proofErr w:type="spellEnd"/>
      <w:r w:rsidRPr="00BA56B6">
        <w:rPr>
          <w:rFonts w:ascii="Times New Roman" w:eastAsia="Times New Roman" w:hAnsi="Times New Roman" w:cs="Times New Roman"/>
          <w:b/>
          <w:bCs/>
          <w:sz w:val="24"/>
          <w:szCs w:val="24"/>
          <w:lang w:eastAsia="fr-FR"/>
        </w:rPr>
        <w:t xml:space="preserve"> (Graph </w:t>
      </w:r>
      <w:proofErr w:type="spellStart"/>
      <w:r w:rsidRPr="00BA56B6">
        <w:rPr>
          <w:rFonts w:ascii="Times New Roman" w:eastAsia="Times New Roman" w:hAnsi="Times New Roman" w:cs="Times New Roman"/>
          <w:b/>
          <w:bCs/>
          <w:sz w:val="24"/>
          <w:szCs w:val="24"/>
          <w:lang w:eastAsia="fr-FR"/>
        </w:rPr>
        <w:t>Sample</w:t>
      </w:r>
      <w:proofErr w:type="spellEnd"/>
      <w:r w:rsidRPr="00BA56B6">
        <w:rPr>
          <w:rFonts w:ascii="Times New Roman" w:eastAsia="Times New Roman" w:hAnsi="Times New Roman" w:cs="Times New Roman"/>
          <w:b/>
          <w:bCs/>
          <w:sz w:val="24"/>
          <w:szCs w:val="24"/>
          <w:lang w:eastAsia="fr-FR"/>
        </w:rPr>
        <w:t xml:space="preserve"> and </w:t>
      </w:r>
      <w:proofErr w:type="spellStart"/>
      <w:r w:rsidRPr="00BA56B6">
        <w:rPr>
          <w:rFonts w:ascii="Times New Roman" w:eastAsia="Times New Roman" w:hAnsi="Times New Roman" w:cs="Times New Roman"/>
          <w:b/>
          <w:bCs/>
          <w:sz w:val="24"/>
          <w:szCs w:val="24"/>
          <w:lang w:eastAsia="fr-FR"/>
        </w:rPr>
        <w:t>Aggregation</w:t>
      </w:r>
      <w:proofErr w:type="spellEnd"/>
      <w:r w:rsidRPr="00BA56B6">
        <w:rPr>
          <w:rFonts w:ascii="Times New Roman" w:eastAsia="Times New Roman" w:hAnsi="Times New Roman" w:cs="Times New Roman"/>
          <w:b/>
          <w:bCs/>
          <w:sz w:val="24"/>
          <w:szCs w:val="24"/>
          <w:lang w:eastAsia="fr-FR"/>
        </w:rPr>
        <w:t>)</w:t>
      </w:r>
    </w:p>
    <w:p w:rsidR="00CF3288" w:rsidRPr="00BA56B6" w:rsidRDefault="00CF3288" w:rsidP="00CF3288">
      <w:pPr>
        <w:rPr>
          <w:rFonts w:ascii="Times New Roman" w:eastAsia="Times New Roman" w:hAnsi="Times New Roman" w:cs="Times New Roman"/>
          <w:sz w:val="24"/>
          <w:szCs w:val="24"/>
          <w:lang w:eastAsia="fr-FR"/>
        </w:rPr>
      </w:pPr>
      <w:proofErr w:type="spellStart"/>
      <w:r w:rsidRPr="00BA56B6">
        <w:rPr>
          <w:rFonts w:ascii="Times New Roman" w:eastAsia="Times New Roman" w:hAnsi="Times New Roman" w:cs="Times New Roman"/>
          <w:sz w:val="24"/>
          <w:szCs w:val="24"/>
          <w:lang w:eastAsia="fr-FR"/>
        </w:rPr>
        <w:t>GraphSAGE</w:t>
      </w:r>
      <w:proofErr w:type="spellEnd"/>
      <w:r w:rsidRPr="00BA56B6">
        <w:rPr>
          <w:rFonts w:ascii="Times New Roman" w:eastAsia="Times New Roman" w:hAnsi="Times New Roman" w:cs="Times New Roman"/>
          <w:sz w:val="24"/>
          <w:szCs w:val="24"/>
          <w:lang w:eastAsia="fr-FR"/>
        </w:rPr>
        <w:t xml:space="preserve"> échantillonne les voisins des nœuds et utilise différentes fonctions d'agrégation (moyenne, LSTM, pool) pour combiner les informations des voisins. Cela permet de gérer des graphes de grande taille. L'équation</w:t>
      </w:r>
      <w:r w:rsidR="00981299">
        <w:rPr>
          <w:rFonts w:ascii="Times New Roman" w:eastAsia="Times New Roman" w:hAnsi="Times New Roman" w:cs="Times New Roman"/>
          <w:sz w:val="24"/>
          <w:szCs w:val="24"/>
          <w:lang w:eastAsia="fr-FR"/>
        </w:rPr>
        <w:t xml:space="preserve"> de mise à jour pour un nœud v</w:t>
      </w:r>
      <w:r w:rsidRPr="00BA56B6">
        <w:rPr>
          <w:rFonts w:ascii="Times New Roman" w:eastAsia="Times New Roman" w:hAnsi="Times New Roman" w:cs="Times New Roman"/>
          <w:sz w:val="24"/>
          <w:szCs w:val="24"/>
          <w:lang w:eastAsia="fr-FR"/>
        </w:rPr>
        <w:t xml:space="preserve"> dans </w:t>
      </w:r>
      <w:proofErr w:type="spellStart"/>
      <w:r w:rsidRPr="00BA56B6">
        <w:rPr>
          <w:rFonts w:ascii="Times New Roman" w:eastAsia="Times New Roman" w:hAnsi="Times New Roman" w:cs="Times New Roman"/>
          <w:sz w:val="24"/>
          <w:szCs w:val="24"/>
          <w:lang w:eastAsia="fr-FR"/>
        </w:rPr>
        <w:t>GraphSAGE</w:t>
      </w:r>
      <w:proofErr w:type="spellEnd"/>
      <w:r w:rsidRPr="00BA56B6">
        <w:rPr>
          <w:rFonts w:ascii="Times New Roman" w:eastAsia="Times New Roman" w:hAnsi="Times New Roman" w:cs="Times New Roman"/>
          <w:sz w:val="24"/>
          <w:szCs w:val="24"/>
          <w:lang w:eastAsia="fr-FR"/>
        </w:rPr>
        <w:t xml:space="preserve"> est :</w:t>
      </w:r>
    </w:p>
    <w:p w:rsidR="00CF3288" w:rsidRPr="00BA56B6" w:rsidRDefault="00CF3288">
      <w:pPr>
        <w:rPr>
          <w:rFonts w:ascii="Times New Roman" w:eastAsia="Times New Roman" w:hAnsi="Times New Roman" w:cs="Times New Roman"/>
          <w:sz w:val="24"/>
          <w:szCs w:val="24"/>
          <w:lang w:eastAsia="fr-FR"/>
        </w:rPr>
      </w:pPr>
      <w:r w:rsidRPr="00BA56B6">
        <w:rPr>
          <w:rFonts w:ascii="Times New Roman" w:hAnsi="Times New Roman" w:cs="Times New Roman"/>
          <w:noProof/>
          <w:sz w:val="24"/>
          <w:szCs w:val="24"/>
          <w:lang w:eastAsia="fr-FR"/>
        </w:rPr>
        <w:drawing>
          <wp:inline distT="0" distB="0" distL="0" distR="0" wp14:anchorId="5C6540E1" wp14:editId="635C5410">
            <wp:extent cx="5760720" cy="9448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44880"/>
                    </a:xfrm>
                    <a:prstGeom prst="rect">
                      <a:avLst/>
                    </a:prstGeom>
                  </pic:spPr>
                </pic:pic>
              </a:graphicData>
            </a:graphic>
          </wp:inline>
        </w:drawing>
      </w:r>
    </w:p>
    <w:p w:rsidR="00956FF2" w:rsidRDefault="00956FF2">
      <w:pP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ype="page"/>
      </w:r>
    </w:p>
    <w:p w:rsidR="00CF3288" w:rsidRPr="00BA56B6" w:rsidRDefault="00CF3288" w:rsidP="00CF3288">
      <w:pPr>
        <w:rPr>
          <w:rFonts w:ascii="Times New Roman" w:eastAsia="Times New Roman" w:hAnsi="Times New Roman" w:cs="Times New Roman"/>
          <w:b/>
          <w:bCs/>
          <w:sz w:val="24"/>
          <w:szCs w:val="24"/>
          <w:lang w:eastAsia="fr-FR"/>
        </w:rPr>
      </w:pPr>
      <w:proofErr w:type="spellStart"/>
      <w:r w:rsidRPr="00BA56B6">
        <w:rPr>
          <w:rFonts w:ascii="Times New Roman" w:eastAsia="Times New Roman" w:hAnsi="Times New Roman" w:cs="Times New Roman"/>
          <w:b/>
          <w:bCs/>
          <w:sz w:val="24"/>
          <w:szCs w:val="24"/>
          <w:lang w:eastAsia="fr-FR"/>
        </w:rPr>
        <w:lastRenderedPageBreak/>
        <w:t>Variational</w:t>
      </w:r>
      <w:proofErr w:type="spellEnd"/>
      <w:r w:rsidRPr="00BA56B6">
        <w:rPr>
          <w:rFonts w:ascii="Times New Roman" w:eastAsia="Times New Roman" w:hAnsi="Times New Roman" w:cs="Times New Roman"/>
          <w:b/>
          <w:bCs/>
          <w:sz w:val="24"/>
          <w:szCs w:val="24"/>
          <w:lang w:eastAsia="fr-FR"/>
        </w:rPr>
        <w:t xml:space="preserve"> Graph Auto-</w:t>
      </w:r>
      <w:proofErr w:type="spellStart"/>
      <w:r w:rsidRPr="00BA56B6">
        <w:rPr>
          <w:rFonts w:ascii="Times New Roman" w:eastAsia="Times New Roman" w:hAnsi="Times New Roman" w:cs="Times New Roman"/>
          <w:b/>
          <w:bCs/>
          <w:sz w:val="24"/>
          <w:szCs w:val="24"/>
          <w:lang w:eastAsia="fr-FR"/>
        </w:rPr>
        <w:t>Encoders</w:t>
      </w:r>
      <w:proofErr w:type="spellEnd"/>
      <w:r w:rsidRPr="00BA56B6">
        <w:rPr>
          <w:rFonts w:ascii="Times New Roman" w:eastAsia="Times New Roman" w:hAnsi="Times New Roman" w:cs="Times New Roman"/>
          <w:b/>
          <w:bCs/>
          <w:sz w:val="24"/>
          <w:szCs w:val="24"/>
          <w:lang w:eastAsia="fr-FR"/>
        </w:rPr>
        <w:t xml:space="preserve"> (VGAE)</w:t>
      </w:r>
    </w:p>
    <w:p w:rsidR="00CF3288" w:rsidRPr="00BA56B6" w:rsidRDefault="00CF3288" w:rsidP="00CF3288">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VGAE utilisent des techniques d'auto-encodage </w:t>
      </w:r>
      <w:proofErr w:type="spellStart"/>
      <w:r w:rsidRPr="00BA56B6">
        <w:rPr>
          <w:rFonts w:ascii="Times New Roman" w:eastAsia="Times New Roman" w:hAnsi="Times New Roman" w:cs="Times New Roman"/>
          <w:sz w:val="24"/>
          <w:szCs w:val="24"/>
          <w:lang w:eastAsia="fr-FR"/>
        </w:rPr>
        <w:t>variationnel</w:t>
      </w:r>
      <w:proofErr w:type="spellEnd"/>
      <w:r w:rsidRPr="00BA56B6">
        <w:rPr>
          <w:rFonts w:ascii="Times New Roman" w:eastAsia="Times New Roman" w:hAnsi="Times New Roman" w:cs="Times New Roman"/>
          <w:sz w:val="24"/>
          <w:szCs w:val="24"/>
          <w:lang w:eastAsia="fr-FR"/>
        </w:rPr>
        <w:t xml:space="preserve"> pour apprendre des représentations latentes des nœuds dans un espace continu. Cela permet de modéliser les incertitudes et de générer de nouvelles structures de graphe. L'objectif est de maximiser la probabilité de reconstruction du graphe à partir des représentations latentes.</w:t>
      </w:r>
    </w:p>
    <w:p w:rsidR="00981299" w:rsidRDefault="00981299" w:rsidP="00CF3288">
      <w:pPr>
        <w:rPr>
          <w:rFonts w:ascii="Times New Roman" w:eastAsia="Times New Roman" w:hAnsi="Times New Roman" w:cs="Times New Roman"/>
          <w:b/>
          <w:bCs/>
          <w:sz w:val="24"/>
          <w:szCs w:val="24"/>
          <w:lang w:eastAsia="fr-FR"/>
        </w:rPr>
      </w:pPr>
    </w:p>
    <w:p w:rsidR="00CF3288" w:rsidRPr="00BA56B6" w:rsidRDefault="00CF3288" w:rsidP="00CF3288">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 xml:space="preserve">4. Applications des </w:t>
      </w:r>
      <w:proofErr w:type="spellStart"/>
      <w:r w:rsidRPr="00BA56B6">
        <w:rPr>
          <w:rFonts w:ascii="Times New Roman" w:eastAsia="Times New Roman" w:hAnsi="Times New Roman" w:cs="Times New Roman"/>
          <w:b/>
          <w:bCs/>
          <w:sz w:val="24"/>
          <w:szCs w:val="24"/>
          <w:lang w:eastAsia="fr-FR"/>
        </w:rPr>
        <w:t>GNNs</w:t>
      </w:r>
      <w:proofErr w:type="spellEnd"/>
    </w:p>
    <w:p w:rsidR="00CF3288" w:rsidRPr="00BA56B6" w:rsidRDefault="00CF3288" w:rsidP="00CF3288">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sont utilisés dans de nombreux domaines pour diverses tâches, notamment :</w:t>
      </w:r>
    </w:p>
    <w:p w:rsidR="00CF3288" w:rsidRPr="00BA56B6" w:rsidRDefault="00CF3288" w:rsidP="00CF3288">
      <w:pPr>
        <w:numPr>
          <w:ilvl w:val="0"/>
          <w:numId w:val="26"/>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Classification de Nœuds</w:t>
      </w:r>
      <w:r w:rsidRPr="00BA56B6">
        <w:rPr>
          <w:rFonts w:ascii="Times New Roman" w:eastAsia="Times New Roman" w:hAnsi="Times New Roman" w:cs="Times New Roman"/>
          <w:sz w:val="24"/>
          <w:szCs w:val="24"/>
          <w:lang w:eastAsia="fr-FR"/>
        </w:rPr>
        <w:t xml:space="preserve"> : Prédire les étiquettes des nœuds dans un graphe, comme la classification des utilisateurs dans un réseau social.</w:t>
      </w:r>
    </w:p>
    <w:p w:rsidR="00CF3288" w:rsidRPr="00BA56B6" w:rsidRDefault="00CF3288" w:rsidP="00CF3288">
      <w:pPr>
        <w:numPr>
          <w:ilvl w:val="0"/>
          <w:numId w:val="26"/>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Prédiction de Liens</w:t>
      </w:r>
      <w:r w:rsidRPr="00BA56B6">
        <w:rPr>
          <w:rFonts w:ascii="Times New Roman" w:eastAsia="Times New Roman" w:hAnsi="Times New Roman" w:cs="Times New Roman"/>
          <w:sz w:val="24"/>
          <w:szCs w:val="24"/>
          <w:lang w:eastAsia="fr-FR"/>
        </w:rPr>
        <w:t xml:space="preserve"> : Prédire l'existence de liens futurs entre des nœuds, </w:t>
      </w:r>
      <w:proofErr w:type="gramStart"/>
      <w:r w:rsidRPr="00BA56B6">
        <w:rPr>
          <w:rFonts w:ascii="Times New Roman" w:eastAsia="Times New Roman" w:hAnsi="Times New Roman" w:cs="Times New Roman"/>
          <w:sz w:val="24"/>
          <w:szCs w:val="24"/>
          <w:lang w:eastAsia="fr-FR"/>
        </w:rPr>
        <w:t>utilisé</w:t>
      </w:r>
      <w:proofErr w:type="gramEnd"/>
      <w:r w:rsidRPr="00BA56B6">
        <w:rPr>
          <w:rFonts w:ascii="Times New Roman" w:eastAsia="Times New Roman" w:hAnsi="Times New Roman" w:cs="Times New Roman"/>
          <w:sz w:val="24"/>
          <w:szCs w:val="24"/>
          <w:lang w:eastAsia="fr-FR"/>
        </w:rPr>
        <w:t xml:space="preserve"> dans les recommandations d'amis ou la découverte de médicaments.</w:t>
      </w:r>
    </w:p>
    <w:p w:rsidR="00CF3288" w:rsidRPr="00BA56B6" w:rsidRDefault="00CF3288" w:rsidP="00CF3288">
      <w:pPr>
        <w:numPr>
          <w:ilvl w:val="0"/>
          <w:numId w:val="26"/>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Classification de Graphes</w:t>
      </w:r>
      <w:r w:rsidRPr="00BA56B6">
        <w:rPr>
          <w:rFonts w:ascii="Times New Roman" w:eastAsia="Times New Roman" w:hAnsi="Times New Roman" w:cs="Times New Roman"/>
          <w:sz w:val="24"/>
          <w:szCs w:val="24"/>
          <w:lang w:eastAsia="fr-FR"/>
        </w:rPr>
        <w:t xml:space="preserve"> : Classifier des graphes entiers, comme la classification de molécules en fonction de leurs propriétés chimiques.</w:t>
      </w:r>
    </w:p>
    <w:p w:rsidR="00981299" w:rsidRDefault="00981299" w:rsidP="00CF3288">
      <w:pPr>
        <w:rPr>
          <w:rFonts w:ascii="Times New Roman" w:eastAsia="Times New Roman" w:hAnsi="Times New Roman" w:cs="Times New Roman"/>
          <w:b/>
          <w:bCs/>
          <w:sz w:val="24"/>
          <w:szCs w:val="24"/>
          <w:lang w:eastAsia="fr-FR"/>
        </w:rPr>
      </w:pPr>
    </w:p>
    <w:p w:rsidR="00CF3288" w:rsidRPr="00BA56B6" w:rsidRDefault="00CF3288" w:rsidP="00CF3288">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 xml:space="preserve">5. Avantages et Défis des </w:t>
      </w:r>
      <w:proofErr w:type="spellStart"/>
      <w:r w:rsidRPr="00BA56B6">
        <w:rPr>
          <w:rFonts w:ascii="Times New Roman" w:eastAsia="Times New Roman" w:hAnsi="Times New Roman" w:cs="Times New Roman"/>
          <w:b/>
          <w:bCs/>
          <w:sz w:val="24"/>
          <w:szCs w:val="24"/>
          <w:lang w:eastAsia="fr-FR"/>
        </w:rPr>
        <w:t>GNNs</w:t>
      </w:r>
      <w:proofErr w:type="spellEnd"/>
    </w:p>
    <w:p w:rsidR="00CF3288" w:rsidRPr="00BA56B6" w:rsidRDefault="00CF3288" w:rsidP="00CF3288">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Avantages</w:t>
      </w:r>
    </w:p>
    <w:p w:rsidR="00CF3288" w:rsidRPr="00BA56B6" w:rsidRDefault="00CF3288" w:rsidP="00CF3288">
      <w:pPr>
        <w:numPr>
          <w:ilvl w:val="0"/>
          <w:numId w:val="27"/>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Capacité à Capturer les Relations Complexes</w:t>
      </w:r>
      <w:r w:rsidRPr="00BA56B6">
        <w:rPr>
          <w:rFonts w:ascii="Times New Roman" w:eastAsia="Times New Roman" w:hAnsi="Times New Roman" w:cs="Times New Roman"/>
          <w:sz w:val="24"/>
          <w:szCs w:val="24"/>
          <w:lang w:eastAsia="fr-FR"/>
        </w:rPr>
        <w:t xml:space="preserve"> :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exploitent les structures des graphes pour capturer les dépendances entre les nœuds et les arêtes.</w:t>
      </w:r>
    </w:p>
    <w:p w:rsidR="00CF3288" w:rsidRPr="00BA56B6" w:rsidRDefault="00CF3288" w:rsidP="00CF3288">
      <w:pPr>
        <w:numPr>
          <w:ilvl w:val="0"/>
          <w:numId w:val="27"/>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Flexibilité</w:t>
      </w:r>
      <w:r w:rsidRPr="00BA56B6">
        <w:rPr>
          <w:rFonts w:ascii="Times New Roman" w:eastAsia="Times New Roman" w:hAnsi="Times New Roman" w:cs="Times New Roman"/>
          <w:sz w:val="24"/>
          <w:szCs w:val="24"/>
          <w:lang w:eastAsia="fr-FR"/>
        </w:rPr>
        <w:t xml:space="preserve"> : Ils peuvent être appliqués à une large gamme de problèmes dans divers domaines.</w:t>
      </w:r>
    </w:p>
    <w:p w:rsidR="00CF3288" w:rsidRPr="00BA56B6" w:rsidRDefault="00CF3288" w:rsidP="00CF3288">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Défis</w:t>
      </w:r>
    </w:p>
    <w:p w:rsidR="00CF3288" w:rsidRPr="00BA56B6" w:rsidRDefault="00CF3288" w:rsidP="00CF3288">
      <w:pPr>
        <w:numPr>
          <w:ilvl w:val="0"/>
          <w:numId w:val="28"/>
        </w:numPr>
        <w:rPr>
          <w:rFonts w:ascii="Times New Roman" w:eastAsia="Times New Roman" w:hAnsi="Times New Roman" w:cs="Times New Roman"/>
          <w:sz w:val="24"/>
          <w:szCs w:val="24"/>
          <w:lang w:eastAsia="fr-FR"/>
        </w:rPr>
      </w:pPr>
      <w:proofErr w:type="spellStart"/>
      <w:r w:rsidRPr="00BA56B6">
        <w:rPr>
          <w:rFonts w:ascii="Times New Roman" w:eastAsia="Times New Roman" w:hAnsi="Times New Roman" w:cs="Times New Roman"/>
          <w:b/>
          <w:bCs/>
          <w:sz w:val="24"/>
          <w:szCs w:val="24"/>
          <w:lang w:eastAsia="fr-FR"/>
        </w:rPr>
        <w:t>Scalabilité</w:t>
      </w:r>
      <w:proofErr w:type="spellEnd"/>
      <w:r w:rsidRPr="00BA56B6">
        <w:rPr>
          <w:rFonts w:ascii="Times New Roman" w:eastAsia="Times New Roman" w:hAnsi="Times New Roman" w:cs="Times New Roman"/>
          <w:sz w:val="24"/>
          <w:szCs w:val="24"/>
          <w:lang w:eastAsia="fr-FR"/>
        </w:rPr>
        <w:t xml:space="preserve"> : Traiter de très grands graphes peut être coûteux en termes de mémoire et de calcul.</w:t>
      </w:r>
    </w:p>
    <w:p w:rsidR="00CF3288" w:rsidRPr="00BA56B6" w:rsidRDefault="00CF3288" w:rsidP="00CF3288">
      <w:pPr>
        <w:numPr>
          <w:ilvl w:val="0"/>
          <w:numId w:val="28"/>
        </w:num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Apprentissage Supervisé vs. Non Supervisé</w:t>
      </w:r>
      <w:r w:rsidRPr="00BA56B6">
        <w:rPr>
          <w:rFonts w:ascii="Times New Roman" w:eastAsia="Times New Roman" w:hAnsi="Times New Roman" w:cs="Times New Roman"/>
          <w:sz w:val="24"/>
          <w:szCs w:val="24"/>
          <w:lang w:eastAsia="fr-FR"/>
        </w:rPr>
        <w:t xml:space="preserve"> :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nécessitent souvent des données annotées pour l'apprentissage supervisé, ce qui peut être coûteux à obtenir.</w:t>
      </w:r>
    </w:p>
    <w:p w:rsidR="00981299" w:rsidRDefault="00981299" w:rsidP="00CF3288">
      <w:pPr>
        <w:rPr>
          <w:rFonts w:ascii="Times New Roman" w:eastAsia="Times New Roman" w:hAnsi="Times New Roman" w:cs="Times New Roman"/>
          <w:b/>
          <w:bCs/>
          <w:sz w:val="24"/>
          <w:szCs w:val="24"/>
          <w:lang w:eastAsia="fr-FR"/>
        </w:rPr>
      </w:pPr>
    </w:p>
    <w:p w:rsidR="00CF3288" w:rsidRPr="00BA56B6" w:rsidRDefault="00CF3288" w:rsidP="00CF3288">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Conclusion</w:t>
      </w:r>
      <w:r w:rsidR="00200661" w:rsidRPr="00BA56B6">
        <w:rPr>
          <w:rFonts w:ascii="Times New Roman" w:eastAsia="Times New Roman" w:hAnsi="Times New Roman" w:cs="Times New Roman"/>
          <w:b/>
          <w:bCs/>
          <w:sz w:val="24"/>
          <w:szCs w:val="24"/>
          <w:lang w:eastAsia="fr-FR"/>
        </w:rPr>
        <w:t xml:space="preserve"> partielle</w:t>
      </w:r>
    </w:p>
    <w:p w:rsidR="00CF3288" w:rsidRPr="00BA56B6" w:rsidRDefault="00CF3288" w:rsidP="00CF3288">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Les réseaux de neurones sur graphes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représentent une avancée majeure dans le traitement des données graphiques, permettant d'appliquer des techniques d'apprentissage profond à des structures de données complexes et interconnectées. Leur capacité à capturer les relations et les dépendances entre les nœuds et les arêtes ouvre de nouvelles opportunités pour des applications avancées dans divers domaines, de la </w:t>
      </w:r>
      <w:proofErr w:type="spellStart"/>
      <w:r w:rsidRPr="00BA56B6">
        <w:rPr>
          <w:rFonts w:ascii="Times New Roman" w:eastAsia="Times New Roman" w:hAnsi="Times New Roman" w:cs="Times New Roman"/>
          <w:sz w:val="24"/>
          <w:szCs w:val="24"/>
          <w:lang w:eastAsia="fr-FR"/>
        </w:rPr>
        <w:t>bioinformatique</w:t>
      </w:r>
      <w:proofErr w:type="spellEnd"/>
      <w:r w:rsidRPr="00BA56B6">
        <w:rPr>
          <w:rFonts w:ascii="Times New Roman" w:eastAsia="Times New Roman" w:hAnsi="Times New Roman" w:cs="Times New Roman"/>
          <w:sz w:val="24"/>
          <w:szCs w:val="24"/>
          <w:lang w:eastAsia="fr-FR"/>
        </w:rPr>
        <w:t xml:space="preserve"> aux réseaux sociaux en passant par la finance et le commerce électronique.</w:t>
      </w:r>
    </w:p>
    <w:p w:rsidR="00CF3288" w:rsidRPr="00BA56B6" w:rsidRDefault="00CF3288">
      <w:pPr>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br w:type="page"/>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lastRenderedPageBreak/>
        <w:t xml:space="preserve">Partie 3 : Techniques et Modèles pour la Prédiction de Liens avec </w:t>
      </w:r>
      <w:proofErr w:type="spellStart"/>
      <w:r w:rsidRPr="00BA56B6">
        <w:rPr>
          <w:rFonts w:ascii="Times New Roman" w:eastAsia="Times New Roman" w:hAnsi="Times New Roman" w:cs="Times New Roman"/>
          <w:b/>
          <w:bCs/>
          <w:sz w:val="24"/>
          <w:szCs w:val="24"/>
          <w:lang w:eastAsia="fr-FR"/>
        </w:rPr>
        <w:t>GNNs</w:t>
      </w:r>
      <w:proofErr w:type="spellEnd"/>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La prédiction de liens est une tâche cruciale dans le domaine des réseaux complexes, où l'objectif est de prédire l'existence de liens futurs entre des nœuds dans un graphe. Les réseaux de neurones graphiques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ont émergé comme une approche puissante pour cette tâche, offrant des méthodes sophistiquées pour capturer les dépendances et les structures des graphes. </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 xml:space="preserve">1. Présentation Générale des </w:t>
      </w:r>
      <w:proofErr w:type="spellStart"/>
      <w:r w:rsidRPr="00BA56B6">
        <w:rPr>
          <w:rFonts w:ascii="Times New Roman" w:eastAsia="Times New Roman" w:hAnsi="Times New Roman" w:cs="Times New Roman"/>
          <w:b/>
          <w:bCs/>
          <w:sz w:val="24"/>
          <w:szCs w:val="24"/>
          <w:lang w:eastAsia="fr-FR"/>
        </w:rPr>
        <w:t>GNNs</w:t>
      </w:r>
      <w:proofErr w:type="spellEnd"/>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sont des réseaux de neurones spécialement conçus pour travailler sur les graphes. Ils utilisent des opérations de convolution sur les graphes pour apprendre des représentations des nœuds, des arêtes et des sous-graphes. Les principales étapes dans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incluent :</w:t>
      </w:r>
    </w:p>
    <w:p w:rsidR="00033270" w:rsidRPr="00BA56B6" w:rsidRDefault="00033270" w:rsidP="000332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Message Passing</w:t>
      </w:r>
      <w:r w:rsidRPr="00BA56B6">
        <w:rPr>
          <w:rFonts w:ascii="Times New Roman" w:eastAsia="Times New Roman" w:hAnsi="Times New Roman" w:cs="Times New Roman"/>
          <w:sz w:val="24"/>
          <w:szCs w:val="24"/>
          <w:lang w:eastAsia="fr-FR"/>
        </w:rPr>
        <w:t xml:space="preserve"> : Les nœuds échangent des informations avec leurs voisins directs.</w:t>
      </w:r>
    </w:p>
    <w:p w:rsidR="00033270" w:rsidRPr="00BA56B6" w:rsidRDefault="00033270" w:rsidP="000332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A56B6">
        <w:rPr>
          <w:rFonts w:ascii="Times New Roman" w:eastAsia="Times New Roman" w:hAnsi="Times New Roman" w:cs="Times New Roman"/>
          <w:b/>
          <w:bCs/>
          <w:sz w:val="24"/>
          <w:szCs w:val="24"/>
          <w:lang w:eastAsia="fr-FR"/>
        </w:rPr>
        <w:t>Aggregation</w:t>
      </w:r>
      <w:proofErr w:type="spellEnd"/>
      <w:r w:rsidRPr="00BA56B6">
        <w:rPr>
          <w:rFonts w:ascii="Times New Roman" w:eastAsia="Times New Roman" w:hAnsi="Times New Roman" w:cs="Times New Roman"/>
          <w:sz w:val="24"/>
          <w:szCs w:val="24"/>
          <w:lang w:eastAsia="fr-FR"/>
        </w:rPr>
        <w:t xml:space="preserve"> : Les informations des voisins sont agrégées.</w:t>
      </w:r>
    </w:p>
    <w:p w:rsidR="00033270" w:rsidRPr="00BA56B6" w:rsidRDefault="00033270" w:rsidP="000332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Update</w:t>
      </w:r>
      <w:r w:rsidRPr="00BA56B6">
        <w:rPr>
          <w:rFonts w:ascii="Times New Roman" w:eastAsia="Times New Roman" w:hAnsi="Times New Roman" w:cs="Times New Roman"/>
          <w:sz w:val="24"/>
          <w:szCs w:val="24"/>
          <w:lang w:eastAsia="fr-FR"/>
        </w:rPr>
        <w:t xml:space="preserve"> : Les représentations des nœuds sont mises à jour en fonction des informations agrégées.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2. Modèles Couramment Utilisés pour la Prédiction de Liens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 xml:space="preserve">Graph </w:t>
      </w:r>
      <w:proofErr w:type="spellStart"/>
      <w:r w:rsidRPr="00BA56B6">
        <w:rPr>
          <w:rFonts w:ascii="Times New Roman" w:eastAsia="Times New Roman" w:hAnsi="Times New Roman" w:cs="Times New Roman"/>
          <w:b/>
          <w:bCs/>
          <w:sz w:val="24"/>
          <w:szCs w:val="24"/>
          <w:lang w:eastAsia="fr-FR"/>
        </w:rPr>
        <w:t>Convolutional</w:t>
      </w:r>
      <w:proofErr w:type="spellEnd"/>
      <w:r w:rsidRPr="00BA56B6">
        <w:rPr>
          <w:rFonts w:ascii="Times New Roman" w:eastAsia="Times New Roman" w:hAnsi="Times New Roman" w:cs="Times New Roman"/>
          <w:b/>
          <w:bCs/>
          <w:sz w:val="24"/>
          <w:szCs w:val="24"/>
          <w:lang w:eastAsia="fr-FR"/>
        </w:rPr>
        <w:t xml:space="preserve"> Networks (GCN)</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w:t>
      </w:r>
      <w:proofErr w:type="spellStart"/>
      <w:r w:rsidRPr="00BA56B6">
        <w:rPr>
          <w:rFonts w:ascii="Times New Roman" w:eastAsia="Times New Roman" w:hAnsi="Times New Roman" w:cs="Times New Roman"/>
          <w:sz w:val="24"/>
          <w:szCs w:val="24"/>
          <w:lang w:eastAsia="fr-FR"/>
        </w:rPr>
        <w:t>GCNs</w:t>
      </w:r>
      <w:proofErr w:type="spellEnd"/>
      <w:r w:rsidRPr="00BA56B6">
        <w:rPr>
          <w:rFonts w:ascii="Times New Roman" w:eastAsia="Times New Roman" w:hAnsi="Times New Roman" w:cs="Times New Roman"/>
          <w:sz w:val="24"/>
          <w:szCs w:val="24"/>
          <w:lang w:eastAsia="fr-FR"/>
        </w:rPr>
        <w:t xml:space="preserve"> utilisent des convolutions spectrales pour capturer les caractéristiques des nœuds et leurs voisins. Pour la prédiction de liens, les représentations des nœuds sont apprises et ensuite combinées pour estimer la probabilité de l'existence d'un lien entre deux nœuds.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Graph Attention Networks (GAT)</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w:t>
      </w:r>
      <w:proofErr w:type="spellStart"/>
      <w:r w:rsidRPr="00BA56B6">
        <w:rPr>
          <w:rFonts w:ascii="Times New Roman" w:eastAsia="Times New Roman" w:hAnsi="Times New Roman" w:cs="Times New Roman"/>
          <w:sz w:val="24"/>
          <w:szCs w:val="24"/>
          <w:lang w:eastAsia="fr-FR"/>
        </w:rPr>
        <w:t>GATs</w:t>
      </w:r>
      <w:proofErr w:type="spellEnd"/>
      <w:r w:rsidRPr="00BA56B6">
        <w:rPr>
          <w:rFonts w:ascii="Times New Roman" w:eastAsia="Times New Roman" w:hAnsi="Times New Roman" w:cs="Times New Roman"/>
          <w:sz w:val="24"/>
          <w:szCs w:val="24"/>
          <w:lang w:eastAsia="fr-FR"/>
        </w:rPr>
        <w:t xml:space="preserve"> introduisent des mécanismes d'attention dans le processus de message passing, permettant aux nœuds de pondérer l'importance de leurs voisins de manière adaptative. Cela permet de mieux capturer les dépendances complexes dans le graphe.</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proofErr w:type="spellStart"/>
      <w:r w:rsidRPr="00BA56B6">
        <w:rPr>
          <w:rFonts w:ascii="Times New Roman" w:eastAsia="Times New Roman" w:hAnsi="Times New Roman" w:cs="Times New Roman"/>
          <w:b/>
          <w:bCs/>
          <w:sz w:val="24"/>
          <w:szCs w:val="24"/>
          <w:lang w:eastAsia="fr-FR"/>
        </w:rPr>
        <w:t>GraphSAGE</w:t>
      </w:r>
      <w:proofErr w:type="spellEnd"/>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A56B6">
        <w:rPr>
          <w:rFonts w:ascii="Times New Roman" w:eastAsia="Times New Roman" w:hAnsi="Times New Roman" w:cs="Times New Roman"/>
          <w:sz w:val="24"/>
          <w:szCs w:val="24"/>
          <w:lang w:eastAsia="fr-FR"/>
        </w:rPr>
        <w:t>GraphSAGE</w:t>
      </w:r>
      <w:proofErr w:type="spellEnd"/>
      <w:r w:rsidRPr="00BA56B6">
        <w:rPr>
          <w:rFonts w:ascii="Times New Roman" w:eastAsia="Times New Roman" w:hAnsi="Times New Roman" w:cs="Times New Roman"/>
          <w:sz w:val="24"/>
          <w:szCs w:val="24"/>
          <w:lang w:eastAsia="fr-FR"/>
        </w:rPr>
        <w:t xml:space="preserve"> (Graph </w:t>
      </w:r>
      <w:proofErr w:type="spellStart"/>
      <w:r w:rsidRPr="00BA56B6">
        <w:rPr>
          <w:rFonts w:ascii="Times New Roman" w:eastAsia="Times New Roman" w:hAnsi="Times New Roman" w:cs="Times New Roman"/>
          <w:sz w:val="24"/>
          <w:szCs w:val="24"/>
          <w:lang w:eastAsia="fr-FR"/>
        </w:rPr>
        <w:t>Sample</w:t>
      </w:r>
      <w:proofErr w:type="spellEnd"/>
      <w:r w:rsidRPr="00BA56B6">
        <w:rPr>
          <w:rFonts w:ascii="Times New Roman" w:eastAsia="Times New Roman" w:hAnsi="Times New Roman" w:cs="Times New Roman"/>
          <w:sz w:val="24"/>
          <w:szCs w:val="24"/>
          <w:lang w:eastAsia="fr-FR"/>
        </w:rPr>
        <w:t xml:space="preserve"> and </w:t>
      </w:r>
      <w:proofErr w:type="spellStart"/>
      <w:r w:rsidRPr="00BA56B6">
        <w:rPr>
          <w:rFonts w:ascii="Times New Roman" w:eastAsia="Times New Roman" w:hAnsi="Times New Roman" w:cs="Times New Roman"/>
          <w:sz w:val="24"/>
          <w:szCs w:val="24"/>
          <w:lang w:eastAsia="fr-FR"/>
        </w:rPr>
        <w:t>Aggregation</w:t>
      </w:r>
      <w:proofErr w:type="spellEnd"/>
      <w:r w:rsidRPr="00BA56B6">
        <w:rPr>
          <w:rFonts w:ascii="Times New Roman" w:eastAsia="Times New Roman" w:hAnsi="Times New Roman" w:cs="Times New Roman"/>
          <w:sz w:val="24"/>
          <w:szCs w:val="24"/>
          <w:lang w:eastAsia="fr-FR"/>
        </w:rPr>
        <w:t>) échantillonne les voisins des nœuds et agrège leurs caractéristiques, ce qui permet de traiter des graphes de grande taille. Les agrégateurs peuvent être moyens, LSTM, ou basés sur des opérations de pool.</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proofErr w:type="spellStart"/>
      <w:r w:rsidRPr="00BA56B6">
        <w:rPr>
          <w:rFonts w:ascii="Times New Roman" w:eastAsia="Times New Roman" w:hAnsi="Times New Roman" w:cs="Times New Roman"/>
          <w:b/>
          <w:bCs/>
          <w:sz w:val="24"/>
          <w:szCs w:val="24"/>
          <w:lang w:eastAsia="fr-FR"/>
        </w:rPr>
        <w:t>Variational</w:t>
      </w:r>
      <w:proofErr w:type="spellEnd"/>
      <w:r w:rsidRPr="00BA56B6">
        <w:rPr>
          <w:rFonts w:ascii="Times New Roman" w:eastAsia="Times New Roman" w:hAnsi="Times New Roman" w:cs="Times New Roman"/>
          <w:b/>
          <w:bCs/>
          <w:sz w:val="24"/>
          <w:szCs w:val="24"/>
          <w:lang w:eastAsia="fr-FR"/>
        </w:rPr>
        <w:t xml:space="preserve"> Graph Auto-</w:t>
      </w:r>
      <w:proofErr w:type="spellStart"/>
      <w:r w:rsidRPr="00BA56B6">
        <w:rPr>
          <w:rFonts w:ascii="Times New Roman" w:eastAsia="Times New Roman" w:hAnsi="Times New Roman" w:cs="Times New Roman"/>
          <w:b/>
          <w:bCs/>
          <w:sz w:val="24"/>
          <w:szCs w:val="24"/>
          <w:lang w:eastAsia="fr-FR"/>
        </w:rPr>
        <w:t>Encoders</w:t>
      </w:r>
      <w:proofErr w:type="spellEnd"/>
      <w:r w:rsidRPr="00BA56B6">
        <w:rPr>
          <w:rFonts w:ascii="Times New Roman" w:eastAsia="Times New Roman" w:hAnsi="Times New Roman" w:cs="Times New Roman"/>
          <w:b/>
          <w:bCs/>
          <w:sz w:val="24"/>
          <w:szCs w:val="24"/>
          <w:lang w:eastAsia="fr-FR"/>
        </w:rPr>
        <w:t xml:space="preserve"> (VGAE)</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VGAE utilisent des techniques d'auto-encodage </w:t>
      </w:r>
      <w:proofErr w:type="spellStart"/>
      <w:r w:rsidRPr="00BA56B6">
        <w:rPr>
          <w:rFonts w:ascii="Times New Roman" w:eastAsia="Times New Roman" w:hAnsi="Times New Roman" w:cs="Times New Roman"/>
          <w:sz w:val="24"/>
          <w:szCs w:val="24"/>
          <w:lang w:eastAsia="fr-FR"/>
        </w:rPr>
        <w:t>variationnel</w:t>
      </w:r>
      <w:proofErr w:type="spellEnd"/>
      <w:r w:rsidRPr="00BA56B6">
        <w:rPr>
          <w:rFonts w:ascii="Times New Roman" w:eastAsia="Times New Roman" w:hAnsi="Times New Roman" w:cs="Times New Roman"/>
          <w:sz w:val="24"/>
          <w:szCs w:val="24"/>
          <w:lang w:eastAsia="fr-FR"/>
        </w:rPr>
        <w:t xml:space="preserve"> pour apprendre des représentations latentes des nœuds, qui sont ensuite utilisées pour prédire les liens. Les auto-encodeurs graphiques visent à reconstruire le graphe original à partir des représentations latentes.</w:t>
      </w:r>
    </w:p>
    <w:p w:rsidR="002651A0" w:rsidRPr="00BA56B6" w:rsidRDefault="002651A0">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br w:type="page"/>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lastRenderedPageBreak/>
        <w:t>3. Méthodologies pour la Prédiction de Liens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Préparation des Données</w:t>
      </w:r>
    </w:p>
    <w:p w:rsidR="00033270" w:rsidRPr="00BA56B6" w:rsidRDefault="00033270" w:rsidP="0003327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Échantillonnage de Liens Positifs et Négatifs</w:t>
      </w:r>
      <w:r w:rsidRPr="00BA56B6">
        <w:rPr>
          <w:rFonts w:ascii="Times New Roman" w:eastAsia="Times New Roman" w:hAnsi="Times New Roman" w:cs="Times New Roman"/>
          <w:sz w:val="24"/>
          <w:szCs w:val="24"/>
          <w:lang w:eastAsia="fr-FR"/>
        </w:rPr>
        <w:t xml:space="preserve"> : Équilibrer les données en échantillonnant des liens existants (positifs) et des liens inexistants (négatifs).</w:t>
      </w:r>
    </w:p>
    <w:p w:rsidR="00033270" w:rsidRPr="00BA56B6" w:rsidRDefault="00033270" w:rsidP="0003327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Division des Données</w:t>
      </w:r>
      <w:r w:rsidRPr="00BA56B6">
        <w:rPr>
          <w:rFonts w:ascii="Times New Roman" w:eastAsia="Times New Roman" w:hAnsi="Times New Roman" w:cs="Times New Roman"/>
          <w:sz w:val="24"/>
          <w:szCs w:val="24"/>
          <w:lang w:eastAsia="fr-FR"/>
        </w:rPr>
        <w:t xml:space="preserve"> : Diviser les données en ensembles d'entraînement, de validation et de test en fonction du temps ou de manière aléatoire.</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Entraînement des Modèles</w:t>
      </w:r>
    </w:p>
    <w:p w:rsidR="00033270" w:rsidRPr="00BA56B6" w:rsidRDefault="00033270" w:rsidP="00033270">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Apprentissage des Représentations</w:t>
      </w:r>
      <w:r w:rsidRPr="00BA56B6">
        <w:rPr>
          <w:rFonts w:ascii="Times New Roman" w:eastAsia="Times New Roman" w:hAnsi="Times New Roman" w:cs="Times New Roman"/>
          <w:sz w:val="24"/>
          <w:szCs w:val="24"/>
          <w:lang w:eastAsia="fr-FR"/>
        </w:rPr>
        <w:t xml:space="preserve"> : Utiliser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apprendre des représentations des nœuds.</w:t>
      </w:r>
    </w:p>
    <w:p w:rsidR="00033270" w:rsidRPr="00BA56B6" w:rsidRDefault="00033270" w:rsidP="00033270">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Construction des Paires</w:t>
      </w:r>
      <w:r w:rsidRPr="00BA56B6">
        <w:rPr>
          <w:rFonts w:ascii="Times New Roman" w:eastAsia="Times New Roman" w:hAnsi="Times New Roman" w:cs="Times New Roman"/>
          <w:sz w:val="24"/>
          <w:szCs w:val="24"/>
          <w:lang w:eastAsia="fr-FR"/>
        </w:rPr>
        <w:t xml:space="preserve"> : Créer des paires de nœuds pour lesquelles la présence ou l'absence de lien doit être prédite.</w:t>
      </w:r>
    </w:p>
    <w:p w:rsidR="00033270" w:rsidRPr="00BA56B6" w:rsidRDefault="00033270" w:rsidP="00033270">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Classification</w:t>
      </w:r>
      <w:r w:rsidRPr="00BA56B6">
        <w:rPr>
          <w:rFonts w:ascii="Times New Roman" w:eastAsia="Times New Roman" w:hAnsi="Times New Roman" w:cs="Times New Roman"/>
          <w:sz w:val="24"/>
          <w:szCs w:val="24"/>
          <w:lang w:eastAsia="fr-FR"/>
        </w:rPr>
        <w:t xml:space="preserve"> : Utiliser un classificateur pour prédire la probabilité de lien entre les paires de nœuds.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Évaluation des Modèles</w:t>
      </w:r>
    </w:p>
    <w:p w:rsidR="00033270" w:rsidRPr="00BA56B6" w:rsidRDefault="00033270" w:rsidP="000332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Métriques</w:t>
      </w:r>
      <w:r w:rsidRPr="00BA56B6">
        <w:rPr>
          <w:rFonts w:ascii="Times New Roman" w:eastAsia="Times New Roman" w:hAnsi="Times New Roman" w:cs="Times New Roman"/>
          <w:sz w:val="24"/>
          <w:szCs w:val="24"/>
          <w:lang w:eastAsia="fr-FR"/>
        </w:rPr>
        <w:t xml:space="preserve"> : Utiliser des métriques telles que l'aire sous la courbe ROC (AUC), la précision, le rappel et le F1-score pour évaluer les performances des modèles.</w:t>
      </w:r>
    </w:p>
    <w:p w:rsidR="00033270" w:rsidRPr="00BA56B6" w:rsidRDefault="00033270" w:rsidP="000332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Courbes ROC et PR</w:t>
      </w:r>
      <w:r w:rsidRPr="00BA56B6">
        <w:rPr>
          <w:rFonts w:ascii="Times New Roman" w:eastAsia="Times New Roman" w:hAnsi="Times New Roman" w:cs="Times New Roman"/>
          <w:sz w:val="24"/>
          <w:szCs w:val="24"/>
          <w:lang w:eastAsia="fr-FR"/>
        </w:rPr>
        <w:t xml:space="preserve"> : Analyser les courbes ROC et PR pour comprendre la performance du modèle sous différents seuils de classification.</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4. Exemple de Pipeline de Prédiction de Liens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Voici un exemple de pipeline pour la prédiction de liens en utilisant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w:t>
      </w:r>
    </w:p>
    <w:p w:rsidR="00033270" w:rsidRPr="00BA56B6" w:rsidRDefault="00033270" w:rsidP="000332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Construction du Graphe</w:t>
      </w:r>
      <w:r w:rsidRPr="00BA56B6">
        <w:rPr>
          <w:rFonts w:ascii="Times New Roman" w:eastAsia="Times New Roman" w:hAnsi="Times New Roman" w:cs="Times New Roman"/>
          <w:sz w:val="24"/>
          <w:szCs w:val="24"/>
          <w:lang w:eastAsia="fr-FR"/>
        </w:rPr>
        <w:t xml:space="preserve"> : Construire le graphe à partir des données disponibles.</w:t>
      </w:r>
    </w:p>
    <w:p w:rsidR="00033270" w:rsidRPr="00BA56B6" w:rsidRDefault="00033270" w:rsidP="000332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Initialisation des Représentations</w:t>
      </w:r>
      <w:r w:rsidRPr="00BA56B6">
        <w:rPr>
          <w:rFonts w:ascii="Times New Roman" w:eastAsia="Times New Roman" w:hAnsi="Times New Roman" w:cs="Times New Roman"/>
          <w:sz w:val="24"/>
          <w:szCs w:val="24"/>
          <w:lang w:eastAsia="fr-FR"/>
        </w:rPr>
        <w:t xml:space="preserve"> : Initialiser les représentations des nœuds avec des caractéristiques initiales (ex. : </w:t>
      </w:r>
      <w:proofErr w:type="spellStart"/>
      <w:r w:rsidRPr="00BA56B6">
        <w:rPr>
          <w:rFonts w:ascii="Times New Roman" w:eastAsia="Times New Roman" w:hAnsi="Times New Roman" w:cs="Times New Roman"/>
          <w:sz w:val="24"/>
          <w:szCs w:val="24"/>
          <w:lang w:eastAsia="fr-FR"/>
        </w:rPr>
        <w:t>embeddings</w:t>
      </w:r>
      <w:proofErr w:type="spellEnd"/>
      <w:r w:rsidRPr="00BA56B6">
        <w:rPr>
          <w:rFonts w:ascii="Times New Roman" w:eastAsia="Times New Roman" w:hAnsi="Times New Roman" w:cs="Times New Roman"/>
          <w:sz w:val="24"/>
          <w:szCs w:val="24"/>
          <w:lang w:eastAsia="fr-FR"/>
        </w:rPr>
        <w:t xml:space="preserve"> aléatoires ou basés sur des attributs).</w:t>
      </w:r>
    </w:p>
    <w:p w:rsidR="00033270" w:rsidRPr="00BA56B6" w:rsidRDefault="00033270" w:rsidP="000332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Propagation des Messages</w:t>
      </w:r>
      <w:r w:rsidRPr="00BA56B6">
        <w:rPr>
          <w:rFonts w:ascii="Times New Roman" w:eastAsia="Times New Roman" w:hAnsi="Times New Roman" w:cs="Times New Roman"/>
          <w:sz w:val="24"/>
          <w:szCs w:val="24"/>
          <w:lang w:eastAsia="fr-FR"/>
        </w:rPr>
        <w:t xml:space="preserve"> : Appliquer des couches de GNN pour propager les messages et mettre à jour les représentations des nœuds.</w:t>
      </w:r>
    </w:p>
    <w:p w:rsidR="00033270" w:rsidRPr="00BA56B6" w:rsidRDefault="00033270" w:rsidP="000332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Formation des Paires de Nœuds</w:t>
      </w:r>
      <w:r w:rsidRPr="00BA56B6">
        <w:rPr>
          <w:rFonts w:ascii="Times New Roman" w:eastAsia="Times New Roman" w:hAnsi="Times New Roman" w:cs="Times New Roman"/>
          <w:sz w:val="24"/>
          <w:szCs w:val="24"/>
          <w:lang w:eastAsia="fr-FR"/>
        </w:rPr>
        <w:t xml:space="preserve"> : Former des paires de nœuds pour l'entraînement et le test.</w:t>
      </w:r>
    </w:p>
    <w:p w:rsidR="00033270" w:rsidRPr="00BA56B6" w:rsidRDefault="00033270" w:rsidP="000332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Prédiction des Liens</w:t>
      </w:r>
      <w:r w:rsidRPr="00BA56B6">
        <w:rPr>
          <w:rFonts w:ascii="Times New Roman" w:eastAsia="Times New Roman" w:hAnsi="Times New Roman" w:cs="Times New Roman"/>
          <w:sz w:val="24"/>
          <w:szCs w:val="24"/>
          <w:lang w:eastAsia="fr-FR"/>
        </w:rPr>
        <w:t xml:space="preserve"> : Utiliser un classificateur pour prédire la probabilité de lien pour chaque paire de nœuds.</w:t>
      </w:r>
    </w:p>
    <w:p w:rsidR="00033270" w:rsidRPr="00BA56B6" w:rsidRDefault="00033270" w:rsidP="000332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Évaluation</w:t>
      </w:r>
      <w:r w:rsidRPr="00BA56B6">
        <w:rPr>
          <w:rFonts w:ascii="Times New Roman" w:eastAsia="Times New Roman" w:hAnsi="Times New Roman" w:cs="Times New Roman"/>
          <w:sz w:val="24"/>
          <w:szCs w:val="24"/>
          <w:lang w:eastAsia="fr-FR"/>
        </w:rPr>
        <w:t xml:space="preserve"> : Évaluer les performances du modèle en utilisant les métriques appropriées.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Conclusion</w:t>
      </w:r>
      <w:r w:rsidR="00155C88" w:rsidRPr="00BA56B6">
        <w:rPr>
          <w:rFonts w:ascii="Times New Roman" w:eastAsia="Times New Roman" w:hAnsi="Times New Roman" w:cs="Times New Roman"/>
          <w:b/>
          <w:bCs/>
          <w:sz w:val="24"/>
          <w:szCs w:val="24"/>
          <w:lang w:eastAsia="fr-FR"/>
        </w:rPr>
        <w:t xml:space="preserve"> partielle</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La prédiction de liens avec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est une tâche complexe mais puissante, qui permet de capturer les dépendances et les structures sous-jacentes des graphes. Les techniques et les modèles mentionnés ici offrent une variété d'approches pour aborder ce problème, en fonction des caractéristiques spécifiques du graphe et des besoins de l'application. En combinant une préparation adéquate des données, des modèles de pointe et des méthodologies robustes, il est possible d'obtenir des prédictions de liens précises et utiles.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lastRenderedPageBreak/>
        <w:t xml:space="preserve">Partie </w:t>
      </w:r>
      <w:r w:rsidR="007E09D3" w:rsidRPr="00BA56B6">
        <w:rPr>
          <w:rFonts w:ascii="Times New Roman" w:eastAsia="Times New Roman" w:hAnsi="Times New Roman" w:cs="Times New Roman"/>
          <w:b/>
          <w:bCs/>
          <w:sz w:val="24"/>
          <w:szCs w:val="24"/>
          <w:lang w:eastAsia="fr-FR"/>
        </w:rPr>
        <w:t>4</w:t>
      </w:r>
      <w:r w:rsidRPr="00BA56B6">
        <w:rPr>
          <w:rFonts w:ascii="Times New Roman" w:eastAsia="Times New Roman" w:hAnsi="Times New Roman" w:cs="Times New Roman"/>
          <w:b/>
          <w:bCs/>
          <w:sz w:val="24"/>
          <w:szCs w:val="24"/>
          <w:lang w:eastAsia="fr-FR"/>
        </w:rPr>
        <w:t xml:space="preserve"> : Applications et Cas d'Utilisation des </w:t>
      </w:r>
      <w:proofErr w:type="spellStart"/>
      <w:r w:rsidRPr="00BA56B6">
        <w:rPr>
          <w:rFonts w:ascii="Times New Roman" w:eastAsia="Times New Roman" w:hAnsi="Times New Roman" w:cs="Times New Roman"/>
          <w:b/>
          <w:bCs/>
          <w:sz w:val="24"/>
          <w:szCs w:val="24"/>
          <w:lang w:eastAsia="fr-FR"/>
        </w:rPr>
        <w:t>GNNs</w:t>
      </w:r>
      <w:proofErr w:type="spellEnd"/>
      <w:r w:rsidRPr="00BA56B6">
        <w:rPr>
          <w:rFonts w:ascii="Times New Roman" w:eastAsia="Times New Roman" w:hAnsi="Times New Roman" w:cs="Times New Roman"/>
          <w:b/>
          <w:bCs/>
          <w:sz w:val="24"/>
          <w:szCs w:val="24"/>
          <w:lang w:eastAsia="fr-FR"/>
        </w:rPr>
        <w:t xml:space="preserve"> pour la Prédiction de Liens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Les réseaux de neurones graphiques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pour la prédiction de liens ont des applications vastes et variées dans plusieurs domaines. Voici un aperçu des applications les plus notables ainsi que des cas d'utilisation spécifiques :</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1. Réseaux Sociaux</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réseaux sociaux sont un terrain propice pour la prédiction de liens en raison de leur nature intrinsèquement graphique.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peuvent être utilisés pour :</w:t>
      </w:r>
    </w:p>
    <w:p w:rsidR="00033270" w:rsidRPr="00BA56B6" w:rsidRDefault="00033270" w:rsidP="00033270">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Recommandation d'Amis</w:t>
      </w:r>
      <w:r w:rsidRPr="00BA56B6">
        <w:rPr>
          <w:rFonts w:ascii="Times New Roman" w:eastAsia="Times New Roman" w:hAnsi="Times New Roman" w:cs="Times New Roman"/>
          <w:sz w:val="24"/>
          <w:szCs w:val="24"/>
          <w:lang w:eastAsia="fr-FR"/>
        </w:rPr>
        <w:t xml:space="preserve"> : Prédire de nouvelles connexions potentielles entre utilisateurs en se basant sur leurs relations existantes et leurs interactions.</w:t>
      </w:r>
    </w:p>
    <w:p w:rsidR="00033270" w:rsidRPr="00BA56B6" w:rsidRDefault="00033270" w:rsidP="00033270">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Détection de Communautés</w:t>
      </w:r>
      <w:r w:rsidRPr="00BA56B6">
        <w:rPr>
          <w:rFonts w:ascii="Times New Roman" w:eastAsia="Times New Roman" w:hAnsi="Times New Roman" w:cs="Times New Roman"/>
          <w:sz w:val="24"/>
          <w:szCs w:val="24"/>
          <w:lang w:eastAsia="fr-FR"/>
        </w:rPr>
        <w:t xml:space="preserve"> : Identifier des groupes d'utilisateurs ayant des intérêts ou des connexions similaires.</w:t>
      </w:r>
    </w:p>
    <w:p w:rsidR="00033270" w:rsidRPr="00BA56B6" w:rsidRDefault="00033270" w:rsidP="00033270">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Prévention de Fraude</w:t>
      </w:r>
      <w:r w:rsidRPr="00BA56B6">
        <w:rPr>
          <w:rFonts w:ascii="Times New Roman" w:eastAsia="Times New Roman" w:hAnsi="Times New Roman" w:cs="Times New Roman"/>
          <w:sz w:val="24"/>
          <w:szCs w:val="24"/>
          <w:lang w:eastAsia="fr-FR"/>
        </w:rPr>
        <w:t xml:space="preserve"> : Détecter des comportements anormaux et des comptes frauduleux en analysant les motifs de connexion entre utilisateurs.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Cas d'Utilisation : Facebook et LinkedIn</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Facebook et LinkedIn utilisent des algorithmes de prédiction de liens pour suggérer des amis ou des connexions professionnelles basées sur des caractéristiques telles que les amis communs, les interactions et les intérêts partagés.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2. Systèmes de Recommandation</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sont utilisés pour améliorer les systèmes de recommandation en analysant les relations entre utilisateurs et items (produits, films, articles, etc.).</w:t>
      </w:r>
    </w:p>
    <w:p w:rsidR="00033270" w:rsidRPr="00BA56B6" w:rsidRDefault="00033270" w:rsidP="0003327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Recommandation de Produits</w:t>
      </w:r>
      <w:r w:rsidRPr="00BA56B6">
        <w:rPr>
          <w:rFonts w:ascii="Times New Roman" w:eastAsia="Times New Roman" w:hAnsi="Times New Roman" w:cs="Times New Roman"/>
          <w:sz w:val="24"/>
          <w:szCs w:val="24"/>
          <w:lang w:eastAsia="fr-FR"/>
        </w:rPr>
        <w:t xml:space="preserve"> : Prédire quels produits un utilisateur est susceptible d'acheter en se basant sur ses achats précédents et ceux d'utilisateurs similaires.</w:t>
      </w:r>
    </w:p>
    <w:p w:rsidR="00033270" w:rsidRPr="00BA56B6" w:rsidRDefault="00033270" w:rsidP="0003327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Recommandation de Contenus</w:t>
      </w:r>
      <w:r w:rsidRPr="00BA56B6">
        <w:rPr>
          <w:rFonts w:ascii="Times New Roman" w:eastAsia="Times New Roman" w:hAnsi="Times New Roman" w:cs="Times New Roman"/>
          <w:sz w:val="24"/>
          <w:szCs w:val="24"/>
          <w:lang w:eastAsia="fr-FR"/>
        </w:rPr>
        <w:t xml:space="preserve"> : Suggérer des films, des livres ou des articles basés sur les préférences et les interactions passées.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 xml:space="preserve">Cas d'Utilisation : Amazon et </w:t>
      </w:r>
      <w:proofErr w:type="spellStart"/>
      <w:r w:rsidRPr="00BA56B6">
        <w:rPr>
          <w:rFonts w:ascii="Times New Roman" w:eastAsia="Times New Roman" w:hAnsi="Times New Roman" w:cs="Times New Roman"/>
          <w:b/>
          <w:bCs/>
          <w:sz w:val="24"/>
          <w:szCs w:val="24"/>
          <w:lang w:eastAsia="fr-FR"/>
        </w:rPr>
        <w:t>Netflix</w:t>
      </w:r>
      <w:proofErr w:type="spellEnd"/>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Amazon et </w:t>
      </w:r>
      <w:proofErr w:type="spellStart"/>
      <w:r w:rsidRPr="00BA56B6">
        <w:rPr>
          <w:rFonts w:ascii="Times New Roman" w:eastAsia="Times New Roman" w:hAnsi="Times New Roman" w:cs="Times New Roman"/>
          <w:sz w:val="24"/>
          <w:szCs w:val="24"/>
          <w:lang w:eastAsia="fr-FR"/>
        </w:rPr>
        <w:t>Netflix</w:t>
      </w:r>
      <w:proofErr w:type="spellEnd"/>
      <w:r w:rsidRPr="00BA56B6">
        <w:rPr>
          <w:rFonts w:ascii="Times New Roman" w:eastAsia="Times New Roman" w:hAnsi="Times New Roman" w:cs="Times New Roman"/>
          <w:sz w:val="24"/>
          <w:szCs w:val="24"/>
          <w:lang w:eastAsia="fr-FR"/>
        </w:rPr>
        <w:t xml:space="preserve"> utilisent des modèles de recommandation sophistiqués, incluant des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pour analyser les interactions entre utilisateurs et items et fournir des recommandations personnalisées.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 xml:space="preserve">3. </w:t>
      </w:r>
      <w:proofErr w:type="spellStart"/>
      <w:r w:rsidRPr="00BA56B6">
        <w:rPr>
          <w:rFonts w:ascii="Times New Roman" w:eastAsia="Times New Roman" w:hAnsi="Times New Roman" w:cs="Times New Roman"/>
          <w:b/>
          <w:bCs/>
          <w:sz w:val="24"/>
          <w:szCs w:val="24"/>
          <w:lang w:eastAsia="fr-FR"/>
        </w:rPr>
        <w:t>Bioinformatique</w:t>
      </w:r>
      <w:proofErr w:type="spellEnd"/>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En </w:t>
      </w:r>
      <w:proofErr w:type="spellStart"/>
      <w:r w:rsidRPr="00BA56B6">
        <w:rPr>
          <w:rFonts w:ascii="Times New Roman" w:eastAsia="Times New Roman" w:hAnsi="Times New Roman" w:cs="Times New Roman"/>
          <w:sz w:val="24"/>
          <w:szCs w:val="24"/>
          <w:lang w:eastAsia="fr-FR"/>
        </w:rPr>
        <w:t>bioinformatique</w:t>
      </w:r>
      <w:proofErr w:type="spellEnd"/>
      <w:r w:rsidRPr="00BA56B6">
        <w:rPr>
          <w:rFonts w:ascii="Times New Roman" w:eastAsia="Times New Roman" w:hAnsi="Times New Roman" w:cs="Times New Roman"/>
          <w:sz w:val="24"/>
          <w:szCs w:val="24"/>
          <w:lang w:eastAsia="fr-FR"/>
        </w:rPr>
        <w:t xml:space="preserve">,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sont appliqués à des problèmes tels que la prédiction des interactions protéine-protéine, l'identification des relations entre gènes, et la découverte de médicaments.</w:t>
      </w:r>
    </w:p>
    <w:p w:rsidR="00033270" w:rsidRPr="00BA56B6" w:rsidRDefault="00033270" w:rsidP="0003327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Prédiction des Interactions Protéine-Protéine</w:t>
      </w:r>
      <w:r w:rsidRPr="00BA56B6">
        <w:rPr>
          <w:rFonts w:ascii="Times New Roman" w:eastAsia="Times New Roman" w:hAnsi="Times New Roman" w:cs="Times New Roman"/>
          <w:sz w:val="24"/>
          <w:szCs w:val="24"/>
          <w:lang w:eastAsia="fr-FR"/>
        </w:rPr>
        <w:t xml:space="preserve"> : Identifier les protéines susceptibles d'interagir en se basant sur leurs structures et leurs fonctions.</w:t>
      </w:r>
    </w:p>
    <w:p w:rsidR="00033270" w:rsidRPr="00BA56B6" w:rsidRDefault="00033270" w:rsidP="0003327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Découverte de Médicaments</w:t>
      </w:r>
      <w:r w:rsidRPr="00BA56B6">
        <w:rPr>
          <w:rFonts w:ascii="Times New Roman" w:eastAsia="Times New Roman" w:hAnsi="Times New Roman" w:cs="Times New Roman"/>
          <w:sz w:val="24"/>
          <w:szCs w:val="24"/>
          <w:lang w:eastAsia="fr-FR"/>
        </w:rPr>
        <w:t xml:space="preserve"> : Identifier de nouvelles interactions entre les composés chimiques et les cibles biologiques.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lastRenderedPageBreak/>
        <w:t>Cas d'Utilisation : Recherche Pharmaceutique</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Des entreprises pharmaceutiques utilisent des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accélérer le processus de découverte de médicaments en identifiant rapidement des interactions potentielles entre les molécules et les cibles biologiques.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4. Réseaux de Télécommunications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opérateurs de télécommunications peuvent utiliser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analyser et optimiser leurs réseaux.</w:t>
      </w:r>
    </w:p>
    <w:p w:rsidR="00033270" w:rsidRPr="00BA56B6" w:rsidRDefault="00033270" w:rsidP="00033270">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Optimisation du Routage</w:t>
      </w:r>
      <w:r w:rsidRPr="00BA56B6">
        <w:rPr>
          <w:rFonts w:ascii="Times New Roman" w:eastAsia="Times New Roman" w:hAnsi="Times New Roman" w:cs="Times New Roman"/>
          <w:sz w:val="24"/>
          <w:szCs w:val="24"/>
          <w:lang w:eastAsia="fr-FR"/>
        </w:rPr>
        <w:t xml:space="preserve"> : Prédire les défaillances dans le réseau et optimiser les routes de données pour améliorer la performance.</w:t>
      </w:r>
    </w:p>
    <w:p w:rsidR="00033270" w:rsidRPr="00BA56B6" w:rsidRDefault="00033270" w:rsidP="00033270">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Détection d'Anomalies</w:t>
      </w:r>
      <w:r w:rsidRPr="00BA56B6">
        <w:rPr>
          <w:rFonts w:ascii="Times New Roman" w:eastAsia="Times New Roman" w:hAnsi="Times New Roman" w:cs="Times New Roman"/>
          <w:sz w:val="24"/>
          <w:szCs w:val="24"/>
          <w:lang w:eastAsia="fr-FR"/>
        </w:rPr>
        <w:t xml:space="preserve"> : Identifier des comportements anormaux dans le réseau qui pourraient indiquer des problèmes ou des attaques.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Cas d'Utilisation : Gestion des Réseaux</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opérateurs utilisent des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analyser les flux de données, détecter les pannes potentielles et optimiser le routage du trafic pour maintenir la qualité du service.</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5. Commerce Électronique</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plateformes de commerce électronique utilisent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améliorer l'expérience utilisateur et augmenter les ventes.</w:t>
      </w:r>
    </w:p>
    <w:p w:rsidR="00033270" w:rsidRPr="00BA56B6" w:rsidRDefault="00033270" w:rsidP="00033270">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Recommandation de Produits</w:t>
      </w:r>
      <w:r w:rsidRPr="00BA56B6">
        <w:rPr>
          <w:rFonts w:ascii="Times New Roman" w:eastAsia="Times New Roman" w:hAnsi="Times New Roman" w:cs="Times New Roman"/>
          <w:sz w:val="24"/>
          <w:szCs w:val="24"/>
          <w:lang w:eastAsia="fr-FR"/>
        </w:rPr>
        <w:t xml:space="preserve"> : Suggérer des produits complémentaires ou similaires en analysant les comportements d'achat des utilisateurs.</w:t>
      </w:r>
    </w:p>
    <w:p w:rsidR="00033270" w:rsidRPr="00BA56B6" w:rsidRDefault="00033270" w:rsidP="00033270">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Personnalisation</w:t>
      </w:r>
      <w:r w:rsidRPr="00BA56B6">
        <w:rPr>
          <w:rFonts w:ascii="Times New Roman" w:eastAsia="Times New Roman" w:hAnsi="Times New Roman" w:cs="Times New Roman"/>
          <w:sz w:val="24"/>
          <w:szCs w:val="24"/>
          <w:lang w:eastAsia="fr-FR"/>
        </w:rPr>
        <w:t xml:space="preserve"> : Offrir une expérience d'achat personnalisée en fonction des interactions passées des utilisateurs.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 xml:space="preserve">Cas d'Utilisation : </w:t>
      </w:r>
      <w:proofErr w:type="spellStart"/>
      <w:r w:rsidRPr="00BA56B6">
        <w:rPr>
          <w:rFonts w:ascii="Times New Roman" w:eastAsia="Times New Roman" w:hAnsi="Times New Roman" w:cs="Times New Roman"/>
          <w:b/>
          <w:bCs/>
          <w:sz w:val="24"/>
          <w:szCs w:val="24"/>
          <w:lang w:eastAsia="fr-FR"/>
        </w:rPr>
        <w:t>Alibaba</w:t>
      </w:r>
      <w:proofErr w:type="spellEnd"/>
      <w:r w:rsidRPr="00BA56B6">
        <w:rPr>
          <w:rFonts w:ascii="Times New Roman" w:eastAsia="Times New Roman" w:hAnsi="Times New Roman" w:cs="Times New Roman"/>
          <w:b/>
          <w:bCs/>
          <w:sz w:val="24"/>
          <w:szCs w:val="24"/>
          <w:lang w:eastAsia="fr-FR"/>
        </w:rPr>
        <w:t xml:space="preserve"> et eBay</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Ces plateformes utilisent des algorithmes de recommandation basés sur des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analyser les comportements des utilisateurs et fournir des recommandations précises et personnalisées.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6. Finance et Assurances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institutions financières et les compagnies d'assurance appliquent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évaluer les risques et détecter les fraudes.</w:t>
      </w:r>
    </w:p>
    <w:p w:rsidR="00033270" w:rsidRPr="00BA56B6" w:rsidRDefault="00033270" w:rsidP="00033270">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Évaluation des Risques</w:t>
      </w:r>
      <w:r w:rsidRPr="00BA56B6">
        <w:rPr>
          <w:rFonts w:ascii="Times New Roman" w:eastAsia="Times New Roman" w:hAnsi="Times New Roman" w:cs="Times New Roman"/>
          <w:sz w:val="24"/>
          <w:szCs w:val="24"/>
          <w:lang w:eastAsia="fr-FR"/>
        </w:rPr>
        <w:t xml:space="preserve"> : Analyser les relations entre les entités financières pour évaluer les risques de crédit et d'investissement.</w:t>
      </w:r>
    </w:p>
    <w:p w:rsidR="00033270" w:rsidRPr="00BA56B6" w:rsidRDefault="00033270" w:rsidP="00033270">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Détection de Fraude</w:t>
      </w:r>
      <w:r w:rsidRPr="00BA56B6">
        <w:rPr>
          <w:rFonts w:ascii="Times New Roman" w:eastAsia="Times New Roman" w:hAnsi="Times New Roman" w:cs="Times New Roman"/>
          <w:sz w:val="24"/>
          <w:szCs w:val="24"/>
          <w:lang w:eastAsia="fr-FR"/>
        </w:rPr>
        <w:t xml:space="preserve"> : Identifier des transactions suspectes et des comportements frauduleux en analysant les motifs de connexion entre les entités.</w:t>
      </w:r>
    </w:p>
    <w:p w:rsidR="00981299" w:rsidRDefault="00981299">
      <w:pP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ype="page"/>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lastRenderedPageBreak/>
        <w:t>Cas d'Utilisation : Détection de Fraude Bancaire</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banques utilisent des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détecter des transactions frauduleuses en analysant les relations complexes entre les comptes et les transactions.</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Conclusion</w:t>
      </w:r>
      <w:r w:rsidR="007E09D3" w:rsidRPr="00BA56B6">
        <w:rPr>
          <w:rFonts w:ascii="Times New Roman" w:eastAsia="Times New Roman" w:hAnsi="Times New Roman" w:cs="Times New Roman"/>
          <w:b/>
          <w:bCs/>
          <w:sz w:val="24"/>
          <w:szCs w:val="24"/>
          <w:lang w:eastAsia="fr-FR"/>
        </w:rPr>
        <w:t xml:space="preserve"> partielle</w:t>
      </w:r>
    </w:p>
    <w:p w:rsidR="00033270" w:rsidRPr="00BA56B6" w:rsidRDefault="00033270" w:rsidP="00033270">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pour la prédiction de liens offrent des solutions puissantes et polyvalentes pour une multitude d'applications à travers divers domaines. Que ce soit pour recommander des amis, des produits, ou des contenus, optimiser des réseaux de télécommunications, ou découvrir de nouveaux médicaments, les </w:t>
      </w:r>
      <w:proofErr w:type="spellStart"/>
      <w:r w:rsidRPr="00BA56B6">
        <w:rPr>
          <w:rFonts w:ascii="Times New Roman" w:eastAsia="Times New Roman" w:hAnsi="Times New Roman" w:cs="Times New Roman"/>
          <w:sz w:val="24"/>
          <w:szCs w:val="24"/>
          <w:lang w:eastAsia="fr-FR"/>
        </w:rPr>
        <w:t>GNNs</w:t>
      </w:r>
      <w:proofErr w:type="spellEnd"/>
      <w:r w:rsidRPr="00BA56B6">
        <w:rPr>
          <w:rFonts w:ascii="Times New Roman" w:eastAsia="Times New Roman" w:hAnsi="Times New Roman" w:cs="Times New Roman"/>
          <w:sz w:val="24"/>
          <w:szCs w:val="24"/>
          <w:lang w:eastAsia="fr-FR"/>
        </w:rPr>
        <w:t xml:space="preserve"> permettent de capturer et d'exploiter les structures complexes des données relationnelles. Leur capacité à apprendre des représentations riches des nœuds et des liens dans un graphe ouvre de nouvelles opportunités pour améliorer les performances et l'efficacité des systèmes dans de nombreux secteurs.</w:t>
      </w:r>
    </w:p>
    <w:p w:rsidR="009A63C1" w:rsidRPr="00BA56B6" w:rsidRDefault="009A63C1" w:rsidP="009A63C1">
      <w:pPr>
        <w:spacing w:before="100" w:beforeAutospacing="1" w:after="100" w:afterAutospacing="1" w:line="240" w:lineRule="auto"/>
        <w:rPr>
          <w:rFonts w:ascii="Times New Roman" w:eastAsia="Times New Roman" w:hAnsi="Times New Roman" w:cs="Times New Roman"/>
          <w:sz w:val="24"/>
          <w:szCs w:val="24"/>
          <w:lang w:eastAsia="fr-FR"/>
        </w:rPr>
      </w:pPr>
    </w:p>
    <w:p w:rsidR="007E09D3" w:rsidRPr="00BA56B6" w:rsidRDefault="007E09D3">
      <w:pPr>
        <w:rPr>
          <w:rFonts w:ascii="Times New Roman" w:hAnsi="Times New Roman" w:cs="Times New Roman"/>
          <w:sz w:val="24"/>
          <w:szCs w:val="24"/>
        </w:rPr>
      </w:pPr>
      <w:r w:rsidRPr="00BA56B6">
        <w:rPr>
          <w:rFonts w:ascii="Times New Roman" w:hAnsi="Times New Roman" w:cs="Times New Roman"/>
          <w:sz w:val="24"/>
          <w:szCs w:val="24"/>
        </w:rPr>
        <w:br w:type="page"/>
      </w:r>
    </w:p>
    <w:p w:rsidR="007E09D3" w:rsidRPr="00BA56B6" w:rsidRDefault="00E018AC" w:rsidP="007E09D3">
      <w:pPr>
        <w:pStyle w:val="Titre3"/>
        <w:rPr>
          <w:sz w:val="24"/>
          <w:szCs w:val="24"/>
        </w:rPr>
      </w:pPr>
      <w:r w:rsidRPr="00BA56B6">
        <w:rPr>
          <w:sz w:val="24"/>
          <w:szCs w:val="24"/>
        </w:rPr>
        <w:lastRenderedPageBreak/>
        <w:t>Partie 5</w:t>
      </w:r>
      <w:r w:rsidR="00EF614D" w:rsidRPr="00BA56B6">
        <w:rPr>
          <w:sz w:val="24"/>
          <w:szCs w:val="24"/>
        </w:rPr>
        <w:t xml:space="preserve"> : Implémentation</w:t>
      </w:r>
    </w:p>
    <w:p w:rsidR="00155C88" w:rsidRPr="00BA56B6" w:rsidRDefault="00EF614D" w:rsidP="00155C88">
      <w:pPr>
        <w:pStyle w:val="NormalWeb"/>
      </w:pPr>
      <w:r w:rsidRPr="00BA56B6">
        <w:t>N</w:t>
      </w:r>
      <w:r w:rsidRPr="00BA56B6">
        <w:t xml:space="preserve">ous allons utiliser la bibliothèque </w:t>
      </w:r>
      <w:proofErr w:type="spellStart"/>
      <w:r w:rsidRPr="00BA56B6">
        <w:t>PyTorch</w:t>
      </w:r>
      <w:proofErr w:type="spellEnd"/>
      <w:r w:rsidRPr="00BA56B6">
        <w:t xml:space="preserve"> </w:t>
      </w:r>
      <w:proofErr w:type="spellStart"/>
      <w:r w:rsidRPr="00BA56B6">
        <w:t>Geometric</w:t>
      </w:r>
      <w:proofErr w:type="spellEnd"/>
      <w:r w:rsidRPr="00BA56B6">
        <w:t xml:space="preserve"> p</w:t>
      </w:r>
      <w:r w:rsidR="00155C88" w:rsidRPr="00BA56B6">
        <w:t xml:space="preserve">our </w:t>
      </w:r>
      <w:r w:rsidRPr="00BA56B6">
        <w:t>présenter</w:t>
      </w:r>
      <w:r w:rsidR="00155C88" w:rsidRPr="00BA56B6">
        <w:t xml:space="preserve"> un exemple pratique d'utilisation des réseaux de neurones graphiques (GNN) avec 1/4 du </w:t>
      </w:r>
      <w:proofErr w:type="spellStart"/>
      <w:r w:rsidR="00155C88" w:rsidRPr="00BA56B6">
        <w:t>dataset</w:t>
      </w:r>
      <w:proofErr w:type="spellEnd"/>
      <w:r w:rsidR="00155C88" w:rsidRPr="00BA56B6">
        <w:t xml:space="preserve"> Cora. </w:t>
      </w:r>
      <w:r w:rsidRPr="00BA56B6">
        <w:t>Ensuite, nous allons</w:t>
      </w:r>
      <w:r w:rsidR="00155C88" w:rsidRPr="00BA56B6">
        <w:t xml:space="preserve"> préparer le </w:t>
      </w:r>
      <w:proofErr w:type="spellStart"/>
      <w:r w:rsidR="00155C88" w:rsidRPr="00BA56B6">
        <w:t>dataset</w:t>
      </w:r>
      <w:proofErr w:type="spellEnd"/>
      <w:r w:rsidR="00155C88" w:rsidRPr="00BA56B6">
        <w:t>, définir le modèle GNN, et entraîner le modèle.</w:t>
      </w:r>
    </w:p>
    <w:p w:rsidR="00155C88" w:rsidRPr="00BA56B6" w:rsidRDefault="00155C88" w:rsidP="00155C88">
      <w:pPr>
        <w:pStyle w:val="Titre3"/>
        <w:rPr>
          <w:sz w:val="24"/>
          <w:szCs w:val="24"/>
        </w:rPr>
      </w:pPr>
      <w:r w:rsidRPr="00BA56B6">
        <w:rPr>
          <w:sz w:val="24"/>
          <w:szCs w:val="24"/>
        </w:rPr>
        <w:t>Étapes pour réaliser le cas pratique</w:t>
      </w:r>
    </w:p>
    <w:p w:rsidR="00155C88" w:rsidRPr="00BA56B6" w:rsidRDefault="00155C88" w:rsidP="00155C88">
      <w:pPr>
        <w:numPr>
          <w:ilvl w:val="0"/>
          <w:numId w:val="29"/>
        </w:numPr>
        <w:spacing w:before="100" w:beforeAutospacing="1" w:after="100" w:afterAutospacing="1" w:line="240" w:lineRule="auto"/>
        <w:rPr>
          <w:rFonts w:ascii="Times New Roman" w:hAnsi="Times New Roman" w:cs="Times New Roman"/>
          <w:sz w:val="24"/>
          <w:szCs w:val="24"/>
        </w:rPr>
      </w:pPr>
      <w:r w:rsidRPr="00BA56B6">
        <w:rPr>
          <w:rStyle w:val="lev"/>
          <w:rFonts w:ascii="Times New Roman" w:hAnsi="Times New Roman" w:cs="Times New Roman"/>
          <w:sz w:val="24"/>
          <w:szCs w:val="24"/>
        </w:rPr>
        <w:t>Installation des bibliothèques nécessaires</w:t>
      </w:r>
    </w:p>
    <w:p w:rsidR="00155C88" w:rsidRPr="00BA56B6" w:rsidRDefault="00155C88" w:rsidP="00155C88">
      <w:pPr>
        <w:numPr>
          <w:ilvl w:val="0"/>
          <w:numId w:val="29"/>
        </w:numPr>
        <w:spacing w:before="100" w:beforeAutospacing="1" w:after="100" w:afterAutospacing="1" w:line="240" w:lineRule="auto"/>
        <w:rPr>
          <w:rFonts w:ascii="Times New Roman" w:hAnsi="Times New Roman" w:cs="Times New Roman"/>
          <w:sz w:val="24"/>
          <w:szCs w:val="24"/>
        </w:rPr>
      </w:pPr>
      <w:r w:rsidRPr="00BA56B6">
        <w:rPr>
          <w:rStyle w:val="lev"/>
          <w:rFonts w:ascii="Times New Roman" w:hAnsi="Times New Roman" w:cs="Times New Roman"/>
          <w:sz w:val="24"/>
          <w:szCs w:val="24"/>
        </w:rPr>
        <w:t>Chargement et préparation des données</w:t>
      </w:r>
    </w:p>
    <w:p w:rsidR="00155C88" w:rsidRPr="00BA56B6" w:rsidRDefault="00155C88" w:rsidP="00155C88">
      <w:pPr>
        <w:numPr>
          <w:ilvl w:val="0"/>
          <w:numId w:val="29"/>
        </w:numPr>
        <w:spacing w:before="100" w:beforeAutospacing="1" w:after="100" w:afterAutospacing="1" w:line="240" w:lineRule="auto"/>
        <w:rPr>
          <w:rFonts w:ascii="Times New Roman" w:hAnsi="Times New Roman" w:cs="Times New Roman"/>
          <w:sz w:val="24"/>
          <w:szCs w:val="24"/>
        </w:rPr>
      </w:pPr>
      <w:r w:rsidRPr="00BA56B6">
        <w:rPr>
          <w:rStyle w:val="lev"/>
          <w:rFonts w:ascii="Times New Roman" w:hAnsi="Times New Roman" w:cs="Times New Roman"/>
          <w:sz w:val="24"/>
          <w:szCs w:val="24"/>
        </w:rPr>
        <w:t>Définition du modèle GNN</w:t>
      </w:r>
    </w:p>
    <w:p w:rsidR="00EF614D" w:rsidRPr="00BA56B6" w:rsidRDefault="00155C88" w:rsidP="00825E78">
      <w:pPr>
        <w:numPr>
          <w:ilvl w:val="0"/>
          <w:numId w:val="29"/>
        </w:numPr>
        <w:spacing w:before="100" w:beforeAutospacing="1" w:after="100" w:afterAutospacing="1" w:line="240" w:lineRule="auto"/>
        <w:rPr>
          <w:rStyle w:val="lev"/>
          <w:rFonts w:ascii="Times New Roman" w:hAnsi="Times New Roman" w:cs="Times New Roman"/>
          <w:b w:val="0"/>
          <w:bCs w:val="0"/>
          <w:sz w:val="24"/>
          <w:szCs w:val="24"/>
        </w:rPr>
      </w:pPr>
      <w:r w:rsidRPr="00BA56B6">
        <w:rPr>
          <w:rStyle w:val="lev"/>
          <w:rFonts w:ascii="Times New Roman" w:hAnsi="Times New Roman" w:cs="Times New Roman"/>
          <w:sz w:val="24"/>
          <w:szCs w:val="24"/>
        </w:rPr>
        <w:t>Entraînement et évaluation du modèle</w:t>
      </w:r>
    </w:p>
    <w:p w:rsidR="00EF614D" w:rsidRPr="00BA56B6" w:rsidRDefault="00EF614D" w:rsidP="00374F34">
      <w:pPr>
        <w:numPr>
          <w:ilvl w:val="0"/>
          <w:numId w:val="29"/>
        </w:numPr>
        <w:spacing w:before="100" w:beforeAutospacing="1" w:after="100" w:afterAutospacing="1" w:line="240" w:lineRule="auto"/>
        <w:rPr>
          <w:rFonts w:ascii="Times New Roman" w:hAnsi="Times New Roman" w:cs="Times New Roman"/>
          <w:sz w:val="24"/>
          <w:szCs w:val="24"/>
        </w:rPr>
      </w:pPr>
      <w:r w:rsidRPr="00BA56B6">
        <w:rPr>
          <w:rFonts w:ascii="Times New Roman" w:hAnsi="Times New Roman" w:cs="Times New Roman"/>
          <w:sz w:val="24"/>
          <w:szCs w:val="24"/>
        </w:rPr>
        <w:t>Évaluation</w:t>
      </w:r>
      <w:r w:rsidR="008D5696" w:rsidRPr="00BA56B6">
        <w:rPr>
          <w:rFonts w:ascii="Times New Roman" w:hAnsi="Times New Roman" w:cs="Times New Roman"/>
          <w:sz w:val="24"/>
          <w:szCs w:val="24"/>
        </w:rPr>
        <w:t xml:space="preserve"> et c</w:t>
      </w:r>
      <w:r w:rsidRPr="00BA56B6">
        <w:rPr>
          <w:rFonts w:ascii="Times New Roman" w:hAnsi="Times New Roman" w:cs="Times New Roman"/>
          <w:sz w:val="24"/>
          <w:szCs w:val="24"/>
        </w:rPr>
        <w:t xml:space="preserve"> du Modèle</w:t>
      </w:r>
    </w:p>
    <w:p w:rsidR="00EF614D" w:rsidRPr="00BA56B6" w:rsidRDefault="00155C88" w:rsidP="00EF614D">
      <w:pPr>
        <w:spacing w:before="100" w:beforeAutospacing="1" w:after="100" w:afterAutospacing="1" w:line="240" w:lineRule="auto"/>
        <w:rPr>
          <w:rFonts w:ascii="Times New Roman" w:hAnsi="Times New Roman" w:cs="Times New Roman"/>
          <w:sz w:val="24"/>
          <w:szCs w:val="24"/>
        </w:rPr>
      </w:pPr>
      <w:r w:rsidRPr="00BA56B6">
        <w:rPr>
          <w:rFonts w:ascii="Times New Roman" w:hAnsi="Times New Roman" w:cs="Times New Roman"/>
          <w:sz w:val="24"/>
          <w:szCs w:val="24"/>
        </w:rPr>
        <w:t xml:space="preserve"> </w:t>
      </w:r>
      <w:r w:rsidR="00F04226" w:rsidRPr="00BA56B6">
        <w:rPr>
          <w:rFonts w:ascii="Times New Roman" w:hAnsi="Times New Roman" w:cs="Times New Roman"/>
          <w:sz w:val="24"/>
          <w:szCs w:val="24"/>
        </w:rPr>
        <w:t xml:space="preserve">1. </w:t>
      </w:r>
      <w:r w:rsidR="00EF614D" w:rsidRPr="00BA56B6">
        <w:rPr>
          <w:rStyle w:val="lev"/>
          <w:rFonts w:ascii="Times New Roman" w:hAnsi="Times New Roman" w:cs="Times New Roman"/>
          <w:sz w:val="24"/>
          <w:szCs w:val="24"/>
        </w:rPr>
        <w:t>Installation des bibliothèques nécessaires</w:t>
      </w:r>
    </w:p>
    <w:p w:rsidR="00E018AC" w:rsidRPr="00BA56B6" w:rsidRDefault="00EF614D">
      <w:pPr>
        <w:rPr>
          <w:rFonts w:ascii="Times New Roman" w:hAnsi="Times New Roman" w:cs="Times New Roman"/>
          <w:sz w:val="24"/>
          <w:szCs w:val="24"/>
        </w:rPr>
      </w:pPr>
      <w:r w:rsidRPr="00BA56B6">
        <w:rPr>
          <w:rFonts w:ascii="Times New Roman" w:hAnsi="Times New Roman" w:cs="Times New Roman"/>
          <w:sz w:val="24"/>
          <w:szCs w:val="24"/>
        </w:rPr>
        <w:t xml:space="preserve">Installation </w:t>
      </w:r>
      <w:r w:rsidRPr="00BA56B6">
        <w:rPr>
          <w:rFonts w:ascii="Times New Roman" w:hAnsi="Times New Roman" w:cs="Times New Roman"/>
          <w:sz w:val="24"/>
          <w:szCs w:val="24"/>
        </w:rPr>
        <w:t xml:space="preserve">de </w:t>
      </w:r>
      <w:proofErr w:type="spellStart"/>
      <w:r w:rsidRPr="00BA56B6">
        <w:rPr>
          <w:rFonts w:ascii="Times New Roman" w:hAnsi="Times New Roman" w:cs="Times New Roman"/>
          <w:sz w:val="24"/>
          <w:szCs w:val="24"/>
        </w:rPr>
        <w:t>PyTorch</w:t>
      </w:r>
      <w:proofErr w:type="spellEnd"/>
      <w:r w:rsidRPr="00BA56B6">
        <w:rPr>
          <w:rFonts w:ascii="Times New Roman" w:hAnsi="Times New Roman" w:cs="Times New Roman"/>
          <w:sz w:val="24"/>
          <w:szCs w:val="24"/>
        </w:rPr>
        <w:t xml:space="preserve"> et </w:t>
      </w:r>
      <w:proofErr w:type="spellStart"/>
      <w:r w:rsidRPr="00BA56B6">
        <w:rPr>
          <w:rFonts w:ascii="Times New Roman" w:hAnsi="Times New Roman" w:cs="Times New Roman"/>
          <w:sz w:val="24"/>
          <w:szCs w:val="24"/>
        </w:rPr>
        <w:t>PyTorch</w:t>
      </w:r>
      <w:proofErr w:type="spellEnd"/>
      <w:r w:rsidRPr="00BA56B6">
        <w:rPr>
          <w:rFonts w:ascii="Times New Roman" w:hAnsi="Times New Roman" w:cs="Times New Roman"/>
          <w:sz w:val="24"/>
          <w:szCs w:val="24"/>
        </w:rPr>
        <w:t xml:space="preserve"> </w:t>
      </w:r>
      <w:proofErr w:type="spellStart"/>
      <w:r w:rsidRPr="00BA56B6">
        <w:rPr>
          <w:rFonts w:ascii="Times New Roman" w:hAnsi="Times New Roman" w:cs="Times New Roman"/>
          <w:sz w:val="24"/>
          <w:szCs w:val="24"/>
        </w:rPr>
        <w:t>Geometric</w:t>
      </w:r>
      <w:proofErr w:type="spellEnd"/>
      <w:r w:rsidRPr="00BA56B6">
        <w:rPr>
          <w:rFonts w:ascii="Times New Roman" w:hAnsi="Times New Roman" w:cs="Times New Roman"/>
          <w:sz w:val="24"/>
          <w:szCs w:val="24"/>
        </w:rPr>
        <w:t xml:space="preserve"> (voir annexe).</w:t>
      </w:r>
    </w:p>
    <w:p w:rsidR="00EF614D" w:rsidRPr="00BA56B6" w:rsidRDefault="00EF614D">
      <w:pPr>
        <w:rPr>
          <w:rFonts w:ascii="Times New Roman" w:hAnsi="Times New Roman" w:cs="Times New Roman"/>
          <w:sz w:val="24"/>
          <w:szCs w:val="24"/>
        </w:rPr>
      </w:pPr>
    </w:p>
    <w:p w:rsidR="00F04226" w:rsidRPr="00BA56B6" w:rsidRDefault="00F04226" w:rsidP="00F04226">
      <w:pPr>
        <w:rPr>
          <w:rFonts w:ascii="Times New Roman" w:eastAsia="Times New Roman" w:hAnsi="Times New Roman" w:cs="Times New Roman"/>
          <w:b/>
          <w:bCs/>
          <w:sz w:val="24"/>
          <w:szCs w:val="24"/>
          <w:lang w:eastAsia="fr-FR"/>
        </w:rPr>
      </w:pPr>
      <w:r w:rsidRPr="00BA56B6">
        <w:rPr>
          <w:rFonts w:ascii="Times New Roman" w:eastAsia="Times New Roman" w:hAnsi="Times New Roman" w:cs="Times New Roman"/>
          <w:b/>
          <w:bCs/>
          <w:sz w:val="24"/>
          <w:szCs w:val="24"/>
          <w:lang w:eastAsia="fr-FR"/>
        </w:rPr>
        <w:t>2. Chargement et Préparation des Données</w:t>
      </w:r>
    </w:p>
    <w:p w:rsidR="00E018AC" w:rsidRPr="00BA56B6" w:rsidRDefault="00EF614D">
      <w:pPr>
        <w:rPr>
          <w:rFonts w:ascii="Times New Roman" w:hAnsi="Times New Roman" w:cs="Times New Roman"/>
          <w:sz w:val="24"/>
          <w:szCs w:val="24"/>
        </w:rPr>
      </w:pPr>
      <w:r w:rsidRPr="00BA56B6">
        <w:rPr>
          <w:rFonts w:ascii="Times New Roman" w:eastAsia="Times New Roman" w:hAnsi="Times New Roman" w:cs="Times New Roman"/>
          <w:bCs/>
          <w:sz w:val="24"/>
          <w:szCs w:val="24"/>
          <w:lang w:eastAsia="fr-FR"/>
        </w:rPr>
        <w:t xml:space="preserve">Nous allons charger le </w:t>
      </w:r>
      <w:proofErr w:type="spellStart"/>
      <w:r w:rsidRPr="00BA56B6">
        <w:rPr>
          <w:rFonts w:ascii="Times New Roman" w:eastAsia="Times New Roman" w:hAnsi="Times New Roman" w:cs="Times New Roman"/>
          <w:bCs/>
          <w:sz w:val="24"/>
          <w:szCs w:val="24"/>
          <w:lang w:eastAsia="fr-FR"/>
        </w:rPr>
        <w:t>dataset</w:t>
      </w:r>
      <w:proofErr w:type="spellEnd"/>
      <w:r w:rsidRPr="00BA56B6">
        <w:rPr>
          <w:rFonts w:ascii="Times New Roman" w:eastAsia="Times New Roman" w:hAnsi="Times New Roman" w:cs="Times New Roman"/>
          <w:bCs/>
          <w:sz w:val="24"/>
          <w:szCs w:val="24"/>
          <w:lang w:eastAsia="fr-FR"/>
        </w:rPr>
        <w:t xml:space="preserve"> Cora fourni par </w:t>
      </w:r>
      <w:proofErr w:type="spellStart"/>
      <w:r w:rsidRPr="00BA56B6">
        <w:rPr>
          <w:rFonts w:ascii="Times New Roman" w:eastAsia="Times New Roman" w:hAnsi="Times New Roman" w:cs="Times New Roman"/>
          <w:bCs/>
          <w:sz w:val="24"/>
          <w:szCs w:val="24"/>
          <w:lang w:eastAsia="fr-FR"/>
        </w:rPr>
        <w:t>PyTorch</w:t>
      </w:r>
      <w:proofErr w:type="spellEnd"/>
      <w:r w:rsidRPr="00BA56B6">
        <w:rPr>
          <w:rFonts w:ascii="Times New Roman" w:eastAsia="Times New Roman" w:hAnsi="Times New Roman" w:cs="Times New Roman"/>
          <w:bCs/>
          <w:sz w:val="24"/>
          <w:szCs w:val="24"/>
          <w:lang w:eastAsia="fr-FR"/>
        </w:rPr>
        <w:t xml:space="preserve"> </w:t>
      </w:r>
      <w:proofErr w:type="spellStart"/>
      <w:r w:rsidRPr="00BA56B6">
        <w:rPr>
          <w:rFonts w:ascii="Times New Roman" w:eastAsia="Times New Roman" w:hAnsi="Times New Roman" w:cs="Times New Roman"/>
          <w:bCs/>
          <w:sz w:val="24"/>
          <w:szCs w:val="24"/>
          <w:lang w:eastAsia="fr-FR"/>
        </w:rPr>
        <w:t>Geometric</w:t>
      </w:r>
      <w:proofErr w:type="spellEnd"/>
      <w:r w:rsidRPr="00BA56B6">
        <w:rPr>
          <w:rFonts w:ascii="Times New Roman" w:eastAsia="Times New Roman" w:hAnsi="Times New Roman" w:cs="Times New Roman"/>
          <w:bCs/>
          <w:sz w:val="24"/>
          <w:szCs w:val="24"/>
          <w:lang w:eastAsia="fr-FR"/>
        </w:rPr>
        <w:t xml:space="preserve"> et utiliser 1/4 de ce </w:t>
      </w:r>
      <w:proofErr w:type="spellStart"/>
      <w:r w:rsidRPr="00BA56B6">
        <w:rPr>
          <w:rFonts w:ascii="Times New Roman" w:eastAsia="Times New Roman" w:hAnsi="Times New Roman" w:cs="Times New Roman"/>
          <w:bCs/>
          <w:sz w:val="24"/>
          <w:szCs w:val="24"/>
          <w:lang w:eastAsia="fr-FR"/>
        </w:rPr>
        <w:t>dataset</w:t>
      </w:r>
      <w:proofErr w:type="spellEnd"/>
      <w:r w:rsidRPr="00BA56B6">
        <w:rPr>
          <w:rFonts w:ascii="Times New Roman" w:eastAsia="Times New Roman" w:hAnsi="Times New Roman" w:cs="Times New Roman"/>
          <w:bCs/>
          <w:sz w:val="24"/>
          <w:szCs w:val="24"/>
          <w:lang w:eastAsia="fr-FR"/>
        </w:rPr>
        <w:t xml:space="preserve"> pour simplifier l'exemple </w:t>
      </w:r>
      <w:r w:rsidRPr="00BA56B6">
        <w:rPr>
          <w:rFonts w:ascii="Times New Roman" w:hAnsi="Times New Roman" w:cs="Times New Roman"/>
          <w:sz w:val="24"/>
          <w:szCs w:val="24"/>
        </w:rPr>
        <w:t>(voir annexe)</w:t>
      </w:r>
      <w:r w:rsidRPr="00BA56B6">
        <w:rPr>
          <w:rFonts w:ascii="Times New Roman" w:hAnsi="Times New Roman" w:cs="Times New Roman"/>
          <w:sz w:val="24"/>
          <w:szCs w:val="24"/>
        </w:rPr>
        <w:t>.</w:t>
      </w:r>
    </w:p>
    <w:p w:rsidR="00E018AC" w:rsidRPr="00BA56B6" w:rsidRDefault="00E018AC">
      <w:pPr>
        <w:rPr>
          <w:rFonts w:ascii="Times New Roman" w:hAnsi="Times New Roman" w:cs="Times New Roman"/>
          <w:sz w:val="24"/>
          <w:szCs w:val="24"/>
        </w:rPr>
      </w:pPr>
    </w:p>
    <w:p w:rsidR="00AB30EB" w:rsidRPr="00BA56B6" w:rsidRDefault="00AB30EB" w:rsidP="00AB30EB">
      <w:pPr>
        <w:pStyle w:val="Titre4"/>
      </w:pPr>
      <w:r w:rsidRPr="00BA56B6">
        <w:t>3. Définition du Modèle GNN</w:t>
      </w:r>
    </w:p>
    <w:p w:rsidR="00E018AC" w:rsidRPr="00BA56B6" w:rsidRDefault="00EF614D">
      <w:pPr>
        <w:rPr>
          <w:rFonts w:ascii="Times New Roman" w:hAnsi="Times New Roman" w:cs="Times New Roman"/>
          <w:sz w:val="24"/>
          <w:szCs w:val="24"/>
        </w:rPr>
      </w:pPr>
      <w:r w:rsidRPr="00BA56B6">
        <w:rPr>
          <w:rFonts w:ascii="Times New Roman" w:eastAsia="Times New Roman" w:hAnsi="Times New Roman" w:cs="Times New Roman"/>
          <w:sz w:val="24"/>
          <w:szCs w:val="24"/>
          <w:lang w:eastAsia="fr-FR"/>
        </w:rPr>
        <w:t xml:space="preserve">Nous allons utiliser un simple réseau de neurones graphiques à base de Graph </w:t>
      </w:r>
      <w:proofErr w:type="spellStart"/>
      <w:r w:rsidRPr="00BA56B6">
        <w:rPr>
          <w:rFonts w:ascii="Times New Roman" w:eastAsia="Times New Roman" w:hAnsi="Times New Roman" w:cs="Times New Roman"/>
          <w:sz w:val="24"/>
          <w:szCs w:val="24"/>
          <w:lang w:eastAsia="fr-FR"/>
        </w:rPr>
        <w:t>Convolutional</w:t>
      </w:r>
      <w:proofErr w:type="spellEnd"/>
      <w:r w:rsidRPr="00BA56B6">
        <w:rPr>
          <w:rFonts w:ascii="Times New Roman" w:eastAsia="Times New Roman" w:hAnsi="Times New Roman" w:cs="Times New Roman"/>
          <w:sz w:val="24"/>
          <w:szCs w:val="24"/>
          <w:lang w:eastAsia="fr-FR"/>
        </w:rPr>
        <w:t xml:space="preserve"> Network (GCN)  </w:t>
      </w:r>
      <w:r w:rsidRPr="00BA56B6">
        <w:rPr>
          <w:rFonts w:ascii="Times New Roman" w:hAnsi="Times New Roman" w:cs="Times New Roman"/>
          <w:sz w:val="24"/>
          <w:szCs w:val="24"/>
        </w:rPr>
        <w:t>(voir annexe)</w:t>
      </w:r>
      <w:r w:rsidRPr="00BA56B6">
        <w:rPr>
          <w:rFonts w:ascii="Times New Roman" w:hAnsi="Times New Roman" w:cs="Times New Roman"/>
          <w:sz w:val="24"/>
          <w:szCs w:val="24"/>
        </w:rPr>
        <w:t>.</w:t>
      </w:r>
    </w:p>
    <w:p w:rsidR="00C6214D" w:rsidRPr="00BA56B6" w:rsidRDefault="00C6214D" w:rsidP="00C6214D">
      <w:pPr>
        <w:pStyle w:val="Titre4"/>
      </w:pPr>
      <w:r w:rsidRPr="00BA56B6">
        <w:t>4. Entraînement du Modèle</w:t>
      </w:r>
    </w:p>
    <w:p w:rsidR="00E018AC" w:rsidRPr="00BA56B6" w:rsidRDefault="00EF614D">
      <w:pPr>
        <w:rPr>
          <w:rFonts w:ascii="Times New Roman" w:hAnsi="Times New Roman" w:cs="Times New Roman"/>
          <w:sz w:val="24"/>
          <w:szCs w:val="24"/>
        </w:rPr>
      </w:pPr>
      <w:r w:rsidRPr="00BA56B6">
        <w:rPr>
          <w:rFonts w:ascii="Times New Roman" w:eastAsia="Times New Roman" w:hAnsi="Times New Roman" w:cs="Times New Roman"/>
          <w:sz w:val="24"/>
          <w:szCs w:val="24"/>
          <w:lang w:eastAsia="fr-FR"/>
        </w:rPr>
        <w:t xml:space="preserve">Enfin, nous allons définir les fonctions d'entraînement et d'évaluation, puis entraîner le modèle </w:t>
      </w:r>
      <w:r w:rsidRPr="00BA56B6">
        <w:rPr>
          <w:rFonts w:ascii="Times New Roman" w:hAnsi="Times New Roman" w:cs="Times New Roman"/>
          <w:sz w:val="24"/>
          <w:szCs w:val="24"/>
        </w:rPr>
        <w:t>(voir annexe).</w:t>
      </w:r>
    </w:p>
    <w:p w:rsidR="00976193" w:rsidRPr="00BA56B6" w:rsidRDefault="00976193" w:rsidP="00976193">
      <w:pPr>
        <w:pStyle w:val="Titre4"/>
      </w:pPr>
      <w:r w:rsidRPr="00BA56B6">
        <w:t>5. Évaluation</w:t>
      </w:r>
      <w:r w:rsidR="008D5696" w:rsidRPr="00BA56B6">
        <w:t xml:space="preserve"> et prédiction</w:t>
      </w:r>
      <w:r w:rsidRPr="00BA56B6">
        <w:t xml:space="preserve"> du Modèle</w:t>
      </w:r>
    </w:p>
    <w:p w:rsidR="00976193" w:rsidRPr="00BA56B6" w:rsidRDefault="00976193" w:rsidP="00976193">
      <w:pPr>
        <w:pStyle w:val="NormalWeb"/>
      </w:pPr>
      <w:r w:rsidRPr="00BA56B6">
        <w:t xml:space="preserve">Après l'entraînement, </w:t>
      </w:r>
      <w:r w:rsidR="00BA56B6" w:rsidRPr="00BA56B6">
        <w:t>n</w:t>
      </w:r>
      <w:r w:rsidR="00BA56B6" w:rsidRPr="00BA56B6">
        <w:t xml:space="preserve">ous faisons des prédictions sur les données de test. </w:t>
      </w:r>
      <w:r w:rsidR="00BA56B6" w:rsidRPr="00BA56B6">
        <w:br/>
        <w:t>Nous comparons les étiquettes prédites aux vraies étiquettes et affichons les résultats.</w:t>
      </w:r>
      <w:r w:rsidR="00BA56B6" w:rsidRPr="00BA56B6">
        <w:br/>
        <w:t>Nous visualisons le graphe en coloriant les nœuds correct</w:t>
      </w:r>
      <w:r w:rsidR="00BA56B6" w:rsidRPr="00BA56B6">
        <w:t xml:space="preserve">ement et incorrectement prédits </w:t>
      </w:r>
      <w:r w:rsidR="00EF614D" w:rsidRPr="00BA56B6">
        <w:t>(voir annexe).</w:t>
      </w:r>
    </w:p>
    <w:p w:rsidR="00976193" w:rsidRPr="00BA56B6" w:rsidRDefault="00976193">
      <w:pPr>
        <w:rPr>
          <w:rFonts w:ascii="Times New Roman" w:hAnsi="Times New Roman" w:cs="Times New Roman"/>
          <w:sz w:val="24"/>
          <w:szCs w:val="24"/>
        </w:rPr>
      </w:pPr>
    </w:p>
    <w:p w:rsidR="004F79E5" w:rsidRPr="00BA56B6" w:rsidRDefault="004F79E5">
      <w:pPr>
        <w:rPr>
          <w:rFonts w:ascii="Times New Roman" w:hAnsi="Times New Roman" w:cs="Times New Roman"/>
          <w:sz w:val="24"/>
          <w:szCs w:val="24"/>
        </w:rPr>
      </w:pPr>
    </w:p>
    <w:p w:rsidR="004F79E5" w:rsidRPr="00BA56B6" w:rsidRDefault="004F79E5">
      <w:pPr>
        <w:rPr>
          <w:rFonts w:ascii="Times New Roman" w:hAnsi="Times New Roman" w:cs="Times New Roman"/>
          <w:sz w:val="24"/>
          <w:szCs w:val="24"/>
        </w:rPr>
      </w:pPr>
    </w:p>
    <w:p w:rsidR="004F79E5" w:rsidRPr="00BA56B6" w:rsidRDefault="004F79E5">
      <w:pPr>
        <w:rPr>
          <w:rFonts w:ascii="Times New Roman" w:hAnsi="Times New Roman" w:cs="Times New Roman"/>
          <w:sz w:val="24"/>
          <w:szCs w:val="24"/>
        </w:rPr>
      </w:pPr>
    </w:p>
    <w:p w:rsidR="004F79E5" w:rsidRPr="00BA56B6" w:rsidRDefault="004F79E5">
      <w:pPr>
        <w:rPr>
          <w:rFonts w:ascii="Times New Roman" w:hAnsi="Times New Roman" w:cs="Times New Roman"/>
          <w:sz w:val="24"/>
          <w:szCs w:val="24"/>
        </w:rPr>
      </w:pPr>
    </w:p>
    <w:p w:rsidR="00E018AC" w:rsidRPr="00BA56B6" w:rsidRDefault="00BA56B6">
      <w:pPr>
        <w:rPr>
          <w:rFonts w:ascii="Times New Roman" w:hAnsi="Times New Roman" w:cs="Times New Roman"/>
          <w:sz w:val="24"/>
          <w:szCs w:val="24"/>
        </w:rPr>
      </w:pPr>
      <w:r w:rsidRPr="00BA56B6">
        <w:rPr>
          <w:rFonts w:ascii="Times New Roman" w:eastAsia="Times New Roman" w:hAnsi="Times New Roman" w:cs="Times New Roman"/>
          <w:b/>
          <w:bCs/>
          <w:noProof/>
          <w:sz w:val="24"/>
          <w:szCs w:val="24"/>
          <w:lang w:eastAsia="fr-FR"/>
        </w:rPr>
        <w:drawing>
          <wp:inline distT="0" distB="0" distL="0" distR="0">
            <wp:extent cx="5760720" cy="3472079"/>
            <wp:effectExtent l="0" t="0" r="0" b="0"/>
            <wp:docPr id="17" name="Image 17" descr="E:\UQO\2024-2-INF6403-G1 Science des données et intelligence artificielle\Presentatons des etudiants\Projets de fin de session\images\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QO\2024-2-INF6403-G1 Science des données et intelligence artificielle\Presentatons des etudiants\Projets de fin de session\images\predi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472079"/>
                    </a:xfrm>
                    <a:prstGeom prst="rect">
                      <a:avLst/>
                    </a:prstGeom>
                    <a:noFill/>
                    <a:ln>
                      <a:noFill/>
                    </a:ln>
                  </pic:spPr>
                </pic:pic>
              </a:graphicData>
            </a:graphic>
          </wp:inline>
        </w:drawing>
      </w:r>
    </w:p>
    <w:p w:rsidR="00BA56B6" w:rsidRPr="00BA56B6" w:rsidRDefault="00BA56B6">
      <w:pPr>
        <w:rPr>
          <w:rFonts w:ascii="Times New Roman" w:hAnsi="Times New Roman" w:cs="Times New Roman"/>
          <w:sz w:val="24"/>
          <w:szCs w:val="24"/>
        </w:rPr>
      </w:pPr>
      <w:r w:rsidRPr="00981299">
        <w:rPr>
          <w:rFonts w:ascii="Times New Roman" w:hAnsi="Times New Roman" w:cs="Times New Roman"/>
          <w:b/>
          <w:sz w:val="24"/>
          <w:szCs w:val="24"/>
        </w:rPr>
        <w:t>Figure </w:t>
      </w:r>
      <w:r w:rsidR="00981299" w:rsidRPr="00981299">
        <w:rPr>
          <w:rFonts w:ascii="Times New Roman" w:hAnsi="Times New Roman" w:cs="Times New Roman"/>
          <w:b/>
          <w:sz w:val="24"/>
          <w:szCs w:val="24"/>
        </w:rPr>
        <w:t>3</w:t>
      </w:r>
      <w:r w:rsidR="00981299">
        <w:rPr>
          <w:rFonts w:ascii="Times New Roman" w:hAnsi="Times New Roman" w:cs="Times New Roman"/>
          <w:sz w:val="24"/>
          <w:szCs w:val="24"/>
        </w:rPr>
        <w:t xml:space="preserve"> </w:t>
      </w:r>
      <w:r w:rsidRPr="00BA56B6">
        <w:rPr>
          <w:rFonts w:ascii="Times New Roman" w:hAnsi="Times New Roman" w:cs="Times New Roman"/>
          <w:sz w:val="24"/>
          <w:szCs w:val="24"/>
        </w:rPr>
        <w:t xml:space="preserve">: </w:t>
      </w:r>
      <w:r w:rsidRPr="00BA56B6">
        <w:rPr>
          <w:rFonts w:ascii="Times New Roman" w:hAnsi="Times New Roman" w:cs="Times New Roman"/>
          <w:sz w:val="24"/>
          <w:szCs w:val="24"/>
        </w:rPr>
        <w:t>visualisons le graphe en coloriant les nœuds correctement et incorrectement prédits.</w:t>
      </w:r>
    </w:p>
    <w:p w:rsidR="00BA56B6" w:rsidRPr="00BA56B6" w:rsidRDefault="00BA56B6">
      <w:pPr>
        <w:rPr>
          <w:rFonts w:ascii="Times New Roman" w:hAnsi="Times New Roman" w:cs="Times New Roman"/>
          <w:b/>
          <w:sz w:val="24"/>
          <w:szCs w:val="24"/>
        </w:rPr>
      </w:pPr>
      <w:r w:rsidRPr="00BA56B6">
        <w:rPr>
          <w:rFonts w:ascii="Times New Roman" w:hAnsi="Times New Roman" w:cs="Times New Roman"/>
          <w:b/>
          <w:sz w:val="24"/>
          <w:szCs w:val="24"/>
        </w:rPr>
        <w:t>Interprétation des résultats :</w:t>
      </w:r>
    </w:p>
    <w:p w:rsidR="00BA56B6" w:rsidRPr="00BA56B6" w:rsidRDefault="00BA56B6" w:rsidP="00BA56B6">
      <w:p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La figure représente un graphe de la base de données Cora, où les nœuds correctement classifiés par le modèle GNN sont colorés en vert et ceux incorrectement classifiés sont en rouge. </w:t>
      </w:r>
    </w:p>
    <w:p w:rsidR="00BA56B6" w:rsidRPr="00BA56B6" w:rsidRDefault="00BA56B6" w:rsidP="00BA56B6">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Distribution des prédictions correctes et incorrectes</w:t>
      </w:r>
      <w:r w:rsidRPr="00BA56B6">
        <w:rPr>
          <w:rFonts w:ascii="Times New Roman" w:eastAsia="Times New Roman" w:hAnsi="Times New Roman" w:cs="Times New Roman"/>
          <w:sz w:val="24"/>
          <w:szCs w:val="24"/>
          <w:lang w:eastAsia="fr-FR"/>
        </w:rPr>
        <w:t xml:space="preserve"> :</w:t>
      </w:r>
    </w:p>
    <w:p w:rsidR="00BA56B6" w:rsidRPr="00BA56B6" w:rsidRDefault="00BA56B6" w:rsidP="00BA56B6">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La majorité des nœuds sont colorés en vert, ce qui indique que le modèle a correctement prédit les étiquettes pour ces nœuds.</w:t>
      </w:r>
    </w:p>
    <w:p w:rsidR="00BA56B6" w:rsidRPr="00BA56B6" w:rsidRDefault="00BA56B6" w:rsidP="00BA56B6">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 xml:space="preserve">Les nœuds rouges, qui représentent les prédictions incorrectes, sont principalement dispersés dans le </w:t>
      </w:r>
      <w:proofErr w:type="spellStart"/>
      <w:r w:rsidRPr="00BA56B6">
        <w:rPr>
          <w:rFonts w:ascii="Times New Roman" w:eastAsia="Times New Roman" w:hAnsi="Times New Roman" w:cs="Times New Roman"/>
          <w:sz w:val="24"/>
          <w:szCs w:val="24"/>
          <w:lang w:eastAsia="fr-FR"/>
        </w:rPr>
        <w:t>graphe</w:t>
      </w:r>
      <w:proofErr w:type="spellEnd"/>
      <w:r w:rsidRPr="00BA56B6">
        <w:rPr>
          <w:rFonts w:ascii="Times New Roman" w:eastAsia="Times New Roman" w:hAnsi="Times New Roman" w:cs="Times New Roman"/>
          <w:sz w:val="24"/>
          <w:szCs w:val="24"/>
          <w:lang w:eastAsia="fr-FR"/>
        </w:rPr>
        <w:t>, mais certains clusters de nœuds rouges sont visibles.</w:t>
      </w:r>
    </w:p>
    <w:p w:rsidR="00BA56B6" w:rsidRPr="00BA56B6" w:rsidRDefault="00BA56B6" w:rsidP="00BA56B6">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Densité du graphe</w:t>
      </w:r>
      <w:r w:rsidRPr="00BA56B6">
        <w:rPr>
          <w:rFonts w:ascii="Times New Roman" w:eastAsia="Times New Roman" w:hAnsi="Times New Roman" w:cs="Times New Roman"/>
          <w:sz w:val="24"/>
          <w:szCs w:val="24"/>
          <w:lang w:eastAsia="fr-FR"/>
        </w:rPr>
        <w:t xml:space="preserve"> :</w:t>
      </w:r>
    </w:p>
    <w:p w:rsidR="00BA56B6" w:rsidRPr="00BA56B6" w:rsidRDefault="00BA56B6" w:rsidP="00BA56B6">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Le centre du graphe est très dense, avec de nombreuses connexions entre les nœuds. Cela pourrait indiquer une région du graphe avec une forte interconnexion et potentiellement des nœuds appartenant à des classes similaires.</w:t>
      </w:r>
    </w:p>
    <w:p w:rsidR="00BA56B6" w:rsidRPr="00BA56B6" w:rsidRDefault="00BA56B6" w:rsidP="00BA56B6">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Les régions périphériques sont moins denses et montrent des nœuds plus isolés ou des petits clusters de nœuds.</w:t>
      </w:r>
    </w:p>
    <w:p w:rsidR="00BA56B6" w:rsidRPr="00BA56B6" w:rsidRDefault="00BA56B6" w:rsidP="00BA56B6">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b/>
          <w:bCs/>
          <w:sz w:val="24"/>
          <w:szCs w:val="24"/>
          <w:lang w:eastAsia="fr-FR"/>
        </w:rPr>
        <w:t>Précision globale</w:t>
      </w:r>
      <w:r w:rsidRPr="00BA56B6">
        <w:rPr>
          <w:rFonts w:ascii="Times New Roman" w:eastAsia="Times New Roman" w:hAnsi="Times New Roman" w:cs="Times New Roman"/>
          <w:sz w:val="24"/>
          <w:szCs w:val="24"/>
          <w:lang w:eastAsia="fr-FR"/>
        </w:rPr>
        <w:t xml:space="preserve"> :</w:t>
      </w:r>
    </w:p>
    <w:p w:rsidR="00BA56B6" w:rsidRPr="00BA56B6" w:rsidRDefault="00BA56B6" w:rsidP="00BA56B6">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A56B6">
        <w:rPr>
          <w:rFonts w:ascii="Times New Roman" w:eastAsia="Times New Roman" w:hAnsi="Times New Roman" w:cs="Times New Roman"/>
          <w:sz w:val="24"/>
          <w:szCs w:val="24"/>
          <w:lang w:eastAsia="fr-FR"/>
        </w:rPr>
        <w:t>Visuellement, la proportion de nœuds verts par rapport aux nœuds rouges suggère que le modèle a une bonne précision globale.</w:t>
      </w:r>
    </w:p>
    <w:p w:rsidR="00BA56B6" w:rsidRPr="00BA56B6" w:rsidRDefault="00BA56B6">
      <w:pPr>
        <w:rPr>
          <w:rFonts w:ascii="Times New Roman" w:hAnsi="Times New Roman" w:cs="Times New Roman"/>
          <w:sz w:val="24"/>
          <w:szCs w:val="24"/>
        </w:rPr>
      </w:pPr>
      <w:r w:rsidRPr="00BA56B6">
        <w:rPr>
          <w:rFonts w:ascii="Times New Roman" w:hAnsi="Times New Roman" w:cs="Times New Roman"/>
          <w:sz w:val="24"/>
          <w:szCs w:val="24"/>
        </w:rPr>
        <w:br w:type="page"/>
      </w:r>
    </w:p>
    <w:p w:rsidR="00DF7645" w:rsidRPr="00DF7645" w:rsidRDefault="00DF7645" w:rsidP="00DF7645">
      <w:pPr>
        <w:rPr>
          <w:rFonts w:ascii="Times New Roman" w:hAnsi="Times New Roman" w:cs="Times New Roman"/>
          <w:b/>
          <w:sz w:val="24"/>
          <w:szCs w:val="24"/>
        </w:rPr>
      </w:pPr>
      <w:r w:rsidRPr="00DF7645">
        <w:rPr>
          <w:rFonts w:ascii="Times New Roman" w:hAnsi="Times New Roman" w:cs="Times New Roman"/>
          <w:b/>
          <w:sz w:val="24"/>
          <w:szCs w:val="24"/>
        </w:rPr>
        <w:lastRenderedPageBreak/>
        <w:t>Référence :</w:t>
      </w:r>
    </w:p>
    <w:p w:rsidR="00DF7645" w:rsidRDefault="00DF7645" w:rsidP="00DF7645">
      <w:pPr>
        <w:rPr>
          <w:rFonts w:ascii="Times New Roman" w:hAnsi="Times New Roman" w:cs="Times New Roman"/>
          <w:sz w:val="24"/>
          <w:szCs w:val="24"/>
        </w:rPr>
      </w:pPr>
    </w:p>
    <w:p w:rsidR="00DF7645" w:rsidRPr="00DF7645" w:rsidRDefault="00DF7645" w:rsidP="00DF7645">
      <w:pPr>
        <w:rPr>
          <w:rFonts w:ascii="Times New Roman" w:hAnsi="Times New Roman" w:cs="Times New Roman"/>
          <w:sz w:val="24"/>
          <w:szCs w:val="24"/>
        </w:rPr>
      </w:pPr>
      <w:r w:rsidRPr="00DF7645">
        <w:rPr>
          <w:rFonts w:ascii="Times New Roman" w:hAnsi="Times New Roman" w:cs="Times New Roman"/>
          <w:sz w:val="24"/>
          <w:szCs w:val="24"/>
        </w:rPr>
        <w:t xml:space="preserve">«Évaluation des réseaux de neurones graphiques pour le lien Prédiction: Pièges actuels et nouvelles analyses d'analyse comparative» </w:t>
      </w:r>
      <w:proofErr w:type="spellStart"/>
      <w:r w:rsidRPr="00DF7645">
        <w:rPr>
          <w:rFonts w:ascii="Times New Roman" w:hAnsi="Times New Roman" w:cs="Times New Roman"/>
          <w:sz w:val="24"/>
          <w:szCs w:val="24"/>
        </w:rPr>
        <w:t>Juanhui</w:t>
      </w:r>
      <w:proofErr w:type="spellEnd"/>
      <w:r w:rsidRPr="00DF7645">
        <w:rPr>
          <w:rFonts w:ascii="Times New Roman" w:hAnsi="Times New Roman" w:cs="Times New Roman"/>
          <w:sz w:val="24"/>
          <w:szCs w:val="24"/>
        </w:rPr>
        <w:t xml:space="preserve"> Li1 </w:t>
      </w:r>
      <w:r w:rsidRPr="00DF7645">
        <w:rPr>
          <w:rFonts w:ascii="Cambria Math" w:hAnsi="Cambria Math" w:cs="Cambria Math"/>
          <w:sz w:val="24"/>
          <w:szCs w:val="24"/>
        </w:rPr>
        <w:t>∗</w:t>
      </w:r>
      <w:r w:rsidRPr="00DF7645">
        <w:rPr>
          <w:rFonts w:ascii="Times New Roman" w:hAnsi="Times New Roman" w:cs="Times New Roman"/>
          <w:sz w:val="24"/>
          <w:szCs w:val="24"/>
        </w:rPr>
        <w:t xml:space="preserve">, Harry Shomer1 </w:t>
      </w:r>
      <w:r w:rsidRPr="00DF7645">
        <w:rPr>
          <w:rFonts w:ascii="Cambria Math" w:hAnsi="Cambria Math" w:cs="Cambria Math"/>
          <w:sz w:val="24"/>
          <w:szCs w:val="24"/>
        </w:rPr>
        <w:t>∗</w:t>
      </w:r>
      <w:r w:rsidRPr="00DF7645">
        <w:rPr>
          <w:rFonts w:ascii="Times New Roman" w:hAnsi="Times New Roman" w:cs="Times New Roman"/>
          <w:sz w:val="24"/>
          <w:szCs w:val="24"/>
        </w:rPr>
        <w:t xml:space="preserve">, </w:t>
      </w:r>
      <w:proofErr w:type="spellStart"/>
      <w:r w:rsidRPr="00DF7645">
        <w:rPr>
          <w:rFonts w:ascii="Times New Roman" w:hAnsi="Times New Roman" w:cs="Times New Roman"/>
          <w:sz w:val="24"/>
          <w:szCs w:val="24"/>
        </w:rPr>
        <w:t>Haitao</w:t>
      </w:r>
      <w:proofErr w:type="spellEnd"/>
      <w:r w:rsidRPr="00DF7645">
        <w:rPr>
          <w:rFonts w:ascii="Times New Roman" w:hAnsi="Times New Roman" w:cs="Times New Roman"/>
          <w:sz w:val="24"/>
          <w:szCs w:val="24"/>
        </w:rPr>
        <w:t xml:space="preserve"> MAO1, </w:t>
      </w:r>
      <w:proofErr w:type="spellStart"/>
      <w:r w:rsidRPr="00DF7645">
        <w:rPr>
          <w:rFonts w:ascii="Times New Roman" w:hAnsi="Times New Roman" w:cs="Times New Roman"/>
          <w:sz w:val="24"/>
          <w:szCs w:val="24"/>
        </w:rPr>
        <w:t>Shenglai</w:t>
      </w:r>
      <w:proofErr w:type="spellEnd"/>
      <w:r w:rsidRPr="00DF7645">
        <w:rPr>
          <w:rFonts w:ascii="Times New Roman" w:hAnsi="Times New Roman" w:cs="Times New Roman"/>
          <w:sz w:val="24"/>
          <w:szCs w:val="24"/>
        </w:rPr>
        <w:t xml:space="preserve"> Zeng1, Yao MA2, Neil Shah3, </w:t>
      </w:r>
      <w:proofErr w:type="spellStart"/>
      <w:r w:rsidRPr="00DF7645">
        <w:rPr>
          <w:rFonts w:ascii="Times New Roman" w:hAnsi="Times New Roman" w:cs="Times New Roman"/>
          <w:sz w:val="24"/>
          <w:szCs w:val="24"/>
        </w:rPr>
        <w:t>Jiliang</w:t>
      </w:r>
      <w:proofErr w:type="spellEnd"/>
      <w:r w:rsidRPr="00DF7645">
        <w:rPr>
          <w:rFonts w:ascii="Times New Roman" w:hAnsi="Times New Roman" w:cs="Times New Roman"/>
          <w:sz w:val="24"/>
          <w:szCs w:val="24"/>
        </w:rPr>
        <w:t xml:space="preserve"> Tang1, </w:t>
      </w:r>
      <w:proofErr w:type="spellStart"/>
      <w:r w:rsidRPr="00DF7645">
        <w:rPr>
          <w:rFonts w:ascii="Times New Roman" w:hAnsi="Times New Roman" w:cs="Times New Roman"/>
          <w:sz w:val="24"/>
          <w:szCs w:val="24"/>
        </w:rPr>
        <w:t>Dawei</w:t>
      </w:r>
      <w:proofErr w:type="spellEnd"/>
      <w:r w:rsidRPr="00DF7645">
        <w:rPr>
          <w:rFonts w:ascii="Times New Roman" w:hAnsi="Times New Roman" w:cs="Times New Roman"/>
          <w:sz w:val="24"/>
          <w:szCs w:val="24"/>
        </w:rPr>
        <w:t xml:space="preserve"> Yin4, 1 Michigan State </w:t>
      </w:r>
      <w:proofErr w:type="spellStart"/>
      <w:r w:rsidRPr="00DF7645">
        <w:rPr>
          <w:rFonts w:ascii="Times New Roman" w:hAnsi="Times New Roman" w:cs="Times New Roman"/>
          <w:sz w:val="24"/>
          <w:szCs w:val="24"/>
        </w:rPr>
        <w:t>University</w:t>
      </w:r>
      <w:proofErr w:type="spellEnd"/>
      <w:r w:rsidRPr="00DF7645">
        <w:rPr>
          <w:rFonts w:ascii="Times New Roman" w:hAnsi="Times New Roman" w:cs="Times New Roman"/>
          <w:sz w:val="24"/>
          <w:szCs w:val="24"/>
        </w:rPr>
        <w:t xml:space="preserve">, 2Rensselaer </w:t>
      </w:r>
      <w:proofErr w:type="spellStart"/>
      <w:r w:rsidRPr="00DF7645">
        <w:rPr>
          <w:rFonts w:ascii="Times New Roman" w:hAnsi="Times New Roman" w:cs="Times New Roman"/>
          <w:sz w:val="24"/>
          <w:szCs w:val="24"/>
        </w:rPr>
        <w:t>Polytechnic</w:t>
      </w:r>
      <w:proofErr w:type="spellEnd"/>
      <w:r w:rsidRPr="00DF7645">
        <w:rPr>
          <w:rFonts w:ascii="Times New Roman" w:hAnsi="Times New Roman" w:cs="Times New Roman"/>
          <w:sz w:val="24"/>
          <w:szCs w:val="24"/>
        </w:rPr>
        <w:t xml:space="preserve"> </w:t>
      </w:r>
    </w:p>
    <w:p w:rsidR="00DF7645" w:rsidRPr="00DF7645" w:rsidRDefault="00DF7645" w:rsidP="00DF7645">
      <w:pPr>
        <w:rPr>
          <w:rFonts w:ascii="Times New Roman" w:hAnsi="Times New Roman" w:cs="Times New Roman"/>
          <w:sz w:val="24"/>
          <w:szCs w:val="24"/>
        </w:rPr>
      </w:pPr>
      <w:proofErr w:type="spellStart"/>
      <w:r w:rsidRPr="00DF7645">
        <w:rPr>
          <w:rFonts w:ascii="Times New Roman" w:hAnsi="Times New Roman" w:cs="Times New Roman"/>
          <w:sz w:val="24"/>
          <w:szCs w:val="24"/>
        </w:rPr>
        <w:t>nsi</w:t>
      </w:r>
      <w:proofErr w:type="spellEnd"/>
      <w:r w:rsidRPr="00DF7645">
        <w:rPr>
          <w:rFonts w:ascii="Times New Roman" w:hAnsi="Times New Roman" w:cs="Times New Roman"/>
          <w:sz w:val="24"/>
          <w:szCs w:val="24"/>
        </w:rPr>
        <w:t>-graphes, https://info.blaisepascal.fr/nsi-graphes/, consulté le 20 juin  2024.</w:t>
      </w:r>
    </w:p>
    <w:p w:rsidR="00DF7645" w:rsidRPr="00DF7645" w:rsidRDefault="00DF7645" w:rsidP="00DF7645">
      <w:pPr>
        <w:rPr>
          <w:rFonts w:ascii="Times New Roman" w:hAnsi="Times New Roman" w:cs="Times New Roman"/>
          <w:sz w:val="24"/>
          <w:szCs w:val="24"/>
        </w:rPr>
      </w:pPr>
      <w:r w:rsidRPr="00DF7645">
        <w:rPr>
          <w:rFonts w:ascii="Times New Roman" w:hAnsi="Times New Roman" w:cs="Times New Roman"/>
          <w:sz w:val="24"/>
          <w:szCs w:val="24"/>
        </w:rPr>
        <w:t>graph-neural-networks-tout-savoir, https://datascientest.com/graph-neural-networks-tout-savoir, consulté le 21 juin  2024.</w:t>
      </w:r>
    </w:p>
    <w:p w:rsidR="00DF7645" w:rsidRPr="00DF7645" w:rsidRDefault="00DF7645" w:rsidP="00DF7645">
      <w:pPr>
        <w:rPr>
          <w:rFonts w:ascii="Times New Roman" w:hAnsi="Times New Roman" w:cs="Times New Roman"/>
          <w:sz w:val="24"/>
          <w:szCs w:val="24"/>
        </w:rPr>
      </w:pPr>
      <w:r w:rsidRPr="00DF7645">
        <w:rPr>
          <w:rFonts w:ascii="Times New Roman" w:hAnsi="Times New Roman" w:cs="Times New Roman"/>
          <w:sz w:val="24"/>
          <w:szCs w:val="24"/>
        </w:rPr>
        <w:t>https://graphsandnetworks.com/the-cora-dataset/, consulté le 21 juin  2024.</w:t>
      </w:r>
    </w:p>
    <w:p w:rsidR="00DF7645" w:rsidRPr="00DF7645" w:rsidRDefault="00DF7645" w:rsidP="00DF7645">
      <w:pPr>
        <w:rPr>
          <w:rFonts w:ascii="Times New Roman" w:hAnsi="Times New Roman" w:cs="Times New Roman"/>
          <w:sz w:val="24"/>
          <w:szCs w:val="24"/>
        </w:rPr>
      </w:pPr>
      <w:proofErr w:type="spellStart"/>
      <w:r w:rsidRPr="00DF7645">
        <w:rPr>
          <w:rFonts w:ascii="Times New Roman" w:hAnsi="Times New Roman" w:cs="Times New Roman"/>
          <w:sz w:val="24"/>
          <w:szCs w:val="24"/>
        </w:rPr>
        <w:t>CoraDataset</w:t>
      </w:r>
      <w:proofErr w:type="spellEnd"/>
      <w:r w:rsidRPr="00DF7645">
        <w:rPr>
          <w:rFonts w:ascii="Times New Roman" w:hAnsi="Times New Roman" w:cs="Times New Roman"/>
          <w:sz w:val="24"/>
          <w:szCs w:val="24"/>
        </w:rPr>
        <w:t>, https://github.com/mathematiger/CoraDataset/tree/main, consulté le 22 juin  2024.</w:t>
      </w:r>
    </w:p>
    <w:p w:rsidR="00DF7645" w:rsidRPr="00DF7645" w:rsidRDefault="00DF7645" w:rsidP="00DF7645">
      <w:pPr>
        <w:rPr>
          <w:rFonts w:ascii="Times New Roman" w:hAnsi="Times New Roman" w:cs="Times New Roman"/>
          <w:sz w:val="24"/>
          <w:szCs w:val="24"/>
        </w:rPr>
      </w:pPr>
      <w:proofErr w:type="spellStart"/>
      <w:r w:rsidRPr="00DF7645">
        <w:rPr>
          <w:rFonts w:ascii="Times New Roman" w:hAnsi="Times New Roman" w:cs="Times New Roman"/>
          <w:sz w:val="24"/>
          <w:szCs w:val="24"/>
        </w:rPr>
        <w:t>CoraDataset</w:t>
      </w:r>
      <w:proofErr w:type="spellEnd"/>
      <w:r w:rsidRPr="00DF7645">
        <w:rPr>
          <w:rFonts w:ascii="Times New Roman" w:hAnsi="Times New Roman" w:cs="Times New Roman"/>
          <w:sz w:val="24"/>
          <w:szCs w:val="24"/>
        </w:rPr>
        <w:t>-main, https://github.com/appistore/UQO/tree/main/CoraDataset-main, consulté le 23 juin  2024.</w:t>
      </w:r>
    </w:p>
    <w:p w:rsidR="00DF7645" w:rsidRPr="00DF7645" w:rsidRDefault="00DF7645" w:rsidP="00DF7645">
      <w:pPr>
        <w:rPr>
          <w:rFonts w:ascii="Times New Roman" w:hAnsi="Times New Roman" w:cs="Times New Roman"/>
          <w:sz w:val="24"/>
          <w:szCs w:val="24"/>
        </w:rPr>
      </w:pPr>
    </w:p>
    <w:p w:rsidR="00DF7645" w:rsidRPr="00DF7645" w:rsidRDefault="00DF7645" w:rsidP="00DF7645">
      <w:pPr>
        <w:rPr>
          <w:rFonts w:ascii="Times New Roman" w:hAnsi="Times New Roman" w:cs="Times New Roman"/>
          <w:sz w:val="24"/>
          <w:szCs w:val="24"/>
        </w:rPr>
      </w:pPr>
    </w:p>
    <w:p w:rsidR="00DF7645" w:rsidRPr="00DF7645" w:rsidRDefault="00DF7645" w:rsidP="00DF7645">
      <w:pPr>
        <w:rPr>
          <w:rFonts w:ascii="Times New Roman" w:hAnsi="Times New Roman" w:cs="Times New Roman"/>
          <w:sz w:val="24"/>
          <w:szCs w:val="24"/>
        </w:rPr>
      </w:pPr>
    </w:p>
    <w:p w:rsidR="00DF7645" w:rsidRDefault="00DF7645">
      <w:pPr>
        <w:rPr>
          <w:rFonts w:ascii="Times New Roman" w:hAnsi="Times New Roman" w:cs="Times New Roman"/>
          <w:sz w:val="24"/>
          <w:szCs w:val="24"/>
        </w:rPr>
      </w:pPr>
    </w:p>
    <w:p w:rsidR="00BA56B6" w:rsidRPr="00DF7645" w:rsidRDefault="00BA56B6">
      <w:pPr>
        <w:rPr>
          <w:rFonts w:ascii="Times New Roman" w:hAnsi="Times New Roman" w:cs="Times New Roman"/>
          <w:b/>
          <w:sz w:val="24"/>
          <w:szCs w:val="24"/>
        </w:rPr>
      </w:pPr>
      <w:r w:rsidRPr="00DF7645">
        <w:rPr>
          <w:rFonts w:ascii="Times New Roman" w:hAnsi="Times New Roman" w:cs="Times New Roman"/>
          <w:b/>
          <w:sz w:val="24"/>
          <w:szCs w:val="24"/>
        </w:rPr>
        <w:t xml:space="preserve">Annexe : </w:t>
      </w:r>
    </w:p>
    <w:p w:rsidR="00BA56B6" w:rsidRPr="00BA56B6" w:rsidRDefault="00981299">
      <w:pPr>
        <w:rPr>
          <w:rFonts w:ascii="Times New Roman" w:hAnsi="Times New Roman" w:cs="Times New Roman"/>
          <w:sz w:val="24"/>
          <w:szCs w:val="24"/>
        </w:rPr>
      </w:pPr>
      <w:r>
        <w:rPr>
          <w:rFonts w:ascii="Times New Roman" w:hAnsi="Times New Roman" w:cs="Times New Roman"/>
          <w:sz w:val="24"/>
          <w:szCs w:val="24"/>
        </w:rPr>
        <w:t>Code source</w:t>
      </w:r>
      <w:bookmarkStart w:id="0" w:name="_GoBack"/>
      <w:bookmarkEnd w:id="0"/>
      <w:r w:rsidR="00BA56B6" w:rsidRPr="00BA56B6">
        <w:rPr>
          <w:rFonts w:ascii="Times New Roman" w:hAnsi="Times New Roman" w:cs="Times New Roman"/>
          <w:sz w:val="24"/>
          <w:szCs w:val="24"/>
        </w:rPr>
        <w:t xml:space="preserve"> : </w:t>
      </w:r>
      <w:r w:rsidR="00DF7645" w:rsidRPr="00DF7645">
        <w:rPr>
          <w:rFonts w:ascii="Times New Roman" w:hAnsi="Times New Roman" w:cs="Times New Roman"/>
          <w:sz w:val="24"/>
          <w:szCs w:val="24"/>
        </w:rPr>
        <w:t>https://github.com/appistore/Graph-Neural-Networks</w:t>
      </w:r>
    </w:p>
    <w:sectPr w:rsidR="00BA56B6" w:rsidRPr="00BA56B6">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E64" w:rsidRDefault="00E71E64" w:rsidP="00A12850">
      <w:pPr>
        <w:spacing w:after="0" w:line="240" w:lineRule="auto"/>
      </w:pPr>
      <w:r>
        <w:separator/>
      </w:r>
    </w:p>
  </w:endnote>
  <w:endnote w:type="continuationSeparator" w:id="0">
    <w:p w:rsidR="00E71E64" w:rsidRDefault="00E71E64" w:rsidP="00A1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053935"/>
      <w:docPartObj>
        <w:docPartGallery w:val="Page Numbers (Bottom of Page)"/>
        <w:docPartUnique/>
      </w:docPartObj>
    </w:sdtPr>
    <w:sdtEndPr/>
    <w:sdtContent>
      <w:p w:rsidR="00A12850" w:rsidRDefault="00A12850">
        <w:pPr>
          <w:pStyle w:val="Pieddepage"/>
          <w:jc w:val="right"/>
        </w:pPr>
        <w:r>
          <w:fldChar w:fldCharType="begin"/>
        </w:r>
        <w:r>
          <w:instrText>PAGE   \* MERGEFORMAT</w:instrText>
        </w:r>
        <w:r>
          <w:fldChar w:fldCharType="separate"/>
        </w:r>
        <w:r w:rsidR="00981299">
          <w:rPr>
            <w:noProof/>
          </w:rPr>
          <w:t>5</w:t>
        </w:r>
        <w:r>
          <w:fldChar w:fldCharType="end"/>
        </w:r>
      </w:p>
    </w:sdtContent>
  </w:sdt>
  <w:p w:rsidR="00A12850" w:rsidRDefault="00A128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E64" w:rsidRDefault="00E71E64" w:rsidP="00A12850">
      <w:pPr>
        <w:spacing w:after="0" w:line="240" w:lineRule="auto"/>
      </w:pPr>
      <w:r>
        <w:separator/>
      </w:r>
    </w:p>
  </w:footnote>
  <w:footnote w:type="continuationSeparator" w:id="0">
    <w:p w:rsidR="00E71E64" w:rsidRDefault="00E71E64" w:rsidP="00A12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5EF4"/>
    <w:multiLevelType w:val="multilevel"/>
    <w:tmpl w:val="F190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B27A1"/>
    <w:multiLevelType w:val="multilevel"/>
    <w:tmpl w:val="2420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C336F"/>
    <w:multiLevelType w:val="multilevel"/>
    <w:tmpl w:val="DF28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A50C1"/>
    <w:multiLevelType w:val="multilevel"/>
    <w:tmpl w:val="76B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7B06"/>
    <w:multiLevelType w:val="multilevel"/>
    <w:tmpl w:val="DEC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32D64"/>
    <w:multiLevelType w:val="multilevel"/>
    <w:tmpl w:val="1CB0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A937B5"/>
    <w:multiLevelType w:val="multilevel"/>
    <w:tmpl w:val="9076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E47B76"/>
    <w:multiLevelType w:val="multilevel"/>
    <w:tmpl w:val="731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4A21CB"/>
    <w:multiLevelType w:val="multilevel"/>
    <w:tmpl w:val="449E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D630FE"/>
    <w:multiLevelType w:val="multilevel"/>
    <w:tmpl w:val="8C70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B07120"/>
    <w:multiLevelType w:val="multilevel"/>
    <w:tmpl w:val="3B8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1F2018"/>
    <w:multiLevelType w:val="multilevel"/>
    <w:tmpl w:val="DE0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251C66"/>
    <w:multiLevelType w:val="multilevel"/>
    <w:tmpl w:val="4932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54210E"/>
    <w:multiLevelType w:val="multilevel"/>
    <w:tmpl w:val="8778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3D4AEB"/>
    <w:multiLevelType w:val="multilevel"/>
    <w:tmpl w:val="B85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467137"/>
    <w:multiLevelType w:val="multilevel"/>
    <w:tmpl w:val="2C26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C84A98"/>
    <w:multiLevelType w:val="multilevel"/>
    <w:tmpl w:val="BEC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4363C4"/>
    <w:multiLevelType w:val="multilevel"/>
    <w:tmpl w:val="2C8EC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3349AD"/>
    <w:multiLevelType w:val="multilevel"/>
    <w:tmpl w:val="8020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3504C6"/>
    <w:multiLevelType w:val="multilevel"/>
    <w:tmpl w:val="8A76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757881"/>
    <w:multiLevelType w:val="multilevel"/>
    <w:tmpl w:val="6B0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DD61C0"/>
    <w:multiLevelType w:val="multilevel"/>
    <w:tmpl w:val="B41A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8A5277"/>
    <w:multiLevelType w:val="multilevel"/>
    <w:tmpl w:val="C5C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121AB7"/>
    <w:multiLevelType w:val="multilevel"/>
    <w:tmpl w:val="1EF6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5B7A59"/>
    <w:multiLevelType w:val="multilevel"/>
    <w:tmpl w:val="E438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FF60F4"/>
    <w:multiLevelType w:val="multilevel"/>
    <w:tmpl w:val="9DC8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A45AA6"/>
    <w:multiLevelType w:val="multilevel"/>
    <w:tmpl w:val="9D1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D56B73"/>
    <w:multiLevelType w:val="multilevel"/>
    <w:tmpl w:val="B5D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49757F"/>
    <w:multiLevelType w:val="multilevel"/>
    <w:tmpl w:val="AC6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D101F7"/>
    <w:multiLevelType w:val="multilevel"/>
    <w:tmpl w:val="1C04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20"/>
  </w:num>
  <w:num w:numId="5">
    <w:abstractNumId w:val="21"/>
  </w:num>
  <w:num w:numId="6">
    <w:abstractNumId w:val="29"/>
  </w:num>
  <w:num w:numId="7">
    <w:abstractNumId w:val="24"/>
  </w:num>
  <w:num w:numId="8">
    <w:abstractNumId w:val="28"/>
  </w:num>
  <w:num w:numId="9">
    <w:abstractNumId w:val="5"/>
  </w:num>
  <w:num w:numId="10">
    <w:abstractNumId w:val="23"/>
  </w:num>
  <w:num w:numId="11">
    <w:abstractNumId w:val="26"/>
  </w:num>
  <w:num w:numId="12">
    <w:abstractNumId w:val="19"/>
  </w:num>
  <w:num w:numId="13">
    <w:abstractNumId w:val="0"/>
  </w:num>
  <w:num w:numId="14">
    <w:abstractNumId w:val="15"/>
  </w:num>
  <w:num w:numId="15">
    <w:abstractNumId w:val="13"/>
  </w:num>
  <w:num w:numId="16">
    <w:abstractNumId w:val="2"/>
  </w:num>
  <w:num w:numId="17">
    <w:abstractNumId w:val="9"/>
  </w:num>
  <w:num w:numId="18">
    <w:abstractNumId w:val="22"/>
  </w:num>
  <w:num w:numId="19">
    <w:abstractNumId w:val="7"/>
  </w:num>
  <w:num w:numId="20">
    <w:abstractNumId w:val="11"/>
  </w:num>
  <w:num w:numId="21">
    <w:abstractNumId w:val="16"/>
  </w:num>
  <w:num w:numId="22">
    <w:abstractNumId w:val="10"/>
  </w:num>
  <w:num w:numId="23">
    <w:abstractNumId w:val="1"/>
  </w:num>
  <w:num w:numId="24">
    <w:abstractNumId w:val="18"/>
  </w:num>
  <w:num w:numId="25">
    <w:abstractNumId w:val="27"/>
  </w:num>
  <w:num w:numId="26">
    <w:abstractNumId w:val="14"/>
  </w:num>
  <w:num w:numId="27">
    <w:abstractNumId w:val="25"/>
  </w:num>
  <w:num w:numId="28">
    <w:abstractNumId w:val="12"/>
  </w:num>
  <w:num w:numId="29">
    <w:abstractNumId w:val="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BD"/>
    <w:rsid w:val="00033270"/>
    <w:rsid w:val="00054801"/>
    <w:rsid w:val="000C61CB"/>
    <w:rsid w:val="00155C88"/>
    <w:rsid w:val="001846AA"/>
    <w:rsid w:val="00200661"/>
    <w:rsid w:val="00252858"/>
    <w:rsid w:val="002651A0"/>
    <w:rsid w:val="00457116"/>
    <w:rsid w:val="004F79E5"/>
    <w:rsid w:val="005D2753"/>
    <w:rsid w:val="00693074"/>
    <w:rsid w:val="006C490E"/>
    <w:rsid w:val="007D1CBA"/>
    <w:rsid w:val="007E09D3"/>
    <w:rsid w:val="008D5696"/>
    <w:rsid w:val="00956FF2"/>
    <w:rsid w:val="00976193"/>
    <w:rsid w:val="00981299"/>
    <w:rsid w:val="009A63C1"/>
    <w:rsid w:val="00A12850"/>
    <w:rsid w:val="00AB30EB"/>
    <w:rsid w:val="00B70CE6"/>
    <w:rsid w:val="00B765BE"/>
    <w:rsid w:val="00BA56B6"/>
    <w:rsid w:val="00BF0AB4"/>
    <w:rsid w:val="00C6214D"/>
    <w:rsid w:val="00CB15E7"/>
    <w:rsid w:val="00CF0768"/>
    <w:rsid w:val="00CF3288"/>
    <w:rsid w:val="00D534BD"/>
    <w:rsid w:val="00DC4022"/>
    <w:rsid w:val="00DF7645"/>
    <w:rsid w:val="00E018AC"/>
    <w:rsid w:val="00E1226E"/>
    <w:rsid w:val="00E71E64"/>
    <w:rsid w:val="00EF614D"/>
    <w:rsid w:val="00F04226"/>
    <w:rsid w:val="00F4463E"/>
    <w:rsid w:val="00F577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52A1-207C-489A-A64E-FF17880A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753"/>
  </w:style>
  <w:style w:type="paragraph" w:styleId="Titre3">
    <w:name w:val="heading 3"/>
    <w:basedOn w:val="Normal"/>
    <w:link w:val="Titre3Car"/>
    <w:uiPriority w:val="9"/>
    <w:qFormat/>
    <w:rsid w:val="00A1285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1285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0332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128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12850"/>
    <w:pPr>
      <w:tabs>
        <w:tab w:val="center" w:pos="4536"/>
        <w:tab w:val="right" w:pos="9072"/>
      </w:tabs>
      <w:spacing w:after="0" w:line="240" w:lineRule="auto"/>
    </w:pPr>
  </w:style>
  <w:style w:type="character" w:customStyle="1" w:styleId="En-tteCar">
    <w:name w:val="En-tête Car"/>
    <w:basedOn w:val="Policepardfaut"/>
    <w:link w:val="En-tte"/>
    <w:uiPriority w:val="99"/>
    <w:rsid w:val="00A12850"/>
  </w:style>
  <w:style w:type="paragraph" w:styleId="Pieddepage">
    <w:name w:val="footer"/>
    <w:basedOn w:val="Normal"/>
    <w:link w:val="PieddepageCar"/>
    <w:uiPriority w:val="99"/>
    <w:unhideWhenUsed/>
    <w:rsid w:val="00A128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2850"/>
  </w:style>
  <w:style w:type="character" w:customStyle="1" w:styleId="Titre3Car">
    <w:name w:val="Titre 3 Car"/>
    <w:basedOn w:val="Policepardfaut"/>
    <w:link w:val="Titre3"/>
    <w:uiPriority w:val="9"/>
    <w:rsid w:val="00A1285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12850"/>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A12850"/>
    <w:rPr>
      <w:b/>
      <w:bCs/>
    </w:rPr>
  </w:style>
  <w:style w:type="character" w:styleId="Accentuation">
    <w:name w:val="Emphasis"/>
    <w:basedOn w:val="Policepardfaut"/>
    <w:uiPriority w:val="20"/>
    <w:qFormat/>
    <w:rsid w:val="006C490E"/>
    <w:rPr>
      <w:i/>
      <w:iCs/>
    </w:rPr>
  </w:style>
  <w:style w:type="character" w:customStyle="1" w:styleId="mi">
    <w:name w:val="mi"/>
    <w:basedOn w:val="Policepardfaut"/>
    <w:rsid w:val="006C490E"/>
  </w:style>
  <w:style w:type="character" w:customStyle="1" w:styleId="katex-mathml">
    <w:name w:val="katex-mathml"/>
    <w:basedOn w:val="Policepardfaut"/>
    <w:rsid w:val="00B70CE6"/>
  </w:style>
  <w:style w:type="character" w:customStyle="1" w:styleId="mord">
    <w:name w:val="mord"/>
    <w:basedOn w:val="Policepardfaut"/>
    <w:rsid w:val="00B70CE6"/>
  </w:style>
  <w:style w:type="character" w:customStyle="1" w:styleId="mopen">
    <w:name w:val="mopen"/>
    <w:basedOn w:val="Policepardfaut"/>
    <w:rsid w:val="00B70CE6"/>
  </w:style>
  <w:style w:type="character" w:customStyle="1" w:styleId="mbin">
    <w:name w:val="mbin"/>
    <w:basedOn w:val="Policepardfaut"/>
    <w:rsid w:val="00B70CE6"/>
  </w:style>
  <w:style w:type="character" w:customStyle="1" w:styleId="mclose">
    <w:name w:val="mclose"/>
    <w:basedOn w:val="Policepardfaut"/>
    <w:rsid w:val="00B70CE6"/>
  </w:style>
  <w:style w:type="character" w:customStyle="1" w:styleId="mrel">
    <w:name w:val="mrel"/>
    <w:basedOn w:val="Policepardfaut"/>
    <w:rsid w:val="00B70CE6"/>
  </w:style>
  <w:style w:type="character" w:customStyle="1" w:styleId="delimsizing">
    <w:name w:val="delimsizing"/>
    <w:basedOn w:val="Policepardfaut"/>
    <w:rsid w:val="00B70CE6"/>
  </w:style>
  <w:style w:type="character" w:customStyle="1" w:styleId="vlist-s">
    <w:name w:val="vlist-s"/>
    <w:basedOn w:val="Policepardfaut"/>
    <w:rsid w:val="00B70CE6"/>
  </w:style>
  <w:style w:type="character" w:customStyle="1" w:styleId="mpunct">
    <w:name w:val="mpunct"/>
    <w:basedOn w:val="Policepardfaut"/>
    <w:rsid w:val="00B70CE6"/>
  </w:style>
  <w:style w:type="character" w:customStyle="1" w:styleId="Titre5Car">
    <w:name w:val="Titre 5 Car"/>
    <w:basedOn w:val="Policepardfaut"/>
    <w:link w:val="Titre5"/>
    <w:uiPriority w:val="9"/>
    <w:semiHidden/>
    <w:rsid w:val="00033270"/>
    <w:rPr>
      <w:rFonts w:asciiTheme="majorHAnsi" w:eastAsiaTheme="majorEastAsia" w:hAnsiTheme="majorHAnsi" w:cstheme="majorBidi"/>
      <w:color w:val="2E74B5" w:themeColor="accent1" w:themeShade="BF"/>
    </w:rPr>
  </w:style>
  <w:style w:type="character" w:styleId="CodeHTML">
    <w:name w:val="HTML Code"/>
    <w:basedOn w:val="Policepardfaut"/>
    <w:uiPriority w:val="99"/>
    <w:semiHidden/>
    <w:unhideWhenUsed/>
    <w:rsid w:val="00E018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3932">
      <w:bodyDiv w:val="1"/>
      <w:marLeft w:val="0"/>
      <w:marRight w:val="0"/>
      <w:marTop w:val="0"/>
      <w:marBottom w:val="0"/>
      <w:divBdr>
        <w:top w:val="none" w:sz="0" w:space="0" w:color="auto"/>
        <w:left w:val="none" w:sz="0" w:space="0" w:color="auto"/>
        <w:bottom w:val="none" w:sz="0" w:space="0" w:color="auto"/>
        <w:right w:val="none" w:sz="0" w:space="0" w:color="auto"/>
      </w:divBdr>
    </w:div>
    <w:div w:id="173763202">
      <w:bodyDiv w:val="1"/>
      <w:marLeft w:val="0"/>
      <w:marRight w:val="0"/>
      <w:marTop w:val="0"/>
      <w:marBottom w:val="0"/>
      <w:divBdr>
        <w:top w:val="none" w:sz="0" w:space="0" w:color="auto"/>
        <w:left w:val="none" w:sz="0" w:space="0" w:color="auto"/>
        <w:bottom w:val="none" w:sz="0" w:space="0" w:color="auto"/>
        <w:right w:val="none" w:sz="0" w:space="0" w:color="auto"/>
      </w:divBdr>
    </w:div>
    <w:div w:id="211507047">
      <w:bodyDiv w:val="1"/>
      <w:marLeft w:val="0"/>
      <w:marRight w:val="0"/>
      <w:marTop w:val="0"/>
      <w:marBottom w:val="0"/>
      <w:divBdr>
        <w:top w:val="none" w:sz="0" w:space="0" w:color="auto"/>
        <w:left w:val="none" w:sz="0" w:space="0" w:color="auto"/>
        <w:bottom w:val="none" w:sz="0" w:space="0" w:color="auto"/>
        <w:right w:val="none" w:sz="0" w:space="0" w:color="auto"/>
      </w:divBdr>
      <w:divsChild>
        <w:div w:id="310519557">
          <w:marLeft w:val="0"/>
          <w:marRight w:val="0"/>
          <w:marTop w:val="0"/>
          <w:marBottom w:val="0"/>
          <w:divBdr>
            <w:top w:val="none" w:sz="0" w:space="0" w:color="auto"/>
            <w:left w:val="none" w:sz="0" w:space="0" w:color="auto"/>
            <w:bottom w:val="none" w:sz="0" w:space="0" w:color="auto"/>
            <w:right w:val="none" w:sz="0" w:space="0" w:color="auto"/>
          </w:divBdr>
          <w:divsChild>
            <w:div w:id="92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5275">
      <w:bodyDiv w:val="1"/>
      <w:marLeft w:val="0"/>
      <w:marRight w:val="0"/>
      <w:marTop w:val="0"/>
      <w:marBottom w:val="0"/>
      <w:divBdr>
        <w:top w:val="none" w:sz="0" w:space="0" w:color="auto"/>
        <w:left w:val="none" w:sz="0" w:space="0" w:color="auto"/>
        <w:bottom w:val="none" w:sz="0" w:space="0" w:color="auto"/>
        <w:right w:val="none" w:sz="0" w:space="0" w:color="auto"/>
      </w:divBdr>
    </w:div>
    <w:div w:id="462314726">
      <w:bodyDiv w:val="1"/>
      <w:marLeft w:val="0"/>
      <w:marRight w:val="0"/>
      <w:marTop w:val="0"/>
      <w:marBottom w:val="0"/>
      <w:divBdr>
        <w:top w:val="none" w:sz="0" w:space="0" w:color="auto"/>
        <w:left w:val="none" w:sz="0" w:space="0" w:color="auto"/>
        <w:bottom w:val="none" w:sz="0" w:space="0" w:color="auto"/>
        <w:right w:val="none" w:sz="0" w:space="0" w:color="auto"/>
      </w:divBdr>
    </w:div>
    <w:div w:id="513570563">
      <w:bodyDiv w:val="1"/>
      <w:marLeft w:val="0"/>
      <w:marRight w:val="0"/>
      <w:marTop w:val="0"/>
      <w:marBottom w:val="0"/>
      <w:divBdr>
        <w:top w:val="none" w:sz="0" w:space="0" w:color="auto"/>
        <w:left w:val="none" w:sz="0" w:space="0" w:color="auto"/>
        <w:bottom w:val="none" w:sz="0" w:space="0" w:color="auto"/>
        <w:right w:val="none" w:sz="0" w:space="0" w:color="auto"/>
      </w:divBdr>
    </w:div>
    <w:div w:id="582954719">
      <w:bodyDiv w:val="1"/>
      <w:marLeft w:val="0"/>
      <w:marRight w:val="0"/>
      <w:marTop w:val="0"/>
      <w:marBottom w:val="0"/>
      <w:divBdr>
        <w:top w:val="none" w:sz="0" w:space="0" w:color="auto"/>
        <w:left w:val="none" w:sz="0" w:space="0" w:color="auto"/>
        <w:bottom w:val="none" w:sz="0" w:space="0" w:color="auto"/>
        <w:right w:val="none" w:sz="0" w:space="0" w:color="auto"/>
      </w:divBdr>
      <w:divsChild>
        <w:div w:id="330179688">
          <w:marLeft w:val="547"/>
          <w:marRight w:val="0"/>
          <w:marTop w:val="200"/>
          <w:marBottom w:val="0"/>
          <w:divBdr>
            <w:top w:val="none" w:sz="0" w:space="0" w:color="auto"/>
            <w:left w:val="none" w:sz="0" w:space="0" w:color="auto"/>
            <w:bottom w:val="none" w:sz="0" w:space="0" w:color="auto"/>
            <w:right w:val="none" w:sz="0" w:space="0" w:color="auto"/>
          </w:divBdr>
        </w:div>
        <w:div w:id="2033725796">
          <w:marLeft w:val="547"/>
          <w:marRight w:val="0"/>
          <w:marTop w:val="200"/>
          <w:marBottom w:val="0"/>
          <w:divBdr>
            <w:top w:val="none" w:sz="0" w:space="0" w:color="auto"/>
            <w:left w:val="none" w:sz="0" w:space="0" w:color="auto"/>
            <w:bottom w:val="none" w:sz="0" w:space="0" w:color="auto"/>
            <w:right w:val="none" w:sz="0" w:space="0" w:color="auto"/>
          </w:divBdr>
        </w:div>
        <w:div w:id="1408262696">
          <w:marLeft w:val="547"/>
          <w:marRight w:val="0"/>
          <w:marTop w:val="200"/>
          <w:marBottom w:val="0"/>
          <w:divBdr>
            <w:top w:val="none" w:sz="0" w:space="0" w:color="auto"/>
            <w:left w:val="none" w:sz="0" w:space="0" w:color="auto"/>
            <w:bottom w:val="none" w:sz="0" w:space="0" w:color="auto"/>
            <w:right w:val="none" w:sz="0" w:space="0" w:color="auto"/>
          </w:divBdr>
        </w:div>
        <w:div w:id="1361323479">
          <w:marLeft w:val="547"/>
          <w:marRight w:val="0"/>
          <w:marTop w:val="200"/>
          <w:marBottom w:val="0"/>
          <w:divBdr>
            <w:top w:val="none" w:sz="0" w:space="0" w:color="auto"/>
            <w:left w:val="none" w:sz="0" w:space="0" w:color="auto"/>
            <w:bottom w:val="none" w:sz="0" w:space="0" w:color="auto"/>
            <w:right w:val="none" w:sz="0" w:space="0" w:color="auto"/>
          </w:divBdr>
        </w:div>
        <w:div w:id="33578485">
          <w:marLeft w:val="547"/>
          <w:marRight w:val="0"/>
          <w:marTop w:val="200"/>
          <w:marBottom w:val="0"/>
          <w:divBdr>
            <w:top w:val="none" w:sz="0" w:space="0" w:color="auto"/>
            <w:left w:val="none" w:sz="0" w:space="0" w:color="auto"/>
            <w:bottom w:val="none" w:sz="0" w:space="0" w:color="auto"/>
            <w:right w:val="none" w:sz="0" w:space="0" w:color="auto"/>
          </w:divBdr>
        </w:div>
        <w:div w:id="279841844">
          <w:marLeft w:val="547"/>
          <w:marRight w:val="0"/>
          <w:marTop w:val="200"/>
          <w:marBottom w:val="0"/>
          <w:divBdr>
            <w:top w:val="none" w:sz="0" w:space="0" w:color="auto"/>
            <w:left w:val="none" w:sz="0" w:space="0" w:color="auto"/>
            <w:bottom w:val="none" w:sz="0" w:space="0" w:color="auto"/>
            <w:right w:val="none" w:sz="0" w:space="0" w:color="auto"/>
          </w:divBdr>
        </w:div>
      </w:divsChild>
    </w:div>
    <w:div w:id="592779820">
      <w:bodyDiv w:val="1"/>
      <w:marLeft w:val="0"/>
      <w:marRight w:val="0"/>
      <w:marTop w:val="0"/>
      <w:marBottom w:val="0"/>
      <w:divBdr>
        <w:top w:val="none" w:sz="0" w:space="0" w:color="auto"/>
        <w:left w:val="none" w:sz="0" w:space="0" w:color="auto"/>
        <w:bottom w:val="none" w:sz="0" w:space="0" w:color="auto"/>
        <w:right w:val="none" w:sz="0" w:space="0" w:color="auto"/>
      </w:divBdr>
    </w:div>
    <w:div w:id="597176877">
      <w:bodyDiv w:val="1"/>
      <w:marLeft w:val="0"/>
      <w:marRight w:val="0"/>
      <w:marTop w:val="0"/>
      <w:marBottom w:val="0"/>
      <w:divBdr>
        <w:top w:val="none" w:sz="0" w:space="0" w:color="auto"/>
        <w:left w:val="none" w:sz="0" w:space="0" w:color="auto"/>
        <w:bottom w:val="none" w:sz="0" w:space="0" w:color="auto"/>
        <w:right w:val="none" w:sz="0" w:space="0" w:color="auto"/>
      </w:divBdr>
    </w:div>
    <w:div w:id="715785645">
      <w:bodyDiv w:val="1"/>
      <w:marLeft w:val="0"/>
      <w:marRight w:val="0"/>
      <w:marTop w:val="0"/>
      <w:marBottom w:val="0"/>
      <w:divBdr>
        <w:top w:val="none" w:sz="0" w:space="0" w:color="auto"/>
        <w:left w:val="none" w:sz="0" w:space="0" w:color="auto"/>
        <w:bottom w:val="none" w:sz="0" w:space="0" w:color="auto"/>
        <w:right w:val="none" w:sz="0" w:space="0" w:color="auto"/>
      </w:divBdr>
    </w:div>
    <w:div w:id="773325392">
      <w:bodyDiv w:val="1"/>
      <w:marLeft w:val="0"/>
      <w:marRight w:val="0"/>
      <w:marTop w:val="0"/>
      <w:marBottom w:val="0"/>
      <w:divBdr>
        <w:top w:val="none" w:sz="0" w:space="0" w:color="auto"/>
        <w:left w:val="none" w:sz="0" w:space="0" w:color="auto"/>
        <w:bottom w:val="none" w:sz="0" w:space="0" w:color="auto"/>
        <w:right w:val="none" w:sz="0" w:space="0" w:color="auto"/>
      </w:divBdr>
    </w:div>
    <w:div w:id="791020736">
      <w:bodyDiv w:val="1"/>
      <w:marLeft w:val="0"/>
      <w:marRight w:val="0"/>
      <w:marTop w:val="0"/>
      <w:marBottom w:val="0"/>
      <w:divBdr>
        <w:top w:val="none" w:sz="0" w:space="0" w:color="auto"/>
        <w:left w:val="none" w:sz="0" w:space="0" w:color="auto"/>
        <w:bottom w:val="none" w:sz="0" w:space="0" w:color="auto"/>
        <w:right w:val="none" w:sz="0" w:space="0" w:color="auto"/>
      </w:divBdr>
    </w:div>
    <w:div w:id="794061312">
      <w:bodyDiv w:val="1"/>
      <w:marLeft w:val="0"/>
      <w:marRight w:val="0"/>
      <w:marTop w:val="0"/>
      <w:marBottom w:val="0"/>
      <w:divBdr>
        <w:top w:val="none" w:sz="0" w:space="0" w:color="auto"/>
        <w:left w:val="none" w:sz="0" w:space="0" w:color="auto"/>
        <w:bottom w:val="none" w:sz="0" w:space="0" w:color="auto"/>
        <w:right w:val="none" w:sz="0" w:space="0" w:color="auto"/>
      </w:divBdr>
    </w:div>
    <w:div w:id="808521319">
      <w:bodyDiv w:val="1"/>
      <w:marLeft w:val="0"/>
      <w:marRight w:val="0"/>
      <w:marTop w:val="0"/>
      <w:marBottom w:val="0"/>
      <w:divBdr>
        <w:top w:val="none" w:sz="0" w:space="0" w:color="auto"/>
        <w:left w:val="none" w:sz="0" w:space="0" w:color="auto"/>
        <w:bottom w:val="none" w:sz="0" w:space="0" w:color="auto"/>
        <w:right w:val="none" w:sz="0" w:space="0" w:color="auto"/>
      </w:divBdr>
    </w:div>
    <w:div w:id="814251928">
      <w:bodyDiv w:val="1"/>
      <w:marLeft w:val="0"/>
      <w:marRight w:val="0"/>
      <w:marTop w:val="0"/>
      <w:marBottom w:val="0"/>
      <w:divBdr>
        <w:top w:val="none" w:sz="0" w:space="0" w:color="auto"/>
        <w:left w:val="none" w:sz="0" w:space="0" w:color="auto"/>
        <w:bottom w:val="none" w:sz="0" w:space="0" w:color="auto"/>
        <w:right w:val="none" w:sz="0" w:space="0" w:color="auto"/>
      </w:divBdr>
    </w:div>
    <w:div w:id="830684040">
      <w:bodyDiv w:val="1"/>
      <w:marLeft w:val="0"/>
      <w:marRight w:val="0"/>
      <w:marTop w:val="0"/>
      <w:marBottom w:val="0"/>
      <w:divBdr>
        <w:top w:val="none" w:sz="0" w:space="0" w:color="auto"/>
        <w:left w:val="none" w:sz="0" w:space="0" w:color="auto"/>
        <w:bottom w:val="none" w:sz="0" w:space="0" w:color="auto"/>
        <w:right w:val="none" w:sz="0" w:space="0" w:color="auto"/>
      </w:divBdr>
    </w:div>
    <w:div w:id="855966600">
      <w:bodyDiv w:val="1"/>
      <w:marLeft w:val="0"/>
      <w:marRight w:val="0"/>
      <w:marTop w:val="0"/>
      <w:marBottom w:val="0"/>
      <w:divBdr>
        <w:top w:val="none" w:sz="0" w:space="0" w:color="auto"/>
        <w:left w:val="none" w:sz="0" w:space="0" w:color="auto"/>
        <w:bottom w:val="none" w:sz="0" w:space="0" w:color="auto"/>
        <w:right w:val="none" w:sz="0" w:space="0" w:color="auto"/>
      </w:divBdr>
    </w:div>
    <w:div w:id="882134127">
      <w:bodyDiv w:val="1"/>
      <w:marLeft w:val="0"/>
      <w:marRight w:val="0"/>
      <w:marTop w:val="0"/>
      <w:marBottom w:val="0"/>
      <w:divBdr>
        <w:top w:val="none" w:sz="0" w:space="0" w:color="auto"/>
        <w:left w:val="none" w:sz="0" w:space="0" w:color="auto"/>
        <w:bottom w:val="none" w:sz="0" w:space="0" w:color="auto"/>
        <w:right w:val="none" w:sz="0" w:space="0" w:color="auto"/>
      </w:divBdr>
    </w:div>
    <w:div w:id="905064892">
      <w:bodyDiv w:val="1"/>
      <w:marLeft w:val="0"/>
      <w:marRight w:val="0"/>
      <w:marTop w:val="0"/>
      <w:marBottom w:val="0"/>
      <w:divBdr>
        <w:top w:val="none" w:sz="0" w:space="0" w:color="auto"/>
        <w:left w:val="none" w:sz="0" w:space="0" w:color="auto"/>
        <w:bottom w:val="none" w:sz="0" w:space="0" w:color="auto"/>
        <w:right w:val="none" w:sz="0" w:space="0" w:color="auto"/>
      </w:divBdr>
    </w:div>
    <w:div w:id="936065222">
      <w:bodyDiv w:val="1"/>
      <w:marLeft w:val="0"/>
      <w:marRight w:val="0"/>
      <w:marTop w:val="0"/>
      <w:marBottom w:val="0"/>
      <w:divBdr>
        <w:top w:val="none" w:sz="0" w:space="0" w:color="auto"/>
        <w:left w:val="none" w:sz="0" w:space="0" w:color="auto"/>
        <w:bottom w:val="none" w:sz="0" w:space="0" w:color="auto"/>
        <w:right w:val="none" w:sz="0" w:space="0" w:color="auto"/>
      </w:divBdr>
    </w:div>
    <w:div w:id="958730208">
      <w:bodyDiv w:val="1"/>
      <w:marLeft w:val="0"/>
      <w:marRight w:val="0"/>
      <w:marTop w:val="0"/>
      <w:marBottom w:val="0"/>
      <w:divBdr>
        <w:top w:val="none" w:sz="0" w:space="0" w:color="auto"/>
        <w:left w:val="none" w:sz="0" w:space="0" w:color="auto"/>
        <w:bottom w:val="none" w:sz="0" w:space="0" w:color="auto"/>
        <w:right w:val="none" w:sz="0" w:space="0" w:color="auto"/>
      </w:divBdr>
    </w:div>
    <w:div w:id="1042248662">
      <w:bodyDiv w:val="1"/>
      <w:marLeft w:val="0"/>
      <w:marRight w:val="0"/>
      <w:marTop w:val="0"/>
      <w:marBottom w:val="0"/>
      <w:divBdr>
        <w:top w:val="none" w:sz="0" w:space="0" w:color="auto"/>
        <w:left w:val="none" w:sz="0" w:space="0" w:color="auto"/>
        <w:bottom w:val="none" w:sz="0" w:space="0" w:color="auto"/>
        <w:right w:val="none" w:sz="0" w:space="0" w:color="auto"/>
      </w:divBdr>
    </w:div>
    <w:div w:id="1056389714">
      <w:bodyDiv w:val="1"/>
      <w:marLeft w:val="0"/>
      <w:marRight w:val="0"/>
      <w:marTop w:val="0"/>
      <w:marBottom w:val="0"/>
      <w:divBdr>
        <w:top w:val="none" w:sz="0" w:space="0" w:color="auto"/>
        <w:left w:val="none" w:sz="0" w:space="0" w:color="auto"/>
        <w:bottom w:val="none" w:sz="0" w:space="0" w:color="auto"/>
        <w:right w:val="none" w:sz="0" w:space="0" w:color="auto"/>
      </w:divBdr>
    </w:div>
    <w:div w:id="1065181632">
      <w:bodyDiv w:val="1"/>
      <w:marLeft w:val="0"/>
      <w:marRight w:val="0"/>
      <w:marTop w:val="0"/>
      <w:marBottom w:val="0"/>
      <w:divBdr>
        <w:top w:val="none" w:sz="0" w:space="0" w:color="auto"/>
        <w:left w:val="none" w:sz="0" w:space="0" w:color="auto"/>
        <w:bottom w:val="none" w:sz="0" w:space="0" w:color="auto"/>
        <w:right w:val="none" w:sz="0" w:space="0" w:color="auto"/>
      </w:divBdr>
      <w:divsChild>
        <w:div w:id="412512616">
          <w:marLeft w:val="0"/>
          <w:marRight w:val="0"/>
          <w:marTop w:val="0"/>
          <w:marBottom w:val="0"/>
          <w:divBdr>
            <w:top w:val="none" w:sz="0" w:space="0" w:color="auto"/>
            <w:left w:val="none" w:sz="0" w:space="0" w:color="auto"/>
            <w:bottom w:val="none" w:sz="0" w:space="0" w:color="auto"/>
            <w:right w:val="none" w:sz="0" w:space="0" w:color="auto"/>
          </w:divBdr>
          <w:divsChild>
            <w:div w:id="6147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6000">
      <w:bodyDiv w:val="1"/>
      <w:marLeft w:val="0"/>
      <w:marRight w:val="0"/>
      <w:marTop w:val="0"/>
      <w:marBottom w:val="0"/>
      <w:divBdr>
        <w:top w:val="none" w:sz="0" w:space="0" w:color="auto"/>
        <w:left w:val="none" w:sz="0" w:space="0" w:color="auto"/>
        <w:bottom w:val="none" w:sz="0" w:space="0" w:color="auto"/>
        <w:right w:val="none" w:sz="0" w:space="0" w:color="auto"/>
      </w:divBdr>
    </w:div>
    <w:div w:id="1223639848">
      <w:bodyDiv w:val="1"/>
      <w:marLeft w:val="0"/>
      <w:marRight w:val="0"/>
      <w:marTop w:val="0"/>
      <w:marBottom w:val="0"/>
      <w:divBdr>
        <w:top w:val="none" w:sz="0" w:space="0" w:color="auto"/>
        <w:left w:val="none" w:sz="0" w:space="0" w:color="auto"/>
        <w:bottom w:val="none" w:sz="0" w:space="0" w:color="auto"/>
        <w:right w:val="none" w:sz="0" w:space="0" w:color="auto"/>
      </w:divBdr>
    </w:div>
    <w:div w:id="1318262767">
      <w:bodyDiv w:val="1"/>
      <w:marLeft w:val="0"/>
      <w:marRight w:val="0"/>
      <w:marTop w:val="0"/>
      <w:marBottom w:val="0"/>
      <w:divBdr>
        <w:top w:val="none" w:sz="0" w:space="0" w:color="auto"/>
        <w:left w:val="none" w:sz="0" w:space="0" w:color="auto"/>
        <w:bottom w:val="none" w:sz="0" w:space="0" w:color="auto"/>
        <w:right w:val="none" w:sz="0" w:space="0" w:color="auto"/>
      </w:divBdr>
      <w:divsChild>
        <w:div w:id="1391198220">
          <w:marLeft w:val="0"/>
          <w:marRight w:val="0"/>
          <w:marTop w:val="0"/>
          <w:marBottom w:val="0"/>
          <w:divBdr>
            <w:top w:val="none" w:sz="0" w:space="0" w:color="auto"/>
            <w:left w:val="none" w:sz="0" w:space="0" w:color="auto"/>
            <w:bottom w:val="none" w:sz="0" w:space="0" w:color="auto"/>
            <w:right w:val="none" w:sz="0" w:space="0" w:color="auto"/>
          </w:divBdr>
          <w:divsChild>
            <w:div w:id="4598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5828">
      <w:bodyDiv w:val="1"/>
      <w:marLeft w:val="0"/>
      <w:marRight w:val="0"/>
      <w:marTop w:val="0"/>
      <w:marBottom w:val="0"/>
      <w:divBdr>
        <w:top w:val="none" w:sz="0" w:space="0" w:color="auto"/>
        <w:left w:val="none" w:sz="0" w:space="0" w:color="auto"/>
        <w:bottom w:val="none" w:sz="0" w:space="0" w:color="auto"/>
        <w:right w:val="none" w:sz="0" w:space="0" w:color="auto"/>
      </w:divBdr>
    </w:div>
    <w:div w:id="1375889728">
      <w:bodyDiv w:val="1"/>
      <w:marLeft w:val="0"/>
      <w:marRight w:val="0"/>
      <w:marTop w:val="0"/>
      <w:marBottom w:val="0"/>
      <w:divBdr>
        <w:top w:val="none" w:sz="0" w:space="0" w:color="auto"/>
        <w:left w:val="none" w:sz="0" w:space="0" w:color="auto"/>
        <w:bottom w:val="none" w:sz="0" w:space="0" w:color="auto"/>
        <w:right w:val="none" w:sz="0" w:space="0" w:color="auto"/>
      </w:divBdr>
    </w:div>
    <w:div w:id="1685396845">
      <w:bodyDiv w:val="1"/>
      <w:marLeft w:val="0"/>
      <w:marRight w:val="0"/>
      <w:marTop w:val="0"/>
      <w:marBottom w:val="0"/>
      <w:divBdr>
        <w:top w:val="none" w:sz="0" w:space="0" w:color="auto"/>
        <w:left w:val="none" w:sz="0" w:space="0" w:color="auto"/>
        <w:bottom w:val="none" w:sz="0" w:space="0" w:color="auto"/>
        <w:right w:val="none" w:sz="0" w:space="0" w:color="auto"/>
      </w:divBdr>
    </w:div>
    <w:div w:id="1856572427">
      <w:bodyDiv w:val="1"/>
      <w:marLeft w:val="0"/>
      <w:marRight w:val="0"/>
      <w:marTop w:val="0"/>
      <w:marBottom w:val="0"/>
      <w:divBdr>
        <w:top w:val="none" w:sz="0" w:space="0" w:color="auto"/>
        <w:left w:val="none" w:sz="0" w:space="0" w:color="auto"/>
        <w:bottom w:val="none" w:sz="0" w:space="0" w:color="auto"/>
        <w:right w:val="none" w:sz="0" w:space="0" w:color="auto"/>
      </w:divBdr>
    </w:div>
    <w:div w:id="1939025596">
      <w:bodyDiv w:val="1"/>
      <w:marLeft w:val="0"/>
      <w:marRight w:val="0"/>
      <w:marTop w:val="0"/>
      <w:marBottom w:val="0"/>
      <w:divBdr>
        <w:top w:val="none" w:sz="0" w:space="0" w:color="auto"/>
        <w:left w:val="none" w:sz="0" w:space="0" w:color="auto"/>
        <w:bottom w:val="none" w:sz="0" w:space="0" w:color="auto"/>
        <w:right w:val="none" w:sz="0" w:space="0" w:color="auto"/>
      </w:divBdr>
      <w:divsChild>
        <w:div w:id="1117676460">
          <w:marLeft w:val="0"/>
          <w:marRight w:val="0"/>
          <w:marTop w:val="0"/>
          <w:marBottom w:val="0"/>
          <w:divBdr>
            <w:top w:val="none" w:sz="0" w:space="0" w:color="auto"/>
            <w:left w:val="none" w:sz="0" w:space="0" w:color="auto"/>
            <w:bottom w:val="none" w:sz="0" w:space="0" w:color="auto"/>
            <w:right w:val="none" w:sz="0" w:space="0" w:color="auto"/>
          </w:divBdr>
          <w:divsChild>
            <w:div w:id="18022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7432">
      <w:bodyDiv w:val="1"/>
      <w:marLeft w:val="0"/>
      <w:marRight w:val="0"/>
      <w:marTop w:val="0"/>
      <w:marBottom w:val="0"/>
      <w:divBdr>
        <w:top w:val="none" w:sz="0" w:space="0" w:color="auto"/>
        <w:left w:val="none" w:sz="0" w:space="0" w:color="auto"/>
        <w:bottom w:val="none" w:sz="0" w:space="0" w:color="auto"/>
        <w:right w:val="none" w:sz="0" w:space="0" w:color="auto"/>
      </w:divBdr>
    </w:div>
    <w:div w:id="1995986543">
      <w:bodyDiv w:val="1"/>
      <w:marLeft w:val="0"/>
      <w:marRight w:val="0"/>
      <w:marTop w:val="0"/>
      <w:marBottom w:val="0"/>
      <w:divBdr>
        <w:top w:val="none" w:sz="0" w:space="0" w:color="auto"/>
        <w:left w:val="none" w:sz="0" w:space="0" w:color="auto"/>
        <w:bottom w:val="none" w:sz="0" w:space="0" w:color="auto"/>
        <w:right w:val="none" w:sz="0" w:space="0" w:color="auto"/>
      </w:divBdr>
    </w:div>
    <w:div w:id="2000452339">
      <w:bodyDiv w:val="1"/>
      <w:marLeft w:val="0"/>
      <w:marRight w:val="0"/>
      <w:marTop w:val="0"/>
      <w:marBottom w:val="0"/>
      <w:divBdr>
        <w:top w:val="none" w:sz="0" w:space="0" w:color="auto"/>
        <w:left w:val="none" w:sz="0" w:space="0" w:color="auto"/>
        <w:bottom w:val="none" w:sz="0" w:space="0" w:color="auto"/>
        <w:right w:val="none" w:sz="0" w:space="0" w:color="auto"/>
      </w:divBdr>
    </w:div>
    <w:div w:id="2011056665">
      <w:bodyDiv w:val="1"/>
      <w:marLeft w:val="0"/>
      <w:marRight w:val="0"/>
      <w:marTop w:val="0"/>
      <w:marBottom w:val="0"/>
      <w:divBdr>
        <w:top w:val="none" w:sz="0" w:space="0" w:color="auto"/>
        <w:left w:val="none" w:sz="0" w:space="0" w:color="auto"/>
        <w:bottom w:val="none" w:sz="0" w:space="0" w:color="auto"/>
        <w:right w:val="none" w:sz="0" w:space="0" w:color="auto"/>
      </w:divBdr>
    </w:div>
    <w:div w:id="2080248589">
      <w:bodyDiv w:val="1"/>
      <w:marLeft w:val="0"/>
      <w:marRight w:val="0"/>
      <w:marTop w:val="0"/>
      <w:marBottom w:val="0"/>
      <w:divBdr>
        <w:top w:val="none" w:sz="0" w:space="0" w:color="auto"/>
        <w:left w:val="none" w:sz="0" w:space="0" w:color="auto"/>
        <w:bottom w:val="none" w:sz="0" w:space="0" w:color="auto"/>
        <w:right w:val="none" w:sz="0" w:space="0" w:color="auto"/>
      </w:divBdr>
    </w:div>
    <w:div w:id="2085568018">
      <w:bodyDiv w:val="1"/>
      <w:marLeft w:val="0"/>
      <w:marRight w:val="0"/>
      <w:marTop w:val="0"/>
      <w:marBottom w:val="0"/>
      <w:divBdr>
        <w:top w:val="none" w:sz="0" w:space="0" w:color="auto"/>
        <w:left w:val="none" w:sz="0" w:space="0" w:color="auto"/>
        <w:bottom w:val="none" w:sz="0" w:space="0" w:color="auto"/>
        <w:right w:val="none" w:sz="0" w:space="0" w:color="auto"/>
      </w:divBdr>
    </w:div>
    <w:div w:id="2106075899">
      <w:bodyDiv w:val="1"/>
      <w:marLeft w:val="0"/>
      <w:marRight w:val="0"/>
      <w:marTop w:val="0"/>
      <w:marBottom w:val="0"/>
      <w:divBdr>
        <w:top w:val="none" w:sz="0" w:space="0" w:color="auto"/>
        <w:left w:val="none" w:sz="0" w:space="0" w:color="auto"/>
        <w:bottom w:val="none" w:sz="0" w:space="0" w:color="auto"/>
        <w:right w:val="none" w:sz="0" w:space="0" w:color="auto"/>
      </w:divBdr>
    </w:div>
    <w:div w:id="210634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17</Pages>
  <Words>3948</Words>
  <Characters>21717</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2024-06-23T12:15:00Z</dcterms:created>
  <dcterms:modified xsi:type="dcterms:W3CDTF">2024-07-17T22:54:00Z</dcterms:modified>
</cp:coreProperties>
</file>