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5EEB" w14:textId="688EE2BB" w:rsidR="003B3D3C" w:rsidRDefault="00EE2FF7">
      <w:pPr>
        <w:rPr>
          <w:rFonts w:hint="eastAsia"/>
        </w:rPr>
      </w:pPr>
      <w:r w:rsidRPr="00EE2FF7">
        <w:drawing>
          <wp:inline distT="0" distB="0" distL="0" distR="0" wp14:anchorId="39EAD69A" wp14:editId="1FA9D78C">
            <wp:extent cx="5274310" cy="3009265"/>
            <wp:effectExtent l="0" t="0" r="2540" b="635"/>
            <wp:docPr id="1104207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07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2FF7">
        <w:drawing>
          <wp:inline distT="0" distB="0" distL="0" distR="0" wp14:anchorId="3EF69A44" wp14:editId="772D440A">
            <wp:extent cx="5274310" cy="3028315"/>
            <wp:effectExtent l="0" t="0" r="2540" b="635"/>
            <wp:docPr id="788089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89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可以理解为两个程序</w:t>
      </w:r>
    </w:p>
    <w:sectPr w:rsidR="003B3D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702FA" w14:textId="77777777" w:rsidR="00211537" w:rsidRDefault="00211537" w:rsidP="00EE2F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2F82BB" w14:textId="77777777" w:rsidR="00211537" w:rsidRDefault="00211537" w:rsidP="00EE2F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71A20" w14:textId="77777777" w:rsidR="00211537" w:rsidRDefault="00211537" w:rsidP="00EE2F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AAB7A9" w14:textId="77777777" w:rsidR="00211537" w:rsidRDefault="00211537" w:rsidP="00EE2F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3C"/>
    <w:rsid w:val="00211537"/>
    <w:rsid w:val="003B3D3C"/>
    <w:rsid w:val="00472D91"/>
    <w:rsid w:val="00EE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8332A"/>
  <w15:chartTrackingRefBased/>
  <w15:docId w15:val="{26ED6495-4875-4E00-98BA-C6713A077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3D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3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3D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3D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3D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3D3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3D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3D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3D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3D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3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3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3D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3D3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3D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3D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3D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3D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3D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3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3D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3D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3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3D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3D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3D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3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3D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3D3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2F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2F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2F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2F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471826169@qq.com</dc:creator>
  <cp:keywords/>
  <dc:description/>
  <cp:lastModifiedBy>471826169@qq.com</cp:lastModifiedBy>
  <cp:revision>2</cp:revision>
  <dcterms:created xsi:type="dcterms:W3CDTF">2026-04-13T11:04:00Z</dcterms:created>
  <dcterms:modified xsi:type="dcterms:W3CDTF">2026-04-13T11:04:00Z</dcterms:modified>
</cp:coreProperties>
</file>