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3E7A" w14:textId="106A29E8" w:rsidR="0071618C" w:rsidRDefault="0001596E" w:rsidP="0001596E">
      <w:pPr>
        <w:pStyle w:val="a9"/>
        <w:numPr>
          <w:ilvl w:val="0"/>
          <w:numId w:val="1"/>
        </w:numPr>
      </w:pPr>
      <w:r>
        <w:rPr>
          <w:rFonts w:hint="eastAsia"/>
        </w:rPr>
        <w:t>题目</w:t>
      </w:r>
      <w:r w:rsidRPr="0001596E">
        <w:rPr>
          <w:noProof/>
        </w:rPr>
        <w:drawing>
          <wp:inline distT="0" distB="0" distL="0" distR="0" wp14:anchorId="1596616A" wp14:editId="7B13BC8E">
            <wp:extent cx="5274310" cy="2399665"/>
            <wp:effectExtent l="0" t="0" r="2540" b="635"/>
            <wp:docPr id="1015837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A1B1" w14:textId="4280B325" w:rsidR="0001596E" w:rsidRDefault="0001596E" w:rsidP="0001596E">
      <w:pPr>
        <w:pStyle w:val="a9"/>
        <w:numPr>
          <w:ilvl w:val="0"/>
          <w:numId w:val="1"/>
        </w:numPr>
      </w:pPr>
      <w:r>
        <w:rPr>
          <w:rFonts w:hint="eastAsia"/>
        </w:rPr>
        <w:t>搜索一下数据库</w:t>
      </w:r>
      <w:r>
        <w:rPr>
          <w:noProof/>
        </w:rPr>
        <w:drawing>
          <wp:inline distT="0" distB="0" distL="0" distR="0" wp14:anchorId="215539B1" wp14:editId="19E82D04">
            <wp:extent cx="5267960" cy="2398395"/>
            <wp:effectExtent l="0" t="0" r="8890" b="1905"/>
            <wp:docPr id="19189571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F3C3" w14:textId="54371CBF" w:rsidR="0001596E" w:rsidRDefault="0001596E" w:rsidP="0001596E">
      <w:pPr>
        <w:pStyle w:val="a9"/>
        <w:ind w:left="360"/>
      </w:pPr>
      <w:r>
        <w:rPr>
          <w:noProof/>
        </w:rPr>
        <w:drawing>
          <wp:inline distT="0" distB="0" distL="0" distR="0" wp14:anchorId="455F8792" wp14:editId="10B564C9">
            <wp:extent cx="5267960" cy="2398395"/>
            <wp:effectExtent l="0" t="0" r="8890" b="1905"/>
            <wp:docPr id="21366950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2E29D" w14:textId="4E2197E9" w:rsidR="0001596E" w:rsidRDefault="0001596E" w:rsidP="0001596E">
      <w:pPr>
        <w:pStyle w:val="a9"/>
        <w:ind w:left="360"/>
      </w:pPr>
      <w:r>
        <w:rPr>
          <w:rFonts w:hint="eastAsia"/>
        </w:rPr>
        <w:t>发现这输出就是对应着数据库里面的姓名和邮箱</w:t>
      </w:r>
    </w:p>
    <w:p w14:paraId="1800A801" w14:textId="782A55BB" w:rsidR="0001596E" w:rsidRDefault="0001596E" w:rsidP="0001596E">
      <w:pPr>
        <w:pStyle w:val="a9"/>
        <w:numPr>
          <w:ilvl w:val="0"/>
          <w:numId w:val="1"/>
        </w:numPr>
      </w:pPr>
      <w:r>
        <w:rPr>
          <w:rFonts w:hint="eastAsia"/>
        </w:rPr>
        <w:t>看一下源代码</w:t>
      </w:r>
      <w:r w:rsidRPr="0001596E">
        <w:rPr>
          <w:noProof/>
        </w:rPr>
        <w:lastRenderedPageBreak/>
        <w:drawing>
          <wp:inline distT="0" distB="0" distL="0" distR="0" wp14:anchorId="02722F6B" wp14:editId="58C17514">
            <wp:extent cx="5274310" cy="2399665"/>
            <wp:effectExtent l="0" t="0" r="2540" b="635"/>
            <wp:docPr id="15015565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修改代码让让他输出sql语句</w:t>
      </w:r>
      <w:r w:rsidRPr="0001596E">
        <w:rPr>
          <w:noProof/>
        </w:rPr>
        <w:drawing>
          <wp:inline distT="0" distB="0" distL="0" distR="0" wp14:anchorId="6F42696A" wp14:editId="258775DD">
            <wp:extent cx="5274310" cy="2399665"/>
            <wp:effectExtent l="0" t="0" r="2540" b="635"/>
            <wp:docPr id="17937244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这个语句就是输出数据库的内容</w:t>
      </w:r>
    </w:p>
    <w:p w14:paraId="155695FA" w14:textId="5A26CDDE" w:rsidR="0001596E" w:rsidRDefault="0001596E" w:rsidP="0001596E">
      <w:pPr>
        <w:pStyle w:val="a9"/>
        <w:numPr>
          <w:ilvl w:val="0"/>
          <w:numId w:val="1"/>
        </w:numPr>
      </w:pPr>
      <w:r>
        <w:rPr>
          <w:rFonts w:hint="eastAsia"/>
        </w:rPr>
        <w:t>找到敏感信息</w:t>
      </w:r>
      <w:r>
        <w:rPr>
          <w:noProof/>
        </w:rPr>
        <w:drawing>
          <wp:inline distT="0" distB="0" distL="0" distR="0" wp14:anchorId="44C505FA" wp14:editId="01514317">
            <wp:extent cx="5267960" cy="2398395"/>
            <wp:effectExtent l="0" t="0" r="8890" b="1905"/>
            <wp:docPr id="18718490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CE04517" wp14:editId="0E522B3C">
            <wp:extent cx="5267960" cy="2398395"/>
            <wp:effectExtent l="0" t="0" r="8890" b="1905"/>
            <wp:docPr id="7236108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2A28" w14:textId="6AB00916" w:rsidR="0001596E" w:rsidRDefault="0001596E" w:rsidP="00D047E6">
      <w:pPr>
        <w:pStyle w:val="a9"/>
        <w:ind w:left="360"/>
      </w:pPr>
      <w:r>
        <w:rPr>
          <w:rFonts w:hint="eastAsia"/>
        </w:rPr>
        <w:t>看到数据库里面有users库，users库里面存放着用户名和密码，拿到即可提权</w:t>
      </w:r>
    </w:p>
    <w:p w14:paraId="4C3E072E" w14:textId="63BC609B" w:rsidR="00D047E6" w:rsidRDefault="00D047E6" w:rsidP="00D047E6">
      <w:pPr>
        <w:pStyle w:val="a9"/>
        <w:numPr>
          <w:ilvl w:val="0"/>
          <w:numId w:val="1"/>
        </w:numPr>
      </w:pPr>
      <w:r>
        <w:rPr>
          <w:rFonts w:hint="eastAsia"/>
        </w:rPr>
        <w:t>进行抓包测试</w:t>
      </w:r>
      <w:r w:rsidRPr="00D047E6">
        <w:rPr>
          <w:noProof/>
        </w:rPr>
        <w:drawing>
          <wp:inline distT="0" distB="0" distL="0" distR="0" wp14:anchorId="5BF7F919" wp14:editId="25412E30">
            <wp:extent cx="5274310" cy="2397760"/>
            <wp:effectExtent l="0" t="0" r="2540" b="2540"/>
            <wp:docPr id="5023868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7E6">
        <w:rPr>
          <w:noProof/>
        </w:rPr>
        <w:drawing>
          <wp:inline distT="0" distB="0" distL="0" distR="0" wp14:anchorId="086804BC" wp14:editId="5AC72772">
            <wp:extent cx="5274310" cy="2397760"/>
            <wp:effectExtent l="0" t="0" r="2540" b="2540"/>
            <wp:docPr id="20129642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发现我们输入什么他的sql语句就会用什么参数</w:t>
      </w:r>
      <w:r w:rsidRPr="00D047E6">
        <w:rPr>
          <w:noProof/>
        </w:rPr>
        <w:lastRenderedPageBreak/>
        <w:drawing>
          <wp:inline distT="0" distB="0" distL="0" distR="0" wp14:anchorId="4452543C" wp14:editId="4AF60268">
            <wp:extent cx="5274310" cy="2397760"/>
            <wp:effectExtent l="0" t="0" r="2540" b="2540"/>
            <wp:docPr id="10682491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抓包重发发现是可行的</w:t>
      </w:r>
    </w:p>
    <w:p w14:paraId="5B764831" w14:textId="5DF98D79" w:rsidR="00D047E6" w:rsidRPr="00D047E6" w:rsidRDefault="00D047E6" w:rsidP="00D047E6">
      <w:pPr>
        <w:pStyle w:val="a9"/>
        <w:ind w:left="360"/>
        <w:rPr>
          <w:rFonts w:hint="eastAsia"/>
        </w:rPr>
      </w:pPr>
      <w:r w:rsidRPr="00D047E6">
        <w:rPr>
          <w:noProof/>
        </w:rPr>
        <w:drawing>
          <wp:inline distT="0" distB="0" distL="0" distR="0" wp14:anchorId="54F10279" wp14:editId="49B54A73">
            <wp:extent cx="5274310" cy="2397760"/>
            <wp:effectExtent l="0" t="0" r="2540" b="2540"/>
            <wp:docPr id="31140766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上面是sql语句，用联合查询找到账号和密码</w:t>
      </w:r>
    </w:p>
    <w:sectPr w:rsidR="00D047E6" w:rsidRPr="00D047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85173" w14:textId="77777777" w:rsidR="002B1A42" w:rsidRDefault="002B1A42" w:rsidP="000159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311841" w14:textId="77777777" w:rsidR="002B1A42" w:rsidRDefault="002B1A42" w:rsidP="000159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C34E0" w14:textId="77777777" w:rsidR="002B1A42" w:rsidRDefault="002B1A42" w:rsidP="000159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9D6023" w14:textId="77777777" w:rsidR="002B1A42" w:rsidRDefault="002B1A42" w:rsidP="000159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56231"/>
    <w:multiLevelType w:val="hybridMultilevel"/>
    <w:tmpl w:val="17D49DC8"/>
    <w:lvl w:ilvl="0" w:tplc="E51C0BC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373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8C"/>
    <w:rsid w:val="0001596E"/>
    <w:rsid w:val="002B1A42"/>
    <w:rsid w:val="0071618C"/>
    <w:rsid w:val="00A848A4"/>
    <w:rsid w:val="00D0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610D4"/>
  <w15:chartTrackingRefBased/>
  <w15:docId w15:val="{36C0479F-BA92-411F-AE6A-D692725F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61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1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1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1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1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1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1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1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61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6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61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61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61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61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61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61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61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1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61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61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61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61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6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61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618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59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59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59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59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2026-04-16T02:07:00Z</dcterms:created>
  <dcterms:modified xsi:type="dcterms:W3CDTF">2026-04-16T02:27:00Z</dcterms:modified>
</cp:coreProperties>
</file>