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7B43" w14:textId="1CF419B6" w:rsidR="00A81CE3" w:rsidRDefault="00CC0EBF" w:rsidP="00CC0EBF">
      <w:pPr>
        <w:pStyle w:val="a9"/>
        <w:numPr>
          <w:ilvl w:val="0"/>
          <w:numId w:val="1"/>
        </w:numPr>
      </w:pPr>
      <w:r>
        <w:rPr>
          <w:rFonts w:hint="eastAsia"/>
        </w:rPr>
        <w:t>Web的大多数漏洞类型如下，左边的比右边的要少，右边是主流</w:t>
      </w:r>
    </w:p>
    <w:p w14:paraId="3BDCB40D" w14:textId="79DDEF83" w:rsidR="00CC0EBF" w:rsidRDefault="00CC0EBF" w:rsidP="00CC0EBF">
      <w:pPr>
        <w:pStyle w:val="a9"/>
        <w:ind w:left="360"/>
      </w:pPr>
      <w:r w:rsidRPr="00CC0EBF">
        <w:rPr>
          <w:noProof/>
        </w:rPr>
        <w:drawing>
          <wp:inline distT="0" distB="0" distL="0" distR="0" wp14:anchorId="7467BB72" wp14:editId="68A1E9AF">
            <wp:extent cx="5274310" cy="5222240"/>
            <wp:effectExtent l="0" t="0" r="2540" b="0"/>
            <wp:docPr id="674123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2BE7" w14:textId="26D405D6" w:rsidR="00CC0EBF" w:rsidRDefault="00CC0EBF" w:rsidP="00CC0EBF">
      <w:pPr>
        <w:pStyle w:val="a9"/>
        <w:ind w:left="360"/>
      </w:pP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注入主要作用于数据库，主要是拿到数据库中的数据，</w:t>
      </w:r>
    </w:p>
    <w:p w14:paraId="62298CB3" w14:textId="09F28F08" w:rsidR="00CC0EBF" w:rsidRDefault="002F174D" w:rsidP="00CC0EBF">
      <w:pPr>
        <w:pStyle w:val="a9"/>
        <w:ind w:left="360"/>
      </w:pP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注入，文件上传，文件包含，代码执行，未授权访问，命令执行属于高危漏洞:直接影响权限，数据的泄露</w:t>
      </w:r>
    </w:p>
    <w:p w14:paraId="16707253" w14:textId="7CA4C028" w:rsidR="002F174D" w:rsidRDefault="002F174D" w:rsidP="00CC0EBF">
      <w:pPr>
        <w:pStyle w:val="a9"/>
        <w:ind w:left="360"/>
      </w:pPr>
      <w:r>
        <w:rPr>
          <w:rFonts w:hint="eastAsia"/>
        </w:rPr>
        <w:t>反序列化，逻辑安全属于中危漏洞</w:t>
      </w:r>
    </w:p>
    <w:p w14:paraId="7FA4DDA6" w14:textId="51FBE6C8" w:rsidR="002F174D" w:rsidRDefault="002F174D" w:rsidP="00CC0EBF">
      <w:pPr>
        <w:pStyle w:val="a9"/>
        <w:ind w:left="360"/>
      </w:pPr>
      <w:proofErr w:type="spellStart"/>
      <w:r>
        <w:rPr>
          <w:rFonts w:hint="eastAsia"/>
        </w:rPr>
        <w:t>Xss</w:t>
      </w:r>
      <w:proofErr w:type="spellEnd"/>
      <w:r>
        <w:rPr>
          <w:rFonts w:hint="eastAsia"/>
        </w:rPr>
        <w:t>跨站，文件读取，目录遍历</w:t>
      </w:r>
      <w:proofErr w:type="gramStart"/>
      <w:r>
        <w:rPr>
          <w:rFonts w:hint="eastAsia"/>
        </w:rPr>
        <w:t>属于低危漏洞</w:t>
      </w:r>
      <w:proofErr w:type="gramEnd"/>
    </w:p>
    <w:p w14:paraId="459DE340" w14:textId="60FEE67A" w:rsidR="002F174D" w:rsidRDefault="002F174D" w:rsidP="00CC0EBF">
      <w:pPr>
        <w:pStyle w:val="a9"/>
        <w:ind w:left="360"/>
      </w:pPr>
      <w:r>
        <w:rPr>
          <w:rFonts w:hint="eastAsia"/>
        </w:rPr>
        <w:t>CTF重点：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注入，文件上传，反序列化，代码执行</w:t>
      </w:r>
    </w:p>
    <w:p w14:paraId="0A8676B8" w14:textId="2C0FE749" w:rsidR="002F174D" w:rsidRDefault="002F174D" w:rsidP="00CC0EBF">
      <w:pPr>
        <w:pStyle w:val="a9"/>
        <w:ind w:left="360"/>
      </w:pPr>
      <w:r>
        <w:rPr>
          <w:rFonts w:hint="eastAsia"/>
        </w:rPr>
        <w:t>SRC：以上图片漏洞都会出现，重点为逻辑安全</w:t>
      </w:r>
    </w:p>
    <w:p w14:paraId="2638E4D5" w14:textId="5786D5E5" w:rsidR="002F174D" w:rsidRDefault="002F174D" w:rsidP="002F174D">
      <w:pPr>
        <w:pStyle w:val="a9"/>
        <w:ind w:left="360"/>
      </w:pPr>
      <w:r>
        <w:rPr>
          <w:rFonts w:hint="eastAsia"/>
        </w:rPr>
        <w:t>红蓝对抗：重点为高危漏洞</w:t>
      </w:r>
    </w:p>
    <w:p w14:paraId="2D62C18B" w14:textId="77777777" w:rsidR="002F174D" w:rsidRDefault="002F174D" w:rsidP="002F174D">
      <w:pPr>
        <w:pStyle w:val="a9"/>
        <w:ind w:left="360"/>
        <w:rPr>
          <w:rFonts w:hint="eastAsia"/>
        </w:rPr>
      </w:pPr>
    </w:p>
    <w:sectPr w:rsidR="002F17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8CBD" w14:textId="77777777" w:rsidR="00924CC3" w:rsidRDefault="00924CC3" w:rsidP="00CC0E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437C8E" w14:textId="77777777" w:rsidR="00924CC3" w:rsidRDefault="00924CC3" w:rsidP="00CC0E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3B2CD" w14:textId="77777777" w:rsidR="00924CC3" w:rsidRDefault="00924CC3" w:rsidP="00CC0E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C4AA23" w14:textId="77777777" w:rsidR="00924CC3" w:rsidRDefault="00924CC3" w:rsidP="00CC0E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798"/>
    <w:multiLevelType w:val="hybridMultilevel"/>
    <w:tmpl w:val="D744EE72"/>
    <w:lvl w:ilvl="0" w:tplc="9DD4592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454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E3"/>
    <w:rsid w:val="002F174D"/>
    <w:rsid w:val="00855FAD"/>
    <w:rsid w:val="00924CC3"/>
    <w:rsid w:val="00A81CE3"/>
    <w:rsid w:val="00CC0EBF"/>
    <w:rsid w:val="00FF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69ECF"/>
  <w15:chartTrackingRefBased/>
  <w15:docId w15:val="{58AA32F7-8A4D-48C1-8B91-77DE3579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C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C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C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C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C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C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C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C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C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C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C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C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C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C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C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C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C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C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C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C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C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C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1C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0E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0E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0E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0E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2026-04-16T01:30:00Z</dcterms:created>
  <dcterms:modified xsi:type="dcterms:W3CDTF">2026-04-16T01:53:00Z</dcterms:modified>
</cp:coreProperties>
</file>