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59226" w14:textId="4D3699CF" w:rsidR="006360BE" w:rsidRDefault="006360BE" w:rsidP="006360BE">
      <w:pPr>
        <w:pStyle w:val="a9"/>
        <w:numPr>
          <w:ilvl w:val="0"/>
          <w:numId w:val="1"/>
        </w:numPr>
      </w:pPr>
      <w:r>
        <w:rPr>
          <w:rFonts w:hint="eastAsia"/>
        </w:rPr>
        <w:t>先checksec一下文件</w:t>
      </w:r>
      <w:r w:rsidRPr="006360BE">
        <w:rPr>
          <w:noProof/>
        </w:rPr>
        <w:drawing>
          <wp:inline distT="0" distB="0" distL="0" distR="0" wp14:anchorId="31BAE3C2" wp14:editId="4482C1C5">
            <wp:extent cx="5274310" cy="1390015"/>
            <wp:effectExtent l="0" t="0" r="2540" b="635"/>
            <wp:docPr id="231996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B3756" w14:textId="67305F4C" w:rsidR="006360BE" w:rsidRDefault="006360BE" w:rsidP="006360BE">
      <w:pPr>
        <w:pStyle w:val="a9"/>
        <w:numPr>
          <w:ilvl w:val="0"/>
          <w:numId w:val="1"/>
        </w:numPr>
      </w:pPr>
      <w:r>
        <w:rPr>
          <w:rFonts w:hint="eastAsia"/>
        </w:rPr>
        <w:t>保护全开看一下主函数</w:t>
      </w:r>
      <w:r w:rsidRPr="006360BE">
        <w:drawing>
          <wp:inline distT="0" distB="0" distL="0" distR="0" wp14:anchorId="45C4D953" wp14:editId="579F5868">
            <wp:extent cx="5274310" cy="4603750"/>
            <wp:effectExtent l="0" t="0" r="2540" b="6350"/>
            <wp:docPr id="950741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41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A92A" w14:textId="074B6387" w:rsidR="006360BE" w:rsidRDefault="006360BE" w:rsidP="006360BE">
      <w:pPr>
        <w:pStyle w:val="a9"/>
        <w:ind w:left="360"/>
      </w:pPr>
      <w:r>
        <w:rPr>
          <w:rFonts w:hint="eastAsia"/>
        </w:rPr>
        <w:t>其中3是退出，1是写名字，2里面有格式化字符串，并且可以写入7字节，既然有了格式化字符串最笨的方法就是慢慢试，就可以把主函数的基址和libc基址和canary的值拿到那么bin/sh函数和system函数就不成问题了，但我们要寻找一个溢出的点才能用这些东西，但其实我找了半天我没找到溢出的地方只是可以写入7个字节，这里就有一个新的知识点了就是io指针利用</w:t>
      </w:r>
    </w:p>
    <w:p w14:paraId="4C835891" w14:textId="7D9A5909" w:rsidR="007F587B" w:rsidRDefault="007F587B" w:rsidP="007F587B">
      <w:pPr>
        <w:pStyle w:val="a9"/>
        <w:numPr>
          <w:ilvl w:val="0"/>
          <w:numId w:val="1"/>
        </w:numPr>
      </w:pPr>
      <w:r>
        <w:rPr>
          <w:rFonts w:hint="eastAsia"/>
        </w:rPr>
        <w:t>先看一下前面的脚本</w:t>
      </w:r>
    </w:p>
    <w:p w14:paraId="4CDE0CB5" w14:textId="4191A270" w:rsidR="007F587B" w:rsidRPr="006360BE" w:rsidRDefault="007F587B" w:rsidP="007F587B">
      <w:pPr>
        <w:pStyle w:val="a9"/>
        <w:ind w:left="360"/>
        <w:rPr>
          <w:rFonts w:hint="eastAsia"/>
        </w:rPr>
      </w:pPr>
      <w:r w:rsidRPr="007F587B">
        <w:rPr>
          <w:noProof/>
        </w:rPr>
        <w:lastRenderedPageBreak/>
        <w:drawing>
          <wp:inline distT="0" distB="0" distL="0" distR="0" wp14:anchorId="7BD78F90" wp14:editId="0124F9DC">
            <wp:extent cx="5274310" cy="3321685"/>
            <wp:effectExtent l="0" t="0" r="2540" b="0"/>
            <wp:docPr id="13500844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587B" w:rsidRPr="006360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F3D5C"/>
    <w:multiLevelType w:val="hybridMultilevel"/>
    <w:tmpl w:val="36F818F2"/>
    <w:lvl w:ilvl="0" w:tplc="DBD4D67E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3771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611"/>
    <w:rsid w:val="006360BE"/>
    <w:rsid w:val="007F587B"/>
    <w:rsid w:val="00D1075C"/>
    <w:rsid w:val="00D37CF3"/>
    <w:rsid w:val="00DF3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08561C"/>
  <w15:chartTrackingRefBased/>
  <w15:docId w15:val="{B118DA6F-5E63-474D-A20B-27F132199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36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3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36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61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361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361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6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36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36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361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3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3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361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361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361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36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36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36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36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3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36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36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3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36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36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36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3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36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36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471826169@qq.com</dc:creator>
  <cp:keywords/>
  <dc:description/>
  <cp:lastModifiedBy>471826169@qq.com</cp:lastModifiedBy>
  <cp:revision>2</cp:revision>
  <dcterms:created xsi:type="dcterms:W3CDTF">2025-11-24T10:11:00Z</dcterms:created>
  <dcterms:modified xsi:type="dcterms:W3CDTF">2025-11-24T10:47:00Z</dcterms:modified>
</cp:coreProperties>
</file>