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4FC78" w14:textId="77777777" w:rsidR="005F6C1F" w:rsidRPr="00F06215" w:rsidRDefault="005F6C1F" w:rsidP="00A4650C">
      <w:pPr>
        <w:spacing w:line="240" w:lineRule="auto"/>
        <w:rPr>
          <w:b/>
          <w:bCs/>
        </w:rPr>
      </w:pPr>
      <w:r w:rsidRPr="00F06215">
        <w:rPr>
          <w:b/>
          <w:bCs/>
        </w:rPr>
        <w:t>Detailed Report: Bioreactor System for Insulin Production</w:t>
      </w:r>
    </w:p>
    <w:p w14:paraId="22665A9E" w14:textId="77777777" w:rsidR="005F6C1F" w:rsidRPr="00F06215" w:rsidRDefault="00000000" w:rsidP="00A4650C">
      <w:pPr>
        <w:spacing w:line="240" w:lineRule="auto"/>
      </w:pPr>
      <w:r>
        <w:pict w14:anchorId="550A9DC2">
          <v:rect id="_x0000_i1025" style="width:0;height:.75pt" o:hralign="center" o:hrstd="t" o:hrnoshade="t" o:hr="t" fillcolor="#404040" stroked="f"/>
        </w:pict>
      </w:r>
    </w:p>
    <w:p w14:paraId="4BAF1CC4" w14:textId="77777777" w:rsidR="005F6C1F" w:rsidRPr="00F06215" w:rsidRDefault="005F6C1F" w:rsidP="00A4650C">
      <w:pPr>
        <w:spacing w:line="240" w:lineRule="auto"/>
        <w:rPr>
          <w:b/>
          <w:bCs/>
        </w:rPr>
      </w:pPr>
      <w:r w:rsidRPr="00F06215">
        <w:rPr>
          <w:b/>
          <w:bCs/>
        </w:rPr>
        <w:t>Table of Contents</w:t>
      </w:r>
    </w:p>
    <w:p w14:paraId="17EF5BFB" w14:textId="77777777" w:rsidR="005F6C1F" w:rsidRPr="00F06215" w:rsidRDefault="005F6C1F" w:rsidP="00A4650C">
      <w:pPr>
        <w:numPr>
          <w:ilvl w:val="0"/>
          <w:numId w:val="1"/>
        </w:numPr>
        <w:spacing w:line="240" w:lineRule="auto"/>
      </w:pPr>
      <w:r w:rsidRPr="00F06215">
        <w:rPr>
          <w:b/>
          <w:bCs/>
        </w:rPr>
        <w:t>Executive Summary</w:t>
      </w:r>
    </w:p>
    <w:p w14:paraId="54A85851" w14:textId="77777777" w:rsidR="005F6C1F" w:rsidRPr="00372B91" w:rsidRDefault="005F6C1F" w:rsidP="00A4650C">
      <w:pPr>
        <w:numPr>
          <w:ilvl w:val="0"/>
          <w:numId w:val="1"/>
        </w:numPr>
        <w:spacing w:line="240" w:lineRule="auto"/>
      </w:pPr>
      <w:r w:rsidRPr="00F06215">
        <w:rPr>
          <w:b/>
          <w:bCs/>
        </w:rPr>
        <w:t>System Overview</w:t>
      </w:r>
    </w:p>
    <w:p w14:paraId="3989B863" w14:textId="5D082FB8" w:rsidR="00372B91" w:rsidRPr="00F06215" w:rsidRDefault="00F033C0" w:rsidP="00A4650C">
      <w:pPr>
        <w:numPr>
          <w:ilvl w:val="0"/>
          <w:numId w:val="1"/>
        </w:numPr>
        <w:spacing w:line="240" w:lineRule="auto"/>
      </w:pPr>
      <w:r>
        <w:rPr>
          <w:b/>
          <w:bCs/>
        </w:rPr>
        <w:t>Mechanism Overview</w:t>
      </w:r>
    </w:p>
    <w:p w14:paraId="5950F4BD" w14:textId="77777777" w:rsidR="005F6C1F" w:rsidRPr="00F06215" w:rsidRDefault="005F6C1F" w:rsidP="00A4650C">
      <w:pPr>
        <w:numPr>
          <w:ilvl w:val="0"/>
          <w:numId w:val="1"/>
        </w:numPr>
        <w:spacing w:line="240" w:lineRule="auto"/>
      </w:pPr>
      <w:r w:rsidRPr="00F06215">
        <w:rPr>
          <w:b/>
          <w:bCs/>
        </w:rPr>
        <w:t>Assumptions and Data Used</w:t>
      </w:r>
    </w:p>
    <w:p w14:paraId="11C9E449" w14:textId="77777777" w:rsidR="005F6C1F" w:rsidRPr="00F06215" w:rsidRDefault="005F6C1F" w:rsidP="00A4650C">
      <w:pPr>
        <w:numPr>
          <w:ilvl w:val="0"/>
          <w:numId w:val="1"/>
        </w:numPr>
        <w:spacing w:line="240" w:lineRule="auto"/>
      </w:pPr>
      <w:r w:rsidRPr="00F06215">
        <w:rPr>
          <w:b/>
          <w:bCs/>
        </w:rPr>
        <w:t>Component Design and Space Allocation</w:t>
      </w:r>
    </w:p>
    <w:p w14:paraId="09476E09" w14:textId="77777777" w:rsidR="005F6C1F" w:rsidRPr="00F06215" w:rsidRDefault="005F6C1F" w:rsidP="00A4650C">
      <w:pPr>
        <w:numPr>
          <w:ilvl w:val="1"/>
          <w:numId w:val="1"/>
        </w:numPr>
        <w:spacing w:line="240" w:lineRule="auto"/>
      </w:pPr>
      <w:r w:rsidRPr="00F06215">
        <w:t>Main Bioreactor</w:t>
      </w:r>
    </w:p>
    <w:p w14:paraId="1454F483" w14:textId="77777777" w:rsidR="005F6C1F" w:rsidRPr="00F06215" w:rsidRDefault="005F6C1F" w:rsidP="00A4650C">
      <w:pPr>
        <w:numPr>
          <w:ilvl w:val="1"/>
          <w:numId w:val="1"/>
        </w:numPr>
        <w:spacing w:line="240" w:lineRule="auto"/>
      </w:pPr>
      <w:r w:rsidRPr="00F06215">
        <w:t>Dry Media Storage</w:t>
      </w:r>
    </w:p>
    <w:p w14:paraId="1A3503A2" w14:textId="77777777" w:rsidR="005F6C1F" w:rsidRPr="00F06215" w:rsidRDefault="005F6C1F" w:rsidP="00A4650C">
      <w:pPr>
        <w:numPr>
          <w:ilvl w:val="1"/>
          <w:numId w:val="1"/>
        </w:numPr>
        <w:spacing w:line="240" w:lineRule="auto"/>
      </w:pPr>
      <w:r w:rsidRPr="00F06215">
        <w:t>Buffer Volume</w:t>
      </w:r>
    </w:p>
    <w:p w14:paraId="7ED9209C" w14:textId="77777777" w:rsidR="005F6C1F" w:rsidRPr="00F06215" w:rsidRDefault="005F6C1F" w:rsidP="00A4650C">
      <w:pPr>
        <w:numPr>
          <w:ilvl w:val="1"/>
          <w:numId w:val="1"/>
        </w:numPr>
        <w:spacing w:line="240" w:lineRule="auto"/>
      </w:pPr>
      <w:r w:rsidRPr="00F06215">
        <w:t>Mixer</w:t>
      </w:r>
    </w:p>
    <w:p w14:paraId="6AC4FACD" w14:textId="77777777" w:rsidR="005F6C1F" w:rsidRPr="00F06215" w:rsidRDefault="005F6C1F" w:rsidP="00A4650C">
      <w:pPr>
        <w:numPr>
          <w:ilvl w:val="1"/>
          <w:numId w:val="1"/>
        </w:numPr>
        <w:spacing w:line="240" w:lineRule="auto"/>
      </w:pPr>
      <w:r w:rsidRPr="00F06215">
        <w:t>Gas Exchanger</w:t>
      </w:r>
    </w:p>
    <w:p w14:paraId="21D68DAD" w14:textId="77777777" w:rsidR="005F6C1F" w:rsidRPr="00F06215" w:rsidRDefault="005F6C1F" w:rsidP="00A4650C">
      <w:pPr>
        <w:numPr>
          <w:ilvl w:val="1"/>
          <w:numId w:val="1"/>
        </w:numPr>
        <w:spacing w:line="240" w:lineRule="auto"/>
      </w:pPr>
      <w:r w:rsidRPr="00F06215">
        <w:t>Peltier Cooler</w:t>
      </w:r>
    </w:p>
    <w:p w14:paraId="3F05DB6C" w14:textId="77777777" w:rsidR="005F6C1F" w:rsidRPr="00F06215" w:rsidRDefault="005F6C1F" w:rsidP="00A4650C">
      <w:pPr>
        <w:numPr>
          <w:ilvl w:val="1"/>
          <w:numId w:val="1"/>
        </w:numPr>
        <w:spacing w:line="240" w:lineRule="auto"/>
      </w:pPr>
      <w:r w:rsidRPr="00F06215">
        <w:t>Battery</w:t>
      </w:r>
    </w:p>
    <w:p w14:paraId="5EBF9334" w14:textId="77777777" w:rsidR="005F6C1F" w:rsidRPr="00F06215" w:rsidRDefault="005F6C1F" w:rsidP="00A4650C">
      <w:pPr>
        <w:numPr>
          <w:ilvl w:val="0"/>
          <w:numId w:val="1"/>
        </w:numPr>
        <w:spacing w:line="240" w:lineRule="auto"/>
      </w:pPr>
      <w:r w:rsidRPr="00F06215">
        <w:rPr>
          <w:b/>
          <w:bCs/>
        </w:rPr>
        <w:t>Cost Analysis</w:t>
      </w:r>
    </w:p>
    <w:p w14:paraId="767F0AFA" w14:textId="77777777" w:rsidR="005F6C1F" w:rsidRPr="00F06215" w:rsidRDefault="005F6C1F" w:rsidP="00A4650C">
      <w:pPr>
        <w:numPr>
          <w:ilvl w:val="1"/>
          <w:numId w:val="1"/>
        </w:numPr>
        <w:spacing w:line="240" w:lineRule="auto"/>
      </w:pPr>
      <w:r w:rsidRPr="00F06215">
        <w:t>System Cost</w:t>
      </w:r>
    </w:p>
    <w:p w14:paraId="02D517E7" w14:textId="77777777" w:rsidR="005F6C1F" w:rsidRPr="00F06215" w:rsidRDefault="005F6C1F" w:rsidP="00A4650C">
      <w:pPr>
        <w:numPr>
          <w:ilvl w:val="1"/>
          <w:numId w:val="1"/>
        </w:numPr>
        <w:spacing w:line="240" w:lineRule="auto"/>
      </w:pPr>
      <w:r w:rsidRPr="00F06215">
        <w:t>Operational Cost (Detailed Breakdown)</w:t>
      </w:r>
    </w:p>
    <w:p w14:paraId="4402AECB" w14:textId="77777777" w:rsidR="005F6C1F" w:rsidRPr="00F06215" w:rsidRDefault="005F6C1F" w:rsidP="00A4650C">
      <w:pPr>
        <w:numPr>
          <w:ilvl w:val="1"/>
          <w:numId w:val="1"/>
        </w:numPr>
        <w:spacing w:line="240" w:lineRule="auto"/>
      </w:pPr>
      <w:r w:rsidRPr="00F06215">
        <w:t>Cost per Unit of Insulin</w:t>
      </w:r>
    </w:p>
    <w:p w14:paraId="35F86C3A" w14:textId="77777777" w:rsidR="005F6C1F" w:rsidRPr="00F06215" w:rsidRDefault="005F6C1F" w:rsidP="00A4650C">
      <w:pPr>
        <w:numPr>
          <w:ilvl w:val="1"/>
          <w:numId w:val="1"/>
        </w:numPr>
        <w:spacing w:line="240" w:lineRule="auto"/>
      </w:pPr>
      <w:r w:rsidRPr="00F06215">
        <w:t>Lifetime Savings</w:t>
      </w:r>
    </w:p>
    <w:p w14:paraId="50B3EE02" w14:textId="77777777" w:rsidR="00986803" w:rsidRPr="00986803" w:rsidRDefault="005F6C1F" w:rsidP="00986803">
      <w:pPr>
        <w:numPr>
          <w:ilvl w:val="0"/>
          <w:numId w:val="1"/>
        </w:numPr>
        <w:spacing w:line="240" w:lineRule="auto"/>
      </w:pPr>
      <w:r w:rsidRPr="00F06215">
        <w:rPr>
          <w:b/>
          <w:bCs/>
        </w:rPr>
        <w:t>Conclusion</w:t>
      </w:r>
    </w:p>
    <w:p w14:paraId="3C615354" w14:textId="2764058A" w:rsidR="00986803" w:rsidRPr="00F06215" w:rsidRDefault="00986803" w:rsidP="00986803">
      <w:pPr>
        <w:numPr>
          <w:ilvl w:val="0"/>
          <w:numId w:val="1"/>
        </w:numPr>
        <w:spacing w:line="240" w:lineRule="auto"/>
      </w:pPr>
      <w:r w:rsidRPr="00986803">
        <w:rPr>
          <w:b/>
          <w:bCs/>
        </w:rPr>
        <w:t xml:space="preserve"> </w:t>
      </w:r>
      <w:r w:rsidRPr="00986803">
        <w:rPr>
          <w:b/>
          <w:bCs/>
        </w:rPr>
        <w:t>Appendices</w:t>
      </w:r>
    </w:p>
    <w:p w14:paraId="73C54144" w14:textId="39A70B11" w:rsidR="00986803" w:rsidRDefault="00986803" w:rsidP="00986803">
      <w:pPr>
        <w:pStyle w:val="ListParagraph"/>
        <w:widowControl w:val="0"/>
        <w:numPr>
          <w:ilvl w:val="1"/>
          <w:numId w:val="30"/>
        </w:numPr>
        <w:tabs>
          <w:tab w:val="left" w:pos="1462"/>
        </w:tabs>
        <w:autoSpaceDE w:val="0"/>
        <w:autoSpaceDN w:val="0"/>
        <w:spacing w:before="161" w:after="0" w:line="240" w:lineRule="auto"/>
        <w:ind w:left="1462" w:hanging="359"/>
        <w:contextualSpacing w:val="0"/>
      </w:pPr>
      <w:r>
        <w:t>Appendix</w:t>
      </w:r>
      <w:r>
        <w:rPr>
          <w:spacing w:val="-5"/>
        </w:rPr>
        <w:t xml:space="preserve"> </w:t>
      </w:r>
      <w:r>
        <w:t>A:</w:t>
      </w:r>
      <w:r>
        <w:rPr>
          <w:spacing w:val="-5"/>
        </w:rPr>
        <w:t xml:space="preserve"> </w:t>
      </w:r>
      <w:r>
        <w:t>Detailed</w:t>
      </w:r>
      <w:r>
        <w:rPr>
          <w:spacing w:val="-3"/>
        </w:rPr>
        <w:t xml:space="preserve"> </w:t>
      </w:r>
      <w:r>
        <w:rPr>
          <w:spacing w:val="-2"/>
        </w:rPr>
        <w:t>Calculations</w:t>
      </w:r>
    </w:p>
    <w:p w14:paraId="7165D625" w14:textId="77777777" w:rsidR="00986803" w:rsidRDefault="00986803" w:rsidP="00986803">
      <w:pPr>
        <w:pStyle w:val="ListParagraph"/>
        <w:widowControl w:val="0"/>
        <w:numPr>
          <w:ilvl w:val="1"/>
          <w:numId w:val="30"/>
        </w:numPr>
        <w:tabs>
          <w:tab w:val="left" w:pos="1462"/>
        </w:tabs>
        <w:autoSpaceDE w:val="0"/>
        <w:autoSpaceDN w:val="0"/>
        <w:spacing w:before="161" w:after="0" w:line="240" w:lineRule="auto"/>
        <w:ind w:left="1462" w:hanging="359"/>
        <w:contextualSpacing w:val="0"/>
      </w:pPr>
      <w:r>
        <w:t>Appendix</w:t>
      </w:r>
      <w:r>
        <w:rPr>
          <w:spacing w:val="-5"/>
        </w:rPr>
        <w:t xml:space="preserve"> </w:t>
      </w:r>
      <w:r>
        <w:t>B:</w:t>
      </w:r>
      <w:r>
        <w:rPr>
          <w:spacing w:val="-5"/>
        </w:rPr>
        <w:t xml:space="preserve"> </w:t>
      </w:r>
      <w:r>
        <w:t>Component</w:t>
      </w:r>
      <w:r>
        <w:rPr>
          <w:spacing w:val="-5"/>
        </w:rPr>
        <w:t xml:space="preserve"> </w:t>
      </w:r>
      <w:r>
        <w:rPr>
          <w:spacing w:val="-2"/>
        </w:rPr>
        <w:t>Specifications</w:t>
      </w:r>
    </w:p>
    <w:p w14:paraId="6AD540CD" w14:textId="77777777" w:rsidR="00986803" w:rsidRDefault="00986803" w:rsidP="00986803">
      <w:pPr>
        <w:pStyle w:val="ListParagraph"/>
        <w:widowControl w:val="0"/>
        <w:numPr>
          <w:ilvl w:val="1"/>
          <w:numId w:val="30"/>
        </w:numPr>
        <w:tabs>
          <w:tab w:val="left" w:pos="1462"/>
        </w:tabs>
        <w:autoSpaceDE w:val="0"/>
        <w:autoSpaceDN w:val="0"/>
        <w:spacing w:before="161" w:after="0" w:line="240" w:lineRule="auto"/>
        <w:ind w:left="1462" w:hanging="359"/>
        <w:contextualSpacing w:val="0"/>
      </w:pPr>
      <w:r>
        <w:t>Appendix</w:t>
      </w:r>
      <w:r>
        <w:rPr>
          <w:spacing w:val="-4"/>
        </w:rPr>
        <w:t xml:space="preserve"> </w:t>
      </w:r>
      <w:r>
        <w:t>C:</w:t>
      </w:r>
      <w:r>
        <w:rPr>
          <w:spacing w:val="-5"/>
        </w:rPr>
        <w:t xml:space="preserve"> </w:t>
      </w:r>
      <w:r>
        <w:t>Cost</w:t>
      </w:r>
      <w:r>
        <w:rPr>
          <w:spacing w:val="-3"/>
        </w:rPr>
        <w:t xml:space="preserve"> </w:t>
      </w:r>
      <w:r>
        <w:rPr>
          <w:spacing w:val="-2"/>
        </w:rPr>
        <w:t>Breakdown</w:t>
      </w:r>
    </w:p>
    <w:p w14:paraId="1223DFF4" w14:textId="77777777" w:rsidR="00986803" w:rsidRDefault="00986803" w:rsidP="00986803">
      <w:pPr>
        <w:pStyle w:val="ListParagraph"/>
        <w:widowControl w:val="0"/>
        <w:numPr>
          <w:ilvl w:val="1"/>
          <w:numId w:val="30"/>
        </w:numPr>
        <w:tabs>
          <w:tab w:val="left" w:pos="1462"/>
        </w:tabs>
        <w:autoSpaceDE w:val="0"/>
        <w:autoSpaceDN w:val="0"/>
        <w:spacing w:before="158" w:after="0" w:line="240" w:lineRule="auto"/>
        <w:ind w:left="1462" w:hanging="359"/>
        <w:contextualSpacing w:val="0"/>
      </w:pPr>
      <w:r>
        <w:rPr>
          <w:color w:val="6FAC46"/>
        </w:rPr>
        <w:t>Appendix</w:t>
      </w:r>
      <w:r>
        <w:rPr>
          <w:color w:val="6FAC46"/>
          <w:spacing w:val="-3"/>
        </w:rPr>
        <w:t xml:space="preserve"> </w:t>
      </w:r>
      <w:r>
        <w:rPr>
          <w:color w:val="6FAC46"/>
        </w:rPr>
        <w:t>D</w:t>
      </w:r>
      <w:r>
        <w:t>:</w:t>
      </w:r>
      <w:r>
        <w:rPr>
          <w:spacing w:val="-1"/>
        </w:rPr>
        <w:t xml:space="preserve"> </w:t>
      </w:r>
      <w:r>
        <w:rPr>
          <w:spacing w:val="-2"/>
        </w:rPr>
        <w:t>References</w:t>
      </w:r>
    </w:p>
    <w:p w14:paraId="05534147" w14:textId="77777777" w:rsidR="00986803" w:rsidRDefault="00986803" w:rsidP="00986803">
      <w:pPr>
        <w:pStyle w:val="ListParagraph"/>
        <w:widowControl w:val="0"/>
        <w:numPr>
          <w:ilvl w:val="1"/>
          <w:numId w:val="30"/>
        </w:numPr>
        <w:tabs>
          <w:tab w:val="left" w:pos="1462"/>
        </w:tabs>
        <w:autoSpaceDE w:val="0"/>
        <w:autoSpaceDN w:val="0"/>
        <w:spacing w:before="161" w:after="0" w:line="240" w:lineRule="auto"/>
        <w:ind w:left="1462" w:hanging="359"/>
        <w:contextualSpacing w:val="0"/>
      </w:pPr>
      <w:r>
        <w:rPr>
          <w:color w:val="4471C4"/>
        </w:rPr>
        <w:t>Appendix</w:t>
      </w:r>
      <w:r>
        <w:rPr>
          <w:color w:val="4471C4"/>
          <w:spacing w:val="-9"/>
        </w:rPr>
        <w:t xml:space="preserve"> </w:t>
      </w:r>
      <w:r>
        <w:rPr>
          <w:color w:val="4471C4"/>
        </w:rPr>
        <w:t>E</w:t>
      </w:r>
      <w:r>
        <w:t>:</w:t>
      </w:r>
      <w:r>
        <w:rPr>
          <w:spacing w:val="-4"/>
        </w:rPr>
        <w:t xml:space="preserve"> </w:t>
      </w:r>
      <w:r>
        <w:t>Weight</w:t>
      </w:r>
      <w:r>
        <w:rPr>
          <w:spacing w:val="-8"/>
        </w:rPr>
        <w:t xml:space="preserve"> </w:t>
      </w:r>
      <w:r>
        <w:t>of</w:t>
      </w:r>
      <w:r>
        <w:rPr>
          <w:spacing w:val="-3"/>
        </w:rPr>
        <w:t xml:space="preserve"> </w:t>
      </w:r>
      <w:r>
        <w:t>insulin</w:t>
      </w:r>
      <w:r>
        <w:rPr>
          <w:spacing w:val="-7"/>
        </w:rPr>
        <w:t xml:space="preserve"> </w:t>
      </w:r>
      <w:r>
        <w:t>protein</w:t>
      </w:r>
      <w:r>
        <w:rPr>
          <w:spacing w:val="-6"/>
        </w:rPr>
        <w:t xml:space="preserve"> </w:t>
      </w:r>
      <w:r>
        <w:t>required</w:t>
      </w:r>
      <w:r>
        <w:rPr>
          <w:spacing w:val="-6"/>
        </w:rPr>
        <w:t xml:space="preserve"> </w:t>
      </w:r>
      <w:r>
        <w:t>to</w:t>
      </w:r>
      <w:r>
        <w:rPr>
          <w:spacing w:val="-9"/>
        </w:rPr>
        <w:t xml:space="preserve"> </w:t>
      </w:r>
      <w:r>
        <w:t>produce</w:t>
      </w:r>
      <w:r>
        <w:rPr>
          <w:spacing w:val="-7"/>
        </w:rPr>
        <w:t xml:space="preserve"> </w:t>
      </w:r>
      <w:r>
        <w:t>200</w:t>
      </w:r>
      <w:r>
        <w:rPr>
          <w:spacing w:val="-6"/>
        </w:rPr>
        <w:t xml:space="preserve"> </w:t>
      </w:r>
      <w:r>
        <w:t>units</w:t>
      </w:r>
      <w:r>
        <w:rPr>
          <w:spacing w:val="-5"/>
        </w:rPr>
        <w:t xml:space="preserve"> </w:t>
      </w:r>
      <w:r>
        <w:t>of</w:t>
      </w:r>
      <w:r>
        <w:rPr>
          <w:spacing w:val="-4"/>
        </w:rPr>
        <w:t xml:space="preserve"> </w:t>
      </w:r>
      <w:r>
        <w:rPr>
          <w:spacing w:val="-2"/>
        </w:rPr>
        <w:t>insulin</w:t>
      </w:r>
    </w:p>
    <w:p w14:paraId="65FBE5A8" w14:textId="77777777" w:rsidR="00986803" w:rsidRPr="00986803" w:rsidRDefault="00986803" w:rsidP="00986803">
      <w:pPr>
        <w:pStyle w:val="Heading1"/>
        <w:numPr>
          <w:ilvl w:val="1"/>
          <w:numId w:val="30"/>
        </w:numPr>
        <w:tabs>
          <w:tab w:val="num" w:pos="1440"/>
        </w:tabs>
        <w:spacing w:before="160"/>
        <w:ind w:left="1462" w:hanging="359"/>
        <w:rPr>
          <w:sz w:val="24"/>
          <w:szCs w:val="24"/>
        </w:rPr>
      </w:pPr>
      <w:r w:rsidRPr="00986803">
        <w:rPr>
          <w:color w:val="44536A"/>
          <w:sz w:val="24"/>
          <w:szCs w:val="24"/>
        </w:rPr>
        <w:t>Appendix</w:t>
      </w:r>
      <w:r w:rsidRPr="00986803">
        <w:rPr>
          <w:color w:val="44536A"/>
          <w:spacing w:val="-6"/>
          <w:sz w:val="24"/>
          <w:szCs w:val="24"/>
        </w:rPr>
        <w:t xml:space="preserve"> </w:t>
      </w:r>
      <w:r w:rsidRPr="00986803">
        <w:rPr>
          <w:color w:val="44536A"/>
          <w:sz w:val="24"/>
          <w:szCs w:val="24"/>
        </w:rPr>
        <w:t>F</w:t>
      </w:r>
      <w:r w:rsidRPr="00986803">
        <w:rPr>
          <w:sz w:val="24"/>
          <w:szCs w:val="24"/>
        </w:rPr>
        <w:t>:</w:t>
      </w:r>
      <w:r w:rsidRPr="00986803">
        <w:rPr>
          <w:spacing w:val="-6"/>
          <w:sz w:val="24"/>
          <w:szCs w:val="24"/>
        </w:rPr>
        <w:t xml:space="preserve"> </w:t>
      </w:r>
      <w:r w:rsidRPr="00986803">
        <w:rPr>
          <w:sz w:val="24"/>
          <w:szCs w:val="24"/>
        </w:rPr>
        <w:t>Insulin</w:t>
      </w:r>
      <w:r w:rsidRPr="00986803">
        <w:rPr>
          <w:spacing w:val="-6"/>
          <w:sz w:val="24"/>
          <w:szCs w:val="24"/>
        </w:rPr>
        <w:t xml:space="preserve"> </w:t>
      </w:r>
      <w:r w:rsidRPr="00986803">
        <w:rPr>
          <w:sz w:val="24"/>
          <w:szCs w:val="24"/>
        </w:rPr>
        <w:t>Purification</w:t>
      </w:r>
      <w:r w:rsidRPr="00986803">
        <w:rPr>
          <w:spacing w:val="-5"/>
          <w:sz w:val="24"/>
          <w:szCs w:val="24"/>
        </w:rPr>
        <w:t xml:space="preserve"> </w:t>
      </w:r>
      <w:r w:rsidRPr="00986803">
        <w:rPr>
          <w:sz w:val="24"/>
          <w:szCs w:val="24"/>
        </w:rPr>
        <w:t>part</w:t>
      </w:r>
      <w:r w:rsidRPr="00986803">
        <w:rPr>
          <w:spacing w:val="-6"/>
          <w:sz w:val="24"/>
          <w:szCs w:val="24"/>
        </w:rPr>
        <w:t xml:space="preserve"> </w:t>
      </w:r>
      <w:r w:rsidRPr="00986803">
        <w:rPr>
          <w:spacing w:val="-10"/>
          <w:sz w:val="24"/>
          <w:szCs w:val="24"/>
        </w:rPr>
        <w:t>I</w:t>
      </w:r>
    </w:p>
    <w:p w14:paraId="0BA645F6" w14:textId="77777777" w:rsidR="00986803" w:rsidRDefault="00986803" w:rsidP="00986803">
      <w:pPr>
        <w:pStyle w:val="ListParagraph"/>
        <w:widowControl w:val="0"/>
        <w:numPr>
          <w:ilvl w:val="1"/>
          <w:numId w:val="30"/>
        </w:numPr>
        <w:tabs>
          <w:tab w:val="left" w:pos="1462"/>
        </w:tabs>
        <w:autoSpaceDE w:val="0"/>
        <w:autoSpaceDN w:val="0"/>
        <w:spacing w:before="161" w:after="0" w:line="240" w:lineRule="auto"/>
        <w:ind w:left="1462" w:hanging="359"/>
        <w:contextualSpacing w:val="0"/>
        <w:rPr>
          <w:b/>
        </w:rPr>
      </w:pPr>
      <w:r>
        <w:rPr>
          <w:b/>
          <w:color w:val="A4A4A4"/>
        </w:rPr>
        <w:t>Appendix</w:t>
      </w:r>
      <w:r>
        <w:rPr>
          <w:b/>
          <w:color w:val="A4A4A4"/>
          <w:spacing w:val="-9"/>
        </w:rPr>
        <w:t xml:space="preserve"> </w:t>
      </w:r>
      <w:r>
        <w:rPr>
          <w:b/>
          <w:color w:val="A4A4A4"/>
        </w:rPr>
        <w:t>G:</w:t>
      </w:r>
      <w:r>
        <w:rPr>
          <w:b/>
          <w:color w:val="A4A4A4"/>
          <w:spacing w:val="-5"/>
        </w:rPr>
        <w:t xml:space="preserve"> </w:t>
      </w:r>
      <w:r>
        <w:rPr>
          <w:b/>
        </w:rPr>
        <w:t>Insulin</w:t>
      </w:r>
      <w:r>
        <w:rPr>
          <w:b/>
          <w:spacing w:val="-6"/>
        </w:rPr>
        <w:t xml:space="preserve"> </w:t>
      </w:r>
      <w:r>
        <w:rPr>
          <w:b/>
        </w:rPr>
        <w:t>Purification</w:t>
      </w:r>
      <w:r>
        <w:rPr>
          <w:b/>
          <w:spacing w:val="-5"/>
        </w:rPr>
        <w:t xml:space="preserve"> </w:t>
      </w:r>
      <w:r>
        <w:rPr>
          <w:b/>
        </w:rPr>
        <w:t>Part</w:t>
      </w:r>
      <w:r>
        <w:rPr>
          <w:b/>
          <w:spacing w:val="-6"/>
        </w:rPr>
        <w:t xml:space="preserve"> </w:t>
      </w:r>
      <w:r>
        <w:rPr>
          <w:b/>
          <w:spacing w:val="-5"/>
        </w:rPr>
        <w:t>II</w:t>
      </w:r>
    </w:p>
    <w:p w14:paraId="04D69F60" w14:textId="77777777" w:rsidR="00986803" w:rsidRDefault="00986803" w:rsidP="00986803">
      <w:pPr>
        <w:pStyle w:val="ListParagraph"/>
        <w:widowControl w:val="0"/>
        <w:numPr>
          <w:ilvl w:val="1"/>
          <w:numId w:val="30"/>
        </w:numPr>
        <w:tabs>
          <w:tab w:val="left" w:pos="1462"/>
        </w:tabs>
        <w:autoSpaceDE w:val="0"/>
        <w:autoSpaceDN w:val="0"/>
        <w:spacing w:before="158" w:after="0" w:line="240" w:lineRule="auto"/>
        <w:ind w:left="1462" w:hanging="359"/>
        <w:contextualSpacing w:val="0"/>
      </w:pPr>
      <w:r>
        <w:rPr>
          <w:color w:val="6F2F9F"/>
        </w:rPr>
        <w:t>Appendix</w:t>
      </w:r>
      <w:r>
        <w:rPr>
          <w:color w:val="6F2F9F"/>
          <w:spacing w:val="-5"/>
        </w:rPr>
        <w:t xml:space="preserve"> </w:t>
      </w:r>
      <w:r>
        <w:rPr>
          <w:color w:val="6F2F9F"/>
        </w:rPr>
        <w:t>H:</w:t>
      </w:r>
      <w:r>
        <w:rPr>
          <w:color w:val="6F2F9F"/>
          <w:spacing w:val="-3"/>
        </w:rPr>
        <w:t xml:space="preserve"> </w:t>
      </w:r>
      <w:r>
        <w:t>Column</w:t>
      </w:r>
      <w:r>
        <w:rPr>
          <w:spacing w:val="-3"/>
        </w:rPr>
        <w:t xml:space="preserve"> </w:t>
      </w:r>
      <w:r>
        <w:t>and</w:t>
      </w:r>
      <w:r>
        <w:rPr>
          <w:spacing w:val="-5"/>
        </w:rPr>
        <w:t xml:space="preserve"> </w:t>
      </w:r>
      <w:r>
        <w:t>Resin</w:t>
      </w:r>
      <w:r>
        <w:rPr>
          <w:spacing w:val="-4"/>
        </w:rPr>
        <w:t xml:space="preserve"> </w:t>
      </w:r>
      <w:r>
        <w:rPr>
          <w:spacing w:val="-2"/>
        </w:rPr>
        <w:t>Calculations</w:t>
      </w:r>
    </w:p>
    <w:p w14:paraId="038B9866" w14:textId="5214E5E6" w:rsidR="005F6C1F" w:rsidRPr="00F06215" w:rsidRDefault="00986803" w:rsidP="00986803">
      <w:pPr>
        <w:pStyle w:val="ListParagraph"/>
        <w:widowControl w:val="0"/>
        <w:numPr>
          <w:ilvl w:val="1"/>
          <w:numId w:val="30"/>
        </w:numPr>
        <w:tabs>
          <w:tab w:val="left" w:pos="1462"/>
        </w:tabs>
        <w:autoSpaceDE w:val="0"/>
        <w:autoSpaceDN w:val="0"/>
        <w:spacing w:before="161" w:after="0" w:line="240" w:lineRule="auto"/>
        <w:ind w:left="1462" w:hanging="359"/>
        <w:contextualSpacing w:val="0"/>
      </w:pPr>
      <w:r>
        <w:rPr>
          <w:color w:val="00AFEF"/>
        </w:rPr>
        <w:t>Appendix</w:t>
      </w:r>
      <w:r>
        <w:rPr>
          <w:color w:val="00AFEF"/>
          <w:spacing w:val="-2"/>
        </w:rPr>
        <w:t xml:space="preserve"> </w:t>
      </w:r>
      <w:r>
        <w:rPr>
          <w:color w:val="00AFEF"/>
        </w:rPr>
        <w:t>I</w:t>
      </w:r>
      <w:r>
        <w:t>:</w:t>
      </w:r>
      <w:r>
        <w:rPr>
          <w:spacing w:val="-3"/>
        </w:rPr>
        <w:t xml:space="preserve"> </w:t>
      </w:r>
      <w:r>
        <w:rPr>
          <w:spacing w:val="-2"/>
        </w:rPr>
        <w:t>Notes</w:t>
      </w:r>
    </w:p>
    <w:p w14:paraId="6786F6CA" w14:textId="77777777" w:rsidR="005F6C1F" w:rsidRDefault="00000000" w:rsidP="00A4650C">
      <w:pPr>
        <w:spacing w:line="240" w:lineRule="auto"/>
      </w:pPr>
      <w:r>
        <w:lastRenderedPageBreak/>
        <w:pict w14:anchorId="13530F65">
          <v:rect id="_x0000_i1061" style="width:0;height:.75pt" o:hralign="center" o:bullet="t" o:hrstd="t" o:hrnoshade="t" o:hr="t" fillcolor="#404040" stroked="f"/>
        </w:pict>
      </w:r>
    </w:p>
    <w:p w14:paraId="2B29AF4C" w14:textId="77777777" w:rsidR="00180589" w:rsidRPr="00F06215" w:rsidRDefault="00180589" w:rsidP="00A4650C">
      <w:pPr>
        <w:spacing w:line="240" w:lineRule="auto"/>
      </w:pPr>
    </w:p>
    <w:p w14:paraId="3FB68EFB" w14:textId="77777777" w:rsidR="005F6C1F" w:rsidRDefault="005F6C1F" w:rsidP="00A4650C">
      <w:pPr>
        <w:spacing w:line="240" w:lineRule="auto"/>
        <w:rPr>
          <w:b/>
          <w:bCs/>
        </w:rPr>
      </w:pPr>
    </w:p>
    <w:p w14:paraId="599806BA" w14:textId="77777777" w:rsidR="005F6C1F" w:rsidRDefault="005F6C1F" w:rsidP="00A4650C">
      <w:pPr>
        <w:spacing w:line="240" w:lineRule="auto"/>
        <w:rPr>
          <w:b/>
          <w:bCs/>
        </w:rPr>
      </w:pPr>
    </w:p>
    <w:p w14:paraId="18728DBE" w14:textId="77777777" w:rsidR="000A43DD" w:rsidRDefault="004D0135" w:rsidP="00A4650C">
      <w:pPr>
        <w:spacing w:line="240" w:lineRule="auto"/>
        <w:rPr>
          <w:b/>
          <w:bCs/>
        </w:rPr>
      </w:pPr>
      <w:r>
        <w:rPr>
          <w:b/>
          <w:bCs/>
        </w:rPr>
        <w:t xml:space="preserve"> </w:t>
      </w:r>
    </w:p>
    <w:p w14:paraId="1118FDF6" w14:textId="593A7BE7" w:rsidR="000A43DD" w:rsidRDefault="0044638E" w:rsidP="00A4650C">
      <w:pPr>
        <w:spacing w:line="240" w:lineRule="auto"/>
        <w:rPr>
          <w:b/>
          <w:bCs/>
        </w:rPr>
      </w:pPr>
      <w:r>
        <w:rPr>
          <w:b/>
          <w:bCs/>
        </w:rPr>
        <w:t>3d model prototype to scale</w:t>
      </w:r>
    </w:p>
    <w:p w14:paraId="7C910722" w14:textId="6E67BF03" w:rsidR="000A43DD" w:rsidRDefault="000A43DD" w:rsidP="00A4650C">
      <w:pPr>
        <w:spacing w:line="240" w:lineRule="auto"/>
        <w:rPr>
          <w:b/>
          <w:bCs/>
        </w:rPr>
      </w:pPr>
    </w:p>
    <w:p w14:paraId="44472198" w14:textId="0521CF69" w:rsidR="000A43DD" w:rsidRDefault="0044638E" w:rsidP="00A4650C">
      <w:pPr>
        <w:spacing w:line="240" w:lineRule="auto"/>
        <w:rPr>
          <w:b/>
          <w:bCs/>
        </w:rPr>
      </w:pPr>
      <w:r>
        <w:rPr>
          <w:b/>
          <w:bCs/>
          <w:noProof/>
        </w:rPr>
        <w:drawing>
          <wp:inline distT="0" distB="0" distL="0" distR="0" wp14:anchorId="08F6A88F" wp14:editId="59D3290B">
            <wp:extent cx="2866390" cy="2655843"/>
            <wp:effectExtent l="0" t="0" r="0" b="0"/>
            <wp:docPr id="582728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8774" name="Picture 5827287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5613" cy="2710716"/>
                    </a:xfrm>
                    <a:prstGeom prst="rect">
                      <a:avLst/>
                    </a:prstGeom>
                  </pic:spPr>
                </pic:pic>
              </a:graphicData>
            </a:graphic>
          </wp:inline>
        </w:drawing>
      </w:r>
      <w:r w:rsidR="00A82533">
        <w:rPr>
          <w:b/>
          <w:bCs/>
          <w:noProof/>
        </w:rPr>
        <w:drawing>
          <wp:inline distT="0" distB="0" distL="0" distR="0" wp14:anchorId="7D1EA46A" wp14:editId="5674CC6C">
            <wp:extent cx="2827090" cy="2646680"/>
            <wp:effectExtent l="0" t="0" r="0" b="1270"/>
            <wp:docPr id="992222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22046" name="Picture 9922220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7090" cy="2646680"/>
                    </a:xfrm>
                    <a:prstGeom prst="rect">
                      <a:avLst/>
                    </a:prstGeom>
                  </pic:spPr>
                </pic:pic>
              </a:graphicData>
            </a:graphic>
          </wp:inline>
        </w:drawing>
      </w:r>
    </w:p>
    <w:p w14:paraId="7FD18EF8" w14:textId="4B539C16" w:rsidR="000A43DD" w:rsidRDefault="0044638E" w:rsidP="00A4650C">
      <w:pPr>
        <w:spacing w:line="240" w:lineRule="auto"/>
        <w:rPr>
          <w:b/>
          <w:bCs/>
        </w:rPr>
      </w:pPr>
      <w:r>
        <w:rPr>
          <w:b/>
          <w:bCs/>
          <w:noProof/>
        </w:rPr>
        <w:drawing>
          <wp:inline distT="0" distB="0" distL="0" distR="0" wp14:anchorId="520FC874" wp14:editId="5E474EC6">
            <wp:extent cx="2788725" cy="2664214"/>
            <wp:effectExtent l="0" t="0" r="0" b="3175"/>
            <wp:docPr id="587995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5081" name="Picture 5879950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5857" cy="2747455"/>
                    </a:xfrm>
                    <a:prstGeom prst="rect">
                      <a:avLst/>
                    </a:prstGeom>
                  </pic:spPr>
                </pic:pic>
              </a:graphicData>
            </a:graphic>
          </wp:inline>
        </w:drawing>
      </w:r>
      <w:r>
        <w:rPr>
          <w:b/>
          <w:bCs/>
          <w:noProof/>
        </w:rPr>
        <w:drawing>
          <wp:inline distT="0" distB="0" distL="0" distR="0" wp14:anchorId="6197E14D" wp14:editId="766E93CB">
            <wp:extent cx="2876843" cy="2640953"/>
            <wp:effectExtent l="0" t="0" r="0" b="7620"/>
            <wp:docPr id="1809527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7364" name="Picture 18095273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9637" cy="2671058"/>
                    </a:xfrm>
                    <a:prstGeom prst="rect">
                      <a:avLst/>
                    </a:prstGeom>
                  </pic:spPr>
                </pic:pic>
              </a:graphicData>
            </a:graphic>
          </wp:inline>
        </w:drawing>
      </w:r>
    </w:p>
    <w:p w14:paraId="29BB97EB" w14:textId="27D02029" w:rsidR="004750B0" w:rsidRPr="004750B0" w:rsidRDefault="004750B0" w:rsidP="004750B0">
      <w:pPr>
        <w:spacing w:line="240" w:lineRule="auto"/>
        <w:rPr>
          <w:b/>
          <w:bCs/>
        </w:rPr>
      </w:pPr>
      <w:r>
        <w:rPr>
          <w:b/>
          <w:bCs/>
        </w:rPr>
        <w:t>1.</w:t>
      </w:r>
      <w:r w:rsidRPr="004750B0">
        <w:rPr>
          <w:b/>
          <w:bCs/>
        </w:rPr>
        <w:t>The second bioreactor is not explicitly shown, as it is assumed to be incorporated within the volume of the main bioreactor.</w:t>
      </w:r>
    </w:p>
    <w:p w14:paraId="1CBFEDC9" w14:textId="5BBD0A65" w:rsidR="004750B0" w:rsidRPr="004750B0" w:rsidRDefault="004750B0" w:rsidP="004750B0">
      <w:pPr>
        <w:spacing w:line="240" w:lineRule="auto"/>
        <w:rPr>
          <w:b/>
          <w:bCs/>
        </w:rPr>
      </w:pPr>
      <w:r>
        <w:rPr>
          <w:b/>
          <w:bCs/>
        </w:rPr>
        <w:t>2.</w:t>
      </w:r>
      <w:r w:rsidRPr="004750B0">
        <w:rPr>
          <w:b/>
          <w:bCs/>
        </w:rPr>
        <w:t xml:space="preserve"> The connecting wires and fluid flow system are not depicted. However, the following connections exist:</w:t>
      </w:r>
    </w:p>
    <w:p w14:paraId="0A120294" w14:textId="77777777" w:rsidR="004750B0" w:rsidRPr="004750B0" w:rsidRDefault="004750B0" w:rsidP="004750B0">
      <w:pPr>
        <w:numPr>
          <w:ilvl w:val="0"/>
          <w:numId w:val="29"/>
        </w:numPr>
        <w:spacing w:line="240" w:lineRule="auto"/>
        <w:rPr>
          <w:b/>
          <w:bCs/>
        </w:rPr>
      </w:pPr>
      <w:r w:rsidRPr="004750B0">
        <w:rPr>
          <w:b/>
          <w:bCs/>
        </w:rPr>
        <w:t>The water reservoir and dry media storage are connected to the media mixer, which is also attached to a gas exchanger/pump/mixer.</w:t>
      </w:r>
    </w:p>
    <w:p w14:paraId="6FF990F9" w14:textId="27FA4B57" w:rsidR="004750B0" w:rsidRPr="004750B0" w:rsidRDefault="004750B0" w:rsidP="004750B0">
      <w:pPr>
        <w:numPr>
          <w:ilvl w:val="0"/>
          <w:numId w:val="29"/>
        </w:numPr>
        <w:spacing w:line="240" w:lineRule="auto"/>
        <w:rPr>
          <w:b/>
          <w:bCs/>
        </w:rPr>
      </w:pPr>
      <w:r w:rsidRPr="004750B0">
        <w:rPr>
          <w:b/>
          <w:bCs/>
        </w:rPr>
        <w:lastRenderedPageBreak/>
        <w:t>The media mixer is primarily connected to the main entry side of the bioreactor, where the media flows into the bioreactor. The media then exits from the opposite side of the bioreactor and returns to the mixer.</w:t>
      </w:r>
      <w:r w:rsidR="00386D04">
        <w:rPr>
          <w:b/>
          <w:bCs/>
        </w:rPr>
        <w:t xml:space="preserve"> </w:t>
      </w:r>
      <w:r w:rsidR="00843335">
        <w:rPr>
          <w:b/>
          <w:bCs/>
        </w:rPr>
        <w:t xml:space="preserve">The media mixer is also </w:t>
      </w:r>
      <w:r w:rsidR="00CC52BC">
        <w:rPr>
          <w:b/>
          <w:bCs/>
        </w:rPr>
        <w:t>connected to the inlet valve of bioreactor.</w:t>
      </w:r>
    </w:p>
    <w:p w14:paraId="543B9CE9" w14:textId="77777777" w:rsidR="004750B0" w:rsidRPr="004750B0" w:rsidRDefault="004750B0" w:rsidP="004750B0">
      <w:pPr>
        <w:numPr>
          <w:ilvl w:val="0"/>
          <w:numId w:val="29"/>
        </w:numPr>
        <w:spacing w:line="240" w:lineRule="auto"/>
        <w:rPr>
          <w:b/>
          <w:bCs/>
        </w:rPr>
      </w:pPr>
      <w:r w:rsidRPr="004750B0">
        <w:rPr>
          <w:b/>
          <w:bCs/>
        </w:rPr>
        <w:t>The inlet and outlet valves are used specifically for insulin extraction, with the outlet valve leading to the insulin purification system (depicted in purple).</w:t>
      </w:r>
    </w:p>
    <w:p w14:paraId="0DFF8B9C" w14:textId="77777777" w:rsidR="004750B0" w:rsidRPr="004750B0" w:rsidRDefault="004750B0" w:rsidP="004750B0">
      <w:pPr>
        <w:numPr>
          <w:ilvl w:val="0"/>
          <w:numId w:val="29"/>
        </w:numPr>
        <w:spacing w:line="240" w:lineRule="auto"/>
        <w:rPr>
          <w:b/>
          <w:bCs/>
        </w:rPr>
      </w:pPr>
      <w:r w:rsidRPr="004750B0">
        <w:rPr>
          <w:b/>
          <w:bCs/>
        </w:rPr>
        <w:t>The battery is connected to the Peltier system to power it.</w:t>
      </w:r>
    </w:p>
    <w:p w14:paraId="5AC52907" w14:textId="77777777" w:rsidR="000A43DD" w:rsidRDefault="000A43DD" w:rsidP="00A4650C">
      <w:pPr>
        <w:spacing w:line="240" w:lineRule="auto"/>
        <w:rPr>
          <w:b/>
          <w:bCs/>
        </w:rPr>
      </w:pPr>
    </w:p>
    <w:p w14:paraId="2873E0F1" w14:textId="77777777" w:rsidR="009A71EC" w:rsidRDefault="009A71EC" w:rsidP="00A4650C">
      <w:pPr>
        <w:spacing w:line="240" w:lineRule="auto"/>
        <w:rPr>
          <w:b/>
          <w:bCs/>
        </w:rPr>
      </w:pPr>
    </w:p>
    <w:p w14:paraId="2E551B3C" w14:textId="77777777" w:rsidR="009A71EC" w:rsidRDefault="009A71EC" w:rsidP="00A4650C">
      <w:pPr>
        <w:spacing w:line="240" w:lineRule="auto"/>
        <w:rPr>
          <w:b/>
          <w:bCs/>
        </w:rPr>
      </w:pPr>
    </w:p>
    <w:p w14:paraId="6BF94DC7" w14:textId="5FEA7B95" w:rsidR="000A43DD" w:rsidRDefault="000A43DD" w:rsidP="00A4650C">
      <w:pPr>
        <w:spacing w:line="240" w:lineRule="auto"/>
        <w:rPr>
          <w:b/>
          <w:bCs/>
        </w:rPr>
      </w:pPr>
    </w:p>
    <w:p w14:paraId="1A4B9183" w14:textId="77777777" w:rsidR="000A43DD" w:rsidRDefault="000A43DD" w:rsidP="00A4650C">
      <w:pPr>
        <w:spacing w:line="240" w:lineRule="auto"/>
        <w:rPr>
          <w:b/>
          <w:bCs/>
        </w:rPr>
      </w:pPr>
    </w:p>
    <w:p w14:paraId="63B6965A" w14:textId="77777777" w:rsidR="000A43DD" w:rsidRDefault="000A43DD" w:rsidP="00A4650C">
      <w:pPr>
        <w:spacing w:line="240" w:lineRule="auto"/>
        <w:rPr>
          <w:b/>
          <w:bCs/>
        </w:rPr>
      </w:pPr>
    </w:p>
    <w:p w14:paraId="5E84B272" w14:textId="77777777" w:rsidR="000A43DD" w:rsidRDefault="000A43DD" w:rsidP="00A4650C">
      <w:pPr>
        <w:spacing w:line="240" w:lineRule="auto"/>
        <w:rPr>
          <w:b/>
          <w:bCs/>
        </w:rPr>
      </w:pPr>
    </w:p>
    <w:p w14:paraId="66FAEB61" w14:textId="77777777" w:rsidR="000A43DD" w:rsidRDefault="000A43DD" w:rsidP="00A4650C">
      <w:pPr>
        <w:spacing w:line="240" w:lineRule="auto"/>
        <w:rPr>
          <w:b/>
          <w:bCs/>
        </w:rPr>
      </w:pPr>
    </w:p>
    <w:p w14:paraId="341B96E9" w14:textId="1C0B6100" w:rsidR="00180589" w:rsidRDefault="004D0135" w:rsidP="00A4650C">
      <w:pPr>
        <w:spacing w:line="240" w:lineRule="auto"/>
        <w:rPr>
          <w:b/>
          <w:bCs/>
        </w:rPr>
      </w:pPr>
      <w:r>
        <w:rPr>
          <w:b/>
          <w:bCs/>
        </w:rPr>
        <w:t>Schematic Diagram showing working of the Bioreactor.</w:t>
      </w:r>
    </w:p>
    <w:p w14:paraId="3FFECE80" w14:textId="20AB371C" w:rsidR="00180589" w:rsidRDefault="007053F8" w:rsidP="00A4650C">
      <w:pPr>
        <w:spacing w:line="240" w:lineRule="auto"/>
        <w:rPr>
          <w:b/>
          <w:bCs/>
        </w:rPr>
      </w:pPr>
      <w:r>
        <w:rPr>
          <w:b/>
          <w:bCs/>
          <w:noProof/>
        </w:rPr>
        <w:drawing>
          <wp:inline distT="0" distB="0" distL="0" distR="0" wp14:anchorId="636DE225" wp14:editId="55B35483">
            <wp:extent cx="5731510" cy="3303905"/>
            <wp:effectExtent l="0" t="0" r="2540" b="0"/>
            <wp:docPr id="784263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3337" name="Picture 7842633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567458BE" w14:textId="257F45D5" w:rsidR="006C5FA6" w:rsidRPr="006C5FA6" w:rsidRDefault="006C5FA6" w:rsidP="00A4650C">
      <w:pPr>
        <w:spacing w:line="240" w:lineRule="auto"/>
      </w:pPr>
      <w:r>
        <w:t>Notes.</w:t>
      </w:r>
      <w:r>
        <w:br/>
      </w:r>
      <w:r w:rsidR="00C65E08">
        <w:t>1. The</w:t>
      </w:r>
      <w:r w:rsidR="00B33D4D">
        <w:t xml:space="preserve"> same </w:t>
      </w:r>
      <w:r w:rsidR="00C65E08">
        <w:t>Processes</w:t>
      </w:r>
      <w:r w:rsidR="00B33D4D">
        <w:t xml:space="preserve"> will continue at 4 c but at less than 90% </w:t>
      </w:r>
      <w:r w:rsidR="00C65E08">
        <w:t>capacity (</w:t>
      </w:r>
      <w:r w:rsidR="00C65E08" w:rsidRPr="00C65E08">
        <w:t>Q10 rule</w:t>
      </w:r>
      <w:r w:rsidR="00C65E08">
        <w:t>).</w:t>
      </w:r>
      <w:r w:rsidR="00C65E08">
        <w:br/>
        <w:t>2. The system forms a closed loop system which does not require any external</w:t>
      </w:r>
      <w:r w:rsidR="00912264">
        <w:t xml:space="preserve"> buffer or media other than dry media powder which takes minimally less space.</w:t>
      </w:r>
    </w:p>
    <w:p w14:paraId="76510CEB" w14:textId="77777777" w:rsidR="00180589" w:rsidRDefault="00180589" w:rsidP="00A4650C">
      <w:pPr>
        <w:spacing w:line="240" w:lineRule="auto"/>
        <w:rPr>
          <w:b/>
          <w:bCs/>
        </w:rPr>
      </w:pPr>
    </w:p>
    <w:p w14:paraId="52B9C6E0" w14:textId="77777777" w:rsidR="00180589" w:rsidRDefault="00180589" w:rsidP="00A4650C">
      <w:pPr>
        <w:spacing w:line="240" w:lineRule="auto"/>
        <w:rPr>
          <w:b/>
          <w:bCs/>
        </w:rPr>
      </w:pPr>
    </w:p>
    <w:p w14:paraId="327714D2" w14:textId="77777777" w:rsidR="00180589" w:rsidRDefault="00180589" w:rsidP="00A4650C">
      <w:pPr>
        <w:spacing w:line="240" w:lineRule="auto"/>
        <w:rPr>
          <w:b/>
          <w:bCs/>
        </w:rPr>
      </w:pPr>
    </w:p>
    <w:p w14:paraId="003EC855" w14:textId="77777777" w:rsidR="00180589" w:rsidRDefault="00180589" w:rsidP="00A4650C">
      <w:pPr>
        <w:spacing w:line="240" w:lineRule="auto"/>
        <w:rPr>
          <w:b/>
          <w:bCs/>
        </w:rPr>
      </w:pPr>
    </w:p>
    <w:p w14:paraId="7D89459E" w14:textId="77777777" w:rsidR="00180589" w:rsidRDefault="00180589" w:rsidP="00A4650C">
      <w:pPr>
        <w:spacing w:line="240" w:lineRule="auto"/>
        <w:rPr>
          <w:b/>
          <w:bCs/>
        </w:rPr>
      </w:pPr>
    </w:p>
    <w:p w14:paraId="49BA65D5" w14:textId="77777777" w:rsidR="00180589" w:rsidRDefault="00180589" w:rsidP="00A4650C">
      <w:pPr>
        <w:spacing w:line="240" w:lineRule="auto"/>
        <w:rPr>
          <w:b/>
          <w:bCs/>
        </w:rPr>
      </w:pPr>
    </w:p>
    <w:p w14:paraId="7902C536" w14:textId="77777777" w:rsidR="00180589" w:rsidRDefault="00180589" w:rsidP="00A4650C">
      <w:pPr>
        <w:spacing w:line="240" w:lineRule="auto"/>
        <w:rPr>
          <w:b/>
          <w:bCs/>
        </w:rPr>
      </w:pPr>
    </w:p>
    <w:p w14:paraId="1E729FBA" w14:textId="5979A3F0" w:rsidR="00180589" w:rsidRDefault="00180589" w:rsidP="00A4650C">
      <w:pPr>
        <w:spacing w:line="240" w:lineRule="auto"/>
        <w:rPr>
          <w:b/>
          <w:bCs/>
        </w:rPr>
      </w:pPr>
    </w:p>
    <w:p w14:paraId="2BD9A42A" w14:textId="77777777" w:rsidR="00180589" w:rsidRDefault="00180589" w:rsidP="00A4650C">
      <w:pPr>
        <w:spacing w:line="240" w:lineRule="auto"/>
        <w:rPr>
          <w:b/>
          <w:bCs/>
        </w:rPr>
      </w:pPr>
    </w:p>
    <w:p w14:paraId="3E11A16E" w14:textId="77777777" w:rsidR="00180589" w:rsidRDefault="00180589" w:rsidP="00A4650C">
      <w:pPr>
        <w:spacing w:line="240" w:lineRule="auto"/>
        <w:rPr>
          <w:b/>
          <w:bCs/>
        </w:rPr>
      </w:pPr>
    </w:p>
    <w:p w14:paraId="2E0355B3" w14:textId="77777777" w:rsidR="00180589" w:rsidRDefault="00180589" w:rsidP="00A4650C">
      <w:pPr>
        <w:spacing w:line="240" w:lineRule="auto"/>
        <w:rPr>
          <w:b/>
          <w:bCs/>
        </w:rPr>
      </w:pPr>
    </w:p>
    <w:p w14:paraId="5956BF2B" w14:textId="77777777" w:rsidR="00180589" w:rsidRDefault="00180589" w:rsidP="00A4650C">
      <w:pPr>
        <w:spacing w:line="240" w:lineRule="auto"/>
        <w:rPr>
          <w:b/>
          <w:bCs/>
        </w:rPr>
      </w:pPr>
    </w:p>
    <w:p w14:paraId="2938177D" w14:textId="77777777" w:rsidR="004D0135" w:rsidRDefault="004D0135" w:rsidP="00A4650C">
      <w:pPr>
        <w:spacing w:line="240" w:lineRule="auto"/>
        <w:rPr>
          <w:b/>
          <w:bCs/>
        </w:rPr>
      </w:pPr>
    </w:p>
    <w:p w14:paraId="3F5767FC" w14:textId="531A0B80" w:rsidR="00180589" w:rsidRDefault="004D0135" w:rsidP="00A4650C">
      <w:pPr>
        <w:spacing w:line="240" w:lineRule="auto"/>
        <w:rPr>
          <w:b/>
          <w:bCs/>
        </w:rPr>
      </w:pPr>
      <w:r>
        <w:rPr>
          <w:b/>
          <w:bCs/>
        </w:rPr>
        <w:t>Plasmid Designed for Use-</w:t>
      </w:r>
    </w:p>
    <w:p w14:paraId="1CBF40E5" w14:textId="4493A6FE" w:rsidR="00180589" w:rsidRDefault="00180589" w:rsidP="00A4650C">
      <w:pPr>
        <w:spacing w:line="240" w:lineRule="auto"/>
        <w:rPr>
          <w:b/>
          <w:bCs/>
        </w:rPr>
      </w:pPr>
      <w:r>
        <w:rPr>
          <w:b/>
          <w:bCs/>
          <w:noProof/>
        </w:rPr>
        <w:lastRenderedPageBreak/>
        <w:drawing>
          <wp:inline distT="0" distB="0" distL="0" distR="0" wp14:anchorId="6F7A303E" wp14:editId="24C812E1">
            <wp:extent cx="5731510" cy="5762625"/>
            <wp:effectExtent l="0" t="0" r="2540" b="9525"/>
            <wp:docPr id="191617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5700" name="Picture 1916175700"/>
                    <pic:cNvPicPr/>
                  </pic:nvPicPr>
                  <pic:blipFill>
                    <a:blip r:embed="rId10">
                      <a:extLst>
                        <a:ext uri="{28A0092B-C50C-407E-A947-70E740481C1C}">
                          <a14:useLocalDpi xmlns:a14="http://schemas.microsoft.com/office/drawing/2010/main" val="0"/>
                        </a:ext>
                      </a:extLst>
                    </a:blip>
                    <a:stretch>
                      <a:fillRect/>
                    </a:stretch>
                  </pic:blipFill>
                  <pic:spPr>
                    <a:xfrm>
                      <a:off x="0" y="0"/>
                      <a:ext cx="5731510" cy="5762625"/>
                    </a:xfrm>
                    <a:prstGeom prst="rect">
                      <a:avLst/>
                    </a:prstGeom>
                  </pic:spPr>
                </pic:pic>
              </a:graphicData>
            </a:graphic>
          </wp:inline>
        </w:drawing>
      </w:r>
    </w:p>
    <w:p w14:paraId="689E5546" w14:textId="0059CC61" w:rsidR="006533A6" w:rsidRDefault="006533A6" w:rsidP="00A4650C">
      <w:pPr>
        <w:tabs>
          <w:tab w:val="left" w:pos="3780"/>
        </w:tabs>
        <w:spacing w:line="240" w:lineRule="auto"/>
      </w:pPr>
      <w:r>
        <w:rPr>
          <w:b/>
          <w:bCs/>
        </w:rPr>
        <w:t>Notes</w:t>
      </w:r>
      <w:r>
        <w:t>.</w:t>
      </w:r>
    </w:p>
    <w:p w14:paraId="47653B62" w14:textId="7A169C49" w:rsidR="006533A6" w:rsidRDefault="000B7482" w:rsidP="006C70A8">
      <w:pPr>
        <w:pStyle w:val="ListParagraph"/>
        <w:numPr>
          <w:ilvl w:val="0"/>
          <w:numId w:val="19"/>
        </w:numPr>
        <w:tabs>
          <w:tab w:val="left" w:pos="3780"/>
        </w:tabs>
        <w:spacing w:line="240" w:lineRule="auto"/>
      </w:pPr>
      <w:r>
        <w:t>O</w:t>
      </w:r>
      <w:r w:rsidR="006533A6">
        <w:t>riginal T7 promoter before MCS 1 has been replaced by</w:t>
      </w:r>
      <w:r>
        <w:t xml:space="preserve"> J23119(strong promoter</w:t>
      </w:r>
      <w:r>
        <w:br/>
        <w:t>).</w:t>
      </w:r>
    </w:p>
    <w:p w14:paraId="6EC0D579" w14:textId="069F4F95" w:rsidR="000B7482" w:rsidRDefault="00C96F2E" w:rsidP="006C70A8">
      <w:pPr>
        <w:pStyle w:val="ListParagraph"/>
        <w:numPr>
          <w:ilvl w:val="0"/>
          <w:numId w:val="19"/>
        </w:numPr>
        <w:tabs>
          <w:tab w:val="left" w:pos="3780"/>
        </w:tabs>
        <w:spacing w:line="240" w:lineRule="auto"/>
      </w:pPr>
      <w:r>
        <w:t xml:space="preserve">Original T7 promoter before MCS 2 has been replaced by </w:t>
      </w:r>
      <w:proofErr w:type="spellStart"/>
      <w:proofErr w:type="gramStart"/>
      <w:r>
        <w:t>PCadC</w:t>
      </w:r>
      <w:proofErr w:type="spellEnd"/>
      <w:r>
        <w:t>(</w:t>
      </w:r>
      <w:proofErr w:type="gramEnd"/>
      <w:r w:rsidR="00D96B48">
        <w:t>low Ph induced promoter</w:t>
      </w:r>
      <w:r>
        <w:t>)</w:t>
      </w:r>
      <w:r w:rsidR="00D96B48">
        <w:t>.</w:t>
      </w:r>
    </w:p>
    <w:p w14:paraId="6DC521A8" w14:textId="045712F3" w:rsidR="00D96B48" w:rsidRDefault="00D96B48" w:rsidP="006C70A8">
      <w:pPr>
        <w:pStyle w:val="ListParagraph"/>
        <w:numPr>
          <w:ilvl w:val="0"/>
          <w:numId w:val="19"/>
        </w:numPr>
        <w:tabs>
          <w:tab w:val="left" w:pos="3780"/>
        </w:tabs>
        <w:spacing w:line="240" w:lineRule="auto"/>
      </w:pPr>
      <w:r>
        <w:t xml:space="preserve">Gene inserts in MCS 1- </w:t>
      </w:r>
      <w:proofErr w:type="spellStart"/>
      <w:r>
        <w:t>HlyA</w:t>
      </w:r>
      <w:proofErr w:type="spellEnd"/>
      <w:r>
        <w:t xml:space="preserve"> signal peptide-single chain </w:t>
      </w:r>
      <w:r w:rsidR="00F33D1B">
        <w:t>long-acting</w:t>
      </w:r>
      <w:r>
        <w:t xml:space="preserve"> insulin analogue-</w:t>
      </w:r>
      <w:r w:rsidR="00F33D1B">
        <w:t>His tag,</w:t>
      </w:r>
    </w:p>
    <w:p w14:paraId="442C6839" w14:textId="73B919FD" w:rsidR="00F33D1B" w:rsidRDefault="00F33D1B" w:rsidP="006C70A8">
      <w:pPr>
        <w:pStyle w:val="ListParagraph"/>
        <w:numPr>
          <w:ilvl w:val="0"/>
          <w:numId w:val="19"/>
        </w:numPr>
        <w:tabs>
          <w:tab w:val="left" w:pos="3780"/>
        </w:tabs>
        <w:spacing w:line="240" w:lineRule="auto"/>
      </w:pPr>
      <w:r>
        <w:t xml:space="preserve">Gene inserts in MCS 2- Carbonic anhydrase (activated during low Ph due to </w:t>
      </w:r>
      <w:proofErr w:type="spellStart"/>
      <w:r>
        <w:t>PCadC</w:t>
      </w:r>
      <w:proofErr w:type="spellEnd"/>
      <w:r>
        <w:t>)</w:t>
      </w:r>
    </w:p>
    <w:p w14:paraId="46DEF7CF" w14:textId="7736BB88" w:rsidR="00180589" w:rsidRPr="004D0135" w:rsidRDefault="004D0135" w:rsidP="006C70A8">
      <w:pPr>
        <w:pStyle w:val="ListParagraph"/>
        <w:numPr>
          <w:ilvl w:val="0"/>
          <w:numId w:val="19"/>
        </w:numPr>
        <w:tabs>
          <w:tab w:val="left" w:pos="3780"/>
        </w:tabs>
        <w:spacing w:line="240" w:lineRule="auto"/>
      </w:pPr>
      <w:r>
        <w:t>T7 terminator has been replaced by T1 terminator.</w:t>
      </w:r>
    </w:p>
    <w:p w14:paraId="05E27610" w14:textId="77777777" w:rsidR="00180589" w:rsidRDefault="00180589" w:rsidP="00A4650C">
      <w:pPr>
        <w:spacing w:line="240" w:lineRule="auto"/>
        <w:rPr>
          <w:b/>
          <w:bCs/>
        </w:rPr>
      </w:pPr>
    </w:p>
    <w:p w14:paraId="04B88045" w14:textId="7E3BE622" w:rsidR="00180589" w:rsidRDefault="00B12AD2" w:rsidP="00A4650C">
      <w:pPr>
        <w:spacing w:line="240" w:lineRule="auto"/>
        <w:rPr>
          <w:b/>
          <w:bCs/>
        </w:rPr>
      </w:pPr>
      <w:r>
        <w:rPr>
          <w:b/>
          <w:bCs/>
        </w:rPr>
        <w:t>Insulin Purification Method.</w:t>
      </w:r>
    </w:p>
    <w:p w14:paraId="48675308" w14:textId="40F7B82F" w:rsidR="00180589" w:rsidRDefault="004D0703" w:rsidP="00A4650C">
      <w:pPr>
        <w:spacing w:line="240" w:lineRule="auto"/>
        <w:rPr>
          <w:b/>
          <w:bCs/>
        </w:rPr>
      </w:pPr>
      <w:r>
        <w:rPr>
          <w:b/>
          <w:bCs/>
          <w:noProof/>
        </w:rPr>
        <w:lastRenderedPageBreak/>
        <w:drawing>
          <wp:inline distT="0" distB="0" distL="0" distR="0" wp14:anchorId="7A61BBB6" wp14:editId="2DACB548">
            <wp:extent cx="5731510" cy="7940040"/>
            <wp:effectExtent l="0" t="0" r="2540" b="3810"/>
            <wp:docPr id="1462412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12927" name="Picture 14624129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940040"/>
                    </a:xfrm>
                    <a:prstGeom prst="rect">
                      <a:avLst/>
                    </a:prstGeom>
                  </pic:spPr>
                </pic:pic>
              </a:graphicData>
            </a:graphic>
          </wp:inline>
        </w:drawing>
      </w:r>
    </w:p>
    <w:p w14:paraId="13843749" w14:textId="77777777" w:rsidR="00180589" w:rsidRDefault="00180589" w:rsidP="00A4650C">
      <w:pPr>
        <w:spacing w:line="240" w:lineRule="auto"/>
        <w:rPr>
          <w:b/>
          <w:bCs/>
        </w:rPr>
      </w:pPr>
    </w:p>
    <w:p w14:paraId="6F5F578B" w14:textId="77777777" w:rsidR="00180589" w:rsidRDefault="00180589" w:rsidP="00A4650C">
      <w:pPr>
        <w:spacing w:line="240" w:lineRule="auto"/>
        <w:rPr>
          <w:b/>
          <w:bCs/>
        </w:rPr>
      </w:pPr>
    </w:p>
    <w:p w14:paraId="1756BA7F" w14:textId="77777777" w:rsidR="004D0703" w:rsidRDefault="004D0703" w:rsidP="00A4650C">
      <w:pPr>
        <w:spacing w:line="240" w:lineRule="auto"/>
        <w:rPr>
          <w:b/>
          <w:bCs/>
        </w:rPr>
      </w:pPr>
    </w:p>
    <w:p w14:paraId="4CF10508" w14:textId="77777777" w:rsidR="004D0703" w:rsidRDefault="004D0703" w:rsidP="00A4650C">
      <w:pPr>
        <w:spacing w:line="240" w:lineRule="auto"/>
        <w:rPr>
          <w:b/>
          <w:bCs/>
        </w:rPr>
      </w:pPr>
    </w:p>
    <w:p w14:paraId="1CA01B8A" w14:textId="77777777" w:rsidR="004D0703" w:rsidRDefault="004D0703" w:rsidP="00A4650C">
      <w:pPr>
        <w:spacing w:line="240" w:lineRule="auto"/>
        <w:rPr>
          <w:b/>
          <w:bCs/>
        </w:rPr>
      </w:pPr>
    </w:p>
    <w:p w14:paraId="163375C6" w14:textId="37AE72D9" w:rsidR="005F6C1F" w:rsidRPr="00F06215" w:rsidRDefault="005F6C1F" w:rsidP="00A4650C">
      <w:pPr>
        <w:spacing w:line="240" w:lineRule="auto"/>
        <w:rPr>
          <w:b/>
          <w:bCs/>
        </w:rPr>
      </w:pPr>
      <w:r w:rsidRPr="00F06215">
        <w:rPr>
          <w:b/>
          <w:bCs/>
        </w:rPr>
        <w:t>1. Executive Summary</w:t>
      </w:r>
    </w:p>
    <w:p w14:paraId="4F39DBAF" w14:textId="00D02902" w:rsidR="005F6C1F" w:rsidRPr="000551D7" w:rsidRDefault="005F6C1F" w:rsidP="00A4650C">
      <w:pPr>
        <w:spacing w:line="240" w:lineRule="auto"/>
        <w:rPr>
          <w:rFonts w:ascii="Times New Roman" w:hAnsi="Times New Roman" w:cs="Times New Roman"/>
        </w:rPr>
      </w:pPr>
      <w:r w:rsidRPr="000551D7">
        <w:rPr>
          <w:rFonts w:ascii="Times New Roman" w:hAnsi="Times New Roman" w:cs="Times New Roman"/>
        </w:rPr>
        <w:t>This report outlines the design, cost, and space requirements of a </w:t>
      </w:r>
      <w:r w:rsidRPr="000551D7">
        <w:rPr>
          <w:rFonts w:ascii="Times New Roman" w:hAnsi="Times New Roman" w:cs="Times New Roman"/>
          <w:b/>
          <w:bCs/>
        </w:rPr>
        <w:t>bioreactor system</w:t>
      </w:r>
      <w:r w:rsidRPr="000551D7">
        <w:rPr>
          <w:rFonts w:ascii="Times New Roman" w:hAnsi="Times New Roman" w:cs="Times New Roman"/>
        </w:rPr>
        <w:t> capable of producing </w:t>
      </w:r>
      <w:r w:rsidRPr="000551D7">
        <w:rPr>
          <w:rFonts w:ascii="Times New Roman" w:hAnsi="Times New Roman" w:cs="Times New Roman"/>
          <w:b/>
          <w:bCs/>
        </w:rPr>
        <w:t>200 units of insulin</w:t>
      </w:r>
      <w:r w:rsidRPr="000551D7">
        <w:rPr>
          <w:rFonts w:ascii="Times New Roman" w:hAnsi="Times New Roman" w:cs="Times New Roman"/>
        </w:rPr>
        <w:t> in </w:t>
      </w:r>
      <w:r w:rsidRPr="000551D7">
        <w:rPr>
          <w:rFonts w:ascii="Times New Roman" w:hAnsi="Times New Roman" w:cs="Times New Roman"/>
          <w:b/>
          <w:bCs/>
        </w:rPr>
        <w:t>37.86 minutes</w:t>
      </w:r>
      <w:r w:rsidRPr="000551D7">
        <w:rPr>
          <w:rFonts w:ascii="Times New Roman" w:hAnsi="Times New Roman" w:cs="Times New Roman"/>
        </w:rPr>
        <w:t>. The system is compact, efficient, and cost-effective, with significant savings compared to the US market price of insulin. The total system volume is </w:t>
      </w:r>
      <w:r w:rsidRPr="000551D7">
        <w:rPr>
          <w:rFonts w:ascii="Times New Roman" w:hAnsi="Times New Roman" w:cs="Times New Roman"/>
          <w:b/>
          <w:bCs/>
        </w:rPr>
        <w:t>0.614 L</w:t>
      </w:r>
      <w:r w:rsidRPr="000551D7">
        <w:rPr>
          <w:rFonts w:ascii="Times New Roman" w:hAnsi="Times New Roman" w:cs="Times New Roman"/>
        </w:rPr>
        <w:t>, housed in a </w:t>
      </w:r>
      <w:r w:rsidRPr="000551D7">
        <w:rPr>
          <w:rFonts w:ascii="Times New Roman" w:hAnsi="Times New Roman" w:cs="Times New Roman"/>
          <w:b/>
          <w:bCs/>
        </w:rPr>
        <w:t>cube-like enclosure</w:t>
      </w:r>
      <w:r w:rsidRPr="000551D7">
        <w:rPr>
          <w:rFonts w:ascii="Times New Roman" w:hAnsi="Times New Roman" w:cs="Times New Roman"/>
        </w:rPr>
        <w:t> with dimensions </w:t>
      </w:r>
      <w:r w:rsidRPr="000551D7">
        <w:rPr>
          <w:rFonts w:ascii="Times New Roman" w:hAnsi="Times New Roman" w:cs="Times New Roman"/>
          <w:b/>
          <w:bCs/>
        </w:rPr>
        <w:t>8.5 cm × 8.5 cm × 8.5 cm</w:t>
      </w:r>
      <w:r w:rsidRPr="000551D7">
        <w:rPr>
          <w:rFonts w:ascii="Times New Roman" w:hAnsi="Times New Roman" w:cs="Times New Roman"/>
        </w:rPr>
        <w:t>. The system includes a </w:t>
      </w:r>
      <w:r w:rsidRPr="000551D7">
        <w:rPr>
          <w:rFonts w:ascii="Times New Roman" w:hAnsi="Times New Roman" w:cs="Times New Roman"/>
          <w:b/>
          <w:bCs/>
        </w:rPr>
        <w:t>main bioreactor</w:t>
      </w:r>
      <w:r w:rsidRPr="000551D7">
        <w:rPr>
          <w:rFonts w:ascii="Times New Roman" w:hAnsi="Times New Roman" w:cs="Times New Roman"/>
        </w:rPr>
        <w:t>, </w:t>
      </w:r>
      <w:r w:rsidRPr="000551D7">
        <w:rPr>
          <w:rFonts w:ascii="Times New Roman" w:hAnsi="Times New Roman" w:cs="Times New Roman"/>
          <w:b/>
          <w:bCs/>
        </w:rPr>
        <w:t>dry media storage</w:t>
      </w:r>
      <w:r w:rsidRPr="000551D7">
        <w:rPr>
          <w:rFonts w:ascii="Times New Roman" w:hAnsi="Times New Roman" w:cs="Times New Roman"/>
        </w:rPr>
        <w:t>, </w:t>
      </w:r>
      <w:r w:rsidR="00232DB2">
        <w:rPr>
          <w:rFonts w:ascii="Times New Roman" w:hAnsi="Times New Roman" w:cs="Times New Roman"/>
          <w:b/>
          <w:bCs/>
        </w:rPr>
        <w:t>Water Reservoir</w:t>
      </w:r>
      <w:r w:rsidRPr="000551D7">
        <w:rPr>
          <w:rFonts w:ascii="Times New Roman" w:hAnsi="Times New Roman" w:cs="Times New Roman"/>
        </w:rPr>
        <w:t>, </w:t>
      </w:r>
      <w:r w:rsidRPr="000551D7">
        <w:rPr>
          <w:rFonts w:ascii="Times New Roman" w:hAnsi="Times New Roman" w:cs="Times New Roman"/>
          <w:b/>
          <w:bCs/>
        </w:rPr>
        <w:t>mixer</w:t>
      </w:r>
      <w:r w:rsidRPr="000551D7">
        <w:rPr>
          <w:rFonts w:ascii="Times New Roman" w:hAnsi="Times New Roman" w:cs="Times New Roman"/>
        </w:rPr>
        <w:t>, </w:t>
      </w:r>
      <w:r w:rsidRPr="000551D7">
        <w:rPr>
          <w:rFonts w:ascii="Times New Roman" w:hAnsi="Times New Roman" w:cs="Times New Roman"/>
          <w:b/>
          <w:bCs/>
        </w:rPr>
        <w:t>gas exchanger</w:t>
      </w:r>
      <w:r w:rsidRPr="000551D7">
        <w:rPr>
          <w:rFonts w:ascii="Times New Roman" w:hAnsi="Times New Roman" w:cs="Times New Roman"/>
        </w:rPr>
        <w:t>, </w:t>
      </w:r>
      <w:r w:rsidRPr="000551D7">
        <w:rPr>
          <w:rFonts w:ascii="Times New Roman" w:hAnsi="Times New Roman" w:cs="Times New Roman"/>
          <w:b/>
          <w:bCs/>
        </w:rPr>
        <w:t>Peltier cooler</w:t>
      </w:r>
      <w:r w:rsidRPr="000551D7">
        <w:rPr>
          <w:rFonts w:ascii="Times New Roman" w:hAnsi="Times New Roman" w:cs="Times New Roman"/>
        </w:rPr>
        <w:t>, and </w:t>
      </w:r>
      <w:r w:rsidRPr="000551D7">
        <w:rPr>
          <w:rFonts w:ascii="Times New Roman" w:hAnsi="Times New Roman" w:cs="Times New Roman"/>
          <w:b/>
          <w:bCs/>
        </w:rPr>
        <w:t>battery</w:t>
      </w:r>
      <w:r w:rsidRPr="000551D7">
        <w:rPr>
          <w:rFonts w:ascii="Times New Roman" w:hAnsi="Times New Roman" w:cs="Times New Roman"/>
        </w:rPr>
        <w:t>. The </w:t>
      </w:r>
      <w:r w:rsidRPr="000551D7">
        <w:rPr>
          <w:rFonts w:ascii="Times New Roman" w:hAnsi="Times New Roman" w:cs="Times New Roman"/>
          <w:b/>
          <w:bCs/>
        </w:rPr>
        <w:t>lifetime savings</w:t>
      </w:r>
      <w:r w:rsidRPr="000551D7">
        <w:rPr>
          <w:rFonts w:ascii="Times New Roman" w:hAnsi="Times New Roman" w:cs="Times New Roman"/>
        </w:rPr>
        <w:t> for a diabetic patient using this system over 50 years is </w:t>
      </w:r>
      <w:r w:rsidRPr="000551D7">
        <w:rPr>
          <w:rFonts w:ascii="Times New Roman" w:hAnsi="Times New Roman" w:cs="Times New Roman"/>
          <w:b/>
          <w:bCs/>
        </w:rPr>
        <w:t>$</w:t>
      </w:r>
      <w:r w:rsidRPr="000551D7">
        <w:rPr>
          <w:rFonts w:ascii="Times New Roman" w:hAnsi="Times New Roman" w:cs="Times New Roman"/>
          <w:b/>
          <w:bCs/>
          <w:color w:val="404040"/>
        </w:rPr>
        <w:t xml:space="preserve"> </w:t>
      </w:r>
      <w:r w:rsidRPr="000551D7">
        <w:rPr>
          <w:rFonts w:ascii="Times New Roman" w:hAnsi="Times New Roman" w:cs="Times New Roman"/>
          <w:b/>
          <w:bCs/>
        </w:rPr>
        <w:t>846,500</w:t>
      </w:r>
      <w:r w:rsidRPr="000551D7">
        <w:rPr>
          <w:rFonts w:ascii="Times New Roman" w:hAnsi="Times New Roman" w:cs="Times New Roman"/>
          <w:color w:val="404040"/>
        </w:rPr>
        <w:t>.</w:t>
      </w:r>
      <w:r w:rsidRPr="000551D7">
        <w:rPr>
          <w:rFonts w:ascii="Times New Roman" w:hAnsi="Times New Roman" w:cs="Times New Roman"/>
        </w:rPr>
        <w:t xml:space="preserve"> The system requires refrigeration when not in operation to keep media consumption low and can Keep itself refrigerated during transport for </w:t>
      </w:r>
      <w:r w:rsidR="00232DB2">
        <w:rPr>
          <w:rFonts w:ascii="Times New Roman" w:hAnsi="Times New Roman" w:cs="Times New Roman"/>
          <w:b/>
          <w:bCs/>
        </w:rPr>
        <w:t>3</w:t>
      </w:r>
      <w:r w:rsidRPr="000551D7">
        <w:rPr>
          <w:rFonts w:ascii="Times New Roman" w:hAnsi="Times New Roman" w:cs="Times New Roman"/>
          <w:b/>
          <w:bCs/>
        </w:rPr>
        <w:t xml:space="preserve"> hours </w:t>
      </w:r>
      <w:r w:rsidRPr="000551D7">
        <w:rPr>
          <w:rFonts w:ascii="Times New Roman" w:hAnsi="Times New Roman" w:cs="Times New Roman"/>
        </w:rPr>
        <w:t>or longer with continuous charging.</w:t>
      </w:r>
    </w:p>
    <w:p w14:paraId="79ADAF99" w14:textId="77777777" w:rsidR="005F6C1F" w:rsidRPr="00F06215" w:rsidRDefault="00000000" w:rsidP="00A4650C">
      <w:pPr>
        <w:spacing w:line="240" w:lineRule="auto"/>
      </w:pPr>
      <w:r>
        <w:pict w14:anchorId="74824917">
          <v:rect id="_x0000_i1027" style="width:0;height:.75pt" o:hralign="center" o:hrstd="t" o:hrnoshade="t" o:hr="t" fillcolor="#404040" stroked="f"/>
        </w:pict>
      </w:r>
    </w:p>
    <w:p w14:paraId="1736776C" w14:textId="77777777" w:rsidR="005F6C1F" w:rsidRPr="00F06215" w:rsidRDefault="005F6C1F" w:rsidP="00A4650C">
      <w:pPr>
        <w:spacing w:line="240" w:lineRule="auto"/>
        <w:rPr>
          <w:b/>
          <w:bCs/>
        </w:rPr>
      </w:pPr>
      <w:r w:rsidRPr="00F06215">
        <w:rPr>
          <w:b/>
          <w:bCs/>
        </w:rPr>
        <w:t>2. System Overview</w:t>
      </w:r>
    </w:p>
    <w:p w14:paraId="1F902102" w14:textId="77777777" w:rsidR="005F6C1F" w:rsidRPr="00F06215" w:rsidRDefault="005F6C1F" w:rsidP="00A4650C">
      <w:pPr>
        <w:spacing w:line="240" w:lineRule="auto"/>
      </w:pPr>
      <w:r w:rsidRPr="00F06215">
        <w:t>The bioreactor system is designed to:</w:t>
      </w:r>
    </w:p>
    <w:p w14:paraId="774F1B18" w14:textId="77777777" w:rsidR="005F6C1F" w:rsidRPr="00F06215" w:rsidRDefault="005F6C1F" w:rsidP="00A4650C">
      <w:pPr>
        <w:numPr>
          <w:ilvl w:val="0"/>
          <w:numId w:val="2"/>
        </w:numPr>
        <w:spacing w:line="240" w:lineRule="auto"/>
      </w:pPr>
      <w:r w:rsidRPr="00F06215">
        <w:t>Produce </w:t>
      </w:r>
      <w:r w:rsidRPr="00F06215">
        <w:rPr>
          <w:b/>
          <w:bCs/>
        </w:rPr>
        <w:t>200 units of insulin in 37.86 minutes</w:t>
      </w:r>
      <w:r w:rsidRPr="00F06215">
        <w:t> (per batch).</w:t>
      </w:r>
    </w:p>
    <w:p w14:paraId="30CF71F6" w14:textId="77777777" w:rsidR="005F6C1F" w:rsidRPr="00F06215" w:rsidRDefault="005F6C1F" w:rsidP="00A4650C">
      <w:pPr>
        <w:numPr>
          <w:ilvl w:val="0"/>
          <w:numId w:val="2"/>
        </w:numPr>
        <w:spacing w:line="240" w:lineRule="auto"/>
      </w:pPr>
      <w:r w:rsidRPr="00F06215">
        <w:t>Utilize a </w:t>
      </w:r>
      <w:r w:rsidRPr="00F06215">
        <w:rPr>
          <w:b/>
          <w:bCs/>
        </w:rPr>
        <w:t>dry media mixing system</w:t>
      </w:r>
      <w:r w:rsidRPr="00F06215">
        <w:t> for glucose-containing media.</w:t>
      </w:r>
    </w:p>
    <w:p w14:paraId="2153C927" w14:textId="2B3F5A28" w:rsidR="005F6C1F" w:rsidRPr="00F06215" w:rsidRDefault="005F6C1F" w:rsidP="00A4650C">
      <w:pPr>
        <w:numPr>
          <w:ilvl w:val="0"/>
          <w:numId w:val="2"/>
        </w:numPr>
        <w:spacing w:line="240" w:lineRule="auto"/>
      </w:pPr>
      <w:r w:rsidRPr="00F06215">
        <w:t>Maintain the system at </w:t>
      </w:r>
      <w:r w:rsidRPr="00F06215">
        <w:rPr>
          <w:b/>
          <w:bCs/>
        </w:rPr>
        <w:t>4°C</w:t>
      </w:r>
      <w:r w:rsidRPr="00F06215">
        <w:t xml:space="preserve"> when not in operation </w:t>
      </w:r>
      <w:r w:rsidR="00C719C6">
        <w:t>inside</w:t>
      </w:r>
      <w:r w:rsidRPr="00F06215">
        <w:t xml:space="preserve"> a </w:t>
      </w:r>
      <w:r w:rsidR="0061712A">
        <w:rPr>
          <w:b/>
          <w:bCs/>
        </w:rPr>
        <w:t>refrigerator</w:t>
      </w:r>
      <w:r w:rsidRPr="00F06215">
        <w:t>.</w:t>
      </w:r>
    </w:p>
    <w:p w14:paraId="2658AE64" w14:textId="77777777" w:rsidR="005F6C1F" w:rsidRPr="00F06215" w:rsidRDefault="005F6C1F" w:rsidP="00A4650C">
      <w:pPr>
        <w:numPr>
          <w:ilvl w:val="0"/>
          <w:numId w:val="2"/>
        </w:numPr>
        <w:spacing w:line="240" w:lineRule="auto"/>
      </w:pPr>
      <w:r w:rsidRPr="00F06215">
        <w:t>Be housed in a </w:t>
      </w:r>
      <w:r w:rsidRPr="00F06215">
        <w:rPr>
          <w:b/>
          <w:bCs/>
        </w:rPr>
        <w:t>cube-like enclosure</w:t>
      </w:r>
      <w:r w:rsidRPr="00F06215">
        <w:t> for compactness and portability.</w:t>
      </w:r>
    </w:p>
    <w:p w14:paraId="7B752604" w14:textId="77777777" w:rsidR="005F6C1F" w:rsidRPr="00F06215" w:rsidRDefault="005F6C1F" w:rsidP="00A4650C">
      <w:pPr>
        <w:numPr>
          <w:ilvl w:val="0"/>
          <w:numId w:val="2"/>
        </w:numPr>
        <w:spacing w:line="240" w:lineRule="auto"/>
      </w:pPr>
      <w:r w:rsidRPr="00F06215">
        <w:t>Be stored in a </w:t>
      </w:r>
      <w:r w:rsidRPr="00F06215">
        <w:rPr>
          <w:b/>
          <w:bCs/>
        </w:rPr>
        <w:t>refrigerator</w:t>
      </w:r>
      <w:r w:rsidRPr="00F06215">
        <w:t> when not in operation to maintain stability.</w:t>
      </w:r>
    </w:p>
    <w:p w14:paraId="58405752" w14:textId="77777777" w:rsidR="005F6C1F" w:rsidRPr="00F06215" w:rsidRDefault="00000000" w:rsidP="00A4650C">
      <w:pPr>
        <w:spacing w:line="240" w:lineRule="auto"/>
      </w:pPr>
      <w:r>
        <w:pict w14:anchorId="453AE86C">
          <v:rect id="_x0000_i1028" style="width:0;height:.75pt" o:hralign="center" o:hrstd="t" o:hrnoshade="t" o:hr="t" fillcolor="#404040" stroked="f"/>
        </w:pict>
      </w:r>
    </w:p>
    <w:p w14:paraId="3762C5F9" w14:textId="24061FD2" w:rsidR="005F6C1F" w:rsidRPr="00F06215" w:rsidRDefault="00F033C0" w:rsidP="00A4650C">
      <w:pPr>
        <w:spacing w:line="240" w:lineRule="auto"/>
        <w:rPr>
          <w:b/>
          <w:bCs/>
        </w:rPr>
      </w:pPr>
      <w:r>
        <w:rPr>
          <w:b/>
          <w:bCs/>
        </w:rPr>
        <w:t>4</w:t>
      </w:r>
      <w:r w:rsidR="005F6C1F" w:rsidRPr="00F06215">
        <w:rPr>
          <w:b/>
          <w:bCs/>
        </w:rPr>
        <w:t>. Assumptions and Data Used</w:t>
      </w:r>
    </w:p>
    <w:p w14:paraId="6351AB7C" w14:textId="77777777" w:rsidR="005F6C1F" w:rsidRPr="00F06215" w:rsidRDefault="005F6C1F" w:rsidP="00A4650C">
      <w:pPr>
        <w:numPr>
          <w:ilvl w:val="0"/>
          <w:numId w:val="3"/>
        </w:numPr>
        <w:spacing w:line="240" w:lineRule="auto"/>
      </w:pPr>
      <w:r w:rsidRPr="00F06215">
        <w:rPr>
          <w:b/>
          <w:bCs/>
        </w:rPr>
        <w:t>Recombinant Protein Production:</w:t>
      </w:r>
    </w:p>
    <w:p w14:paraId="4F2C9F92" w14:textId="41512E64" w:rsidR="005F6C1F" w:rsidRPr="00F06215" w:rsidRDefault="005F6C1F" w:rsidP="00A4650C">
      <w:pPr>
        <w:numPr>
          <w:ilvl w:val="1"/>
          <w:numId w:val="3"/>
        </w:numPr>
        <w:spacing w:line="240" w:lineRule="auto"/>
      </w:pPr>
      <w:r w:rsidRPr="00F06215">
        <w:t>Specific protein production rate: </w:t>
      </w:r>
      <m:oMath>
        <m:r>
          <m:rPr>
            <m:sty m:val="bi"/>
          </m:rPr>
          <w:rPr>
            <w:rFonts w:ascii="Cambria Math" w:hAnsi="Cambria Math"/>
          </w:rPr>
          <m:t>20–100 pg/cell/hour</m:t>
        </m:r>
      </m:oMath>
      <w:r w:rsidRPr="00F06215">
        <w:t>, average: </w:t>
      </w:r>
      <m:oMath>
        <m:r>
          <m:rPr>
            <m:sty m:val="bi"/>
          </m:rPr>
          <w:rPr>
            <w:rFonts w:ascii="Cambria Math" w:hAnsi="Cambria Math"/>
          </w:rPr>
          <m:t>20 pg/cell/hour</m:t>
        </m:r>
      </m:oMath>
      <w:r w:rsidRPr="00F06215">
        <w:t> (lower end for conservative estimates)</w:t>
      </w:r>
      <w:r>
        <w:t>. (</w:t>
      </w:r>
      <w:r w:rsidRPr="00025936">
        <w:rPr>
          <w:color w:val="538135" w:themeColor="accent6" w:themeShade="BF"/>
        </w:rPr>
        <w:t>Appendix D1.1</w:t>
      </w:r>
      <w:r>
        <w:t>)</w:t>
      </w:r>
    </w:p>
    <w:p w14:paraId="7DF2709D" w14:textId="197A8166" w:rsidR="005F6C1F" w:rsidRPr="00F06215" w:rsidRDefault="005F6C1F" w:rsidP="00A4650C">
      <w:pPr>
        <w:numPr>
          <w:ilvl w:val="1"/>
          <w:numId w:val="3"/>
        </w:numPr>
        <w:spacing w:line="240" w:lineRule="auto"/>
      </w:pPr>
      <w:r w:rsidRPr="00F06215">
        <w:t>System used: </w:t>
      </w:r>
      <w:r w:rsidR="00E33666">
        <w:rPr>
          <w:b/>
          <w:bCs/>
        </w:rPr>
        <w:t>Strong Promoter</w:t>
      </w:r>
      <w:r w:rsidRPr="00F06215">
        <w:rPr>
          <w:b/>
          <w:bCs/>
        </w:rPr>
        <w:t xml:space="preserve"> with </w:t>
      </w:r>
      <w:r w:rsidR="00611C8F">
        <w:rPr>
          <w:b/>
          <w:bCs/>
        </w:rPr>
        <w:t>medium</w:t>
      </w:r>
      <w:r w:rsidRPr="00F06215">
        <w:rPr>
          <w:b/>
          <w:bCs/>
        </w:rPr>
        <w:t>-copy-number plasmid in E. coli</w:t>
      </w:r>
      <w:r w:rsidRPr="00F06215">
        <w:t>.</w:t>
      </w:r>
    </w:p>
    <w:p w14:paraId="58D7294D" w14:textId="53948D5E" w:rsidR="005F6C1F" w:rsidRPr="00F06215" w:rsidRDefault="00611C8F" w:rsidP="00A4650C">
      <w:pPr>
        <w:numPr>
          <w:ilvl w:val="1"/>
          <w:numId w:val="3"/>
        </w:numPr>
        <w:spacing w:line="240" w:lineRule="auto"/>
      </w:pPr>
      <w:r>
        <w:t>medium</w:t>
      </w:r>
      <w:r w:rsidR="005F6C1F" w:rsidRPr="00F06215">
        <w:t>-copy-number plasmid: Allows up to </w:t>
      </w:r>
      <m:oMath>
        <m:r>
          <m:rPr>
            <m:sty m:val="bi"/>
          </m:rPr>
          <w:rPr>
            <w:rFonts w:ascii="Cambria Math" w:hAnsi="Cambria Math"/>
          </w:rPr>
          <m:t>15–20 copies/cell</m:t>
        </m:r>
        <m:r>
          <w:rPr>
            <w:rFonts w:ascii="Cambria Math" w:hAnsi="Cambria Math"/>
          </w:rPr>
          <m:t>.</m:t>
        </m:r>
      </m:oMath>
    </w:p>
    <w:p w14:paraId="515848F6" w14:textId="77777777" w:rsidR="005F6C1F" w:rsidRPr="00F06215" w:rsidRDefault="005F6C1F" w:rsidP="00A4650C">
      <w:pPr>
        <w:numPr>
          <w:ilvl w:val="0"/>
          <w:numId w:val="3"/>
        </w:numPr>
        <w:spacing w:line="240" w:lineRule="auto"/>
      </w:pPr>
      <w:r w:rsidRPr="00F06215">
        <w:rPr>
          <w:b/>
          <w:bCs/>
        </w:rPr>
        <w:t>Cell Density:</w:t>
      </w:r>
    </w:p>
    <w:p w14:paraId="42F3E4FA" w14:textId="719BCA4E" w:rsidR="005F6C1F" w:rsidRPr="00F06215" w:rsidRDefault="00EE27F1" w:rsidP="00A4650C">
      <w:pPr>
        <w:numPr>
          <w:ilvl w:val="1"/>
          <w:numId w:val="3"/>
        </w:numPr>
        <w:spacing w:line="240" w:lineRule="auto"/>
      </w:pPr>
      <m:oMath>
        <m:r>
          <m:rPr>
            <m:sty m:val="bi"/>
          </m:rPr>
          <w:rPr>
            <w:rFonts w:ascii="Cambria Math" w:hAnsi="Cambria Math"/>
          </w:rPr>
          <m:t>5 × 10⁹ cells/cm³</m:t>
        </m:r>
      </m:oMath>
      <w:r w:rsidR="005F6C1F" w:rsidRPr="00F06215">
        <w:t> (lower than high-density cultures for conservative estimates).</w:t>
      </w:r>
      <w:r w:rsidR="005F6C1F" w:rsidRPr="001E4947">
        <w:t xml:space="preserve"> </w:t>
      </w:r>
      <w:r w:rsidR="005F6C1F">
        <w:t>(</w:t>
      </w:r>
      <w:r w:rsidR="005F6C1F" w:rsidRPr="00025936">
        <w:rPr>
          <w:color w:val="538135" w:themeColor="accent6" w:themeShade="BF"/>
        </w:rPr>
        <w:t>Appendix D1.</w:t>
      </w:r>
      <w:r w:rsidR="005F6C1F">
        <w:rPr>
          <w:color w:val="538135" w:themeColor="accent6" w:themeShade="BF"/>
        </w:rPr>
        <w:t>2</w:t>
      </w:r>
      <w:r w:rsidR="005F6C1F">
        <w:t>)</w:t>
      </w:r>
    </w:p>
    <w:p w14:paraId="21A41BF8" w14:textId="77777777" w:rsidR="005F6C1F" w:rsidRPr="00F06215" w:rsidRDefault="005F6C1F" w:rsidP="00A4650C">
      <w:pPr>
        <w:numPr>
          <w:ilvl w:val="0"/>
          <w:numId w:val="3"/>
        </w:numPr>
        <w:spacing w:line="240" w:lineRule="auto"/>
      </w:pPr>
      <w:r w:rsidRPr="00F06215">
        <w:rPr>
          <w:b/>
          <w:bCs/>
        </w:rPr>
        <w:t>Insulin Yield:</w:t>
      </w:r>
    </w:p>
    <w:p w14:paraId="2FD1C812" w14:textId="6F12917B" w:rsidR="005F6C1F" w:rsidRPr="00EE27F1" w:rsidRDefault="00EE27F1" w:rsidP="00A4650C">
      <w:pPr>
        <w:numPr>
          <w:ilvl w:val="1"/>
          <w:numId w:val="3"/>
        </w:numPr>
        <w:spacing w:line="240" w:lineRule="auto"/>
        <w:rPr>
          <w:rFonts w:ascii="Cambria Math" w:hAnsi="Cambria Math"/>
          <w:oMath/>
        </w:rPr>
      </w:pPr>
      <m:oMath>
        <m:r>
          <m:rPr>
            <m:sty m:val="bi"/>
          </m:rPr>
          <w:rPr>
            <w:rFonts w:ascii="Cambria Math" w:hAnsi="Cambria Math"/>
          </w:rPr>
          <m:t>1 unit of insulin = 0.0347 mg</m:t>
        </m:r>
        <m:r>
          <w:rPr>
            <w:rFonts w:ascii="Cambria Math" w:hAnsi="Cambria Math"/>
          </w:rPr>
          <m:t>.</m:t>
        </m:r>
      </m:oMath>
    </w:p>
    <w:p w14:paraId="1DF51F40" w14:textId="573AE6AB" w:rsidR="005F6C1F" w:rsidRPr="00EE27F1" w:rsidRDefault="00EE27F1" w:rsidP="00A4650C">
      <w:pPr>
        <w:numPr>
          <w:ilvl w:val="1"/>
          <w:numId w:val="3"/>
        </w:numPr>
        <w:spacing w:line="240" w:lineRule="auto"/>
        <w:rPr>
          <w:rFonts w:ascii="Cambria Math" w:hAnsi="Cambria Math"/>
          <w:oMath/>
        </w:rPr>
      </w:pPr>
      <m:oMath>
        <m:r>
          <m:rPr>
            <m:sty m:val="bi"/>
          </m:rPr>
          <w:rPr>
            <w:rFonts w:ascii="Cambria Math" w:hAnsi="Cambria Math"/>
          </w:rPr>
          <m:t>200 units of insulin = 6.94 mg</m:t>
        </m:r>
        <m:r>
          <w:rPr>
            <w:rFonts w:ascii="Cambria Math" w:hAnsi="Cambria Math"/>
          </w:rPr>
          <m:t>.</m:t>
        </m:r>
      </m:oMath>
    </w:p>
    <w:p w14:paraId="5FBCA361" w14:textId="77777777" w:rsidR="005F6C1F" w:rsidRPr="00F06215" w:rsidRDefault="005F6C1F" w:rsidP="00A4650C">
      <w:pPr>
        <w:numPr>
          <w:ilvl w:val="0"/>
          <w:numId w:val="3"/>
        </w:numPr>
        <w:spacing w:line="240" w:lineRule="auto"/>
      </w:pPr>
      <w:r w:rsidRPr="00F06215">
        <w:rPr>
          <w:b/>
          <w:bCs/>
        </w:rPr>
        <w:t>Media Composition:</w:t>
      </w:r>
    </w:p>
    <w:p w14:paraId="62D4A4DD" w14:textId="40A7201E" w:rsidR="005F6C1F" w:rsidRPr="00F06215" w:rsidRDefault="005F6C1F" w:rsidP="00A4650C">
      <w:pPr>
        <w:numPr>
          <w:ilvl w:val="1"/>
          <w:numId w:val="3"/>
        </w:numPr>
        <w:spacing w:line="240" w:lineRule="auto"/>
      </w:pPr>
      <w:r w:rsidRPr="00F06215">
        <w:t>Glucose-based media with </w:t>
      </w:r>
      <m:oMath>
        <m:r>
          <m:rPr>
            <m:sty m:val="bi"/>
          </m:rPr>
          <w:rPr>
            <w:rFonts w:ascii="Cambria Math" w:hAnsi="Cambria Math"/>
          </w:rPr>
          <m:t>1 g/L glucose</m:t>
        </m:r>
      </m:oMath>
      <w:r>
        <w:rPr>
          <w:b/>
          <w:bCs/>
        </w:rPr>
        <w:t xml:space="preserve"> </w:t>
      </w:r>
      <w:r>
        <w:t>concentration</w:t>
      </w:r>
      <w:r w:rsidRPr="00F06215">
        <w:t>.</w:t>
      </w:r>
    </w:p>
    <w:p w14:paraId="12C5B051" w14:textId="7BFD4E20" w:rsidR="005F6C1F" w:rsidRPr="00F06215" w:rsidRDefault="005F6C1F" w:rsidP="00A4650C">
      <w:pPr>
        <w:numPr>
          <w:ilvl w:val="1"/>
          <w:numId w:val="3"/>
        </w:numPr>
        <w:spacing w:line="240" w:lineRule="auto"/>
      </w:pPr>
      <w:r w:rsidRPr="00F06215">
        <w:lastRenderedPageBreak/>
        <w:t>Dry media makes up </w:t>
      </w:r>
      <m:oMath>
        <m:r>
          <m:rPr>
            <m:sty m:val="bi"/>
          </m:rPr>
          <w:rPr>
            <w:rFonts w:ascii="Cambria Math" w:hAnsi="Cambria Math"/>
          </w:rPr>
          <m:t>1% of the final media (Weight/Weight)</m:t>
        </m:r>
        <m:r>
          <w:rPr>
            <w:rFonts w:ascii="Cambria Math" w:hAnsi="Cambria Math"/>
          </w:rPr>
          <m:t>.</m:t>
        </m:r>
      </m:oMath>
    </w:p>
    <w:p w14:paraId="4509DAD5" w14:textId="77777777" w:rsidR="005F6C1F" w:rsidRPr="00F06215" w:rsidRDefault="005F6C1F" w:rsidP="00A4650C">
      <w:pPr>
        <w:numPr>
          <w:ilvl w:val="0"/>
          <w:numId w:val="3"/>
        </w:numPr>
        <w:spacing w:line="240" w:lineRule="auto"/>
      </w:pPr>
      <w:r w:rsidRPr="00F06215">
        <w:rPr>
          <w:b/>
          <w:bCs/>
        </w:rPr>
        <w:t>Buffer Production:</w:t>
      </w:r>
    </w:p>
    <w:p w14:paraId="0472EC0D" w14:textId="074D3921" w:rsidR="005F6C1F" w:rsidRPr="00F06215" w:rsidRDefault="005F6C1F" w:rsidP="00A4650C">
      <w:pPr>
        <w:numPr>
          <w:ilvl w:val="1"/>
          <w:numId w:val="3"/>
        </w:numPr>
        <w:spacing w:line="240" w:lineRule="auto"/>
      </w:pPr>
      <w:r w:rsidRPr="00F06215">
        <w:t>A </w:t>
      </w:r>
      <w:r w:rsidR="00AC2665">
        <w:rPr>
          <w:b/>
          <w:bCs/>
        </w:rPr>
        <w:t>genetic circuit</w:t>
      </w:r>
      <w:r w:rsidRPr="00F06215">
        <w:t> is used to produce </w:t>
      </w:r>
      <w:r w:rsidRPr="00F06215">
        <w:rPr>
          <w:b/>
          <w:bCs/>
        </w:rPr>
        <w:t>carbonic anhydrase</w:t>
      </w:r>
      <w:r w:rsidRPr="00F06215">
        <w:t> for buffer regeneration</w:t>
      </w:r>
      <w:r w:rsidR="00AC2665">
        <w:t xml:space="preserve"> during low </w:t>
      </w:r>
      <w:proofErr w:type="spellStart"/>
      <w:r w:rsidR="00AC2665">
        <w:t>pH.</w:t>
      </w:r>
      <w:proofErr w:type="spellEnd"/>
    </w:p>
    <w:p w14:paraId="07BE41FA" w14:textId="77777777" w:rsidR="005F6C1F" w:rsidRPr="00F06215" w:rsidRDefault="005F6C1F" w:rsidP="00A4650C">
      <w:pPr>
        <w:numPr>
          <w:ilvl w:val="0"/>
          <w:numId w:val="3"/>
        </w:numPr>
        <w:spacing w:line="240" w:lineRule="auto"/>
      </w:pPr>
      <w:r w:rsidRPr="00F06215">
        <w:rPr>
          <w:b/>
          <w:bCs/>
        </w:rPr>
        <w:t>System Volume:</w:t>
      </w:r>
    </w:p>
    <w:p w14:paraId="28F5CDE4" w14:textId="5B9FDCC0" w:rsidR="005F6C1F" w:rsidRPr="00F06215" w:rsidRDefault="005F6C1F" w:rsidP="00A4650C">
      <w:pPr>
        <w:numPr>
          <w:ilvl w:val="1"/>
          <w:numId w:val="3"/>
        </w:numPr>
        <w:spacing w:line="240" w:lineRule="auto"/>
      </w:pPr>
      <w:r w:rsidRPr="00F06215">
        <w:t>Total available space: </w:t>
      </w:r>
      <m:oMath>
        <m:r>
          <m:rPr>
            <m:sty m:val="bi"/>
          </m:rPr>
          <w:rPr>
            <w:rFonts w:ascii="Cambria Math" w:hAnsi="Cambria Math"/>
          </w:rPr>
          <m:t>0.614 L</m:t>
        </m:r>
      </m:oMath>
      <w:r w:rsidRPr="00F06215">
        <w:t xml:space="preserve"> (cube with </w:t>
      </w:r>
      <m:oMath>
        <m:r>
          <w:rPr>
            <w:rFonts w:ascii="Cambria Math" w:hAnsi="Cambria Math"/>
          </w:rPr>
          <m:t>8.5 cm</m:t>
        </m:r>
      </m:oMath>
      <w:r w:rsidRPr="00F06215">
        <w:t xml:space="preserve"> sides).</w:t>
      </w:r>
    </w:p>
    <w:p w14:paraId="78E874E6" w14:textId="0E7DF9B3" w:rsidR="005F6C1F" w:rsidRPr="00F06215" w:rsidRDefault="005F6C1F" w:rsidP="00A4650C">
      <w:pPr>
        <w:numPr>
          <w:ilvl w:val="0"/>
          <w:numId w:val="3"/>
        </w:numPr>
        <w:spacing w:line="240" w:lineRule="auto"/>
      </w:pPr>
      <w:r w:rsidRPr="00F06215">
        <w:rPr>
          <w:b/>
          <w:bCs/>
        </w:rPr>
        <w:t>Cooling</w:t>
      </w:r>
      <w:r w:rsidR="00291F30">
        <w:rPr>
          <w:b/>
          <w:bCs/>
        </w:rPr>
        <w:t xml:space="preserve"> and heating</w:t>
      </w:r>
      <w:r w:rsidRPr="00F06215">
        <w:rPr>
          <w:b/>
          <w:bCs/>
        </w:rPr>
        <w:t xml:space="preserve"> Requirements:</w:t>
      </w:r>
    </w:p>
    <w:p w14:paraId="066F80BA" w14:textId="77777777" w:rsidR="0045018C" w:rsidRPr="0037435A" w:rsidRDefault="0045018C" w:rsidP="00A4650C">
      <w:pPr>
        <w:numPr>
          <w:ilvl w:val="1"/>
          <w:numId w:val="3"/>
        </w:numPr>
        <w:spacing w:line="240" w:lineRule="auto"/>
        <w:rPr>
          <w:color w:val="000000" w:themeColor="text1"/>
        </w:rPr>
      </w:pPr>
      <w:r w:rsidRPr="0037435A">
        <w:rPr>
          <w:color w:val="000000" w:themeColor="text1"/>
        </w:rPr>
        <w:t>Warm device to room temp when in taken out of refrigeration.</w:t>
      </w:r>
    </w:p>
    <w:p w14:paraId="61667084" w14:textId="77777777" w:rsidR="0037435A" w:rsidRDefault="0037435A" w:rsidP="00A4650C">
      <w:pPr>
        <w:numPr>
          <w:ilvl w:val="1"/>
          <w:numId w:val="3"/>
        </w:numPr>
        <w:spacing w:line="240" w:lineRule="auto"/>
        <w:rPr>
          <w:color w:val="000000" w:themeColor="text1"/>
        </w:rPr>
      </w:pPr>
      <w:r w:rsidRPr="0037435A">
        <w:rPr>
          <w:color w:val="000000" w:themeColor="text1"/>
        </w:rPr>
        <w:t>Keep the device refrigerated during transport for until 3 hours or till a charging port is found.</w:t>
      </w:r>
    </w:p>
    <w:p w14:paraId="59A699A9" w14:textId="42813EBE" w:rsidR="004133B5" w:rsidRPr="0037435A" w:rsidRDefault="005F6C1F" w:rsidP="00A4650C">
      <w:pPr>
        <w:pStyle w:val="ListParagraph"/>
        <w:numPr>
          <w:ilvl w:val="0"/>
          <w:numId w:val="3"/>
        </w:numPr>
        <w:spacing w:line="240" w:lineRule="auto"/>
        <w:rPr>
          <w:color w:val="000000" w:themeColor="text1"/>
        </w:rPr>
      </w:pPr>
      <w:r w:rsidRPr="00895D6A">
        <w:rPr>
          <w:color w:val="000000" w:themeColor="text1"/>
        </w:rPr>
        <w:t>Battery: </w:t>
      </w:r>
      <w:r w:rsidR="00D0030E" w:rsidRPr="00895D6A">
        <w:rPr>
          <w:b/>
          <w:bCs/>
          <w:color w:val="000000" w:themeColor="text1"/>
        </w:rPr>
        <w:t xml:space="preserve"> </w:t>
      </w:r>
      <m:oMath>
        <m:r>
          <w:rPr>
            <w:rFonts w:ascii="Cambria Math" w:hAnsi="Cambria Math"/>
            <w:color w:val="000000" w:themeColor="text1"/>
          </w:rPr>
          <m:t>provides 22.50 Wh of energy and takes up 0.09 L(90ml) space.</m:t>
        </m:r>
      </m:oMath>
    </w:p>
    <w:p w14:paraId="4AAB9C89" w14:textId="77777777" w:rsidR="005F6C1F" w:rsidRPr="00F06215" w:rsidRDefault="00000000" w:rsidP="00A4650C">
      <w:pPr>
        <w:spacing w:line="240" w:lineRule="auto"/>
      </w:pPr>
      <w:r>
        <w:pict w14:anchorId="7FF354D1">
          <v:rect id="_x0000_i1029" style="width:0;height:.75pt" o:hralign="center" o:hrstd="t" o:hrnoshade="t" o:hr="t" fillcolor="#404040" stroked="f"/>
        </w:pict>
      </w:r>
    </w:p>
    <w:p w14:paraId="34A1231D" w14:textId="2DEF8194" w:rsidR="005F6C1F" w:rsidRPr="00F06215" w:rsidRDefault="00F033C0" w:rsidP="00A4650C">
      <w:pPr>
        <w:spacing w:line="240" w:lineRule="auto"/>
        <w:rPr>
          <w:b/>
          <w:bCs/>
        </w:rPr>
      </w:pPr>
      <w:r>
        <w:rPr>
          <w:b/>
          <w:bCs/>
        </w:rPr>
        <w:t>5</w:t>
      </w:r>
      <w:r w:rsidR="005F6C1F" w:rsidRPr="00F06215">
        <w:rPr>
          <w:b/>
          <w:bCs/>
        </w:rPr>
        <w:t>. Component Design and Space Allocation</w:t>
      </w:r>
    </w:p>
    <w:p w14:paraId="24CCE63B" w14:textId="77777777" w:rsidR="005F6C1F" w:rsidRPr="00F06215" w:rsidRDefault="00000000" w:rsidP="00A4650C">
      <w:pPr>
        <w:spacing w:line="240" w:lineRule="auto"/>
      </w:pPr>
      <w:r>
        <w:pict w14:anchorId="3509D11C">
          <v:rect id="_x0000_i1030" style="width:0;height:.75pt" o:hralign="center" o:hrstd="t" o:hrnoshade="t" o:hr="t" fillcolor="#404040" stroked="f"/>
        </w:pict>
      </w:r>
    </w:p>
    <w:p w14:paraId="63A91EFA" w14:textId="4CA0FAF0" w:rsidR="005F6C1F" w:rsidRPr="00F06215" w:rsidRDefault="00F033C0" w:rsidP="00A4650C">
      <w:pPr>
        <w:spacing w:line="240" w:lineRule="auto"/>
        <w:rPr>
          <w:b/>
          <w:bCs/>
        </w:rPr>
      </w:pPr>
      <w:r>
        <w:rPr>
          <w:b/>
          <w:bCs/>
        </w:rPr>
        <w:t>5</w:t>
      </w:r>
      <w:r w:rsidR="005F6C1F" w:rsidRPr="00F06215">
        <w:rPr>
          <w:b/>
          <w:bCs/>
        </w:rPr>
        <w:t>.1 Main Bioreactor</w:t>
      </w:r>
    </w:p>
    <w:p w14:paraId="6A1649D7" w14:textId="77777777" w:rsidR="005F6C1F" w:rsidRPr="00F06215" w:rsidRDefault="005F6C1F" w:rsidP="00A4650C">
      <w:pPr>
        <w:numPr>
          <w:ilvl w:val="0"/>
          <w:numId w:val="4"/>
        </w:numPr>
        <w:spacing w:line="240" w:lineRule="auto"/>
      </w:pPr>
      <w:r w:rsidRPr="00F06215">
        <w:rPr>
          <w:b/>
          <w:bCs/>
        </w:rPr>
        <w:t>Purpose:</w:t>
      </w:r>
      <w:r w:rsidRPr="00F06215">
        <w:t> Insulin production using recombinant E. coli.</w:t>
      </w:r>
    </w:p>
    <w:p w14:paraId="741BA1F5" w14:textId="0B0901EA" w:rsidR="005F6C1F" w:rsidRPr="00F06215" w:rsidRDefault="005F6C1F" w:rsidP="00A4650C">
      <w:pPr>
        <w:numPr>
          <w:ilvl w:val="0"/>
          <w:numId w:val="4"/>
        </w:numPr>
        <w:spacing w:line="240" w:lineRule="auto"/>
      </w:pPr>
      <w:r w:rsidRPr="00F06215">
        <w:rPr>
          <w:b/>
          <w:bCs/>
        </w:rPr>
        <w:t>Insulin Needed:</w:t>
      </w:r>
      <w:r w:rsidRPr="00F06215">
        <w:t> </w:t>
      </w:r>
      <m:oMath>
        <m:r>
          <w:rPr>
            <w:rFonts w:ascii="Cambria Math" w:hAnsi="Cambria Math"/>
          </w:rPr>
          <m:t>200 units = </m:t>
        </m:r>
        <m:r>
          <m:rPr>
            <m:sty m:val="bi"/>
          </m:rPr>
          <w:rPr>
            <w:rFonts w:ascii="Cambria Math" w:hAnsi="Cambria Math"/>
          </w:rPr>
          <m:t>6.94 mg</m:t>
        </m:r>
        <m:r>
          <w:rPr>
            <w:rFonts w:ascii="Cambria Math" w:hAnsi="Cambria Math"/>
          </w:rPr>
          <m:t>.</m:t>
        </m:r>
      </m:oMath>
    </w:p>
    <w:p w14:paraId="63212093" w14:textId="77777777" w:rsidR="005F6C1F" w:rsidRPr="00F06215" w:rsidRDefault="005F6C1F" w:rsidP="00A4650C">
      <w:pPr>
        <w:numPr>
          <w:ilvl w:val="0"/>
          <w:numId w:val="4"/>
        </w:numPr>
        <w:spacing w:line="240" w:lineRule="auto"/>
      </w:pPr>
      <w:r w:rsidRPr="00F06215">
        <w:rPr>
          <w:b/>
          <w:bCs/>
        </w:rPr>
        <w:t>Protein Production Rate:</w:t>
      </w:r>
    </w:p>
    <w:p w14:paraId="08EB88E3" w14:textId="7E6E9588" w:rsidR="005F6C1F" w:rsidRPr="00F06215" w:rsidRDefault="00895D6A" w:rsidP="00A4650C">
      <w:pPr>
        <w:spacing w:line="240" w:lineRule="auto"/>
      </w:pPr>
      <m:oMathPara>
        <m:oMath>
          <m:r>
            <w:rPr>
              <w:rFonts w:ascii="Cambria Math" w:hAnsi="Cambria Math"/>
            </w:rPr>
            <m:t xml:space="preserve">Rate=20 pg/cell/hour×5×109 cells/cm³=0.1 mg/cm³/hour. </m:t>
          </m:r>
        </m:oMath>
      </m:oMathPara>
    </w:p>
    <w:p w14:paraId="4EEF2C01" w14:textId="77777777" w:rsidR="005F6C1F" w:rsidRPr="00F06215" w:rsidRDefault="005F6C1F" w:rsidP="00A4650C">
      <w:pPr>
        <w:numPr>
          <w:ilvl w:val="0"/>
          <w:numId w:val="4"/>
        </w:numPr>
        <w:spacing w:line="240" w:lineRule="auto"/>
      </w:pPr>
      <w:r w:rsidRPr="00F06215">
        <w:rPr>
          <w:b/>
          <w:bCs/>
        </w:rPr>
        <w:t>Space Required:</w:t>
      </w:r>
    </w:p>
    <w:p w14:paraId="4877FD67" w14:textId="287F1F8F" w:rsidR="005F6C1F" w:rsidRPr="00F06215" w:rsidRDefault="000551D7" w:rsidP="00A4650C">
      <w:pPr>
        <w:spacing w:line="240" w:lineRule="auto"/>
      </w:pPr>
      <m:oMathPara>
        <m:oMath>
          <m:r>
            <w:rPr>
              <w:rFonts w:ascii="Cambria Math" w:hAnsi="Cambria Math"/>
            </w:rPr>
            <m:t>Volume=6.94 mg0.1 mg/cm³/hour=69.4 cm³ (0.0694 L).</m:t>
          </m:r>
        </m:oMath>
      </m:oMathPara>
    </w:p>
    <w:p w14:paraId="3E41267E" w14:textId="77777777" w:rsidR="005F6C1F" w:rsidRPr="00F06215" w:rsidRDefault="005F6C1F" w:rsidP="00A4650C">
      <w:pPr>
        <w:numPr>
          <w:ilvl w:val="0"/>
          <w:numId w:val="4"/>
        </w:numPr>
        <w:spacing w:line="240" w:lineRule="auto"/>
      </w:pPr>
      <w:r w:rsidRPr="00F06215">
        <w:rPr>
          <w:b/>
          <w:bCs/>
        </w:rPr>
        <w:t>Total Volume:</w:t>
      </w:r>
      <w:r w:rsidRPr="00F06215">
        <w:t> To allow for scaling, mixing, and headspace, volume is set at </w:t>
      </w:r>
      <w:r w:rsidRPr="00F06215">
        <w:rPr>
          <w:b/>
          <w:bCs/>
        </w:rPr>
        <w:t>0.22 L</w:t>
      </w:r>
      <w:r w:rsidRPr="00F06215">
        <w:t>.</w:t>
      </w:r>
    </w:p>
    <w:p w14:paraId="646E93F3" w14:textId="77777777" w:rsidR="005F6C1F" w:rsidRPr="00F06215" w:rsidRDefault="005F6C1F" w:rsidP="00A4650C">
      <w:pPr>
        <w:numPr>
          <w:ilvl w:val="0"/>
          <w:numId w:val="4"/>
        </w:numPr>
        <w:spacing w:line="240" w:lineRule="auto"/>
      </w:pPr>
      <w:r w:rsidRPr="00F06215">
        <w:rPr>
          <w:b/>
          <w:bCs/>
        </w:rPr>
        <w:t>Production Time:</w:t>
      </w:r>
    </w:p>
    <w:p w14:paraId="012ECBDD" w14:textId="6B4ECDCC" w:rsidR="005F6C1F" w:rsidRPr="000551D7" w:rsidRDefault="000551D7" w:rsidP="00A4650C">
      <w:pPr>
        <w:spacing w:line="240" w:lineRule="auto"/>
        <w:rPr>
          <w:rFonts w:ascii="Cambria Math" w:hAnsi="Cambria Math"/>
          <w:oMath/>
        </w:rPr>
      </w:pPr>
      <m:oMathPara>
        <m:oMath>
          <m:r>
            <w:rPr>
              <w:rFonts w:ascii="Cambria Math" w:hAnsi="Cambria Math"/>
            </w:rPr>
            <m:t>Time=6.94 mg0.1 mg/cm³/hour×220 cm³=0.315 </m:t>
          </m:r>
          <m:r>
            <w:rPr>
              <w:rFonts w:ascii="Cambria Math" w:hAnsi="Cambria Math"/>
            </w:rPr>
            <m:t>hours (18.9 minutes).</m:t>
          </m:r>
        </m:oMath>
      </m:oMathPara>
    </w:p>
    <w:p w14:paraId="7B4F970D" w14:textId="5FA5069A" w:rsidR="005F6C1F" w:rsidRPr="000551D7" w:rsidRDefault="000551D7" w:rsidP="00A4650C">
      <w:pPr>
        <w:numPr>
          <w:ilvl w:val="1"/>
          <w:numId w:val="4"/>
        </w:numPr>
        <w:spacing w:line="240" w:lineRule="auto"/>
        <w:rPr>
          <w:rFonts w:ascii="Cambria Math" w:hAnsi="Cambria Math"/>
          <w:oMath/>
        </w:rPr>
      </w:pPr>
      <m:oMath>
        <m:r>
          <w:rPr>
            <w:rFonts w:ascii="Cambria Math" w:hAnsi="Cambria Math"/>
          </w:rPr>
          <m:t>Adjusted for system efficiency (50%): </m:t>
        </m:r>
        <m:r>
          <m:rPr>
            <m:sty m:val="bi"/>
          </m:rPr>
          <w:rPr>
            <w:rFonts w:ascii="Cambria Math" w:hAnsi="Cambria Math"/>
          </w:rPr>
          <m:t>37.86 minutes</m:t>
        </m:r>
        <m:r>
          <w:rPr>
            <w:rFonts w:ascii="Cambria Math" w:hAnsi="Cambria Math"/>
          </w:rPr>
          <m:t>.</m:t>
        </m:r>
      </m:oMath>
    </w:p>
    <w:p w14:paraId="64C4F755" w14:textId="77777777" w:rsidR="005F6C1F" w:rsidRPr="00F06215" w:rsidRDefault="00000000" w:rsidP="00A4650C">
      <w:pPr>
        <w:spacing w:line="240" w:lineRule="auto"/>
      </w:pPr>
      <w:r>
        <w:pict w14:anchorId="54A7EA53">
          <v:rect id="_x0000_i1031" style="width:0;height:.75pt" o:hralign="center" o:hrstd="t" o:hrnoshade="t" o:hr="t" fillcolor="#404040" stroked="f"/>
        </w:pict>
      </w:r>
    </w:p>
    <w:p w14:paraId="73516486" w14:textId="429E0289" w:rsidR="005F6C1F" w:rsidRDefault="00F033C0" w:rsidP="00A4650C">
      <w:pPr>
        <w:spacing w:line="240" w:lineRule="auto"/>
        <w:rPr>
          <w:b/>
          <w:bCs/>
        </w:rPr>
      </w:pPr>
      <w:r>
        <w:rPr>
          <w:b/>
          <w:bCs/>
        </w:rPr>
        <w:t>5</w:t>
      </w:r>
      <w:r w:rsidR="005F6C1F" w:rsidRPr="00F06215">
        <w:rPr>
          <w:b/>
          <w:bCs/>
        </w:rPr>
        <w:t>.2 Dry Media Storage</w:t>
      </w:r>
    </w:p>
    <w:p w14:paraId="7B5C66FC" w14:textId="24A8AE01" w:rsidR="001333B4" w:rsidRPr="001333B4" w:rsidRDefault="002A2AF6" w:rsidP="00A4650C">
      <w:pPr>
        <w:spacing w:line="240" w:lineRule="auto"/>
        <w:rPr>
          <w:b/>
          <w:bCs/>
        </w:rPr>
      </w:pPr>
      <w:r w:rsidRPr="00E62C4C">
        <w:t>Needed to</w:t>
      </w:r>
      <w:r w:rsidR="00E62C4C" w:rsidRPr="00E62C4C">
        <w:t xml:space="preserve"> produce</w:t>
      </w:r>
      <w:r w:rsidR="00E62C4C">
        <w:rPr>
          <w:b/>
          <w:bCs/>
        </w:rPr>
        <w:t xml:space="preserve"> </w:t>
      </w:r>
      <m:oMath>
        <m:r>
          <w:rPr>
            <w:rFonts w:ascii="Cambria Math" w:hAnsi="Cambria Math"/>
          </w:rPr>
          <m:t>17.92mg</m:t>
        </m:r>
      </m:oMath>
      <w:r w:rsidR="00E62C4C">
        <w:t xml:space="preserve"> of </w:t>
      </w:r>
      <w:r w:rsidR="004E0B95">
        <w:t>insulin analogue</w:t>
      </w:r>
      <w:r w:rsidR="004E4557" w:rsidRPr="001333B4">
        <w:rPr>
          <w:b/>
          <w:bCs/>
        </w:rPr>
        <w:t xml:space="preserve"> </w:t>
      </w:r>
      <w:r w:rsidR="004E4557" w:rsidRPr="004E4557">
        <w:t>of</w:t>
      </w:r>
      <w:r w:rsidR="004E4557" w:rsidRPr="001333B4">
        <w:t xml:space="preserve"> 14 </w:t>
      </w:r>
      <w:proofErr w:type="spellStart"/>
      <w:r w:rsidR="004E4557" w:rsidRPr="001333B4">
        <w:t>kDa</w:t>
      </w:r>
      <w:proofErr w:type="spellEnd"/>
      <w:r w:rsidR="004E4557" w:rsidRPr="001333B4">
        <w:t xml:space="preserve"> molecular weight</w:t>
      </w:r>
      <w:r w:rsidR="004E0B95">
        <w:t xml:space="preserve"> (</w:t>
      </w:r>
      <w:r w:rsidR="00E62C4C">
        <w:t>see</w:t>
      </w:r>
      <w:r w:rsidR="004E0B95">
        <w:t xml:space="preserve"> </w:t>
      </w:r>
      <w:r w:rsidR="004E0B95" w:rsidRPr="00971258">
        <w:rPr>
          <w:color w:val="4472C4" w:themeColor="accent1"/>
        </w:rPr>
        <w:t xml:space="preserve">Appendix </w:t>
      </w:r>
      <w:r w:rsidR="00971258" w:rsidRPr="00971258">
        <w:rPr>
          <w:color w:val="4472C4" w:themeColor="accent1"/>
        </w:rPr>
        <w:t>E</w:t>
      </w:r>
      <w:r w:rsidR="00E62C4C">
        <w:t>)</w:t>
      </w:r>
    </w:p>
    <w:p w14:paraId="1900E123" w14:textId="094D0983" w:rsidR="00776411" w:rsidRPr="001333B4" w:rsidRDefault="00776411" w:rsidP="006C70A8">
      <w:pPr>
        <w:numPr>
          <w:ilvl w:val="0"/>
          <w:numId w:val="22"/>
        </w:numPr>
        <w:spacing w:line="240" w:lineRule="auto"/>
      </w:pPr>
      <w:r w:rsidRPr="004E4557">
        <w:t>Assuming 3</w:t>
      </w:r>
      <w:r w:rsidR="008976B9">
        <w:t>3</w:t>
      </w:r>
      <w:r w:rsidRPr="004E4557">
        <w:t xml:space="preserve">% of </w:t>
      </w:r>
      <w:r w:rsidR="000E7945" w:rsidRPr="004E4557">
        <w:t>media</w:t>
      </w:r>
      <w:r w:rsidR="004E4557" w:rsidRPr="004E4557">
        <w:t xml:space="preserve"> protein</w:t>
      </w:r>
      <w:r w:rsidR="000E7945" w:rsidRPr="004E4557">
        <w:t xml:space="preserve"> goes to fuel t</w:t>
      </w:r>
      <w:r w:rsidR="004E4557" w:rsidRPr="004E4557">
        <w:t xml:space="preserve">owards </w:t>
      </w:r>
      <w:r w:rsidR="000E7945" w:rsidRPr="004E4557">
        <w:t xml:space="preserve">production of </w:t>
      </w:r>
      <w:r w:rsidR="00F875A1" w:rsidRPr="004E4557">
        <w:t>insulin</w:t>
      </w:r>
      <w:r w:rsidR="00F875A1">
        <w:t xml:space="preserve"> (</w:t>
      </w:r>
      <w:r w:rsidR="004E4557">
        <w:t>see</w:t>
      </w:r>
      <w:r w:rsidR="00C876DA" w:rsidRPr="00C876DA">
        <w:rPr>
          <w:color w:val="FF0000"/>
        </w:rPr>
        <w:t xml:space="preserve"> </w:t>
      </w:r>
      <w:r w:rsidR="00C876DA" w:rsidRPr="00647193">
        <w:rPr>
          <w:color w:val="70AD47" w:themeColor="accent6"/>
        </w:rPr>
        <w:t xml:space="preserve">Appendix </w:t>
      </w:r>
      <w:r w:rsidR="00647193" w:rsidRPr="00647193">
        <w:rPr>
          <w:color w:val="70AD47" w:themeColor="accent6"/>
        </w:rPr>
        <w:t>D</w:t>
      </w:r>
      <w:r w:rsidR="00647193">
        <w:rPr>
          <w:color w:val="FF0000"/>
        </w:rPr>
        <w:t>1.</w:t>
      </w:r>
      <w:r w:rsidR="004E4557">
        <w:t>)</w:t>
      </w:r>
    </w:p>
    <w:p w14:paraId="4B0177AB" w14:textId="2F72D237" w:rsidR="001333B4" w:rsidRDefault="001333B4" w:rsidP="00A4650C">
      <w:pPr>
        <w:spacing w:line="240" w:lineRule="auto"/>
        <w:rPr>
          <w:b/>
          <w:bCs/>
        </w:rPr>
      </w:pPr>
      <w:r w:rsidRPr="001333B4">
        <w:rPr>
          <w:b/>
          <w:bCs/>
        </w:rPr>
        <w:t xml:space="preserve">Adjust for </w:t>
      </w:r>
      <w:r w:rsidR="00C876DA">
        <w:rPr>
          <w:b/>
          <w:bCs/>
        </w:rPr>
        <w:t>3</w:t>
      </w:r>
      <w:r w:rsidR="008976B9">
        <w:rPr>
          <w:b/>
          <w:bCs/>
        </w:rPr>
        <w:t>3</w:t>
      </w:r>
      <w:r w:rsidRPr="001333B4">
        <w:rPr>
          <w:b/>
          <w:bCs/>
        </w:rPr>
        <w:t>% efficiency:</w:t>
      </w:r>
    </w:p>
    <w:p w14:paraId="7ACC79E5" w14:textId="77777777" w:rsidR="00F875A1" w:rsidRDefault="00F875A1" w:rsidP="00A4650C">
      <w:pPr>
        <w:spacing w:line="240" w:lineRule="auto"/>
        <w:rPr>
          <w:b/>
          <w:bCs/>
        </w:rPr>
      </w:pPr>
    </w:p>
    <w:p w14:paraId="71CC58A0" w14:textId="4BBC10DB" w:rsidR="00F875A1" w:rsidRPr="001333B4" w:rsidRDefault="00282C7B" w:rsidP="00A4650C">
      <w:pPr>
        <w:spacing w:line="240" w:lineRule="auto"/>
      </w:pPr>
      <m:oMath>
        <m:r>
          <w:rPr>
            <w:rFonts w:ascii="Cambria Math" w:hAnsi="Cambria Math"/>
          </w:rPr>
          <m:t>Protein required=17.92mgx3=53.76mg</m:t>
        </m:r>
      </m:oMath>
      <w:r w:rsidR="009D275A">
        <w:t>(</w:t>
      </w:r>
      <w:r w:rsidR="009D275A" w:rsidRPr="009D275A">
        <w:rPr>
          <w:color w:val="C45911" w:themeColor="accent2" w:themeShade="BF"/>
        </w:rPr>
        <w:t>B1</w:t>
      </w:r>
      <w:r w:rsidR="009D275A">
        <w:t>)</w:t>
      </w:r>
    </w:p>
    <w:p w14:paraId="6D92881F" w14:textId="77777777" w:rsidR="001333B4" w:rsidRPr="001333B4" w:rsidRDefault="00000000" w:rsidP="00A4650C">
      <w:pPr>
        <w:spacing w:line="240" w:lineRule="auto"/>
        <w:rPr>
          <w:b/>
          <w:bCs/>
        </w:rPr>
      </w:pPr>
      <w:r>
        <w:rPr>
          <w:b/>
          <w:bCs/>
        </w:rPr>
        <w:pict w14:anchorId="64498CD8">
          <v:rect id="_x0000_i1032" style="width:0;height:1.5pt" o:hralign="center" o:hrstd="t" o:hr="t" fillcolor="#a0a0a0" stroked="f"/>
        </w:pict>
      </w:r>
    </w:p>
    <w:p w14:paraId="297D0436" w14:textId="77777777" w:rsidR="001333B4" w:rsidRPr="001333B4" w:rsidRDefault="001333B4" w:rsidP="00A4650C">
      <w:pPr>
        <w:spacing w:line="240" w:lineRule="auto"/>
        <w:rPr>
          <w:b/>
          <w:bCs/>
        </w:rPr>
      </w:pPr>
      <w:r w:rsidRPr="001333B4">
        <w:rPr>
          <w:b/>
          <w:bCs/>
        </w:rPr>
        <w:t>Step 4: Volume of Dry Media</w:t>
      </w:r>
    </w:p>
    <w:p w14:paraId="3C175FE9" w14:textId="4461258B" w:rsidR="001333B4" w:rsidRDefault="007F3A25" w:rsidP="00A4650C">
      <w:pPr>
        <w:spacing w:line="240" w:lineRule="auto"/>
      </w:pPr>
      <w:r w:rsidRPr="001D4EDB">
        <w:t xml:space="preserve">Density of </w:t>
      </w:r>
      <w:r w:rsidR="001333B4" w:rsidRPr="001333B4">
        <w:t xml:space="preserve">dry media </w:t>
      </w:r>
      <w:r w:rsidRPr="001D4EDB">
        <w:t>is</w:t>
      </w:r>
      <w:r>
        <w:rPr>
          <w:b/>
          <w:bCs/>
        </w:rPr>
        <w:t xml:space="preserve"> </w:t>
      </w:r>
      <m:oMath>
        <m:r>
          <m:rPr>
            <m:sty m:val="bi"/>
          </m:rPr>
          <w:rPr>
            <w:rFonts w:ascii="Cambria Math" w:hAnsi="Cambria Math"/>
          </w:rPr>
          <m:t>0.6 g/</m:t>
        </m:r>
        <m:sSup>
          <m:sSupPr>
            <m:ctrlPr>
              <w:rPr>
                <w:rFonts w:ascii="Cambria Math" w:hAnsi="Cambria Math"/>
                <w:b/>
                <w:bCs/>
                <w:i/>
              </w:rPr>
            </m:ctrlPr>
          </m:sSupPr>
          <m:e>
            <m:r>
              <m:rPr>
                <m:sty m:val="bi"/>
              </m:rPr>
              <w:rPr>
                <w:rFonts w:ascii="Cambria Math" w:hAnsi="Cambria Math"/>
              </w:rPr>
              <m:t>cm</m:t>
            </m:r>
          </m:e>
          <m:sup>
            <m:r>
              <m:rPr>
                <m:sty m:val="bi"/>
              </m:rPr>
              <w:rPr>
                <w:rFonts w:ascii="Cambria Math" w:hAnsi="Cambria Math"/>
              </w:rPr>
              <m:t>3</m:t>
            </m:r>
          </m:sup>
        </m:sSup>
      </m:oMath>
      <w:r w:rsidR="001D4EDB" w:rsidRPr="001D4EDB">
        <w:rPr>
          <w:b/>
          <w:bCs/>
        </w:rPr>
        <w:t>.</w:t>
      </w:r>
      <w:r w:rsidR="001D4EDB" w:rsidRPr="001D4EDB">
        <w:t>(</w:t>
      </w:r>
      <w:r w:rsidR="001D4EDB" w:rsidRPr="001D4EDB">
        <w:rPr>
          <w:b/>
          <w:bCs/>
        </w:rPr>
        <w:t>Terrific Broth</w:t>
      </w:r>
      <w:r w:rsidR="001D4EDB" w:rsidRPr="001D4EDB">
        <w:t xml:space="preserve"> is being used </w:t>
      </w:r>
      <w:r w:rsidR="00DB757D" w:rsidRPr="001D4EDB">
        <w:t>here)</w:t>
      </w:r>
      <w:r w:rsidR="00DB757D">
        <w:t xml:space="preserve"> (</w:t>
      </w:r>
      <m:oMath>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cm</m:t>
            </m:r>
          </m:e>
          <m:sup>
            <m:r>
              <m:rPr>
                <m:sty m:val="bi"/>
              </m:rPr>
              <w:rPr>
                <w:rFonts w:ascii="Cambria Math" w:hAnsi="Cambria Math"/>
              </w:rPr>
              <m:t>3</m:t>
            </m:r>
          </m:sup>
        </m:sSup>
        <m:r>
          <m:rPr>
            <m:sty m:val="bi"/>
          </m:rPr>
          <w:rPr>
            <w:rFonts w:ascii="Cambria Math" w:hAnsi="Cambria Math"/>
          </w:rPr>
          <m:t>=1</m:t>
        </m:r>
        <m:r>
          <m:rPr>
            <m:sty m:val="bi"/>
          </m:rPr>
          <w:rPr>
            <w:rFonts w:ascii="Cambria Math" w:hAnsi="Cambria Math"/>
          </w:rPr>
          <m:t>ml</m:t>
        </m:r>
      </m:oMath>
      <w:r w:rsidR="00DB757D">
        <w:t>)</w:t>
      </w:r>
    </w:p>
    <w:p w14:paraId="77C42ECD" w14:textId="626A77BF" w:rsidR="00DB757D" w:rsidRDefault="006B3622" w:rsidP="00A4650C">
      <w:pPr>
        <w:spacing w:line="240" w:lineRule="auto"/>
      </w:pPr>
      <m:oMath>
        <m:r>
          <w:rPr>
            <w:rFonts w:ascii="Cambria Math" w:hAnsi="Cambria Math"/>
          </w:rPr>
          <m:t>Volume </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Density </m:t>
            </m:r>
            <m:d>
              <m:dPr>
                <m:ctrlPr>
                  <w:rPr>
                    <w:rFonts w:ascii="Cambria Math" w:hAnsi="Cambria Math"/>
                    <w:i/>
                  </w:rPr>
                </m:ctrlPr>
              </m:dPr>
              <m:e>
                <m:r>
                  <w:rPr>
                    <w:rFonts w:ascii="Cambria Math" w:hAnsi="Cambria Math"/>
                  </w:rPr>
                  <m:t>ρ</m:t>
                </m:r>
              </m:e>
            </m:d>
          </m:num>
          <m:den>
            <m:r>
              <w:rPr>
                <w:rFonts w:ascii="Cambria Math" w:hAnsi="Cambria Math"/>
              </w:rPr>
              <m:t>Mass </m:t>
            </m:r>
            <m:d>
              <m:dPr>
                <m:ctrlPr>
                  <w:rPr>
                    <w:rFonts w:ascii="Cambria Math" w:hAnsi="Cambria Math"/>
                    <w:i/>
                  </w:rPr>
                </m:ctrlPr>
              </m:dPr>
              <m:e>
                <m:r>
                  <w:rPr>
                    <w:rFonts w:ascii="Cambria Math" w:hAnsi="Cambria Math"/>
                  </w:rPr>
                  <m:t>m</m:t>
                </m:r>
              </m:e>
            </m:d>
          </m:den>
        </m:f>
        <m:r>
          <w:rPr>
            <w:rFonts w:ascii="Cambria Math" w:hAnsi="Cambria Math"/>
          </w:rPr>
          <m:t>=</m:t>
        </m:r>
        <m:f>
          <m:fPr>
            <m:ctrlPr>
              <w:rPr>
                <w:rFonts w:ascii="Cambria Math" w:hAnsi="Cambria Math"/>
                <w:i/>
              </w:rPr>
            </m:ctrlPr>
          </m:fPr>
          <m:num>
            <m:r>
              <w:rPr>
                <w:rFonts w:ascii="Cambria Math" w:hAnsi="Cambria Math"/>
              </w:rPr>
              <m:t>0.05376</m:t>
            </m:r>
          </m:num>
          <m:den>
            <m:r>
              <w:rPr>
                <w:rFonts w:ascii="Cambria Math" w:hAnsi="Cambria Math"/>
              </w:rPr>
              <m:t>0.6g/cm³</m:t>
            </m:r>
          </m:den>
        </m:f>
      </m:oMath>
      <w:r w:rsidR="00050D25">
        <w:t xml:space="preserve"> </w:t>
      </w:r>
      <m:oMath>
        <m:r>
          <w:rPr>
            <w:rFonts w:ascii="Cambria Math" w:hAnsi="Cambria Math"/>
          </w:rPr>
          <m:t>= 0.0896cm³= 0.0000896L</m:t>
        </m:r>
      </m:oMath>
      <w:r w:rsidR="008238B5">
        <w:t>.</w:t>
      </w:r>
    </w:p>
    <w:p w14:paraId="4EC1CADD" w14:textId="467387E2" w:rsidR="008238B5" w:rsidRPr="001333B4" w:rsidRDefault="008238B5" w:rsidP="00A4650C">
      <w:pPr>
        <w:spacing w:line="240" w:lineRule="auto"/>
        <w:rPr>
          <w:b/>
          <w:bCs/>
        </w:rPr>
      </w:pPr>
      <w:r>
        <w:t>Making it 0.</w:t>
      </w:r>
      <w:r w:rsidR="00B6495E">
        <w:t>05</w:t>
      </w:r>
      <w:r>
        <w:t xml:space="preserve"> </w:t>
      </w:r>
      <w:r w:rsidR="00B6495E">
        <w:t>L so it can be used multiple times.</w:t>
      </w:r>
    </w:p>
    <w:p w14:paraId="0FE1F4EA" w14:textId="77777777" w:rsidR="001333B4" w:rsidRPr="001333B4" w:rsidRDefault="00000000" w:rsidP="00A4650C">
      <w:pPr>
        <w:spacing w:line="240" w:lineRule="auto"/>
        <w:rPr>
          <w:b/>
          <w:bCs/>
        </w:rPr>
      </w:pPr>
      <w:r>
        <w:rPr>
          <w:b/>
          <w:bCs/>
        </w:rPr>
        <w:pict w14:anchorId="74AD1667">
          <v:rect id="_x0000_i1033" style="width:0;height:1.5pt" o:hralign="center" o:hrstd="t" o:hr="t" fillcolor="#a0a0a0" stroked="f"/>
        </w:pict>
      </w:r>
    </w:p>
    <w:p w14:paraId="6A7D7751" w14:textId="77777777" w:rsidR="001333B4" w:rsidRPr="001333B4" w:rsidRDefault="001333B4" w:rsidP="00A4650C">
      <w:pPr>
        <w:spacing w:line="240" w:lineRule="auto"/>
        <w:rPr>
          <w:b/>
          <w:bCs/>
        </w:rPr>
      </w:pPr>
      <w:r w:rsidRPr="001333B4">
        <w:rPr>
          <w:b/>
          <w:bCs/>
        </w:rPr>
        <w:t>Final Answer:</w:t>
      </w:r>
    </w:p>
    <w:p w14:paraId="6A57551C" w14:textId="77777777" w:rsidR="001333B4" w:rsidRPr="001333B4" w:rsidRDefault="001333B4" w:rsidP="006C70A8">
      <w:pPr>
        <w:numPr>
          <w:ilvl w:val="0"/>
          <w:numId w:val="23"/>
        </w:numPr>
        <w:spacing w:line="240" w:lineRule="auto"/>
        <w:rPr>
          <w:b/>
          <w:bCs/>
        </w:rPr>
      </w:pPr>
      <w:r w:rsidRPr="001333B4">
        <w:rPr>
          <w:b/>
          <w:bCs/>
        </w:rPr>
        <w:t>Media volume required: 17.36 L.</w:t>
      </w:r>
    </w:p>
    <w:p w14:paraId="33690896" w14:textId="77777777" w:rsidR="001333B4" w:rsidRPr="001333B4" w:rsidRDefault="001333B4" w:rsidP="006C70A8">
      <w:pPr>
        <w:numPr>
          <w:ilvl w:val="0"/>
          <w:numId w:val="23"/>
        </w:numPr>
        <w:spacing w:line="240" w:lineRule="auto"/>
        <w:rPr>
          <w:b/>
          <w:bCs/>
        </w:rPr>
      </w:pPr>
      <w:r w:rsidRPr="001333B4">
        <w:rPr>
          <w:b/>
          <w:bCs/>
        </w:rPr>
        <w:t>Dry media weight: 34.72 g.</w:t>
      </w:r>
    </w:p>
    <w:p w14:paraId="5F7B2E2B" w14:textId="77777777" w:rsidR="001333B4" w:rsidRPr="001333B4" w:rsidRDefault="001333B4" w:rsidP="006C70A8">
      <w:pPr>
        <w:numPr>
          <w:ilvl w:val="0"/>
          <w:numId w:val="23"/>
        </w:numPr>
        <w:spacing w:line="240" w:lineRule="auto"/>
        <w:rPr>
          <w:b/>
          <w:bCs/>
        </w:rPr>
      </w:pPr>
      <w:r w:rsidRPr="001333B4">
        <w:rPr>
          <w:b/>
          <w:bCs/>
        </w:rPr>
        <w:t>Dry media volume: 0.0579 L (approximately 58 mL).</w:t>
      </w:r>
    </w:p>
    <w:p w14:paraId="282377AA" w14:textId="77777777" w:rsidR="001333B4" w:rsidRPr="00F06215" w:rsidRDefault="001333B4" w:rsidP="00A4650C">
      <w:pPr>
        <w:spacing w:line="240" w:lineRule="auto"/>
        <w:rPr>
          <w:b/>
          <w:bCs/>
        </w:rPr>
      </w:pPr>
    </w:p>
    <w:p w14:paraId="22D8EBC5" w14:textId="77777777" w:rsidR="005F6C1F" w:rsidRPr="00F06215" w:rsidRDefault="00000000" w:rsidP="00A4650C">
      <w:pPr>
        <w:spacing w:line="240" w:lineRule="auto"/>
      </w:pPr>
      <w:r>
        <w:pict w14:anchorId="3AE234A9">
          <v:rect id="_x0000_i1034" style="width:0;height:.75pt" o:hralign="center" o:hrstd="t" o:hrnoshade="t" o:hr="t" fillcolor="#404040" stroked="f"/>
        </w:pict>
      </w:r>
    </w:p>
    <w:p w14:paraId="76D99EDC" w14:textId="1F4F4F06" w:rsidR="005F6C1F" w:rsidRPr="00F06215" w:rsidRDefault="00F033C0" w:rsidP="00A4650C">
      <w:pPr>
        <w:spacing w:line="240" w:lineRule="auto"/>
        <w:rPr>
          <w:b/>
          <w:bCs/>
        </w:rPr>
      </w:pPr>
      <w:r>
        <w:rPr>
          <w:b/>
          <w:bCs/>
        </w:rPr>
        <w:t>5</w:t>
      </w:r>
      <w:r w:rsidR="005F6C1F" w:rsidRPr="00F06215">
        <w:rPr>
          <w:b/>
          <w:bCs/>
        </w:rPr>
        <w:t>.</w:t>
      </w:r>
      <w:r w:rsidR="00CA1C80">
        <w:rPr>
          <w:b/>
          <w:bCs/>
        </w:rPr>
        <w:t>3</w:t>
      </w:r>
      <w:r w:rsidR="005F6C1F" w:rsidRPr="00F06215">
        <w:rPr>
          <w:b/>
          <w:bCs/>
        </w:rPr>
        <w:t xml:space="preserve"> Mixer</w:t>
      </w:r>
      <w:r w:rsidR="00336824">
        <w:rPr>
          <w:b/>
          <w:bCs/>
        </w:rPr>
        <w:t>/</w:t>
      </w:r>
      <w:r w:rsidR="00547A4E" w:rsidRPr="00547A4E">
        <w:t xml:space="preserve"> </w:t>
      </w:r>
      <w:proofErr w:type="spellStart"/>
      <w:r w:rsidR="00547A4E" w:rsidRPr="00547A4E">
        <w:rPr>
          <w:b/>
          <w:bCs/>
        </w:rPr>
        <w:t>pe</w:t>
      </w:r>
      <w:r w:rsidR="00E450C4">
        <w:rPr>
          <w:b/>
          <w:bCs/>
        </w:rPr>
        <w:t>izoelectric</w:t>
      </w:r>
      <w:proofErr w:type="spellEnd"/>
      <w:r w:rsidR="00994639">
        <w:rPr>
          <w:b/>
          <w:bCs/>
        </w:rPr>
        <w:t xml:space="preserve"> pump</w:t>
      </w:r>
      <w:r w:rsidR="00EB64DB">
        <w:rPr>
          <w:b/>
          <w:bCs/>
        </w:rPr>
        <w:t xml:space="preserve"> Complex</w:t>
      </w:r>
    </w:p>
    <w:p w14:paraId="15B043E7" w14:textId="2EDA0828" w:rsidR="005F6C1F" w:rsidRPr="00F06215" w:rsidRDefault="005F6C1F" w:rsidP="006C70A8">
      <w:pPr>
        <w:numPr>
          <w:ilvl w:val="0"/>
          <w:numId w:val="5"/>
        </w:numPr>
        <w:spacing w:line="240" w:lineRule="auto"/>
      </w:pPr>
      <w:r w:rsidRPr="00F06215">
        <w:rPr>
          <w:b/>
          <w:bCs/>
        </w:rPr>
        <w:t>Purpose:</w:t>
      </w:r>
      <w:r w:rsidRPr="00F06215">
        <w:t xml:space="preserve"> Ensure homogeneous mixing of the media and </w:t>
      </w:r>
      <w:r w:rsidR="00994639">
        <w:t>pump it to bioreactor</w:t>
      </w:r>
      <w:r w:rsidRPr="00F06215">
        <w:t>.</w:t>
      </w:r>
    </w:p>
    <w:p w14:paraId="2629B0A3" w14:textId="77777777" w:rsidR="005F6C1F" w:rsidRPr="00F06215" w:rsidRDefault="005F6C1F" w:rsidP="006C70A8">
      <w:pPr>
        <w:numPr>
          <w:ilvl w:val="0"/>
          <w:numId w:val="5"/>
        </w:numPr>
        <w:spacing w:line="240" w:lineRule="auto"/>
      </w:pPr>
      <w:r w:rsidRPr="00F06215">
        <w:rPr>
          <w:b/>
          <w:bCs/>
        </w:rPr>
        <w:t>Mixer Volume:</w:t>
      </w:r>
    </w:p>
    <w:p w14:paraId="286A2E24" w14:textId="6458F0EA" w:rsidR="005F6C1F" w:rsidRPr="00F06215" w:rsidRDefault="00F60908" w:rsidP="00A4650C">
      <w:pPr>
        <w:spacing w:line="240" w:lineRule="auto"/>
      </w:pPr>
      <m:oMathPara>
        <m:oMath>
          <m:r>
            <w:rPr>
              <w:rFonts w:ascii="Cambria Math" w:hAnsi="Cambria Math"/>
            </w:rPr>
            <m:t>Mixer Volume=0.15×0.22 L=0.033 L (33 mL).</m:t>
          </m:r>
        </m:oMath>
      </m:oMathPara>
    </w:p>
    <w:p w14:paraId="0C78D527" w14:textId="77777777" w:rsidR="005F6C1F" w:rsidRPr="00F06215" w:rsidRDefault="005F6C1F" w:rsidP="006C70A8">
      <w:pPr>
        <w:numPr>
          <w:ilvl w:val="0"/>
          <w:numId w:val="5"/>
        </w:numPr>
        <w:spacing w:line="240" w:lineRule="auto"/>
      </w:pPr>
      <w:r w:rsidRPr="00F06215">
        <w:rPr>
          <w:b/>
          <w:bCs/>
        </w:rPr>
        <w:t>Why 0.15 × 0.22 L?</w:t>
      </w:r>
    </w:p>
    <w:p w14:paraId="1295E3E1" w14:textId="77777777" w:rsidR="005F6C1F" w:rsidRPr="00F06215" w:rsidRDefault="005F6C1F" w:rsidP="006C70A8">
      <w:pPr>
        <w:numPr>
          <w:ilvl w:val="1"/>
          <w:numId w:val="5"/>
        </w:numPr>
        <w:spacing w:line="240" w:lineRule="auto"/>
      </w:pPr>
      <w:r w:rsidRPr="00F06215">
        <w:t>The mixer volume is typically </w:t>
      </w:r>
      <w:r w:rsidRPr="00F06215">
        <w:rPr>
          <w:b/>
          <w:bCs/>
        </w:rPr>
        <w:t>10–20% of the bioreactor volume</w:t>
      </w:r>
      <w:r w:rsidRPr="00F06215">
        <w:t> to ensure efficient mixing without taking up too much space.</w:t>
      </w:r>
    </w:p>
    <w:p w14:paraId="1B53F6BF" w14:textId="77777777" w:rsidR="005F6C1F" w:rsidRDefault="005F6C1F" w:rsidP="006C70A8">
      <w:pPr>
        <w:numPr>
          <w:ilvl w:val="1"/>
          <w:numId w:val="5"/>
        </w:numPr>
        <w:spacing w:line="240" w:lineRule="auto"/>
      </w:pPr>
      <w:r w:rsidRPr="00F06215">
        <w:t>For a </w:t>
      </w:r>
      <w:r w:rsidRPr="00F06215">
        <w:rPr>
          <w:b/>
          <w:bCs/>
        </w:rPr>
        <w:t>0.22 L bioreactor</w:t>
      </w:r>
      <w:r w:rsidRPr="00F06215">
        <w:t>, a mixer volume of </w:t>
      </w:r>
      <w:r w:rsidRPr="00F06215">
        <w:rPr>
          <w:b/>
          <w:bCs/>
        </w:rPr>
        <w:t>0.033 L</w:t>
      </w:r>
      <w:r w:rsidRPr="00F06215">
        <w:t> (15% of 0.22 L) is sufficient.</w:t>
      </w:r>
    </w:p>
    <w:p w14:paraId="0701F23E" w14:textId="31365CEE" w:rsidR="00764C74" w:rsidRPr="00EB64DB" w:rsidRDefault="00764C74" w:rsidP="00A4650C">
      <w:pPr>
        <w:spacing w:line="240" w:lineRule="auto"/>
        <w:rPr>
          <w:color w:val="C00000"/>
        </w:rPr>
      </w:pPr>
      <w:r w:rsidRPr="00EB64DB">
        <w:rPr>
          <w:color w:val="C00000"/>
        </w:rPr>
        <w:t xml:space="preserve">**a </w:t>
      </w:r>
      <w:r w:rsidR="00E450C4" w:rsidRPr="00EB64DB">
        <w:rPr>
          <w:color w:val="C00000"/>
        </w:rPr>
        <w:t>piezoelectric</w:t>
      </w:r>
      <w:r w:rsidRPr="00EB64DB">
        <w:rPr>
          <w:color w:val="C00000"/>
        </w:rPr>
        <w:t xml:space="preserve"> pump of </w:t>
      </w:r>
      <w:r w:rsidR="00E450C4" w:rsidRPr="00EB64DB">
        <w:rPr>
          <w:color w:val="C00000"/>
        </w:rPr>
        <w:t xml:space="preserve">negligible volume (0.00128 L) </w:t>
      </w:r>
      <w:r w:rsidR="004C56C1">
        <w:rPr>
          <w:color w:val="C00000"/>
        </w:rPr>
        <w:t xml:space="preserve">capable of </w:t>
      </w:r>
      <w:r w:rsidR="004C56C1" w:rsidRPr="004C56C1">
        <w:rPr>
          <w:color w:val="C00000"/>
        </w:rPr>
        <w:t>flow rate of </w:t>
      </w:r>
      <w:r w:rsidR="004C56C1" w:rsidRPr="004C56C1">
        <w:rPr>
          <w:b/>
          <w:bCs/>
          <w:color w:val="C00000"/>
        </w:rPr>
        <w:t>~135 mL/min</w:t>
      </w:r>
      <w:r w:rsidR="004C56C1" w:rsidRPr="004C56C1">
        <w:rPr>
          <w:color w:val="C00000"/>
        </w:rPr>
        <w:t xml:space="preserve"> </w:t>
      </w:r>
      <w:r w:rsidR="00E450C4" w:rsidRPr="00EB64DB">
        <w:rPr>
          <w:color w:val="C00000"/>
        </w:rPr>
        <w:t>will also be insi</w:t>
      </w:r>
      <w:r w:rsidR="00EB64DB" w:rsidRPr="00EB64DB">
        <w:rPr>
          <w:color w:val="C00000"/>
        </w:rPr>
        <w:t>de this complex</w:t>
      </w:r>
      <w:r w:rsidR="004C56C1">
        <w:rPr>
          <w:color w:val="C00000"/>
        </w:rPr>
        <w:t xml:space="preserve"> </w:t>
      </w:r>
      <w:r w:rsidR="00EB64DB" w:rsidRPr="00EB64DB">
        <w:rPr>
          <w:color w:val="C00000"/>
        </w:rPr>
        <w:t>**</w:t>
      </w:r>
      <w:r w:rsidR="00617A90" w:rsidRPr="00617A90">
        <w:rPr>
          <w:color w:val="000000" w:themeColor="text1"/>
        </w:rPr>
        <w:t>(</w:t>
      </w:r>
      <w:r w:rsidR="00617A90">
        <w:rPr>
          <w:color w:val="000000" w:themeColor="text1"/>
        </w:rPr>
        <w:t xml:space="preserve">see </w:t>
      </w:r>
      <w:r w:rsidR="00617A90" w:rsidRPr="00E11B6C">
        <w:rPr>
          <w:b/>
          <w:bCs/>
          <w:color w:val="44546A" w:themeColor="text2"/>
        </w:rPr>
        <w:t>Appendix F</w:t>
      </w:r>
      <w:r w:rsidR="00617A90" w:rsidRPr="00617A90">
        <w:rPr>
          <w:color w:val="000000" w:themeColor="text1"/>
        </w:rPr>
        <w:t>)</w:t>
      </w:r>
    </w:p>
    <w:p w14:paraId="7F2DC637" w14:textId="77777777" w:rsidR="005F6C1F" w:rsidRPr="00F06215" w:rsidRDefault="005F6C1F" w:rsidP="006C70A8">
      <w:pPr>
        <w:numPr>
          <w:ilvl w:val="0"/>
          <w:numId w:val="5"/>
        </w:numPr>
        <w:spacing w:line="240" w:lineRule="auto"/>
      </w:pPr>
      <w:r w:rsidRPr="00F06215">
        <w:rPr>
          <w:b/>
          <w:bCs/>
        </w:rPr>
        <w:t>Final Mixer Volume:</w:t>
      </w:r>
      <w:r w:rsidRPr="00F06215">
        <w:t> Rounded to </w:t>
      </w:r>
      <w:r w:rsidRPr="00F06215">
        <w:rPr>
          <w:b/>
          <w:bCs/>
        </w:rPr>
        <w:t>0.05 L</w:t>
      </w:r>
      <w:r w:rsidRPr="00F06215">
        <w:t>.</w:t>
      </w:r>
    </w:p>
    <w:p w14:paraId="1A1A1B1A" w14:textId="77777777" w:rsidR="005F6C1F" w:rsidRPr="00F06215" w:rsidRDefault="00000000" w:rsidP="00A4650C">
      <w:pPr>
        <w:spacing w:line="240" w:lineRule="auto"/>
      </w:pPr>
      <w:r>
        <w:pict w14:anchorId="130B08EB">
          <v:rect id="_x0000_i1035" style="width:0;height:.75pt" o:hralign="center" o:hrstd="t" o:hrnoshade="t" o:hr="t" fillcolor="#404040" stroked="f"/>
        </w:pict>
      </w:r>
    </w:p>
    <w:p w14:paraId="768E764E" w14:textId="1D700AD8" w:rsidR="005F6C1F" w:rsidRPr="00F06215" w:rsidRDefault="00F033C0" w:rsidP="00A4650C">
      <w:pPr>
        <w:spacing w:line="240" w:lineRule="auto"/>
        <w:rPr>
          <w:b/>
          <w:bCs/>
        </w:rPr>
      </w:pPr>
      <w:r>
        <w:rPr>
          <w:b/>
          <w:bCs/>
        </w:rPr>
        <w:t>5</w:t>
      </w:r>
      <w:r w:rsidR="005F6C1F" w:rsidRPr="00F06215">
        <w:rPr>
          <w:b/>
          <w:bCs/>
        </w:rPr>
        <w:t>.</w:t>
      </w:r>
      <w:r w:rsidR="00CA1C80">
        <w:rPr>
          <w:b/>
          <w:bCs/>
        </w:rPr>
        <w:t>4</w:t>
      </w:r>
      <w:r w:rsidR="005F6C1F" w:rsidRPr="00F06215">
        <w:rPr>
          <w:b/>
          <w:bCs/>
        </w:rPr>
        <w:t xml:space="preserve"> Gas Exchanger</w:t>
      </w:r>
    </w:p>
    <w:p w14:paraId="525D8193" w14:textId="77777777" w:rsidR="005F6C1F" w:rsidRPr="00F06215" w:rsidRDefault="005F6C1F" w:rsidP="006C70A8">
      <w:pPr>
        <w:numPr>
          <w:ilvl w:val="0"/>
          <w:numId w:val="6"/>
        </w:numPr>
        <w:spacing w:line="240" w:lineRule="auto"/>
      </w:pPr>
      <w:r w:rsidRPr="00F06215">
        <w:rPr>
          <w:b/>
          <w:bCs/>
        </w:rPr>
        <w:t>Purpose:</w:t>
      </w:r>
      <w:r w:rsidRPr="00F06215">
        <w:t> Facilitate oxygen transfer and CO₂ removal.</w:t>
      </w:r>
    </w:p>
    <w:p w14:paraId="6840CC53" w14:textId="77777777" w:rsidR="005F6C1F" w:rsidRPr="00CC031B" w:rsidRDefault="005F6C1F" w:rsidP="006C70A8">
      <w:pPr>
        <w:numPr>
          <w:ilvl w:val="0"/>
          <w:numId w:val="6"/>
        </w:numPr>
        <w:spacing w:line="240" w:lineRule="auto"/>
      </w:pPr>
      <w:r w:rsidRPr="00F06215">
        <w:rPr>
          <w:b/>
          <w:bCs/>
        </w:rPr>
        <w:t>Oxygen Demand:</w:t>
      </w:r>
    </w:p>
    <w:p w14:paraId="259A4A35" w14:textId="2451019E" w:rsidR="00CC031B" w:rsidRPr="00CC031B" w:rsidRDefault="00CC031B" w:rsidP="00A4650C">
      <w:pPr>
        <w:spacing w:line="240" w:lineRule="auto"/>
        <w:ind w:left="720"/>
      </w:pPr>
      <m:oMathPara>
        <m:oMath>
          <m:r>
            <w:rPr>
              <w:rFonts w:ascii="Cambria Math" w:hAnsi="Cambria Math"/>
            </w:rPr>
            <w:lastRenderedPageBreak/>
            <m:t>Oxygen demand per second=5×109cells/cm3×</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mol O2​</m:t>
              </m:r>
            </m:num>
            <m:den>
              <m:r>
                <w:rPr>
                  <w:rFonts w:ascii="Cambria Math" w:hAnsi="Cambria Math"/>
                </w:rPr>
                <m:t>cell </m:t>
              </m:r>
            </m:den>
          </m:f>
          <m:r>
            <w:rPr>
              <w:rFonts w:ascii="Cambria Math" w:hAnsi="Cambria Math"/>
            </w:rPr>
            <m:t>/second=5×10-8 </m:t>
          </m:r>
          <m:f>
            <m:fPr>
              <m:ctrlPr>
                <w:rPr>
                  <w:rFonts w:ascii="Cambria Math" w:hAnsi="Cambria Math"/>
                  <w:i/>
                </w:rPr>
              </m:ctrlPr>
            </m:fPr>
            <m:num>
              <m:r>
                <w:rPr>
                  <w:rFonts w:ascii="Cambria Math" w:hAnsi="Cambria Math"/>
                </w:rPr>
                <m:t>mol O2</m:t>
              </m:r>
            </m:num>
            <m:den>
              <m:r>
                <w:rPr>
                  <w:rFonts w:ascii="Cambria Math" w:hAnsi="Cambria Math"/>
                </w:rPr>
                <m:t>second</m:t>
              </m:r>
            </m:den>
          </m:f>
          <m:r>
            <w:rPr>
              <w:rFonts w:ascii="Cambria Math" w:hAnsi="Cambria Math"/>
            </w:rPr>
            <m:t>/cm3=</m:t>
          </m:r>
          <m:f>
            <m:fPr>
              <m:ctrlPr>
                <w:rPr>
                  <w:rFonts w:ascii="Cambria Math" w:hAnsi="Cambria Math"/>
                  <w:i/>
                </w:rPr>
              </m:ctrlPr>
            </m:fPr>
            <m:num>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mol O2</m:t>
              </m:r>
            </m:num>
            <m:den>
              <m:r>
                <w:rPr>
                  <w:rFonts w:ascii="Cambria Math" w:hAnsi="Cambria Math"/>
                </w:rPr>
                <m:t>second</m:t>
              </m:r>
            </m:den>
          </m:f>
          <m:r>
            <w:rPr>
              <w:rFonts w:ascii="Cambria Math" w:hAnsi="Cambria Math"/>
            </w:rPr>
            <m:t xml:space="preserve"> ​/cm3</m:t>
          </m:r>
        </m:oMath>
      </m:oMathPara>
    </w:p>
    <w:p w14:paraId="1F157500" w14:textId="77777777" w:rsidR="005F6C1F" w:rsidRPr="00F06215" w:rsidRDefault="005F6C1F" w:rsidP="006C70A8">
      <w:pPr>
        <w:numPr>
          <w:ilvl w:val="0"/>
          <w:numId w:val="6"/>
        </w:numPr>
        <w:spacing w:line="240" w:lineRule="auto"/>
      </w:pPr>
      <w:r w:rsidRPr="00F06215">
        <w:rPr>
          <w:b/>
          <w:bCs/>
        </w:rPr>
        <w:t>CO₂ Production:</w:t>
      </w:r>
    </w:p>
    <w:p w14:paraId="153648EF" w14:textId="77777777" w:rsidR="005F6C1F" w:rsidRPr="00F06215" w:rsidRDefault="005F6C1F" w:rsidP="00A4650C">
      <w:pPr>
        <w:spacing w:line="240" w:lineRule="auto"/>
      </w:pPr>
      <w:r w:rsidRPr="00F06215">
        <w:t>CO₂ Production=0.18 mol CO₂/hour.</w:t>
      </w:r>
    </w:p>
    <w:p w14:paraId="6B3A9BBF" w14:textId="025041A8" w:rsidR="00EA098A" w:rsidRDefault="005F6C1F" w:rsidP="006C70A8">
      <w:pPr>
        <w:numPr>
          <w:ilvl w:val="0"/>
          <w:numId w:val="6"/>
        </w:numPr>
        <w:spacing w:line="240" w:lineRule="auto"/>
      </w:pPr>
      <w:r w:rsidRPr="00F06215">
        <w:rPr>
          <w:b/>
          <w:bCs/>
        </w:rPr>
        <w:t>Gas Exchanger Volume:</w:t>
      </w:r>
      <w:r w:rsidRPr="00F06215">
        <w:t> A compact sparger or membrane module with a volume of </w:t>
      </w:r>
      <w:r w:rsidRPr="00F06215">
        <w:rPr>
          <w:b/>
          <w:bCs/>
        </w:rPr>
        <w:t>0.06 L</w:t>
      </w:r>
      <w:r w:rsidRPr="00F06215">
        <w:t> is sufficient.</w:t>
      </w:r>
    </w:p>
    <w:p w14:paraId="283C693B" w14:textId="2CCB6B4F" w:rsidR="00EA098A" w:rsidRDefault="00000000" w:rsidP="00A4650C">
      <w:pPr>
        <w:spacing w:line="240" w:lineRule="auto"/>
      </w:pPr>
      <w:r>
        <w:pict w14:anchorId="309DB23C">
          <v:rect id="_x0000_i1036" style="width:0;height:.75pt" o:hralign="center" o:hrstd="t" o:hrnoshade="t" o:hr="t" fillcolor="#404040" stroked="f"/>
        </w:pict>
      </w:r>
    </w:p>
    <w:p w14:paraId="6410D304" w14:textId="78A91777" w:rsidR="00EA098A" w:rsidRPr="00F06215" w:rsidRDefault="00EA098A" w:rsidP="00A4650C">
      <w:pPr>
        <w:spacing w:line="240" w:lineRule="auto"/>
        <w:rPr>
          <w:b/>
          <w:bCs/>
        </w:rPr>
      </w:pPr>
      <w:r>
        <w:rPr>
          <w:b/>
          <w:bCs/>
        </w:rPr>
        <w:t xml:space="preserve">   </w:t>
      </w:r>
      <w:r w:rsidRPr="00EA098A">
        <w:rPr>
          <w:b/>
          <w:bCs/>
        </w:rPr>
        <w:t>5.</w:t>
      </w:r>
      <w:r w:rsidR="00CA1C80">
        <w:rPr>
          <w:b/>
          <w:bCs/>
        </w:rPr>
        <w:t>5</w:t>
      </w:r>
      <w:r w:rsidRPr="00EA098A">
        <w:rPr>
          <w:b/>
          <w:bCs/>
        </w:rPr>
        <w:t xml:space="preserve"> Water Reservoir</w:t>
      </w:r>
    </w:p>
    <w:p w14:paraId="747C37BC" w14:textId="6E1BF793" w:rsidR="00EA098A" w:rsidRDefault="00EA098A" w:rsidP="006C70A8">
      <w:pPr>
        <w:numPr>
          <w:ilvl w:val="0"/>
          <w:numId w:val="7"/>
        </w:numPr>
        <w:spacing w:line="240" w:lineRule="auto"/>
      </w:pPr>
      <w:r w:rsidRPr="00F06215">
        <w:rPr>
          <w:b/>
          <w:bCs/>
        </w:rPr>
        <w:t>Purpose:</w:t>
      </w:r>
      <w:r w:rsidRPr="00F06215">
        <w:t> </w:t>
      </w:r>
      <w:r w:rsidR="004B630C">
        <w:t xml:space="preserve">To provide Wet Media for the system to continue </w:t>
      </w:r>
      <w:r w:rsidR="00973F9B">
        <w:t>function</w:t>
      </w:r>
    </w:p>
    <w:p w14:paraId="18F9E65F" w14:textId="629FE459" w:rsidR="0017656B" w:rsidRDefault="0017656B" w:rsidP="006C70A8">
      <w:pPr>
        <w:numPr>
          <w:ilvl w:val="0"/>
          <w:numId w:val="7"/>
        </w:numPr>
        <w:spacing w:line="240" w:lineRule="auto"/>
      </w:pPr>
      <w:r>
        <w:t xml:space="preserve">The total space required for water reservoir is assumed to be equal </w:t>
      </w:r>
      <w:r w:rsidR="00FD4327">
        <w:t xml:space="preserve">to volume of </w:t>
      </w:r>
      <w:r>
        <w:t>individual</w:t>
      </w:r>
      <w:r w:rsidR="00FD4327">
        <w:t xml:space="preserve"> compartments it will flow through</w:t>
      </w:r>
      <w:r>
        <w:t xml:space="preserve">, and then adding an additional 5% to account for the space taken up by connecting </w:t>
      </w:r>
      <w:r w:rsidR="00FD4327">
        <w:t>pipes</w:t>
      </w:r>
      <w:r w:rsidR="00973F9B">
        <w:t>.</w:t>
      </w:r>
    </w:p>
    <w:p w14:paraId="46078EC5" w14:textId="77777777" w:rsidR="0017656B" w:rsidRDefault="0017656B" w:rsidP="006C70A8">
      <w:pPr>
        <w:numPr>
          <w:ilvl w:val="0"/>
          <w:numId w:val="7"/>
        </w:numPr>
        <w:spacing w:line="240" w:lineRule="auto"/>
      </w:pPr>
      <w:r>
        <w:t>Component Volumes:</w:t>
      </w:r>
    </w:p>
    <w:p w14:paraId="2AFD079D" w14:textId="463D3A1E" w:rsidR="0017656B" w:rsidRDefault="0017656B" w:rsidP="006C70A8">
      <w:pPr>
        <w:numPr>
          <w:ilvl w:val="0"/>
          <w:numId w:val="7"/>
        </w:numPr>
        <w:spacing w:line="240" w:lineRule="auto"/>
      </w:pPr>
      <w:r>
        <w:t>Bioreactor: 0.22 L</w:t>
      </w:r>
    </w:p>
    <w:p w14:paraId="4819E907" w14:textId="77777777" w:rsidR="0017656B" w:rsidRDefault="0017656B" w:rsidP="006C70A8">
      <w:pPr>
        <w:numPr>
          <w:ilvl w:val="0"/>
          <w:numId w:val="7"/>
        </w:numPr>
        <w:spacing w:line="240" w:lineRule="auto"/>
      </w:pPr>
      <w:r>
        <w:t>Dry Media Storage: 0.05 L</w:t>
      </w:r>
    </w:p>
    <w:p w14:paraId="12FF67E8" w14:textId="77777777" w:rsidR="0017656B" w:rsidRDefault="0017656B" w:rsidP="006C70A8">
      <w:pPr>
        <w:numPr>
          <w:ilvl w:val="0"/>
          <w:numId w:val="7"/>
        </w:numPr>
        <w:spacing w:line="240" w:lineRule="auto"/>
      </w:pPr>
      <w:r>
        <w:t>Mixer: 0.05 L</w:t>
      </w:r>
    </w:p>
    <w:p w14:paraId="781D1BFF" w14:textId="77777777" w:rsidR="00CA1C80" w:rsidRDefault="0017656B" w:rsidP="006C70A8">
      <w:pPr>
        <w:numPr>
          <w:ilvl w:val="0"/>
          <w:numId w:val="7"/>
        </w:numPr>
        <w:spacing w:line="240" w:lineRule="auto"/>
      </w:pPr>
      <w:r>
        <w:t>Gas Exchanger: 0.06 L</w:t>
      </w:r>
    </w:p>
    <w:p w14:paraId="0BA4B9A3" w14:textId="7153D311" w:rsidR="00CA1C80" w:rsidRDefault="00973F9B" w:rsidP="006C70A8">
      <w:pPr>
        <w:numPr>
          <w:ilvl w:val="0"/>
          <w:numId w:val="7"/>
        </w:numPr>
        <w:spacing w:line="240" w:lineRule="auto"/>
      </w:pPr>
      <w:r>
        <w:t xml:space="preserve">Total Volume of water required/batch = </w:t>
      </w:r>
      <m:oMath>
        <m:r>
          <w:rPr>
            <w:rFonts w:ascii="Cambria Math" w:hAnsi="Cambria Math"/>
          </w:rPr>
          <m:t>0.22+0.05+0.05+0.06 = 0.38 L. </m:t>
        </m:r>
      </m:oMath>
    </w:p>
    <w:p w14:paraId="3EE75D60" w14:textId="41B5BEAA" w:rsidR="009204D2" w:rsidRPr="00CA1C80" w:rsidRDefault="00CA1C80" w:rsidP="00A4650C">
      <w:pPr>
        <w:spacing w:line="240" w:lineRule="auto"/>
      </w:pPr>
      <w:r w:rsidRPr="00EA098A">
        <w:rPr>
          <w:b/>
          <w:bCs/>
        </w:rPr>
        <w:t>Water Reservoir</w:t>
      </w:r>
      <w:r w:rsidRPr="00F06215">
        <w:rPr>
          <w:b/>
          <w:bCs/>
        </w:rPr>
        <w:t xml:space="preserve"> Volume</w:t>
      </w:r>
      <w:r>
        <w:rPr>
          <w:b/>
          <w:bCs/>
        </w:rPr>
        <w:t xml:space="preserve"> </w:t>
      </w:r>
      <w:r>
        <w:t>required is 0.38 L</w:t>
      </w:r>
    </w:p>
    <w:p w14:paraId="162B1957" w14:textId="77777777" w:rsidR="005F6C1F" w:rsidRPr="00F06215" w:rsidRDefault="00000000" w:rsidP="00A4650C">
      <w:pPr>
        <w:spacing w:line="240" w:lineRule="auto"/>
      </w:pPr>
      <w:r>
        <w:pict w14:anchorId="2961EAD3">
          <v:rect id="_x0000_i1037" style="width:0;height:.75pt" o:hralign="center" o:hrstd="t" o:hrnoshade="t" o:hr="t" fillcolor="#404040" stroked="f"/>
        </w:pict>
      </w:r>
    </w:p>
    <w:p w14:paraId="0E77E80A" w14:textId="181D483E" w:rsidR="005F6C1F" w:rsidRPr="00C30582" w:rsidRDefault="005F6C1F" w:rsidP="006C70A8">
      <w:pPr>
        <w:pStyle w:val="ListParagraph"/>
        <w:numPr>
          <w:ilvl w:val="1"/>
          <w:numId w:val="19"/>
        </w:numPr>
        <w:spacing w:line="240" w:lineRule="auto"/>
        <w:rPr>
          <w:b/>
          <w:bCs/>
        </w:rPr>
      </w:pPr>
      <w:r w:rsidRPr="00C30582">
        <w:rPr>
          <w:b/>
          <w:bCs/>
        </w:rPr>
        <w:t xml:space="preserve">Peltier </w:t>
      </w:r>
      <w:r w:rsidR="006C76ED">
        <w:rPr>
          <w:b/>
          <w:bCs/>
        </w:rPr>
        <w:t>System</w:t>
      </w:r>
    </w:p>
    <w:p w14:paraId="571FEA94" w14:textId="00DD1FD4" w:rsidR="00C30582" w:rsidRPr="00C30582" w:rsidRDefault="00C30582" w:rsidP="00A4650C">
      <w:pPr>
        <w:spacing w:line="240" w:lineRule="auto"/>
        <w:ind w:left="360"/>
        <w:rPr>
          <w:b/>
          <w:bCs/>
        </w:rPr>
      </w:pPr>
      <w:r w:rsidRPr="00C30582">
        <w:rPr>
          <w:b/>
          <w:bCs/>
        </w:rPr>
        <w:t>Given Data:</w:t>
      </w:r>
    </w:p>
    <w:p w14:paraId="659C7E8E" w14:textId="77777777" w:rsidR="00C30582" w:rsidRPr="00062B49" w:rsidRDefault="00C30582" w:rsidP="006C70A8">
      <w:pPr>
        <w:numPr>
          <w:ilvl w:val="0"/>
          <w:numId w:val="21"/>
        </w:numPr>
        <w:spacing w:line="240" w:lineRule="auto"/>
        <w:rPr>
          <w:b/>
          <w:bCs/>
        </w:rPr>
      </w:pPr>
      <w:r w:rsidRPr="00062B49">
        <w:rPr>
          <w:b/>
          <w:bCs/>
        </w:rPr>
        <w:t>Mass: 380 g</w:t>
      </w:r>
    </w:p>
    <w:p w14:paraId="3FB00339" w14:textId="48F77A83" w:rsidR="00C30582" w:rsidRPr="00062B49" w:rsidRDefault="00C30582" w:rsidP="006C70A8">
      <w:pPr>
        <w:numPr>
          <w:ilvl w:val="0"/>
          <w:numId w:val="21"/>
        </w:numPr>
        <w:spacing w:line="240" w:lineRule="auto"/>
        <w:rPr>
          <w:b/>
          <w:bCs/>
        </w:rPr>
      </w:pPr>
      <w:r w:rsidRPr="00062B49">
        <w:t>Specific Heat Capacity</w:t>
      </w:r>
      <w:r w:rsidRPr="00062B49">
        <w:rPr>
          <w:b/>
          <w:bCs/>
        </w:rPr>
        <w:t xml:space="preserve"> (c): </w:t>
      </w:r>
      <m:oMath>
        <m:r>
          <m:rPr>
            <m:sty m:val="bi"/>
          </m:rPr>
          <w:rPr>
            <w:rFonts w:ascii="Cambria Math" w:hAnsi="Cambria Math"/>
          </w:rPr>
          <m:t>4.18 J/g°C</m:t>
        </m:r>
      </m:oMath>
    </w:p>
    <w:p w14:paraId="5E78824A" w14:textId="78171C1D" w:rsidR="00C30582" w:rsidRPr="00062B49" w:rsidRDefault="00C30582" w:rsidP="006C70A8">
      <w:pPr>
        <w:numPr>
          <w:ilvl w:val="0"/>
          <w:numId w:val="21"/>
        </w:numPr>
        <w:spacing w:line="240" w:lineRule="auto"/>
        <w:rPr>
          <w:b/>
          <w:bCs/>
        </w:rPr>
      </w:pPr>
      <w:r w:rsidRPr="005E7F71">
        <w:t>Room</w:t>
      </w:r>
      <w:r w:rsidRPr="00062B49">
        <w:t xml:space="preserve"> </w:t>
      </w:r>
      <w:r w:rsidR="00F3741D" w:rsidRPr="005E7F71">
        <w:t>Temperature</w:t>
      </w:r>
      <w:r w:rsidRPr="00062B49">
        <w:rPr>
          <w:b/>
          <w:bCs/>
        </w:rPr>
        <w:t xml:space="preserve">: </w:t>
      </w:r>
      <w:r w:rsidR="00F3741D">
        <w:rPr>
          <w:b/>
          <w:bCs/>
        </w:rPr>
        <w:t>2</w:t>
      </w:r>
      <w:r w:rsidRPr="00062B49">
        <w:rPr>
          <w:b/>
          <w:bCs/>
        </w:rPr>
        <w:t>1 °C</w:t>
      </w:r>
      <w:r>
        <w:rPr>
          <w:b/>
          <w:bCs/>
        </w:rPr>
        <w:t xml:space="preserve"> (</w:t>
      </w:r>
      <w:r>
        <w:t>a</w:t>
      </w:r>
      <w:r w:rsidR="005E7F71">
        <w:t>ssuming cells get active at 21</w:t>
      </w:r>
      <w:r w:rsidR="005E7F71" w:rsidRPr="00062B49">
        <w:rPr>
          <w:b/>
          <w:bCs/>
        </w:rPr>
        <w:t> °</w:t>
      </w:r>
      <w:r w:rsidR="005E7F71" w:rsidRPr="00062B49">
        <w:t>C</w:t>
      </w:r>
      <w:r>
        <w:rPr>
          <w:b/>
          <w:bCs/>
        </w:rPr>
        <w:t>)</w:t>
      </w:r>
    </w:p>
    <w:p w14:paraId="63E03E27" w14:textId="53F40F63" w:rsidR="005E7F71" w:rsidRPr="005E7F71" w:rsidRDefault="005E7F71" w:rsidP="006C70A8">
      <w:pPr>
        <w:numPr>
          <w:ilvl w:val="0"/>
          <w:numId w:val="21"/>
        </w:numPr>
        <w:spacing w:line="240" w:lineRule="auto"/>
        <w:rPr>
          <w:b/>
          <w:bCs/>
        </w:rPr>
      </w:pPr>
      <w:r w:rsidRPr="005E7F71">
        <w:t>Refrigeration</w:t>
      </w:r>
      <w:r w:rsidRPr="00062B49">
        <w:t xml:space="preserve"> </w:t>
      </w:r>
      <w:r w:rsidRPr="005E7F71">
        <w:t>Temperature</w:t>
      </w:r>
      <w:r>
        <w:rPr>
          <w:b/>
          <w:bCs/>
        </w:rPr>
        <w:t>: 4</w:t>
      </w:r>
      <w:r w:rsidRPr="00062B49">
        <w:rPr>
          <w:b/>
          <w:bCs/>
        </w:rPr>
        <w:t> °C</w:t>
      </w:r>
    </w:p>
    <w:p w14:paraId="23D923F5" w14:textId="28E8F15B" w:rsidR="00C30582" w:rsidRDefault="00C30582" w:rsidP="006C70A8">
      <w:pPr>
        <w:numPr>
          <w:ilvl w:val="0"/>
          <w:numId w:val="21"/>
        </w:numPr>
        <w:spacing w:line="240" w:lineRule="auto"/>
        <w:rPr>
          <w:b/>
          <w:bCs/>
        </w:rPr>
      </w:pPr>
      <w:r w:rsidRPr="00062B49">
        <w:t>Energy Density of Li-ion Battery</w:t>
      </w:r>
      <w:r w:rsidRPr="00062B49">
        <w:rPr>
          <w:b/>
          <w:bCs/>
        </w:rPr>
        <w:t xml:space="preserve">: </w:t>
      </w:r>
      <m:oMath>
        <m:r>
          <m:rPr>
            <m:sty m:val="bi"/>
          </m:rPr>
          <w:rPr>
            <w:rFonts w:ascii="Cambria Math" w:hAnsi="Cambria Math"/>
          </w:rPr>
          <m:t>250 Wh/L</m:t>
        </m:r>
      </m:oMath>
    </w:p>
    <w:p w14:paraId="692F08D5" w14:textId="364DD0D3" w:rsidR="00EA0C15" w:rsidRPr="00F06215" w:rsidRDefault="006C76ED" w:rsidP="00A4650C">
      <w:pPr>
        <w:spacing w:line="240" w:lineRule="auto"/>
        <w:rPr>
          <w:b/>
          <w:bCs/>
        </w:rPr>
      </w:pPr>
      <w:r w:rsidRPr="00C30582">
        <w:rPr>
          <w:b/>
          <w:bCs/>
        </w:rPr>
        <w:t>Heating to room Temp (</w:t>
      </w:r>
      <w:r w:rsidRPr="001513A6">
        <w:t>21</w:t>
      </w:r>
      <m:oMath>
        <m:r>
          <w:rPr>
            <w:rFonts w:ascii="Cambria Math" w:hAnsi="Cambria Math" w:cs="Calibri"/>
          </w:rPr>
          <m:t>°C</m:t>
        </m:r>
      </m:oMath>
      <w:r w:rsidRPr="00C30582">
        <w:rPr>
          <w:b/>
          <w:bCs/>
        </w:rPr>
        <w:t>) in 10 minutes</w:t>
      </w:r>
    </w:p>
    <w:p w14:paraId="290D7B69" w14:textId="0405A4B9" w:rsidR="005F6C1F" w:rsidRDefault="005F6C1F" w:rsidP="006C70A8">
      <w:pPr>
        <w:numPr>
          <w:ilvl w:val="0"/>
          <w:numId w:val="7"/>
        </w:numPr>
        <w:spacing w:line="240" w:lineRule="auto"/>
      </w:pPr>
      <w:r w:rsidRPr="00F06215">
        <w:rPr>
          <w:b/>
          <w:bCs/>
        </w:rPr>
        <w:t>Purpose:</w:t>
      </w:r>
      <w:r w:rsidRPr="00F06215">
        <w:t> </w:t>
      </w:r>
      <w:r w:rsidR="004133B5">
        <w:t xml:space="preserve"> </w:t>
      </w:r>
      <w:r w:rsidR="00D37EDC">
        <w:t>War</w:t>
      </w:r>
      <w:r w:rsidR="004133B5">
        <w:t xml:space="preserve">m </w:t>
      </w:r>
      <w:r w:rsidR="00D37EDC">
        <w:t xml:space="preserve">device </w:t>
      </w:r>
      <w:r w:rsidR="004133B5">
        <w:t xml:space="preserve">to room temp when </w:t>
      </w:r>
      <w:r w:rsidR="00C04CD5">
        <w:t xml:space="preserve">in </w:t>
      </w:r>
      <w:r w:rsidR="00D37EDC">
        <w:t>taken out of refrigeration</w:t>
      </w:r>
      <w:r w:rsidR="00C04CD5">
        <w:t>.</w:t>
      </w:r>
    </w:p>
    <w:p w14:paraId="68AD13B9" w14:textId="77777777" w:rsidR="008C706A" w:rsidRPr="008C706A" w:rsidRDefault="008C706A" w:rsidP="006C70A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C706A">
        <w:rPr>
          <w:rFonts w:ascii="Times New Roman" w:eastAsia="Times New Roman" w:hAnsi="Times New Roman" w:cs="Times New Roman"/>
          <w:b/>
          <w:bCs/>
          <w:kern w:val="0"/>
          <w14:ligatures w14:val="none"/>
        </w:rPr>
        <w:t>Energy Required for One Heating Cycle:</w:t>
      </w:r>
    </w:p>
    <w:p w14:paraId="52DA8F06" w14:textId="290801CE" w:rsidR="008C706A" w:rsidRPr="008C706A" w:rsidRDefault="008C706A" w:rsidP="00A4650C">
      <w:pPr>
        <w:spacing w:beforeAutospacing="1" w:after="0" w:afterAutospacing="1" w:line="240" w:lineRule="auto"/>
        <w:ind w:left="720"/>
        <w:rPr>
          <w:rFonts w:ascii="Times New Roman" w:eastAsia="Times New Roman" w:hAnsi="Times New Roman" w:cs="Times New Roman"/>
          <w:kern w:val="0"/>
          <w14:ligatures w14:val="none"/>
        </w:rPr>
      </w:pPr>
      <m:oMathPara>
        <m:oMath>
          <m:r>
            <w:rPr>
              <w:rFonts w:ascii="Cambria Math" w:eastAsia="Times New Roman" w:hAnsi="Cambria Math" w:cs="Times New Roman"/>
              <w:kern w:val="0"/>
              <w14:ligatures w14:val="none"/>
            </w:rPr>
            <m:t>Q=mcΔT=380×4.18×17=27,002.8 J</m:t>
          </m:r>
        </m:oMath>
      </m:oMathPara>
    </w:p>
    <w:p w14:paraId="25ADCBD2" w14:textId="77777777" w:rsidR="008C706A" w:rsidRPr="008C706A" w:rsidRDefault="008C706A" w:rsidP="00A4650C">
      <w:pPr>
        <w:spacing w:before="100" w:beforeAutospacing="1" w:after="100" w:afterAutospacing="1" w:line="240" w:lineRule="auto"/>
        <w:ind w:left="720"/>
        <w:rPr>
          <w:rFonts w:ascii="Times New Roman" w:eastAsia="Times New Roman" w:hAnsi="Times New Roman" w:cs="Times New Roman"/>
          <w:kern w:val="0"/>
          <w14:ligatures w14:val="none"/>
        </w:rPr>
      </w:pPr>
      <w:r w:rsidRPr="008C706A">
        <w:rPr>
          <w:rFonts w:ascii="Times New Roman" w:eastAsia="Times New Roman" w:hAnsi="Times New Roman" w:cs="Times New Roman"/>
          <w:kern w:val="0"/>
          <w14:ligatures w14:val="none"/>
        </w:rPr>
        <w:lastRenderedPageBreak/>
        <w:t>Convert to watt-hours:</w:t>
      </w:r>
    </w:p>
    <w:p w14:paraId="17710DAF" w14:textId="5AB4B505" w:rsidR="008C706A" w:rsidRPr="008C706A" w:rsidRDefault="008C706A" w:rsidP="00A4650C">
      <w:pPr>
        <w:spacing w:beforeAutospacing="1" w:after="0" w:afterAutospacing="1" w:line="240" w:lineRule="auto"/>
        <w:ind w:left="720"/>
        <w:rPr>
          <w:rFonts w:ascii="Times New Roman" w:eastAsia="Times New Roman" w:hAnsi="Times New Roman" w:cs="Times New Roman"/>
          <w:kern w:val="0"/>
          <w14:ligatures w14:val="none"/>
        </w:rPr>
      </w:pPr>
      <m:oMathPara>
        <m:oMath>
          <m:r>
            <w:rPr>
              <w:rFonts w:ascii="Cambria Math" w:eastAsia="Times New Roman" w:hAnsi="Cambria Math" w:cs="Times New Roman"/>
              <w:kern w:val="0"/>
              <w14:ligatures w14:val="none"/>
            </w:rPr>
            <m:t>Qheating(1)=</m:t>
          </m:r>
          <m:f>
            <m:fPr>
              <m:ctrlPr>
                <w:rPr>
                  <w:rFonts w:ascii="Cambria Math" w:eastAsia="Times New Roman" w:hAnsi="Cambria Math" w:cs="Times New Roman"/>
                  <w:i/>
                  <w:iCs/>
                  <w:kern w:val="0"/>
                  <w14:ligatures w14:val="none"/>
                </w:rPr>
              </m:ctrlPr>
            </m:fPr>
            <m:num>
              <m:r>
                <w:rPr>
                  <w:rFonts w:ascii="Cambria Math" w:eastAsia="Times New Roman" w:hAnsi="Cambria Math" w:cs="Times New Roman"/>
                  <w:kern w:val="0"/>
                  <w14:ligatures w14:val="none"/>
                </w:rPr>
                <m:t>27,002.8</m:t>
              </m:r>
            </m:num>
            <m:den>
              <m:r>
                <w:rPr>
                  <w:rFonts w:ascii="Cambria Math" w:eastAsia="Times New Roman" w:hAnsi="Cambria Math" w:cs="Times New Roman"/>
                  <w:kern w:val="0"/>
                  <w14:ligatures w14:val="none"/>
                </w:rPr>
                <m:t>3600</m:t>
              </m:r>
            </m:den>
          </m:f>
          <m:r>
            <w:rPr>
              <w:rFonts w:ascii="Cambria Math" w:eastAsia="Times New Roman" w:hAnsi="Cambria Math" w:cs="Times New Roman"/>
              <w:kern w:val="0"/>
              <w14:ligatures w14:val="none"/>
            </w:rPr>
            <m:t>=7.50 Wh</m:t>
          </m:r>
        </m:oMath>
      </m:oMathPara>
    </w:p>
    <w:p w14:paraId="6726B69B" w14:textId="77777777" w:rsidR="008C706A" w:rsidRPr="008C706A" w:rsidRDefault="008C706A" w:rsidP="00A4650C">
      <w:pPr>
        <w:spacing w:before="100" w:beforeAutospacing="1" w:after="100" w:afterAutospacing="1" w:line="240" w:lineRule="auto"/>
        <w:ind w:left="720"/>
        <w:rPr>
          <w:rFonts w:ascii="Times New Roman" w:eastAsia="Times New Roman" w:hAnsi="Times New Roman" w:cs="Times New Roman"/>
          <w:kern w:val="0"/>
          <w14:ligatures w14:val="none"/>
        </w:rPr>
      </w:pPr>
      <w:r w:rsidRPr="008C706A">
        <w:rPr>
          <w:rFonts w:ascii="Times New Roman" w:eastAsia="Times New Roman" w:hAnsi="Times New Roman" w:cs="Times New Roman"/>
          <w:kern w:val="0"/>
          <w14:ligatures w14:val="none"/>
        </w:rPr>
        <w:t>For 3 cycles:</w:t>
      </w:r>
    </w:p>
    <w:p w14:paraId="533855D0" w14:textId="0BB62D8A" w:rsidR="008C706A" w:rsidRPr="008C706A" w:rsidRDefault="000607E0" w:rsidP="00A4650C">
      <w:pPr>
        <w:spacing w:beforeAutospacing="1" w:after="0" w:afterAutospacing="1" w:line="240" w:lineRule="auto"/>
        <w:ind w:left="720"/>
        <w:rPr>
          <w:rFonts w:ascii="Times New Roman" w:eastAsia="Times New Roman" w:hAnsi="Times New Roman" w:cs="Times New Roman"/>
          <w:kern w:val="0"/>
          <w14:ligatures w14:val="none"/>
        </w:rPr>
      </w:pPr>
      <m:oMathPara>
        <m:oMath>
          <m:r>
            <w:rPr>
              <w:rFonts w:ascii="Cambria Math" w:eastAsia="Times New Roman" w:hAnsi="Cambria Math" w:cs="Times New Roman"/>
              <w:kern w:val="0"/>
              <w14:ligatures w14:val="none"/>
            </w:rPr>
            <m:t>Qheating(3)=7.50×3=22.50 Wh</m:t>
          </m:r>
        </m:oMath>
      </m:oMathPara>
    </w:p>
    <w:p w14:paraId="3340EFEB" w14:textId="77777777" w:rsidR="008C706A" w:rsidRPr="008C706A" w:rsidRDefault="008C706A" w:rsidP="006C70A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C706A">
        <w:rPr>
          <w:rFonts w:ascii="Times New Roman" w:eastAsia="Times New Roman" w:hAnsi="Times New Roman" w:cs="Times New Roman"/>
          <w:b/>
          <w:bCs/>
          <w:kern w:val="0"/>
          <w14:ligatures w14:val="none"/>
        </w:rPr>
        <w:t>Power Required for Heating:</w:t>
      </w:r>
    </w:p>
    <w:p w14:paraId="5D40DEAA" w14:textId="77A05FC0" w:rsidR="008C706A" w:rsidRPr="008C706A" w:rsidRDefault="000607E0" w:rsidP="00A4650C">
      <w:pPr>
        <w:spacing w:beforeAutospacing="1" w:after="0" w:afterAutospacing="1" w:line="240" w:lineRule="auto"/>
        <w:ind w:left="720"/>
        <w:rPr>
          <w:rFonts w:ascii="Times New Roman" w:eastAsia="Times New Roman" w:hAnsi="Times New Roman" w:cs="Times New Roman"/>
          <w:kern w:val="0"/>
          <w14:ligatures w14:val="none"/>
        </w:rPr>
      </w:pPr>
      <m:oMathPara>
        <m:oMath>
          <m:r>
            <w:rPr>
              <w:rFonts w:ascii="Cambria Math" w:eastAsia="Times New Roman" w:hAnsi="Cambria Math" w:cs="Times New Roman"/>
              <w:kern w:val="0"/>
              <w14:ligatures w14:val="none"/>
            </w:rPr>
            <m:t>P=Qt=27,002.8600=45.00 W</m:t>
          </m:r>
        </m:oMath>
      </m:oMathPara>
    </w:p>
    <w:p w14:paraId="1CAB06DD" w14:textId="77777777" w:rsidR="008C706A" w:rsidRPr="008C706A" w:rsidRDefault="008C706A" w:rsidP="006C70A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8C706A">
        <w:rPr>
          <w:rFonts w:ascii="Times New Roman" w:eastAsia="Times New Roman" w:hAnsi="Times New Roman" w:cs="Times New Roman"/>
          <w:b/>
          <w:bCs/>
          <w:kern w:val="0"/>
          <w14:ligatures w14:val="none"/>
        </w:rPr>
        <w:t>Battery Volume Required:</w:t>
      </w:r>
    </w:p>
    <w:p w14:paraId="37DF0672" w14:textId="09BED92D" w:rsidR="008C706A" w:rsidRPr="00E0332B" w:rsidRDefault="00782ABE" w:rsidP="00A4650C">
      <w:pPr>
        <w:spacing w:beforeAutospacing="1" w:after="0" w:afterAutospacing="1" w:line="240" w:lineRule="auto"/>
        <w:ind w:left="720"/>
        <w:rPr>
          <w:rFonts w:ascii="Times New Roman" w:eastAsia="Times New Roman" w:hAnsi="Times New Roman" w:cs="Times New Roman"/>
          <w:kern w:val="0"/>
          <w14:ligatures w14:val="none"/>
        </w:rPr>
      </w:pPr>
      <m:oMathPara>
        <m:oMath>
          <m:r>
            <w:rPr>
              <w:rFonts w:ascii="Cambria Math" w:eastAsia="Times New Roman" w:hAnsi="Cambria Math" w:cs="Times New Roman"/>
              <w:kern w:val="0"/>
              <w14:ligatures w14:val="none"/>
            </w:rPr>
            <m:t>V=</m:t>
          </m:r>
          <m:f>
            <m:fPr>
              <m:ctrlPr>
                <w:rPr>
                  <w:rFonts w:ascii="Cambria Math" w:eastAsia="Times New Roman" w:hAnsi="Cambria Math" w:cs="Times New Roman"/>
                  <w:i/>
                  <w:iCs/>
                  <w:kern w:val="0"/>
                  <w14:ligatures w14:val="none"/>
                </w:rPr>
              </m:ctrlPr>
            </m:fPr>
            <m:num>
              <m:r>
                <w:rPr>
                  <w:rFonts w:ascii="Cambria Math" w:eastAsia="Times New Roman" w:hAnsi="Cambria Math" w:cs="Times New Roman"/>
                  <w:kern w:val="0"/>
                  <w14:ligatures w14:val="none"/>
                </w:rPr>
                <m:t>Qheating(3)</m:t>
              </m:r>
            </m:num>
            <m:den>
              <m:r>
                <w:rPr>
                  <w:rFonts w:ascii="Cambria Math" w:eastAsia="Times New Roman" w:hAnsi="Cambria Math" w:cs="Times New Roman"/>
                  <w:kern w:val="0"/>
                  <w14:ligatures w14:val="none"/>
                </w:rPr>
                <m:t>Energy Density</m:t>
              </m:r>
            </m:den>
          </m:f>
          <m:r>
            <w:rPr>
              <w:rFonts w:ascii="Cambria Math" w:eastAsia="Times New Roman" w:hAnsi="Cambria Math" w:cs="Times New Roman"/>
              <w:kern w:val="0"/>
              <w14:ligatures w14:val="none"/>
            </w:rPr>
            <m:t>=</m:t>
          </m:r>
          <m:f>
            <m:fPr>
              <m:ctrlPr>
                <w:rPr>
                  <w:rFonts w:ascii="Cambria Math" w:eastAsia="Times New Roman" w:hAnsi="Cambria Math" w:cs="Times New Roman"/>
                  <w:i/>
                  <w:iCs/>
                  <w:kern w:val="0"/>
                  <w14:ligatures w14:val="none"/>
                </w:rPr>
              </m:ctrlPr>
            </m:fPr>
            <m:num>
              <m:r>
                <w:rPr>
                  <w:rFonts w:ascii="Cambria Math" w:eastAsia="Times New Roman" w:hAnsi="Cambria Math" w:cs="Times New Roman"/>
                  <w:kern w:val="0"/>
                  <w14:ligatures w14:val="none"/>
                </w:rPr>
                <m:t>22.5</m:t>
              </m:r>
            </m:num>
            <m:den>
              <m:r>
                <w:rPr>
                  <w:rFonts w:ascii="Cambria Math" w:eastAsia="Times New Roman" w:hAnsi="Cambria Math" w:cs="Times New Roman"/>
                  <w:kern w:val="0"/>
                  <w14:ligatures w14:val="none"/>
                </w:rPr>
                <m:t>250</m:t>
              </m:r>
            </m:den>
          </m:f>
          <m:r>
            <w:rPr>
              <w:rFonts w:ascii="Cambria Math" w:eastAsia="Times New Roman" w:hAnsi="Cambria Math" w:cs="Times New Roman"/>
              <w:kern w:val="0"/>
              <w14:ligatures w14:val="none"/>
            </w:rPr>
            <m:t>=0.09 L (90 mL)</m:t>
          </m:r>
        </m:oMath>
      </m:oMathPara>
    </w:p>
    <w:p w14:paraId="466F0009" w14:textId="38AE6214" w:rsidR="00062B49" w:rsidRDefault="005F6C1F" w:rsidP="00A4650C">
      <w:pPr>
        <w:spacing w:line="240" w:lineRule="auto"/>
        <w:rPr>
          <w:b/>
          <w:bCs/>
        </w:rPr>
      </w:pPr>
      <w:r w:rsidRPr="00F06215">
        <w:rPr>
          <w:b/>
          <w:bCs/>
        </w:rPr>
        <w:t xml:space="preserve">Peltier </w:t>
      </w:r>
      <w:r w:rsidR="00062B49" w:rsidRPr="00062B49">
        <w:rPr>
          <w:b/>
          <w:bCs/>
        </w:rPr>
        <w:t xml:space="preserve">Cooling </w:t>
      </w:r>
      <w:r w:rsidR="00062B49">
        <w:rPr>
          <w:b/>
          <w:bCs/>
        </w:rPr>
        <w:t>at</w:t>
      </w:r>
      <w:r w:rsidR="00062B49" w:rsidRPr="00062B49">
        <w:rPr>
          <w:b/>
          <w:bCs/>
        </w:rPr>
        <w:t xml:space="preserve"> 4°C fo</w:t>
      </w:r>
      <w:r w:rsidR="00062B49">
        <w:rPr>
          <w:b/>
          <w:bCs/>
        </w:rPr>
        <w:t>r</w:t>
      </w:r>
      <w:r w:rsidR="00062B49" w:rsidRPr="00062B49">
        <w:rPr>
          <w:b/>
          <w:bCs/>
        </w:rPr>
        <w:t xml:space="preserve"> 3 Hours</w:t>
      </w:r>
      <w:r w:rsidR="00062B49">
        <w:rPr>
          <w:b/>
          <w:bCs/>
        </w:rPr>
        <w:t>:</w:t>
      </w:r>
    </w:p>
    <w:p w14:paraId="27335EA0" w14:textId="2393F0D7" w:rsidR="001513A6" w:rsidRPr="00062B49" w:rsidRDefault="001513A6" w:rsidP="006C70A8">
      <w:pPr>
        <w:numPr>
          <w:ilvl w:val="0"/>
          <w:numId w:val="7"/>
        </w:numPr>
        <w:spacing w:line="240" w:lineRule="auto"/>
      </w:pPr>
      <w:r w:rsidRPr="00F06215">
        <w:rPr>
          <w:b/>
          <w:bCs/>
        </w:rPr>
        <w:t>Purpose:</w:t>
      </w:r>
      <w:r w:rsidRPr="00F06215">
        <w:t> </w:t>
      </w:r>
      <w:r>
        <w:t xml:space="preserve"> Keep the device refrigerated during transport for until 3 hours or till a charging port is found.</w:t>
      </w:r>
    </w:p>
    <w:p w14:paraId="4CB2F6AB" w14:textId="6326C238" w:rsidR="00062B49" w:rsidRPr="00062B49" w:rsidRDefault="00062B49" w:rsidP="006C70A8">
      <w:pPr>
        <w:numPr>
          <w:ilvl w:val="0"/>
          <w:numId w:val="21"/>
        </w:numPr>
        <w:spacing w:line="240" w:lineRule="auto"/>
        <w:rPr>
          <w:b/>
          <w:bCs/>
        </w:rPr>
      </w:pPr>
      <w:r w:rsidRPr="00062B49">
        <w:rPr>
          <w:b/>
          <w:bCs/>
        </w:rPr>
        <w:t>Mass: 380 g</w:t>
      </w:r>
    </w:p>
    <w:p w14:paraId="08ADE0CE" w14:textId="39ABCD57" w:rsidR="00062B49" w:rsidRPr="00062B49" w:rsidRDefault="00062B49" w:rsidP="006C70A8">
      <w:pPr>
        <w:numPr>
          <w:ilvl w:val="0"/>
          <w:numId w:val="21"/>
        </w:numPr>
        <w:spacing w:line="240" w:lineRule="auto"/>
        <w:rPr>
          <w:b/>
          <w:bCs/>
        </w:rPr>
      </w:pPr>
      <w:r w:rsidRPr="00062B49">
        <w:rPr>
          <w:b/>
          <w:bCs/>
        </w:rPr>
        <w:t>Specific Heat Capacity (c): 4.18 J/</w:t>
      </w:r>
      <w:proofErr w:type="spellStart"/>
      <w:r w:rsidRPr="00062B49">
        <w:rPr>
          <w:b/>
          <w:bCs/>
        </w:rPr>
        <w:t>g°C</w:t>
      </w:r>
      <w:proofErr w:type="spellEnd"/>
    </w:p>
    <w:p w14:paraId="1195FAC8" w14:textId="457A1F02" w:rsidR="00062B49" w:rsidRPr="00062B49" w:rsidRDefault="00062B49" w:rsidP="006C70A8">
      <w:pPr>
        <w:numPr>
          <w:ilvl w:val="0"/>
          <w:numId w:val="21"/>
        </w:numPr>
        <w:spacing w:line="240" w:lineRule="auto"/>
        <w:rPr>
          <w:b/>
          <w:bCs/>
        </w:rPr>
      </w:pPr>
      <w:r w:rsidRPr="00062B49">
        <w:rPr>
          <w:b/>
          <w:bCs/>
        </w:rPr>
        <w:t>Temperature Difference (ΔT): 17 °C</w:t>
      </w:r>
      <w:r w:rsidR="00833AE7">
        <w:rPr>
          <w:b/>
          <w:bCs/>
        </w:rPr>
        <w:t xml:space="preserve"> (</w:t>
      </w:r>
      <w:r w:rsidR="00833AE7">
        <w:t>assume it needs to be heated to 21</w:t>
      </w:r>
      <w:r w:rsidR="00833AE7" w:rsidRPr="00062B49">
        <w:rPr>
          <w:b/>
          <w:bCs/>
        </w:rPr>
        <w:t>°</w:t>
      </w:r>
      <w:r w:rsidR="00833AE7">
        <w:t>C</w:t>
      </w:r>
      <w:r w:rsidR="00833AE7">
        <w:rPr>
          <w:b/>
          <w:bCs/>
        </w:rPr>
        <w:t>)</w:t>
      </w:r>
    </w:p>
    <w:p w14:paraId="41C28A1F" w14:textId="534CA32E" w:rsidR="00062B49" w:rsidRPr="00062B49" w:rsidRDefault="00062B49" w:rsidP="006C70A8">
      <w:pPr>
        <w:numPr>
          <w:ilvl w:val="0"/>
          <w:numId w:val="21"/>
        </w:numPr>
        <w:spacing w:line="240" w:lineRule="auto"/>
      </w:pPr>
      <w:r w:rsidRPr="00062B49">
        <w:t>Time: 3 hours</w:t>
      </w:r>
      <w:r w:rsidR="00833AE7" w:rsidRPr="00CB65C1">
        <w:t xml:space="preserve"> </w:t>
      </w:r>
      <w:r w:rsidRPr="00062B49">
        <w:t>=</w:t>
      </w:r>
      <w:r w:rsidR="00833AE7" w:rsidRPr="00CB65C1">
        <w:t xml:space="preserve"> </w:t>
      </w:r>
      <w:r w:rsidRPr="00062B49">
        <w:rPr>
          <w:b/>
          <w:bCs/>
        </w:rPr>
        <w:t>10,800 s</w:t>
      </w:r>
    </w:p>
    <w:p w14:paraId="00C83D5F" w14:textId="0FFE2A87" w:rsidR="00750BD8" w:rsidRDefault="00062B49" w:rsidP="006C70A8">
      <w:pPr>
        <w:numPr>
          <w:ilvl w:val="0"/>
          <w:numId w:val="21"/>
        </w:numPr>
        <w:spacing w:line="240" w:lineRule="auto"/>
        <w:rPr>
          <w:b/>
          <w:bCs/>
        </w:rPr>
      </w:pPr>
      <w:r w:rsidRPr="00062B49">
        <w:t>Energy Density of Li-ion Battery</w:t>
      </w:r>
      <w:r w:rsidRPr="00062B49">
        <w:rPr>
          <w:b/>
          <w:bCs/>
        </w:rPr>
        <w:t>: 250 </w:t>
      </w:r>
      <w:proofErr w:type="spellStart"/>
      <w:r w:rsidRPr="00062B49">
        <w:rPr>
          <w:b/>
          <w:bCs/>
        </w:rPr>
        <w:t>Wh</w:t>
      </w:r>
      <w:proofErr w:type="spellEnd"/>
      <w:r w:rsidRPr="00062B49">
        <w:rPr>
          <w:b/>
          <w:bCs/>
        </w:rPr>
        <w:t>/L</w:t>
      </w:r>
    </w:p>
    <w:p w14:paraId="6933DA1E" w14:textId="454BFAD1" w:rsidR="00CB65C1" w:rsidRPr="00CB65C1" w:rsidRDefault="00A465DD" w:rsidP="00A4650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B65C1">
        <w:rPr>
          <w:rFonts w:ascii="Times New Roman" w:eastAsia="Times New Roman" w:hAnsi="Times New Roman" w:cs="Times New Roman"/>
          <w:kern w:val="0"/>
          <w14:ligatures w14:val="none"/>
        </w:rPr>
        <w:t>Energy</w:t>
      </w:r>
      <w:r w:rsidR="00CB65C1" w:rsidRPr="00CB65C1">
        <w:rPr>
          <w:rFonts w:ascii="Times New Roman" w:eastAsia="Times New Roman" w:hAnsi="Times New Roman" w:cs="Times New Roman"/>
          <w:b/>
          <w:bCs/>
          <w:kern w:val="0"/>
          <w14:ligatures w14:val="none"/>
        </w:rPr>
        <w:t xml:space="preserve"> Required:</w:t>
      </w:r>
    </w:p>
    <w:p w14:paraId="05439FF2" w14:textId="52454F5D" w:rsidR="00CB65C1" w:rsidRPr="00CB65C1" w:rsidRDefault="00A465DD" w:rsidP="006C70A8">
      <w:pPr>
        <w:pStyle w:val="ListParagraph"/>
        <w:numPr>
          <w:ilvl w:val="0"/>
          <w:numId w:val="21"/>
        </w:numPr>
        <w:spacing w:after="0" w:line="240" w:lineRule="auto"/>
        <w:rPr>
          <w:rFonts w:ascii="Times New Roman" w:eastAsia="Times New Roman" w:hAnsi="Times New Roman" w:cs="Times New Roman"/>
          <w:kern w:val="0"/>
          <w14:ligatures w14:val="none"/>
        </w:rPr>
      </w:pPr>
      <m:oMath>
        <m:r>
          <w:rPr>
            <w:rFonts w:ascii="Cambria Math" w:eastAsia="Times New Roman" w:hAnsi="Cambria Math" w:cs="Times New Roman"/>
            <w:kern w:val="0"/>
            <w14:ligatures w14:val="none"/>
          </w:rPr>
          <m:t>Q = mcΔT=380×4.18×17=27,002.8 J</m:t>
        </m:r>
      </m:oMath>
    </w:p>
    <w:p w14:paraId="0E5BC1BC" w14:textId="10860638" w:rsidR="00CB65C1" w:rsidRPr="00CB65C1" w:rsidRDefault="00CB65C1" w:rsidP="006C70A8">
      <w:pPr>
        <w:pStyle w:val="ListParagraph"/>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CB65C1">
        <w:rPr>
          <w:rFonts w:ascii="Times New Roman" w:eastAsia="Times New Roman" w:hAnsi="Times New Roman" w:cs="Times New Roman"/>
          <w:kern w:val="0"/>
          <w14:ligatures w14:val="none"/>
        </w:rPr>
        <w:t>Convert</w:t>
      </w:r>
      <w:r>
        <w:rPr>
          <w:rFonts w:ascii="Times New Roman" w:eastAsia="Times New Roman" w:hAnsi="Times New Roman" w:cs="Times New Roman"/>
          <w:kern w:val="0"/>
          <w14:ligatures w14:val="none"/>
        </w:rPr>
        <w:t>ing</w:t>
      </w:r>
      <w:r w:rsidRPr="00CB65C1">
        <w:rPr>
          <w:rFonts w:ascii="Times New Roman" w:eastAsia="Times New Roman" w:hAnsi="Times New Roman" w:cs="Times New Roman"/>
          <w:kern w:val="0"/>
          <w14:ligatures w14:val="none"/>
        </w:rPr>
        <w:t xml:space="preserve"> to watt-hours</w:t>
      </w:r>
      <w:r w:rsidR="00A465DD">
        <w:rPr>
          <w:rFonts w:ascii="Times New Roman" w:eastAsia="Times New Roman" w:hAnsi="Times New Roman" w:cs="Times New Roman"/>
          <w:kern w:val="0"/>
          <w14:ligatures w14:val="none"/>
        </w:rPr>
        <w:t>,</w:t>
      </w:r>
    </w:p>
    <w:p w14:paraId="71241353" w14:textId="49AB2684" w:rsidR="00CB65C1" w:rsidRPr="00CB65C1" w:rsidRDefault="00A465DD" w:rsidP="00A4650C">
      <w:pPr>
        <w:pStyle w:val="ListParagraph"/>
        <w:spacing w:after="0" w:line="240" w:lineRule="auto"/>
        <w:rPr>
          <w:rFonts w:ascii="Times New Roman" w:eastAsia="Times New Roman" w:hAnsi="Times New Roman" w:cs="Times New Roman"/>
          <w:kern w:val="0"/>
          <w14:ligatures w14:val="none"/>
        </w:rPr>
      </w:pPr>
      <m:oMathPara>
        <m:oMath>
          <m:r>
            <w:rPr>
              <w:rFonts w:ascii="Cambria Math" w:eastAsia="Times New Roman" w:hAnsi="Cambria Math" w:cs="Times New Roman"/>
              <w:kern w:val="0"/>
              <w14:ligatures w14:val="none"/>
            </w:rPr>
            <m:t xml:space="preserve">Qcooling = </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27,002.8</m:t>
              </m:r>
            </m:num>
            <m:den>
              <m:r>
                <w:rPr>
                  <w:rFonts w:ascii="Cambria Math" w:eastAsia="Times New Roman" w:hAnsi="Cambria Math" w:cs="Times New Roman"/>
                  <w:kern w:val="0"/>
                  <w14:ligatures w14:val="none"/>
                </w:rPr>
                <m:t>3600</m:t>
              </m:r>
            </m:den>
          </m:f>
          <m:r>
            <w:rPr>
              <w:rFonts w:ascii="Cambria Math" w:eastAsia="Times New Roman" w:hAnsi="Cambria Math" w:cs="Times New Roman"/>
              <w:kern w:val="0"/>
              <w14:ligatures w14:val="none"/>
            </w:rPr>
            <m:t>=7.50 Wh</m:t>
          </m:r>
        </m:oMath>
      </m:oMathPara>
    </w:p>
    <w:p w14:paraId="100642AD" w14:textId="7CB3EF3F" w:rsidR="00CB65C1" w:rsidRPr="00CB65C1" w:rsidRDefault="00CB65C1" w:rsidP="00A4650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B65C1">
        <w:rPr>
          <w:rFonts w:ascii="Times New Roman" w:eastAsia="Times New Roman" w:hAnsi="Times New Roman" w:cs="Times New Roman"/>
          <w:kern w:val="0"/>
          <w14:ligatures w14:val="none"/>
        </w:rPr>
        <w:t xml:space="preserve"> </w:t>
      </w:r>
      <w:r w:rsidRPr="00CB65C1">
        <w:rPr>
          <w:rFonts w:ascii="Times New Roman" w:eastAsia="Times New Roman" w:hAnsi="Times New Roman" w:cs="Times New Roman"/>
          <w:b/>
          <w:bCs/>
          <w:kern w:val="0"/>
          <w14:ligatures w14:val="none"/>
        </w:rPr>
        <w:t>Power Required:</w:t>
      </w:r>
    </w:p>
    <w:p w14:paraId="5B38B37F" w14:textId="37D0F55B" w:rsidR="00CB65C1" w:rsidRPr="00CB65C1" w:rsidRDefault="00A465DD" w:rsidP="00A4650C">
      <w:pPr>
        <w:pStyle w:val="ListParagraph"/>
        <w:spacing w:after="0" w:line="240" w:lineRule="auto"/>
        <w:rPr>
          <w:rFonts w:ascii="Times New Roman" w:eastAsia="Times New Roman" w:hAnsi="Times New Roman" w:cs="Times New Roman"/>
          <w:kern w:val="0"/>
          <w14:ligatures w14:val="none"/>
        </w:rPr>
      </w:pPr>
      <m:oMathPara>
        <m:oMath>
          <m:r>
            <w:rPr>
              <w:rFonts w:ascii="Cambria Math" w:eastAsia="Times New Roman" w:hAnsi="Cambria Math" w:cs="Times New Roman"/>
              <w:kern w:val="0"/>
              <w14:ligatures w14:val="none"/>
            </w:rPr>
            <m:t>P = Qt = 27,002.810,800=2.50 WP</m:t>
          </m:r>
        </m:oMath>
      </m:oMathPara>
    </w:p>
    <w:p w14:paraId="294B085F" w14:textId="20CBFB65" w:rsidR="00CB65C1" w:rsidRPr="00CB65C1" w:rsidRDefault="00CB65C1" w:rsidP="006C70A8">
      <w:pPr>
        <w:pStyle w:val="ListParagraph"/>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CB65C1">
        <w:rPr>
          <w:rFonts w:ascii="Times New Roman" w:eastAsia="Times New Roman" w:hAnsi="Times New Roman" w:cs="Times New Roman"/>
          <w:b/>
          <w:bCs/>
          <w:kern w:val="0"/>
          <w14:ligatures w14:val="none"/>
        </w:rPr>
        <w:t>Battery Volume Required:</w:t>
      </w:r>
    </w:p>
    <w:p w14:paraId="5A802996" w14:textId="7FE4239F" w:rsidR="00CB65C1" w:rsidRPr="00CB65C1" w:rsidRDefault="000551D7" w:rsidP="00A4650C">
      <w:pPr>
        <w:pStyle w:val="ListParagraph"/>
        <w:spacing w:line="240" w:lineRule="auto"/>
        <w:rPr>
          <w:b/>
          <w:bCs/>
        </w:rPr>
      </w:pPr>
      <m:oMathPara>
        <m:oMath>
          <m:r>
            <w:rPr>
              <w:rFonts w:ascii="Cambria Math" w:eastAsia="Times New Roman" w:hAnsi="Cambria Math" w:cs="Times New Roman"/>
              <w:kern w:val="0"/>
              <w14:ligatures w14:val="none"/>
            </w:rPr>
            <m:t>V=</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Qcooling</m:t>
              </m:r>
            </m:num>
            <m:den>
              <m:r>
                <w:rPr>
                  <w:rFonts w:ascii="Cambria Math" w:eastAsia="Times New Roman" w:hAnsi="Cambria Math" w:cs="Times New Roman"/>
                  <w:kern w:val="0"/>
                  <w14:ligatures w14:val="none"/>
                </w:rPr>
                <m:t>Energy Density</m:t>
              </m:r>
            </m:den>
          </m:f>
          <m:r>
            <w:rPr>
              <w:rFonts w:ascii="Cambria Math" w:eastAsia="Times New Roman" w:hAnsi="Cambria Math" w:cs="Times New Roman"/>
              <w:kern w:val="0"/>
              <w14:ligatures w14:val="none"/>
            </w:rPr>
            <m:t xml:space="preserve"> = </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7.5</m:t>
              </m:r>
            </m:num>
            <m:den>
              <m:r>
                <w:rPr>
                  <w:rFonts w:ascii="Cambria Math" w:eastAsia="Times New Roman" w:hAnsi="Cambria Math" w:cs="Times New Roman"/>
                  <w:kern w:val="0"/>
                  <w14:ligatures w14:val="none"/>
                </w:rPr>
                <m:t xml:space="preserve">250 </m:t>
              </m:r>
            </m:den>
          </m:f>
          <m:r>
            <w:rPr>
              <w:rFonts w:ascii="Cambria Math" w:eastAsia="Times New Roman" w:hAnsi="Cambria Math" w:cs="Times New Roman"/>
              <w:kern w:val="0"/>
              <w14:ligatures w14:val="none"/>
            </w:rPr>
            <m:t xml:space="preserve"> = 0.03 L (30 mL)</m:t>
          </m:r>
        </m:oMath>
      </m:oMathPara>
    </w:p>
    <w:p w14:paraId="41C2C818" w14:textId="77777777" w:rsidR="00E0332B" w:rsidRDefault="00E0332B" w:rsidP="00A4650C">
      <w:pPr>
        <w:spacing w:line="240" w:lineRule="auto"/>
        <w:rPr>
          <w:b/>
          <w:bCs/>
        </w:rPr>
      </w:pPr>
    </w:p>
    <w:p w14:paraId="071ABA16" w14:textId="77777777" w:rsidR="00E0332B" w:rsidRDefault="00E0332B" w:rsidP="00A4650C">
      <w:pPr>
        <w:spacing w:line="240" w:lineRule="auto"/>
        <w:rPr>
          <w:b/>
          <w:bCs/>
        </w:rPr>
      </w:pPr>
    </w:p>
    <w:p w14:paraId="1661FC11" w14:textId="68831071" w:rsidR="00160B27" w:rsidRPr="00160B27" w:rsidRDefault="00160B27" w:rsidP="00A4650C">
      <w:pPr>
        <w:spacing w:line="240" w:lineRule="auto"/>
        <w:rPr>
          <w:b/>
          <w:bCs/>
        </w:rPr>
      </w:pPr>
      <w:r w:rsidRPr="00160B27">
        <w:rPr>
          <w:b/>
          <w:bCs/>
        </w:rPr>
        <w:t>Energy, Power, and Battery Requirements Summary:</w:t>
      </w:r>
    </w:p>
    <w:p w14:paraId="480FC4D5" w14:textId="77777777" w:rsidR="00160B27" w:rsidRPr="00160B27" w:rsidRDefault="00160B27" w:rsidP="006C70A8">
      <w:pPr>
        <w:numPr>
          <w:ilvl w:val="0"/>
          <w:numId w:val="20"/>
        </w:numPr>
        <w:spacing w:line="240" w:lineRule="auto"/>
      </w:pPr>
      <w:r w:rsidRPr="00160B27">
        <w:rPr>
          <w:b/>
          <w:bCs/>
        </w:rPr>
        <w:t>Cooling to 4°C for 3 Hours:</w:t>
      </w:r>
    </w:p>
    <w:p w14:paraId="1FFF031C" w14:textId="0C2C7696" w:rsidR="00160B27" w:rsidRPr="00160B27" w:rsidRDefault="000551D7" w:rsidP="006C70A8">
      <w:pPr>
        <w:numPr>
          <w:ilvl w:val="1"/>
          <w:numId w:val="20"/>
        </w:numPr>
        <w:spacing w:line="240" w:lineRule="auto"/>
        <w:rPr>
          <w:rFonts w:ascii="Cambria Math" w:hAnsi="Cambria Math"/>
          <w:oMath/>
        </w:rPr>
      </w:pPr>
      <m:oMath>
        <m:r>
          <w:rPr>
            <w:rFonts w:ascii="Cambria Math" w:hAnsi="Cambria Math"/>
          </w:rPr>
          <m:t>Energy: 7.50 Wh</m:t>
        </m:r>
      </m:oMath>
    </w:p>
    <w:p w14:paraId="152719F3" w14:textId="076B30F6" w:rsidR="00160B27" w:rsidRPr="00160B27" w:rsidRDefault="000551D7" w:rsidP="006C70A8">
      <w:pPr>
        <w:numPr>
          <w:ilvl w:val="1"/>
          <w:numId w:val="20"/>
        </w:numPr>
        <w:spacing w:line="240" w:lineRule="auto"/>
        <w:rPr>
          <w:rFonts w:ascii="Cambria Math" w:hAnsi="Cambria Math"/>
          <w:oMath/>
        </w:rPr>
      </w:pPr>
      <m:oMath>
        <m:r>
          <w:rPr>
            <w:rFonts w:ascii="Cambria Math" w:hAnsi="Cambria Math"/>
          </w:rPr>
          <w:lastRenderedPageBreak/>
          <m:t>Power: 2.50 W</m:t>
        </m:r>
      </m:oMath>
    </w:p>
    <w:p w14:paraId="181B2B6A" w14:textId="72931335" w:rsidR="00160B27" w:rsidRPr="00160B27" w:rsidRDefault="000551D7" w:rsidP="006C70A8">
      <w:pPr>
        <w:numPr>
          <w:ilvl w:val="1"/>
          <w:numId w:val="20"/>
        </w:numPr>
        <w:spacing w:line="240" w:lineRule="auto"/>
        <w:rPr>
          <w:rFonts w:ascii="Cambria Math" w:hAnsi="Cambria Math"/>
          <w:oMath/>
        </w:rPr>
      </w:pPr>
      <m:oMath>
        <m:r>
          <w:rPr>
            <w:rFonts w:ascii="Cambria Math" w:hAnsi="Cambria Math"/>
          </w:rPr>
          <m:t>Battery Volume: 0.03 L</m:t>
        </m:r>
      </m:oMath>
    </w:p>
    <w:p w14:paraId="655D3475" w14:textId="77777777" w:rsidR="00160B27" w:rsidRPr="00160B27" w:rsidRDefault="00160B27" w:rsidP="006C70A8">
      <w:pPr>
        <w:numPr>
          <w:ilvl w:val="0"/>
          <w:numId w:val="20"/>
        </w:numPr>
        <w:spacing w:line="240" w:lineRule="auto"/>
      </w:pPr>
      <w:r w:rsidRPr="00160B27">
        <w:rPr>
          <w:b/>
          <w:bCs/>
        </w:rPr>
        <w:t>Heating from 4°C to 21°C in 10 Minutes (×3):</w:t>
      </w:r>
    </w:p>
    <w:p w14:paraId="43B25A20" w14:textId="20EC61B9" w:rsidR="00160B27" w:rsidRPr="00160B27" w:rsidRDefault="000551D7" w:rsidP="006C70A8">
      <w:pPr>
        <w:numPr>
          <w:ilvl w:val="1"/>
          <w:numId w:val="20"/>
        </w:numPr>
        <w:spacing w:line="240" w:lineRule="auto"/>
        <w:rPr>
          <w:rFonts w:ascii="Cambria Math" w:hAnsi="Cambria Math"/>
          <w:oMath/>
        </w:rPr>
      </w:pPr>
      <m:oMath>
        <m:r>
          <w:rPr>
            <w:rFonts w:ascii="Cambria Math" w:hAnsi="Cambria Math"/>
          </w:rPr>
          <m:t>Energy: 22.50 Wh</m:t>
        </m:r>
      </m:oMath>
    </w:p>
    <w:p w14:paraId="2C384D80" w14:textId="67719C5E" w:rsidR="00160B27" w:rsidRPr="00160B27" w:rsidRDefault="000551D7" w:rsidP="006C70A8">
      <w:pPr>
        <w:numPr>
          <w:ilvl w:val="1"/>
          <w:numId w:val="20"/>
        </w:numPr>
        <w:spacing w:line="240" w:lineRule="auto"/>
        <w:rPr>
          <w:rFonts w:ascii="Cambria Math" w:hAnsi="Cambria Math"/>
          <w:oMath/>
        </w:rPr>
      </w:pPr>
      <m:oMath>
        <m:r>
          <w:rPr>
            <w:rFonts w:ascii="Cambria Math" w:hAnsi="Cambria Math"/>
          </w:rPr>
          <m:t>Power: 45.00 W</m:t>
        </m:r>
      </m:oMath>
    </w:p>
    <w:p w14:paraId="0701F31B" w14:textId="108014AC" w:rsidR="00160B27" w:rsidRPr="000551D7" w:rsidRDefault="000551D7" w:rsidP="006C70A8">
      <w:pPr>
        <w:numPr>
          <w:ilvl w:val="1"/>
          <w:numId w:val="20"/>
        </w:numPr>
        <w:spacing w:line="240" w:lineRule="auto"/>
        <w:rPr>
          <w:rFonts w:ascii="Cambria Math" w:hAnsi="Cambria Math"/>
          <w:oMath/>
        </w:rPr>
      </w:pPr>
      <m:oMath>
        <m:r>
          <w:rPr>
            <w:rFonts w:ascii="Cambria Math" w:hAnsi="Cambria Math"/>
          </w:rPr>
          <m:t>Battery Volume: 0.09 L</m:t>
        </m:r>
      </m:oMath>
      <w:r w:rsidR="008D5845" w:rsidRPr="00200635">
        <w:rPr>
          <w:color w:val="FF0000"/>
        </w:rPr>
        <w:t>(**taking the bigger volume as it will be doing only one of the desired functions at a time</w:t>
      </w:r>
      <w:r w:rsidR="00200635" w:rsidRPr="00200635">
        <w:rPr>
          <w:color w:val="FF0000"/>
        </w:rPr>
        <w:t>**</w:t>
      </w:r>
      <w:r w:rsidR="008D5845" w:rsidRPr="00200635">
        <w:rPr>
          <w:color w:val="FF0000"/>
        </w:rPr>
        <w:t>)</w:t>
      </w:r>
    </w:p>
    <w:p w14:paraId="586932E1" w14:textId="628B773A" w:rsidR="00FD4C68" w:rsidRPr="00FD4C68" w:rsidRDefault="00E30F3E" w:rsidP="006C70A8">
      <w:pPr>
        <w:numPr>
          <w:ilvl w:val="1"/>
          <w:numId w:val="20"/>
        </w:numPr>
        <w:spacing w:line="240" w:lineRule="auto"/>
      </w:pPr>
      <w:r>
        <w:t xml:space="preserve">Assuming 200 ml of insulin can </w:t>
      </w:r>
      <w:r w:rsidR="00146E33">
        <w:t>keep</w:t>
      </w:r>
      <w:r w:rsidR="00FD4C68">
        <w:t xml:space="preserve"> </w:t>
      </w:r>
      <w:r w:rsidR="00FD4C68" w:rsidRPr="00FD4C68">
        <w:rPr>
          <w:b/>
          <w:bCs/>
        </w:rPr>
        <w:t>4–7 days</w:t>
      </w:r>
      <w:r w:rsidR="00FD4C68" w:rsidRPr="00FD4C68">
        <w:t> for someone with moderate insulin requirements (e.g., 30–50 units/day).</w:t>
      </w:r>
    </w:p>
    <w:p w14:paraId="47B25ACC" w14:textId="7131B7F3" w:rsidR="00E30F3E" w:rsidRPr="00160B27" w:rsidRDefault="00FD4C68" w:rsidP="006C70A8">
      <w:pPr>
        <w:numPr>
          <w:ilvl w:val="1"/>
          <w:numId w:val="20"/>
        </w:numPr>
        <w:spacing w:line="240" w:lineRule="auto"/>
      </w:pPr>
      <w:r>
        <w:t>The device</w:t>
      </w:r>
      <w:r w:rsidR="00D14439">
        <w:t xml:space="preserve"> </w:t>
      </w:r>
      <w:r w:rsidR="001513A6">
        <w:t>needs</w:t>
      </w:r>
      <w:r>
        <w:t xml:space="preserve"> to be powered</w:t>
      </w:r>
      <w:r w:rsidR="001513A6">
        <w:t xml:space="preserve"> only</w:t>
      </w:r>
      <w:r>
        <w:t xml:space="preserve"> once </w:t>
      </w:r>
      <w:r w:rsidR="00E6054E">
        <w:t xml:space="preserve">a </w:t>
      </w:r>
      <w:r w:rsidR="00D14439">
        <w:t>month.</w:t>
      </w:r>
    </w:p>
    <w:p w14:paraId="1741430A" w14:textId="77777777" w:rsidR="005F6C1F" w:rsidRDefault="005F6C1F" w:rsidP="00A4650C">
      <w:pPr>
        <w:spacing w:line="240" w:lineRule="auto"/>
      </w:pPr>
    </w:p>
    <w:p w14:paraId="3DB58A55" w14:textId="77777777" w:rsidR="005F6C1F" w:rsidRDefault="005F6C1F" w:rsidP="00A4650C">
      <w:pPr>
        <w:spacing w:line="240" w:lineRule="auto"/>
        <w:rPr>
          <w:b/>
          <w:bCs/>
        </w:rPr>
      </w:pPr>
      <w:r w:rsidRPr="004550D5">
        <w:rPr>
          <w:b/>
          <w:bCs/>
        </w:rPr>
        <w:t>Space Allocation Table</w:t>
      </w:r>
    </w:p>
    <w:p w14:paraId="21805399" w14:textId="77777777" w:rsidR="003E2BDF" w:rsidRPr="003E2BDF" w:rsidRDefault="003E2BDF" w:rsidP="00A4650C">
      <w:pPr>
        <w:spacing w:line="240" w:lineRule="auto"/>
        <w:rPr>
          <w:b/>
          <w:bCs/>
        </w:rPr>
      </w:pPr>
      <w:r w:rsidRPr="003E2BDF">
        <w:rPr>
          <w:b/>
          <w:bCs/>
        </w:rPr>
        <w:t>﻿</w:t>
      </w:r>
    </w:p>
    <w:tbl>
      <w:tblPr>
        <w:tblW w:w="5000" w:type="pct"/>
        <w:tblBorders>
          <w:top w:val="single" w:sz="6" w:space="0" w:color="CCCCCC"/>
          <w:left w:val="single" w:sz="6" w:space="0" w:color="CCCCCC"/>
          <w:bottom w:val="single" w:sz="6" w:space="0" w:color="CCCCCC"/>
          <w:right w:val="single" w:sz="6" w:space="0" w:color="CCCCCC"/>
        </w:tblBorders>
        <w:shd w:val="clear" w:color="auto" w:fill="F9F9F9"/>
        <w:tblCellMar>
          <w:top w:w="15" w:type="dxa"/>
          <w:left w:w="15" w:type="dxa"/>
          <w:bottom w:w="15" w:type="dxa"/>
          <w:right w:w="15" w:type="dxa"/>
        </w:tblCellMar>
        <w:tblLook w:val="04A0" w:firstRow="1" w:lastRow="0" w:firstColumn="1" w:lastColumn="0" w:noHBand="0" w:noVBand="1"/>
      </w:tblPr>
      <w:tblGrid>
        <w:gridCol w:w="4379"/>
        <w:gridCol w:w="2132"/>
        <w:gridCol w:w="2499"/>
      </w:tblGrid>
      <w:tr w:rsidR="003E2BDF" w:rsidRPr="003E2BDF" w14:paraId="21C85572" w14:textId="77777777" w:rsidTr="003E2BDF">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5313D17F" w14:textId="77777777" w:rsidR="003E2BDF" w:rsidRPr="003E2BDF" w:rsidRDefault="003E2BDF" w:rsidP="00A4650C">
            <w:pPr>
              <w:spacing w:line="240" w:lineRule="auto"/>
              <w:rPr>
                <w:b/>
                <w:bCs/>
              </w:rPr>
            </w:pPr>
            <w:r w:rsidRPr="003E2BDF">
              <w:rPr>
                <w:b/>
                <w:bCs/>
              </w:rPr>
              <w:t>Component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3A58E8D4" w14:textId="77777777" w:rsidR="003E2BDF" w:rsidRPr="003E2BDF" w:rsidRDefault="003E2BDF" w:rsidP="00A4650C">
            <w:pPr>
              <w:spacing w:line="240" w:lineRule="auto"/>
              <w:rPr>
                <w:b/>
                <w:bCs/>
              </w:rPr>
            </w:pPr>
            <w:r w:rsidRPr="003E2BDF">
              <w:rPr>
                <w:b/>
                <w:bCs/>
              </w:rPr>
              <w:t>Volume (L)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7FE8D1DF" w14:textId="77777777" w:rsidR="003E2BDF" w:rsidRPr="003E2BDF" w:rsidRDefault="003E2BDF" w:rsidP="00A4650C">
            <w:pPr>
              <w:spacing w:line="240" w:lineRule="auto"/>
              <w:rPr>
                <w:b/>
                <w:bCs/>
              </w:rPr>
            </w:pPr>
            <w:r w:rsidRPr="003E2BDF">
              <w:rPr>
                <w:b/>
                <w:bCs/>
              </w:rPr>
              <w:t>Space Left (L)</w:t>
            </w:r>
          </w:p>
        </w:tc>
      </w:tr>
      <w:tr w:rsidR="003E2BDF" w:rsidRPr="003E2BDF" w14:paraId="2C1BF45B" w14:textId="77777777" w:rsidTr="003E2BDF">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1D82AC97" w14:textId="77777777" w:rsidR="003E2BDF" w:rsidRPr="003E2BDF" w:rsidRDefault="003E2BDF" w:rsidP="00A4650C">
            <w:pPr>
              <w:spacing w:line="240" w:lineRule="auto"/>
              <w:rPr>
                <w:b/>
                <w:bCs/>
              </w:rPr>
            </w:pPr>
            <w:r w:rsidRPr="003E2BDF">
              <w:rPr>
                <w:b/>
                <w:bCs/>
              </w:rPr>
              <w:t>Main Bioreactor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3923DCD8" w14:textId="77777777" w:rsidR="003E2BDF" w:rsidRPr="003E2BDF" w:rsidRDefault="003E2BDF" w:rsidP="00A4650C">
            <w:pPr>
              <w:spacing w:line="240" w:lineRule="auto"/>
              <w:rPr>
                <w:b/>
                <w:bCs/>
              </w:rPr>
            </w:pPr>
            <w:r w:rsidRPr="003E2BDF">
              <w:rPr>
                <w:b/>
                <w:bCs/>
              </w:rPr>
              <w:t>0.22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2FDC28F4" w14:textId="77777777" w:rsidR="003E2BDF" w:rsidRPr="003E2BDF" w:rsidRDefault="003E2BDF" w:rsidP="00A4650C">
            <w:pPr>
              <w:spacing w:line="240" w:lineRule="auto"/>
              <w:rPr>
                <w:b/>
                <w:bCs/>
              </w:rPr>
            </w:pPr>
            <w:r w:rsidRPr="003E2BDF">
              <w:rPr>
                <w:b/>
                <w:bCs/>
              </w:rPr>
              <w:t>0.394</w:t>
            </w:r>
          </w:p>
        </w:tc>
      </w:tr>
      <w:tr w:rsidR="003E2BDF" w:rsidRPr="003E2BDF" w14:paraId="1C49CA58" w14:textId="77777777" w:rsidTr="003E2BDF">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477A071F" w14:textId="77777777" w:rsidR="003E2BDF" w:rsidRPr="003E2BDF" w:rsidRDefault="003E2BDF" w:rsidP="00A4650C">
            <w:pPr>
              <w:spacing w:line="240" w:lineRule="auto"/>
              <w:rPr>
                <w:b/>
                <w:bCs/>
              </w:rPr>
            </w:pPr>
            <w:r w:rsidRPr="003E2BDF">
              <w:rPr>
                <w:b/>
                <w:bCs/>
              </w:rPr>
              <w:t>Dry Media Storage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2F7015B7" w14:textId="77777777" w:rsidR="003E2BDF" w:rsidRPr="003E2BDF" w:rsidRDefault="003E2BDF" w:rsidP="00A4650C">
            <w:pPr>
              <w:spacing w:line="240" w:lineRule="auto"/>
              <w:rPr>
                <w:b/>
                <w:bCs/>
              </w:rPr>
            </w:pPr>
            <w:r w:rsidRPr="003E2BDF">
              <w:rPr>
                <w:b/>
                <w:bCs/>
              </w:rPr>
              <w:t>0.05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79FDE512" w14:textId="77777777" w:rsidR="003E2BDF" w:rsidRPr="003E2BDF" w:rsidRDefault="003E2BDF" w:rsidP="00A4650C">
            <w:pPr>
              <w:spacing w:line="240" w:lineRule="auto"/>
              <w:rPr>
                <w:b/>
                <w:bCs/>
              </w:rPr>
            </w:pPr>
            <w:r w:rsidRPr="003E2BDF">
              <w:rPr>
                <w:b/>
                <w:bCs/>
              </w:rPr>
              <w:t>0.344</w:t>
            </w:r>
          </w:p>
        </w:tc>
      </w:tr>
      <w:tr w:rsidR="003E2BDF" w:rsidRPr="003E2BDF" w14:paraId="530B7CBA" w14:textId="77777777" w:rsidTr="003E2BDF">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55E44D89" w14:textId="369148B9" w:rsidR="003E2BDF" w:rsidRPr="003E2BDF" w:rsidRDefault="003E2BDF" w:rsidP="00A4650C">
            <w:pPr>
              <w:spacing w:line="240" w:lineRule="auto"/>
              <w:rPr>
                <w:b/>
                <w:bCs/>
              </w:rPr>
            </w:pPr>
            <w:r w:rsidRPr="003E2BDF">
              <w:rPr>
                <w:b/>
                <w:bCs/>
              </w:rPr>
              <w:t>Mixer</w:t>
            </w:r>
            <w:r w:rsidR="001E539F">
              <w:rPr>
                <w:b/>
                <w:bCs/>
              </w:rPr>
              <w:t>/piezoelectric pump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327F6A1F" w14:textId="77777777" w:rsidR="003E2BDF" w:rsidRPr="003E2BDF" w:rsidRDefault="003E2BDF" w:rsidP="00A4650C">
            <w:pPr>
              <w:spacing w:line="240" w:lineRule="auto"/>
              <w:rPr>
                <w:b/>
                <w:bCs/>
              </w:rPr>
            </w:pPr>
            <w:r w:rsidRPr="003E2BDF">
              <w:rPr>
                <w:b/>
                <w:bCs/>
              </w:rPr>
              <w:t>0.05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5D16E992" w14:textId="77777777" w:rsidR="003E2BDF" w:rsidRPr="003E2BDF" w:rsidRDefault="003E2BDF" w:rsidP="00A4650C">
            <w:pPr>
              <w:spacing w:line="240" w:lineRule="auto"/>
              <w:rPr>
                <w:b/>
                <w:bCs/>
              </w:rPr>
            </w:pPr>
            <w:r w:rsidRPr="003E2BDF">
              <w:rPr>
                <w:b/>
                <w:bCs/>
              </w:rPr>
              <w:t>0.294</w:t>
            </w:r>
          </w:p>
        </w:tc>
      </w:tr>
      <w:tr w:rsidR="003E2BDF" w:rsidRPr="003E2BDF" w14:paraId="7CBAC131" w14:textId="77777777" w:rsidTr="003E2BDF">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7ABCBA9E" w14:textId="77777777" w:rsidR="003E2BDF" w:rsidRPr="003E2BDF" w:rsidRDefault="003E2BDF" w:rsidP="00A4650C">
            <w:pPr>
              <w:spacing w:line="240" w:lineRule="auto"/>
              <w:rPr>
                <w:b/>
                <w:bCs/>
              </w:rPr>
            </w:pPr>
            <w:r w:rsidRPr="003E2BDF">
              <w:rPr>
                <w:b/>
                <w:bCs/>
              </w:rPr>
              <w:t>Gas Exchanger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35503171" w14:textId="77777777" w:rsidR="003E2BDF" w:rsidRPr="003E2BDF" w:rsidRDefault="003E2BDF" w:rsidP="00A4650C">
            <w:pPr>
              <w:spacing w:line="240" w:lineRule="auto"/>
              <w:rPr>
                <w:b/>
                <w:bCs/>
              </w:rPr>
            </w:pPr>
            <w:r w:rsidRPr="003E2BDF">
              <w:rPr>
                <w:b/>
                <w:bCs/>
              </w:rPr>
              <w:t>0.06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60858135" w14:textId="77777777" w:rsidR="003E2BDF" w:rsidRPr="003E2BDF" w:rsidRDefault="003E2BDF" w:rsidP="00A4650C">
            <w:pPr>
              <w:spacing w:line="240" w:lineRule="auto"/>
              <w:rPr>
                <w:b/>
                <w:bCs/>
              </w:rPr>
            </w:pPr>
            <w:r w:rsidRPr="003E2BDF">
              <w:rPr>
                <w:b/>
                <w:bCs/>
              </w:rPr>
              <w:t>0.234</w:t>
            </w:r>
          </w:p>
        </w:tc>
      </w:tr>
      <w:tr w:rsidR="003E2BDF" w:rsidRPr="003E2BDF" w14:paraId="781970CB" w14:textId="77777777" w:rsidTr="003E2BDF">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23926712" w14:textId="77777777" w:rsidR="003E2BDF" w:rsidRPr="003E2BDF" w:rsidRDefault="003E2BDF" w:rsidP="00A4650C">
            <w:pPr>
              <w:spacing w:line="240" w:lineRule="auto"/>
              <w:rPr>
                <w:b/>
                <w:bCs/>
              </w:rPr>
            </w:pPr>
            <w:r w:rsidRPr="003E2BDF">
              <w:rPr>
                <w:b/>
                <w:bCs/>
              </w:rPr>
              <w:t>Peltier Cooler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4288D12A" w14:textId="77777777" w:rsidR="003E2BDF" w:rsidRPr="003E2BDF" w:rsidRDefault="003E2BDF" w:rsidP="00A4650C">
            <w:pPr>
              <w:spacing w:line="240" w:lineRule="auto"/>
              <w:rPr>
                <w:b/>
                <w:bCs/>
              </w:rPr>
            </w:pPr>
            <w:r w:rsidRPr="003E2BDF">
              <w:rPr>
                <w:b/>
                <w:bCs/>
              </w:rPr>
              <w:t>0.03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15CD17DF" w14:textId="77777777" w:rsidR="003E2BDF" w:rsidRPr="003E2BDF" w:rsidRDefault="003E2BDF" w:rsidP="00A4650C">
            <w:pPr>
              <w:spacing w:line="240" w:lineRule="auto"/>
              <w:rPr>
                <w:b/>
                <w:bCs/>
              </w:rPr>
            </w:pPr>
            <w:r w:rsidRPr="003E2BDF">
              <w:rPr>
                <w:b/>
                <w:bCs/>
              </w:rPr>
              <w:t>0.204</w:t>
            </w:r>
          </w:p>
        </w:tc>
      </w:tr>
      <w:tr w:rsidR="003E2BDF" w:rsidRPr="003E2BDF" w14:paraId="6ECD1CBA" w14:textId="77777777" w:rsidTr="003E2BDF">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03091116" w14:textId="6514EA64" w:rsidR="003E2BDF" w:rsidRPr="003E2BDF" w:rsidRDefault="003E2BDF" w:rsidP="00A4650C">
            <w:pPr>
              <w:spacing w:line="240" w:lineRule="auto"/>
              <w:rPr>
                <w:b/>
                <w:bCs/>
              </w:rPr>
            </w:pPr>
            <w:r w:rsidRPr="003E2BDF">
              <w:rPr>
                <w:b/>
                <w:bCs/>
              </w:rPr>
              <w:t xml:space="preserve">Battery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0DE13DDB" w14:textId="77777777" w:rsidR="003E2BDF" w:rsidRPr="003E2BDF" w:rsidRDefault="003E2BDF" w:rsidP="00A4650C">
            <w:pPr>
              <w:spacing w:line="240" w:lineRule="auto"/>
              <w:rPr>
                <w:b/>
                <w:bCs/>
              </w:rPr>
            </w:pPr>
            <w:r w:rsidRPr="003E2BDF">
              <w:rPr>
                <w:b/>
                <w:bCs/>
              </w:rPr>
              <w:t>0.07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150EAB44" w14:textId="77777777" w:rsidR="003E2BDF" w:rsidRPr="003E2BDF" w:rsidRDefault="003E2BDF" w:rsidP="00A4650C">
            <w:pPr>
              <w:spacing w:line="240" w:lineRule="auto"/>
              <w:rPr>
                <w:b/>
                <w:bCs/>
              </w:rPr>
            </w:pPr>
            <w:r w:rsidRPr="003E2BDF">
              <w:rPr>
                <w:b/>
                <w:bCs/>
              </w:rPr>
              <w:t>0.134</w:t>
            </w:r>
          </w:p>
        </w:tc>
      </w:tr>
      <w:tr w:rsidR="003E2BDF" w:rsidRPr="003E2BDF" w14:paraId="2140B3F9" w14:textId="77777777" w:rsidTr="003E2BDF">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4DD40148" w14:textId="77777777" w:rsidR="003E2BDF" w:rsidRPr="003E2BDF" w:rsidRDefault="003E2BDF" w:rsidP="00A4650C">
            <w:pPr>
              <w:spacing w:line="240" w:lineRule="auto"/>
              <w:rPr>
                <w:b/>
                <w:bCs/>
              </w:rPr>
            </w:pPr>
            <w:r w:rsidRPr="003E2BDF">
              <w:rPr>
                <w:b/>
                <w:bCs/>
              </w:rPr>
              <w:t>Total Used Space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59420EC8" w14:textId="77777777" w:rsidR="003E2BDF" w:rsidRPr="003E2BDF" w:rsidRDefault="003E2BDF" w:rsidP="00A4650C">
            <w:pPr>
              <w:spacing w:line="240" w:lineRule="auto"/>
              <w:rPr>
                <w:b/>
                <w:bCs/>
              </w:rPr>
            </w:pPr>
            <w:r w:rsidRPr="003E2BDF">
              <w:rPr>
                <w:b/>
                <w:bCs/>
              </w:rPr>
              <w:t>0.54 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80" w:type="dxa"/>
              <w:left w:w="180" w:type="dxa"/>
              <w:bottom w:w="180" w:type="dxa"/>
              <w:right w:w="180" w:type="dxa"/>
            </w:tcMar>
            <w:vAlign w:val="center"/>
            <w:hideMark/>
          </w:tcPr>
          <w:p w14:paraId="563DF083" w14:textId="77777777" w:rsidR="003E2BDF" w:rsidRPr="003E2BDF" w:rsidRDefault="003E2BDF" w:rsidP="00A4650C">
            <w:pPr>
              <w:spacing w:line="240" w:lineRule="auto"/>
              <w:rPr>
                <w:b/>
                <w:bCs/>
              </w:rPr>
            </w:pPr>
            <w:r w:rsidRPr="003E2BDF">
              <w:rPr>
                <w:b/>
                <w:bCs/>
              </w:rPr>
              <w:t>0.134 L﻿</w:t>
            </w:r>
          </w:p>
        </w:tc>
      </w:tr>
    </w:tbl>
    <w:p w14:paraId="2863964C" w14:textId="77777777" w:rsidR="005F6C1F" w:rsidRPr="00F06215" w:rsidRDefault="005F6C1F" w:rsidP="00A4650C">
      <w:pPr>
        <w:spacing w:line="240" w:lineRule="auto"/>
      </w:pPr>
    </w:p>
    <w:p w14:paraId="0F89B562" w14:textId="77777777" w:rsidR="005F6C1F" w:rsidRPr="00F06215" w:rsidRDefault="00000000" w:rsidP="00A4650C">
      <w:pPr>
        <w:spacing w:line="240" w:lineRule="auto"/>
      </w:pPr>
      <w:r>
        <w:pict w14:anchorId="2C7A771F">
          <v:rect id="_x0000_i1038" style="width:0;height:.75pt" o:hralign="center" o:hrstd="t" o:hrnoshade="t" o:hr="t" fillcolor="#404040" stroked="f"/>
        </w:pict>
      </w:r>
    </w:p>
    <w:p w14:paraId="310026ED" w14:textId="2C69790F" w:rsidR="005F6C1F" w:rsidRPr="00F06215" w:rsidRDefault="00F033C0" w:rsidP="00A4650C">
      <w:pPr>
        <w:spacing w:line="240" w:lineRule="auto"/>
        <w:rPr>
          <w:b/>
          <w:bCs/>
        </w:rPr>
      </w:pPr>
      <w:r>
        <w:rPr>
          <w:b/>
          <w:bCs/>
        </w:rPr>
        <w:t>6</w:t>
      </w:r>
      <w:r w:rsidR="005F6C1F" w:rsidRPr="00F06215">
        <w:rPr>
          <w:b/>
          <w:bCs/>
        </w:rPr>
        <w:t>. Cost Analysis</w:t>
      </w:r>
    </w:p>
    <w:p w14:paraId="6DE22005" w14:textId="77777777" w:rsidR="005F6C1F" w:rsidRPr="00F06215" w:rsidRDefault="00000000" w:rsidP="00A4650C">
      <w:pPr>
        <w:spacing w:line="240" w:lineRule="auto"/>
      </w:pPr>
      <w:r>
        <w:pict w14:anchorId="7138AB43">
          <v:rect id="_x0000_i1039" style="width:0;height:.75pt" o:hralign="center" o:hrstd="t" o:hrnoshade="t" o:hr="t" fillcolor="#404040" stroked="f"/>
        </w:pict>
      </w:r>
    </w:p>
    <w:p w14:paraId="16F35C6D" w14:textId="16A2E590" w:rsidR="005F6C1F" w:rsidRPr="00F06215" w:rsidRDefault="00427A54" w:rsidP="00A4650C">
      <w:pPr>
        <w:spacing w:line="240" w:lineRule="auto"/>
        <w:rPr>
          <w:b/>
          <w:bCs/>
        </w:rPr>
      </w:pPr>
      <w:r>
        <w:rPr>
          <w:b/>
          <w:bCs/>
        </w:rPr>
        <w:lastRenderedPageBreak/>
        <w:t>6</w:t>
      </w:r>
      <w:r w:rsidR="005F6C1F" w:rsidRPr="00F06215">
        <w:rPr>
          <w:b/>
          <w:bCs/>
        </w:rPr>
        <w:t>.1 System Cost</w:t>
      </w:r>
    </w:p>
    <w:p w14:paraId="112D77C6" w14:textId="77777777" w:rsidR="005F6C1F" w:rsidRPr="00F06215" w:rsidRDefault="005F6C1F" w:rsidP="006C70A8">
      <w:pPr>
        <w:numPr>
          <w:ilvl w:val="0"/>
          <w:numId w:val="8"/>
        </w:numPr>
        <w:spacing w:line="240" w:lineRule="auto"/>
      </w:pPr>
      <w:r w:rsidRPr="00F06215">
        <w:rPr>
          <w:b/>
          <w:bCs/>
        </w:rPr>
        <w:t>Main Bioreactor:</w:t>
      </w:r>
      <w:r w:rsidRPr="00F06215">
        <w:t> $500</w:t>
      </w:r>
    </w:p>
    <w:p w14:paraId="1858A6EC" w14:textId="77777777" w:rsidR="005F6C1F" w:rsidRPr="00F06215" w:rsidRDefault="005F6C1F" w:rsidP="006C70A8">
      <w:pPr>
        <w:numPr>
          <w:ilvl w:val="0"/>
          <w:numId w:val="8"/>
        </w:numPr>
        <w:spacing w:line="240" w:lineRule="auto"/>
      </w:pPr>
      <w:r w:rsidRPr="00F06215">
        <w:rPr>
          <w:b/>
          <w:bCs/>
        </w:rPr>
        <w:t>Dry Media Storage:</w:t>
      </w:r>
      <w:r w:rsidRPr="00F06215">
        <w:t> $50</w:t>
      </w:r>
    </w:p>
    <w:p w14:paraId="1C0863DC" w14:textId="77777777" w:rsidR="005F6C1F" w:rsidRPr="00F06215" w:rsidRDefault="005F6C1F" w:rsidP="006C70A8">
      <w:pPr>
        <w:numPr>
          <w:ilvl w:val="0"/>
          <w:numId w:val="8"/>
        </w:numPr>
        <w:spacing w:line="240" w:lineRule="auto"/>
      </w:pPr>
      <w:r w:rsidRPr="00F06215">
        <w:rPr>
          <w:b/>
          <w:bCs/>
        </w:rPr>
        <w:t>Buffer Volume:</w:t>
      </w:r>
      <w:r w:rsidRPr="00F06215">
        <w:t> $30</w:t>
      </w:r>
    </w:p>
    <w:p w14:paraId="08EBA446" w14:textId="77777777" w:rsidR="005F6C1F" w:rsidRPr="00F06215" w:rsidRDefault="005F6C1F" w:rsidP="006C70A8">
      <w:pPr>
        <w:numPr>
          <w:ilvl w:val="0"/>
          <w:numId w:val="8"/>
        </w:numPr>
        <w:spacing w:line="240" w:lineRule="auto"/>
      </w:pPr>
      <w:r w:rsidRPr="00F06215">
        <w:rPr>
          <w:b/>
          <w:bCs/>
        </w:rPr>
        <w:t>Mixer:</w:t>
      </w:r>
      <w:r w:rsidRPr="00F06215">
        <w:t> $100</w:t>
      </w:r>
    </w:p>
    <w:p w14:paraId="5309D17E" w14:textId="77777777" w:rsidR="005F6C1F" w:rsidRPr="00F06215" w:rsidRDefault="005F6C1F" w:rsidP="006C70A8">
      <w:pPr>
        <w:numPr>
          <w:ilvl w:val="0"/>
          <w:numId w:val="8"/>
        </w:numPr>
        <w:spacing w:line="240" w:lineRule="auto"/>
      </w:pPr>
      <w:r w:rsidRPr="00F06215">
        <w:rPr>
          <w:b/>
          <w:bCs/>
        </w:rPr>
        <w:t>Gas Exchanger:</w:t>
      </w:r>
      <w:r w:rsidRPr="00F06215">
        <w:t> $150</w:t>
      </w:r>
    </w:p>
    <w:p w14:paraId="3AB6B43A" w14:textId="77777777" w:rsidR="005F6C1F" w:rsidRPr="00F06215" w:rsidRDefault="005F6C1F" w:rsidP="006C70A8">
      <w:pPr>
        <w:numPr>
          <w:ilvl w:val="0"/>
          <w:numId w:val="8"/>
        </w:numPr>
        <w:spacing w:line="240" w:lineRule="auto"/>
      </w:pPr>
      <w:r w:rsidRPr="00F06215">
        <w:rPr>
          <w:b/>
          <w:bCs/>
        </w:rPr>
        <w:t>Peltier Cooler:</w:t>
      </w:r>
      <w:r w:rsidRPr="00F06215">
        <w:t> $200</w:t>
      </w:r>
    </w:p>
    <w:p w14:paraId="0E2CECAA" w14:textId="77777777" w:rsidR="005F6C1F" w:rsidRPr="00F06215" w:rsidRDefault="005F6C1F" w:rsidP="006C70A8">
      <w:pPr>
        <w:numPr>
          <w:ilvl w:val="0"/>
          <w:numId w:val="8"/>
        </w:numPr>
        <w:spacing w:line="240" w:lineRule="auto"/>
      </w:pPr>
      <w:r w:rsidRPr="00F06215">
        <w:rPr>
          <w:b/>
          <w:bCs/>
        </w:rPr>
        <w:t>Battery:</w:t>
      </w:r>
      <w:r w:rsidRPr="00F06215">
        <w:t> $100</w:t>
      </w:r>
    </w:p>
    <w:p w14:paraId="6C7FF632" w14:textId="77777777" w:rsidR="005F6C1F" w:rsidRPr="0062790E" w:rsidRDefault="005F6C1F" w:rsidP="006C70A8">
      <w:pPr>
        <w:pStyle w:val="ListParagraph"/>
        <w:numPr>
          <w:ilvl w:val="0"/>
          <w:numId w:val="8"/>
        </w:numPr>
        <w:spacing w:line="240" w:lineRule="auto"/>
      </w:pPr>
      <w:r w:rsidRPr="0062790E">
        <w:t>Automated Monitoring System: Cost:</w:t>
      </w:r>
      <w:r>
        <w:t xml:space="preserve"> </w:t>
      </w:r>
      <w:r w:rsidRPr="0062790E">
        <w:t>$200</w:t>
      </w:r>
      <w:r>
        <w:t xml:space="preserve"> </w:t>
      </w:r>
    </w:p>
    <w:p w14:paraId="0414BE19" w14:textId="77777777" w:rsidR="005F6C1F" w:rsidRDefault="005F6C1F" w:rsidP="006C70A8">
      <w:pPr>
        <w:numPr>
          <w:ilvl w:val="0"/>
          <w:numId w:val="8"/>
        </w:numPr>
        <w:spacing w:line="240" w:lineRule="auto"/>
      </w:pPr>
      <w:r w:rsidRPr="00F06215">
        <w:rPr>
          <w:b/>
          <w:bCs/>
        </w:rPr>
        <w:t>Total System Cost:</w:t>
      </w:r>
      <w:r w:rsidRPr="00F06215">
        <w:t> $1,130</w:t>
      </w:r>
    </w:p>
    <w:p w14:paraId="66672E91" w14:textId="4E60C4E2" w:rsidR="006A3CCD" w:rsidRPr="006A3A09" w:rsidRDefault="006A3A09" w:rsidP="006C70A8">
      <w:pPr>
        <w:numPr>
          <w:ilvl w:val="0"/>
          <w:numId w:val="8"/>
        </w:numPr>
        <w:spacing w:line="240" w:lineRule="auto"/>
        <w:rPr>
          <w:color w:val="FF0000"/>
        </w:rPr>
      </w:pPr>
      <w:r w:rsidRPr="006A3A09">
        <w:rPr>
          <w:b/>
          <w:bCs/>
          <w:color w:val="FF0000"/>
        </w:rPr>
        <w:t>**</w:t>
      </w:r>
      <w:proofErr w:type="spellStart"/>
      <w:r w:rsidRPr="006A3A09">
        <w:rPr>
          <w:b/>
          <w:bCs/>
          <w:color w:val="FF0000"/>
        </w:rPr>
        <w:t>Chatgpt</w:t>
      </w:r>
      <w:proofErr w:type="spellEnd"/>
      <w:r w:rsidRPr="006A3A09">
        <w:rPr>
          <w:b/>
          <w:bCs/>
          <w:color w:val="FF0000"/>
        </w:rPr>
        <w:t xml:space="preserve"> also update the cost to all the things I’ve added </w:t>
      </w:r>
      <w:proofErr w:type="gramStart"/>
      <w:r w:rsidRPr="006A3A09">
        <w:rPr>
          <w:b/>
          <w:bCs/>
          <w:color w:val="FF0000"/>
        </w:rPr>
        <w:t>now(</w:t>
      </w:r>
      <w:proofErr w:type="gramEnd"/>
      <w:r w:rsidRPr="006A3A09">
        <w:rPr>
          <w:b/>
          <w:bCs/>
          <w:color w:val="FF0000"/>
        </w:rPr>
        <w:t>resins etc in the cost of one time production)**</w:t>
      </w:r>
    </w:p>
    <w:p w14:paraId="2ACD8825" w14:textId="77777777" w:rsidR="005F6C1F" w:rsidRPr="00F06215" w:rsidRDefault="00000000" w:rsidP="00A4650C">
      <w:pPr>
        <w:spacing w:line="240" w:lineRule="auto"/>
      </w:pPr>
      <w:r>
        <w:pict w14:anchorId="260F22BA">
          <v:rect id="_x0000_i1040" style="width:0;height:.75pt" o:hralign="center" o:hrstd="t" o:hrnoshade="t" o:hr="t" fillcolor="#404040" stroked="f"/>
        </w:pict>
      </w:r>
    </w:p>
    <w:p w14:paraId="29ECBCB9" w14:textId="75895C3A" w:rsidR="005F6C1F" w:rsidRPr="00F06215" w:rsidRDefault="00427A54" w:rsidP="00A4650C">
      <w:pPr>
        <w:spacing w:line="240" w:lineRule="auto"/>
        <w:rPr>
          <w:b/>
          <w:bCs/>
        </w:rPr>
      </w:pPr>
      <w:r>
        <w:rPr>
          <w:b/>
          <w:bCs/>
        </w:rPr>
        <w:t>6</w:t>
      </w:r>
      <w:r w:rsidR="005F6C1F" w:rsidRPr="00F06215">
        <w:rPr>
          <w:b/>
          <w:bCs/>
        </w:rPr>
        <w:t>.2 Operational Cost (Detailed Breakdown)</w:t>
      </w:r>
    </w:p>
    <w:p w14:paraId="7A10D168" w14:textId="77777777" w:rsidR="005F6C1F" w:rsidRPr="00F06215" w:rsidRDefault="005F6C1F" w:rsidP="00A4650C">
      <w:pPr>
        <w:spacing w:line="240" w:lineRule="auto"/>
      </w:pPr>
      <w:r w:rsidRPr="00F06215">
        <w:t>The operational cost includes the following components:</w:t>
      </w:r>
    </w:p>
    <w:p w14:paraId="723E7891" w14:textId="77777777" w:rsidR="005F6C1F" w:rsidRPr="00F06215" w:rsidRDefault="005F6C1F" w:rsidP="006C70A8">
      <w:pPr>
        <w:numPr>
          <w:ilvl w:val="0"/>
          <w:numId w:val="9"/>
        </w:numPr>
        <w:spacing w:line="240" w:lineRule="auto"/>
      </w:pPr>
      <w:r w:rsidRPr="00F06215">
        <w:rPr>
          <w:b/>
          <w:bCs/>
        </w:rPr>
        <w:t>Media Cost:</w:t>
      </w:r>
    </w:p>
    <w:p w14:paraId="61A44131" w14:textId="77777777" w:rsidR="005F6C1F" w:rsidRPr="00F06215" w:rsidRDefault="005F6C1F" w:rsidP="006C70A8">
      <w:pPr>
        <w:numPr>
          <w:ilvl w:val="1"/>
          <w:numId w:val="9"/>
        </w:numPr>
        <w:spacing w:line="240" w:lineRule="auto"/>
      </w:pPr>
      <w:r w:rsidRPr="00F06215">
        <w:rPr>
          <w:b/>
          <w:bCs/>
        </w:rPr>
        <w:t>Glucose-based media:</w:t>
      </w:r>
      <w:r w:rsidRPr="00F06215">
        <w:t> $10/L.</w:t>
      </w:r>
    </w:p>
    <w:p w14:paraId="7565F201" w14:textId="77777777" w:rsidR="005F6C1F" w:rsidRPr="00F06215" w:rsidRDefault="005F6C1F" w:rsidP="006C70A8">
      <w:pPr>
        <w:numPr>
          <w:ilvl w:val="1"/>
          <w:numId w:val="9"/>
        </w:numPr>
        <w:spacing w:line="240" w:lineRule="auto"/>
      </w:pPr>
      <w:r w:rsidRPr="00F06215">
        <w:rPr>
          <w:b/>
          <w:bCs/>
        </w:rPr>
        <w:t>Media volume per batch (200 units):</w:t>
      </w:r>
      <w:r w:rsidRPr="00F06215">
        <w:t> 1.44 L.</w:t>
      </w:r>
    </w:p>
    <w:p w14:paraId="6301FE35" w14:textId="77777777" w:rsidR="005F6C1F" w:rsidRPr="00F06215" w:rsidRDefault="005F6C1F" w:rsidP="006C70A8">
      <w:pPr>
        <w:numPr>
          <w:ilvl w:val="1"/>
          <w:numId w:val="9"/>
        </w:numPr>
        <w:spacing w:line="240" w:lineRule="auto"/>
      </w:pPr>
      <w:r w:rsidRPr="00F06215">
        <w:rPr>
          <w:b/>
          <w:bCs/>
        </w:rPr>
        <w:t>Cost per batch:</w:t>
      </w:r>
      <w:r>
        <w:rPr>
          <w:b/>
          <w:bCs/>
        </w:rPr>
        <w:t xml:space="preserve"> </w:t>
      </w:r>
      <m:oMath>
        <m:f>
          <m:fPr>
            <m:type m:val="noBar"/>
            <m:ctrlPr>
              <w:rPr>
                <w:rFonts w:ascii="Cambria Math" w:hAnsi="Cambria Math"/>
                <w:b/>
                <w:bCs/>
                <w:i/>
              </w:rPr>
            </m:ctrlPr>
          </m:fPr>
          <m:num>
            <m:r>
              <m:rPr>
                <m:sty m:val="bi"/>
              </m:rPr>
              <w:rPr>
                <w:rFonts w:ascii="Cambria Math" w:hAnsi="Cambria Math"/>
              </w:rPr>
              <m:t>1.44</m:t>
            </m:r>
            <m:r>
              <m:rPr>
                <m:sty m:val="bi"/>
              </m:rPr>
              <w:rPr>
                <w:rFonts w:ascii="Cambria Math" w:hAnsi="Cambria Math"/>
              </w:rPr>
              <m:t>l</m:t>
            </m:r>
          </m:num>
          <m:den/>
        </m:f>
        <m:r>
          <m:rPr>
            <m:sty m:val="bi"/>
          </m:rPr>
          <w:rPr>
            <w:rFonts w:ascii="Cambria Math" w:hAnsi="Cambria Math"/>
          </w:rPr>
          <m:t xml:space="preserve">x </m:t>
        </m:r>
        <m:f>
          <m:fPr>
            <m:ctrlPr>
              <w:rPr>
                <w:rFonts w:ascii="Cambria Math" w:hAnsi="Cambria Math"/>
                <w:b/>
                <w:bCs/>
                <w:i/>
              </w:rPr>
            </m:ctrlPr>
          </m:fPr>
          <m:num>
            <m:r>
              <m:rPr>
                <m:sty m:val="bi"/>
              </m:rPr>
              <w:rPr>
                <w:rFonts w:ascii="Cambria Math" w:hAnsi="Cambria Math"/>
              </w:rPr>
              <m:t>$10</m:t>
            </m:r>
          </m:num>
          <m:den>
            <m:r>
              <m:rPr>
                <m:sty m:val="bi"/>
              </m:rPr>
              <w:rPr>
                <w:rFonts w:ascii="Cambria Math" w:hAnsi="Cambria Math"/>
              </w:rPr>
              <m:t>l</m:t>
            </m:r>
          </m:den>
        </m:f>
      </m:oMath>
      <w:r>
        <w:rPr>
          <w:b/>
          <w:bCs/>
        </w:rPr>
        <w:t xml:space="preserve"> = 14.40$</w:t>
      </w:r>
    </w:p>
    <w:p w14:paraId="5E821C2E" w14:textId="4E5E7AFC" w:rsidR="005F6C1F" w:rsidRPr="00F06215" w:rsidRDefault="005F6C1F" w:rsidP="006C70A8">
      <w:pPr>
        <w:pStyle w:val="ListParagraph"/>
        <w:numPr>
          <w:ilvl w:val="0"/>
          <w:numId w:val="9"/>
        </w:numPr>
        <w:spacing w:line="240" w:lineRule="auto"/>
      </w:pPr>
      <w:r w:rsidRPr="00427A54">
        <w:rPr>
          <w:b/>
          <w:bCs/>
        </w:rPr>
        <w:t>Electricity Cost:</w:t>
      </w:r>
    </w:p>
    <w:p w14:paraId="40800440" w14:textId="77777777" w:rsidR="005F6C1F" w:rsidRPr="00F06215" w:rsidRDefault="005F6C1F" w:rsidP="006C70A8">
      <w:pPr>
        <w:numPr>
          <w:ilvl w:val="1"/>
          <w:numId w:val="9"/>
        </w:numPr>
        <w:spacing w:line="240" w:lineRule="auto"/>
      </w:pPr>
      <w:r w:rsidRPr="00F06215">
        <w:rPr>
          <w:b/>
          <w:bCs/>
        </w:rPr>
        <w:t>Peltier cooler power consumption:</w:t>
      </w:r>
      <w:r w:rsidRPr="00F06215">
        <w:t> 20 W.</w:t>
      </w:r>
    </w:p>
    <w:p w14:paraId="0A2FE88A" w14:textId="77777777" w:rsidR="005F6C1F" w:rsidRPr="00F06215" w:rsidRDefault="005F6C1F" w:rsidP="006C70A8">
      <w:pPr>
        <w:numPr>
          <w:ilvl w:val="1"/>
          <w:numId w:val="9"/>
        </w:numPr>
        <w:spacing w:line="240" w:lineRule="auto"/>
      </w:pPr>
      <w:r w:rsidRPr="00F06215">
        <w:rPr>
          <w:b/>
          <w:bCs/>
        </w:rPr>
        <w:t>Operation time per batch:</w:t>
      </w:r>
      <w:r w:rsidRPr="00F06215">
        <w:t> 0.63 hours (37.86 minutes).</w:t>
      </w:r>
    </w:p>
    <w:p w14:paraId="6AF8AF13" w14:textId="77777777" w:rsidR="005F6C1F" w:rsidRPr="00F06215" w:rsidRDefault="005F6C1F" w:rsidP="006C70A8">
      <w:pPr>
        <w:numPr>
          <w:ilvl w:val="1"/>
          <w:numId w:val="9"/>
        </w:numPr>
        <w:spacing w:line="240" w:lineRule="auto"/>
      </w:pPr>
      <w:r w:rsidRPr="00F06215">
        <w:rPr>
          <w:b/>
          <w:bCs/>
        </w:rPr>
        <w:t>Energy consumed per batch:</w:t>
      </w:r>
    </w:p>
    <w:p w14:paraId="61616DE7" w14:textId="3C4DC0B7" w:rsidR="005F6C1F" w:rsidRPr="00F06215" w:rsidRDefault="00A143BA" w:rsidP="00A4650C">
      <w:pPr>
        <w:spacing w:line="240" w:lineRule="auto"/>
      </w:pPr>
      <m:oMath>
        <m:r>
          <w:rPr>
            <w:rFonts w:ascii="Cambria Math" w:hAnsi="Cambria Math"/>
          </w:rPr>
          <m:t>20 W×0.63 </m:t>
        </m:r>
        <m:r>
          <w:rPr>
            <w:rFonts w:ascii="Cambria Math" w:hAnsi="Cambria Math"/>
          </w:rPr>
          <m:t>hours=12.6 Wh.20W×0.63</m:t>
        </m:r>
        <m:r>
          <w:rPr>
            <w:rFonts w:ascii="Cambria Math" w:hAnsi="Cambria Math"/>
          </w:rPr>
          <m:t>hours = 12.6Wh</m:t>
        </m:r>
      </m:oMath>
      <w:r w:rsidR="005F6C1F" w:rsidRPr="00F06215">
        <w:t>.</w:t>
      </w:r>
    </w:p>
    <w:p w14:paraId="71C21673" w14:textId="77777777" w:rsidR="005F6C1F" w:rsidRPr="00F06215" w:rsidRDefault="005F6C1F" w:rsidP="006C70A8">
      <w:pPr>
        <w:numPr>
          <w:ilvl w:val="1"/>
          <w:numId w:val="9"/>
        </w:numPr>
        <w:spacing w:line="240" w:lineRule="auto"/>
      </w:pPr>
      <w:r w:rsidRPr="00F06215">
        <w:rPr>
          <w:b/>
          <w:bCs/>
        </w:rPr>
        <w:t>Electricity cost:</w:t>
      </w:r>
      <w:r w:rsidRPr="00F06215">
        <w:t> $0.12/kWh.</w:t>
      </w:r>
    </w:p>
    <w:p w14:paraId="3DE42A52" w14:textId="44D734DB" w:rsidR="005F6C1F" w:rsidRPr="00F06215" w:rsidRDefault="005F6C1F" w:rsidP="006C70A8">
      <w:pPr>
        <w:numPr>
          <w:ilvl w:val="1"/>
          <w:numId w:val="9"/>
        </w:numPr>
        <w:spacing w:line="240" w:lineRule="auto"/>
      </w:pPr>
      <w:r w:rsidRPr="00F06215">
        <w:rPr>
          <w:b/>
          <w:bCs/>
        </w:rPr>
        <w:t>Cost per batch:</w:t>
      </w:r>
      <w:r>
        <w:rPr>
          <w:b/>
          <w:bCs/>
        </w:rPr>
        <w:t xml:space="preserve"> </w:t>
      </w:r>
      <m:oMath>
        <m:f>
          <m:fPr>
            <m:ctrlPr>
              <w:rPr>
                <w:rFonts w:ascii="Cambria Math" w:hAnsi="Cambria Math"/>
                <w:b/>
                <w:bCs/>
                <w:i/>
              </w:rPr>
            </m:ctrlPr>
          </m:fPr>
          <m:num>
            <m:r>
              <m:rPr>
                <m:sty m:val="bi"/>
              </m:rPr>
              <w:rPr>
                <w:rFonts w:ascii="Cambria Math" w:hAnsi="Cambria Math"/>
              </w:rPr>
              <m:t>12.6</m:t>
            </m:r>
            <m:r>
              <m:rPr>
                <m:sty m:val="bi"/>
              </m:rPr>
              <w:rPr>
                <w:rFonts w:ascii="Cambria Math" w:hAnsi="Cambria Math"/>
              </w:rPr>
              <m:t>kWh</m:t>
            </m:r>
          </m:num>
          <m:den>
            <m:r>
              <m:rPr>
                <m:sty m:val="bi"/>
              </m:rPr>
              <w:rPr>
                <w:rFonts w:ascii="Cambria Math" w:hAnsi="Cambria Math"/>
              </w:rPr>
              <m:t>1000</m:t>
            </m:r>
          </m:den>
        </m:f>
        <m:r>
          <m:rPr>
            <m:sty m:val="bi"/>
          </m:rPr>
          <w:rPr>
            <w:rFonts w:ascii="Cambria Math" w:hAnsi="Cambria Math"/>
          </w:rPr>
          <m:t>x</m:t>
        </m:r>
        <m:f>
          <m:fPr>
            <m:ctrlPr>
              <w:rPr>
                <w:rFonts w:ascii="Cambria Math" w:hAnsi="Cambria Math"/>
                <w:b/>
                <w:bCs/>
                <w:i/>
              </w:rPr>
            </m:ctrlPr>
          </m:fPr>
          <m:num>
            <m:r>
              <m:rPr>
                <m:sty m:val="bi"/>
              </m:rPr>
              <w:rPr>
                <w:rFonts w:ascii="Cambria Math" w:hAnsi="Cambria Math"/>
              </w:rPr>
              <m:t>$0.12</m:t>
            </m:r>
          </m:num>
          <m:den>
            <m:r>
              <m:rPr>
                <m:sty m:val="bi"/>
              </m:rPr>
              <w:rPr>
                <w:rFonts w:ascii="Cambria Math" w:hAnsi="Cambria Math"/>
              </w:rPr>
              <m:t>kWh</m:t>
            </m:r>
          </m:den>
        </m:f>
      </m:oMath>
      <w:r>
        <w:rPr>
          <w:b/>
          <w:bCs/>
        </w:rPr>
        <w:t xml:space="preserve"> = </w:t>
      </w:r>
      <m:oMath>
        <m:r>
          <m:rPr>
            <m:sty m:val="bi"/>
          </m:rPr>
          <w:rPr>
            <w:rFonts w:ascii="Cambria Math" w:hAnsi="Cambria Math"/>
          </w:rPr>
          <m:t>0.0015</m:t>
        </m:r>
      </m:oMath>
      <w:r>
        <w:rPr>
          <w:b/>
          <w:bCs/>
        </w:rPr>
        <w:t>(</w:t>
      </w:r>
      <w:r>
        <w:t>rounded off to 0.01 for any extra need that may arise)</w:t>
      </w:r>
    </w:p>
    <w:p w14:paraId="75385F08" w14:textId="77777777" w:rsidR="005F6C1F" w:rsidRPr="00F06215" w:rsidRDefault="005F6C1F" w:rsidP="006C70A8">
      <w:pPr>
        <w:numPr>
          <w:ilvl w:val="0"/>
          <w:numId w:val="9"/>
        </w:numPr>
        <w:spacing w:line="240" w:lineRule="auto"/>
      </w:pPr>
      <w:r w:rsidRPr="00F06215">
        <w:rPr>
          <w:b/>
          <w:bCs/>
        </w:rPr>
        <w:t>Total Operational Cost per Batch (200 units):</w:t>
      </w:r>
    </w:p>
    <w:p w14:paraId="0EA2AE8B" w14:textId="1BE05DB9" w:rsidR="005F6C1F" w:rsidRPr="00F06215" w:rsidRDefault="001A1796" w:rsidP="00A4650C">
      <w:pPr>
        <w:spacing w:line="240" w:lineRule="auto"/>
      </w:pPr>
      <m:oMathPara>
        <m:oMath>
          <m:r>
            <w:rPr>
              <w:rFonts w:ascii="Cambria Math" w:hAnsi="Cambria Math"/>
            </w:rPr>
            <m:t>$14.40 (media)+$0.01 (electricity)=$14.41.</m:t>
          </m:r>
        </m:oMath>
      </m:oMathPara>
    </w:p>
    <w:p w14:paraId="120ECF0F" w14:textId="77777777" w:rsidR="005F6C1F" w:rsidRPr="00F06215" w:rsidRDefault="00000000" w:rsidP="00A4650C">
      <w:pPr>
        <w:spacing w:line="240" w:lineRule="auto"/>
      </w:pPr>
      <w:r>
        <w:pict w14:anchorId="2DB3F6F0">
          <v:rect id="_x0000_i1041" style="width:0;height:.75pt" o:hralign="center" o:hrstd="t" o:hrnoshade="t" o:hr="t" fillcolor="#404040" stroked="f"/>
        </w:pict>
      </w:r>
    </w:p>
    <w:p w14:paraId="5D2A2DA4" w14:textId="3A7FA1A1" w:rsidR="005F6C1F" w:rsidRPr="00F06215" w:rsidRDefault="00427A54" w:rsidP="00A4650C">
      <w:pPr>
        <w:spacing w:line="240" w:lineRule="auto"/>
        <w:rPr>
          <w:b/>
          <w:bCs/>
        </w:rPr>
      </w:pPr>
      <w:r>
        <w:rPr>
          <w:b/>
          <w:bCs/>
        </w:rPr>
        <w:t>6</w:t>
      </w:r>
      <w:r w:rsidR="005F6C1F" w:rsidRPr="00F06215">
        <w:rPr>
          <w:b/>
          <w:bCs/>
        </w:rPr>
        <w:t>.3 Cost per Unit of Insulin</w:t>
      </w:r>
    </w:p>
    <w:p w14:paraId="3625D973" w14:textId="77777777" w:rsidR="005F6C1F" w:rsidRPr="00F06215" w:rsidRDefault="005F6C1F" w:rsidP="006C70A8">
      <w:pPr>
        <w:numPr>
          <w:ilvl w:val="0"/>
          <w:numId w:val="10"/>
        </w:numPr>
        <w:spacing w:line="240" w:lineRule="auto"/>
      </w:pPr>
      <w:r w:rsidRPr="00F06215">
        <w:rPr>
          <w:b/>
          <w:bCs/>
        </w:rPr>
        <w:lastRenderedPageBreak/>
        <w:t>Operational Cost per Batch (200 units):</w:t>
      </w:r>
      <w:r w:rsidRPr="00F06215">
        <w:t> $14.41.</w:t>
      </w:r>
    </w:p>
    <w:p w14:paraId="6513E7B1" w14:textId="77777777" w:rsidR="005F6C1F" w:rsidRPr="00F06215" w:rsidRDefault="005F6C1F" w:rsidP="006C70A8">
      <w:pPr>
        <w:numPr>
          <w:ilvl w:val="0"/>
          <w:numId w:val="10"/>
        </w:numPr>
        <w:spacing w:line="240" w:lineRule="auto"/>
      </w:pPr>
      <w:r w:rsidRPr="00F06215">
        <w:rPr>
          <w:b/>
          <w:bCs/>
        </w:rPr>
        <w:t>Cost per Unit:</w:t>
      </w:r>
      <w:r>
        <w:rPr>
          <w:b/>
          <w:bCs/>
        </w:rPr>
        <w:t xml:space="preserve"> </w:t>
      </w:r>
      <m:oMath>
        <m:f>
          <m:fPr>
            <m:ctrlPr>
              <w:rPr>
                <w:rFonts w:ascii="Cambria Math" w:hAnsi="Cambria Math"/>
                <w:i/>
              </w:rPr>
            </m:ctrlPr>
          </m:fPr>
          <m:num>
            <m:r>
              <w:rPr>
                <w:rFonts w:ascii="Cambria Math" w:hAnsi="Cambria Math"/>
              </w:rPr>
              <m:t>$14.41</m:t>
            </m:r>
          </m:num>
          <m:den>
            <m:r>
              <w:rPr>
                <w:rFonts w:ascii="Cambria Math" w:hAnsi="Cambria Math"/>
              </w:rPr>
              <m:t>200</m:t>
            </m:r>
          </m:den>
        </m:f>
      </m:oMath>
      <w:r>
        <w:t xml:space="preserve"> = </w:t>
      </w:r>
      <w:r w:rsidRPr="00F06215">
        <w:t>$0.072 per unit.</w:t>
      </w:r>
    </w:p>
    <w:p w14:paraId="47AC661D" w14:textId="77777777" w:rsidR="005F6C1F" w:rsidRPr="00F06215" w:rsidRDefault="00000000" w:rsidP="00A4650C">
      <w:pPr>
        <w:spacing w:line="240" w:lineRule="auto"/>
      </w:pPr>
      <w:r>
        <w:pict w14:anchorId="6C1525F5">
          <v:rect id="_x0000_i1042" style="width:0;height:.75pt" o:hralign="center" o:hrstd="t" o:hrnoshade="t" o:hr="t" fillcolor="#404040" stroked="f"/>
        </w:pict>
      </w:r>
    </w:p>
    <w:p w14:paraId="3BD64731" w14:textId="3CD61641" w:rsidR="005F6C1F" w:rsidRPr="00F06215" w:rsidRDefault="00427A54" w:rsidP="00A4650C">
      <w:pPr>
        <w:spacing w:line="240" w:lineRule="auto"/>
        <w:rPr>
          <w:b/>
          <w:bCs/>
        </w:rPr>
      </w:pPr>
      <w:r>
        <w:rPr>
          <w:b/>
          <w:bCs/>
        </w:rPr>
        <w:t>6</w:t>
      </w:r>
      <w:r w:rsidR="005F6C1F" w:rsidRPr="00F06215">
        <w:rPr>
          <w:b/>
          <w:bCs/>
        </w:rPr>
        <w:t>.4 US Market Cost per Unit</w:t>
      </w:r>
    </w:p>
    <w:p w14:paraId="267608C8" w14:textId="77777777" w:rsidR="005F6C1F" w:rsidRPr="00F06215" w:rsidRDefault="005F6C1F" w:rsidP="006C70A8">
      <w:pPr>
        <w:numPr>
          <w:ilvl w:val="0"/>
          <w:numId w:val="11"/>
        </w:numPr>
        <w:spacing w:line="240" w:lineRule="auto"/>
      </w:pPr>
      <w:r w:rsidRPr="00F06215">
        <w:rPr>
          <w:b/>
          <w:bCs/>
        </w:rPr>
        <w:t>US Market Price:</w:t>
      </w:r>
      <w:r w:rsidRPr="00F06215">
        <w:t> $100 per 100 units.</w:t>
      </w:r>
    </w:p>
    <w:p w14:paraId="193B9C4D" w14:textId="77777777" w:rsidR="005F6C1F" w:rsidRPr="00F06215" w:rsidRDefault="005F6C1F" w:rsidP="006C70A8">
      <w:pPr>
        <w:numPr>
          <w:ilvl w:val="0"/>
          <w:numId w:val="11"/>
        </w:numPr>
        <w:spacing w:line="240" w:lineRule="auto"/>
      </w:pPr>
      <w:r w:rsidRPr="00F06215">
        <w:rPr>
          <w:b/>
          <w:bCs/>
        </w:rPr>
        <w:t>Cost per Unit:</w:t>
      </w:r>
    </w:p>
    <w:p w14:paraId="1EE7FFEE" w14:textId="77777777" w:rsidR="005F6C1F" w:rsidRPr="00F06215" w:rsidRDefault="005F6C1F" w:rsidP="00A4650C">
      <w:pPr>
        <w:spacing w:line="240" w:lineRule="auto"/>
      </w:pPr>
      <w:r w:rsidRPr="00F06215">
        <w:t>Cost per Unit</w:t>
      </w:r>
      <w:r>
        <w:t>=</w:t>
      </w:r>
      <w:r w:rsidRPr="00F06215">
        <w:t> </w:t>
      </w:r>
      <m:oMath>
        <m:f>
          <m:fPr>
            <m:ctrlPr>
              <w:rPr>
                <w:rFonts w:ascii="Cambria Math" w:hAnsi="Cambria Math"/>
                <w:i/>
              </w:rPr>
            </m:ctrlPr>
          </m:fPr>
          <m:num>
            <m:r>
              <w:rPr>
                <w:rFonts w:ascii="Cambria Math" w:hAnsi="Cambria Math"/>
              </w:rPr>
              <m:t>$100</m:t>
            </m:r>
          </m:num>
          <m:den>
            <m:r>
              <w:rPr>
                <w:rFonts w:ascii="Cambria Math" w:hAnsi="Cambria Math"/>
              </w:rPr>
              <m:t>100 units</m:t>
            </m:r>
          </m:den>
        </m:f>
      </m:oMath>
      <w:r>
        <w:t xml:space="preserve"> </w:t>
      </w:r>
      <w:r w:rsidRPr="00F06215">
        <w:t>=</w:t>
      </w:r>
      <w:r>
        <w:t xml:space="preserve"> </w:t>
      </w:r>
      <w:r w:rsidRPr="00F06215">
        <w:t>$1 per unit.</w:t>
      </w:r>
    </w:p>
    <w:p w14:paraId="45520BA7" w14:textId="77777777" w:rsidR="005F6C1F" w:rsidRPr="00F06215" w:rsidRDefault="00000000" w:rsidP="00A4650C">
      <w:pPr>
        <w:spacing w:line="240" w:lineRule="auto"/>
      </w:pPr>
      <w:r>
        <w:pict w14:anchorId="025E20DE">
          <v:rect id="_x0000_i1043" style="width:0;height:.75pt" o:hralign="center" o:hrstd="t" o:hrnoshade="t" o:hr="t" fillcolor="#404040" stroked="f"/>
        </w:pict>
      </w:r>
    </w:p>
    <w:p w14:paraId="7795D65D" w14:textId="0A7C8485" w:rsidR="005F6C1F" w:rsidRDefault="00427A54" w:rsidP="00A4650C">
      <w:pPr>
        <w:spacing w:line="240" w:lineRule="auto"/>
        <w:rPr>
          <w:b/>
          <w:bCs/>
        </w:rPr>
      </w:pPr>
      <w:r>
        <w:rPr>
          <w:b/>
          <w:bCs/>
        </w:rPr>
        <w:t>6</w:t>
      </w:r>
      <w:r w:rsidR="005F6C1F" w:rsidRPr="00F06215">
        <w:rPr>
          <w:b/>
          <w:bCs/>
        </w:rPr>
        <w:t>.5 Lifetime Savings</w:t>
      </w:r>
    </w:p>
    <w:p w14:paraId="4A4D9FAD" w14:textId="77777777" w:rsidR="005F6C1F" w:rsidRPr="00581A2E" w:rsidRDefault="005F6C1F" w:rsidP="006C70A8">
      <w:pPr>
        <w:numPr>
          <w:ilvl w:val="0"/>
          <w:numId w:val="15"/>
        </w:numPr>
        <w:spacing w:line="240" w:lineRule="auto"/>
        <w:rPr>
          <w:b/>
          <w:bCs/>
        </w:rPr>
      </w:pPr>
      <w:r w:rsidRPr="00581A2E">
        <w:rPr>
          <w:b/>
          <w:bCs/>
        </w:rPr>
        <w:t>Savings per Unit:</w:t>
      </w:r>
      <w:r>
        <w:rPr>
          <w:b/>
          <w:bCs/>
        </w:rPr>
        <w:t xml:space="preserve"> </w:t>
      </w:r>
      <w:r w:rsidRPr="00581A2E">
        <w:rPr>
          <w:b/>
          <w:bCs/>
        </w:rPr>
        <w:t>$1.00−$0.072</w:t>
      </w:r>
      <w:r>
        <w:rPr>
          <w:b/>
          <w:bCs/>
        </w:rPr>
        <w:t xml:space="preserve"> </w:t>
      </w:r>
      <w:r w:rsidRPr="00581A2E">
        <w:rPr>
          <w:b/>
          <w:bCs/>
        </w:rPr>
        <w:t>=</w:t>
      </w:r>
      <w:r>
        <w:rPr>
          <w:b/>
          <w:bCs/>
        </w:rPr>
        <w:t xml:space="preserve"> </w:t>
      </w:r>
      <w:r w:rsidRPr="00581A2E">
        <w:rPr>
          <w:b/>
          <w:bCs/>
        </w:rPr>
        <w:t>$0.928 per unit</w:t>
      </w:r>
      <w:r w:rsidRPr="00763CDB">
        <w:rPr>
          <w:b/>
          <w:bCs/>
        </w:rPr>
        <w:t>.</w:t>
      </w:r>
    </w:p>
    <w:p w14:paraId="1EF38D49" w14:textId="77777777" w:rsidR="005F6C1F" w:rsidRPr="00581A2E" w:rsidRDefault="00000000" w:rsidP="00A4650C">
      <w:pPr>
        <w:spacing w:line="240" w:lineRule="auto"/>
        <w:rPr>
          <w:b/>
          <w:bCs/>
        </w:rPr>
      </w:pPr>
      <w:r>
        <w:rPr>
          <w:b/>
          <w:bCs/>
        </w:rPr>
        <w:pict w14:anchorId="701F97AC">
          <v:rect id="_x0000_i1044" style="width:0;height:.75pt" o:hralign="center" o:hrstd="t" o:hrnoshade="t" o:hr="t" fillcolor="#404040" stroked="f"/>
        </w:pict>
      </w:r>
    </w:p>
    <w:p w14:paraId="007FF068" w14:textId="77777777" w:rsidR="005F6C1F" w:rsidRPr="00581A2E" w:rsidRDefault="005F6C1F" w:rsidP="00A4650C">
      <w:pPr>
        <w:spacing w:line="240" w:lineRule="auto"/>
        <w:rPr>
          <w:b/>
          <w:bCs/>
        </w:rPr>
      </w:pPr>
      <w:r w:rsidRPr="00581A2E">
        <w:rPr>
          <w:b/>
          <w:bCs/>
        </w:rPr>
        <w:t>2. Total Insulin Needed Over 50 Years</w:t>
      </w:r>
    </w:p>
    <w:p w14:paraId="473672D0" w14:textId="77777777" w:rsidR="005F6C1F" w:rsidRPr="00581A2E" w:rsidRDefault="005F6C1F" w:rsidP="006C70A8">
      <w:pPr>
        <w:numPr>
          <w:ilvl w:val="0"/>
          <w:numId w:val="16"/>
        </w:numPr>
        <w:spacing w:line="240" w:lineRule="auto"/>
        <w:rPr>
          <w:b/>
          <w:bCs/>
        </w:rPr>
      </w:pPr>
      <w:r w:rsidRPr="00581A2E">
        <w:rPr>
          <w:b/>
          <w:bCs/>
        </w:rPr>
        <w:t>Daily Insulin Requirement: 50 units (average for Type 1 diabetes).</w:t>
      </w:r>
    </w:p>
    <w:p w14:paraId="0EDF75C6" w14:textId="77777777" w:rsidR="005F6C1F" w:rsidRPr="00581A2E" w:rsidRDefault="005F6C1F" w:rsidP="006C70A8">
      <w:pPr>
        <w:numPr>
          <w:ilvl w:val="0"/>
          <w:numId w:val="16"/>
        </w:numPr>
        <w:spacing w:line="240" w:lineRule="auto"/>
        <w:rPr>
          <w:b/>
          <w:bCs/>
        </w:rPr>
      </w:pPr>
      <w:r w:rsidRPr="00581A2E">
        <w:rPr>
          <w:b/>
          <w:bCs/>
        </w:rPr>
        <w:t>Annual Insulin Requirement:</w:t>
      </w:r>
    </w:p>
    <w:p w14:paraId="2DB5F490" w14:textId="27C3F7C0" w:rsidR="005F6C1F" w:rsidRPr="00581A2E" w:rsidRDefault="009C762A" w:rsidP="00A4650C">
      <w:pPr>
        <w:spacing w:line="240" w:lineRule="auto"/>
        <w:rPr>
          <w:b/>
          <w:bCs/>
        </w:rPr>
      </w:pPr>
      <m:oMathPara>
        <m:oMath>
          <m:r>
            <m:rPr>
              <m:sty m:val="bi"/>
            </m:rPr>
            <w:rPr>
              <w:rFonts w:ascii="Cambria Math" w:hAnsi="Cambria Math"/>
            </w:rPr>
            <m:t>40 </m:t>
          </m:r>
          <m:f>
            <m:fPr>
              <m:ctrlPr>
                <w:rPr>
                  <w:rFonts w:ascii="Cambria Math" w:hAnsi="Cambria Math"/>
                  <w:b/>
                  <w:i/>
                </w:rPr>
              </m:ctrlPr>
            </m:fPr>
            <m:num>
              <m:r>
                <m:rPr>
                  <m:sty m:val="bi"/>
                </m:rPr>
                <w:rPr>
                  <w:rFonts w:ascii="Cambria Math" w:hAnsi="Cambria Math"/>
                </w:rPr>
                <m:t>units</m:t>
              </m:r>
            </m:num>
            <m:den>
              <m:r>
                <m:rPr>
                  <m:sty m:val="bi"/>
                </m:rPr>
                <w:rPr>
                  <w:rFonts w:ascii="Cambria Math" w:hAnsi="Cambria Math"/>
                </w:rPr>
                <m:t>day</m:t>
              </m:r>
            </m:den>
          </m:f>
          <m:r>
            <m:rPr>
              <m:sty m:val="bi"/>
            </m:rPr>
            <w:rPr>
              <w:rFonts w:ascii="Cambria Math" w:hAnsi="Cambria Math"/>
            </w:rPr>
            <m:t>×365 </m:t>
          </m:r>
          <m:f>
            <m:fPr>
              <m:ctrlPr>
                <w:rPr>
                  <w:rFonts w:ascii="Cambria Math" w:hAnsi="Cambria Math"/>
                  <w:b/>
                  <w:i/>
                </w:rPr>
              </m:ctrlPr>
            </m:fPr>
            <m:num>
              <m:r>
                <m:rPr>
                  <m:sty m:val="bi"/>
                </m:rPr>
                <w:rPr>
                  <w:rFonts w:ascii="Cambria Math" w:hAnsi="Cambria Math"/>
                </w:rPr>
                <m:t>days</m:t>
              </m:r>
            </m:num>
            <m:den>
              <m:r>
                <m:rPr>
                  <m:sty m:val="bi"/>
                </m:rPr>
                <w:rPr>
                  <w:rFonts w:ascii="Cambria Math" w:hAnsi="Cambria Math"/>
                </w:rPr>
                <m:t>year</m:t>
              </m:r>
            </m:den>
          </m:f>
          <m:r>
            <m:rPr>
              <m:sty m:val="bi"/>
            </m:rPr>
            <w:rPr>
              <w:rFonts w:ascii="Cambria Math" w:hAnsi="Cambria Math"/>
            </w:rPr>
            <m:t>= 1460 units/year.</m:t>
          </m:r>
        </m:oMath>
      </m:oMathPara>
    </w:p>
    <w:p w14:paraId="387404AA" w14:textId="77777777" w:rsidR="005F6C1F" w:rsidRPr="00581A2E" w:rsidRDefault="005F6C1F" w:rsidP="006C70A8">
      <w:pPr>
        <w:numPr>
          <w:ilvl w:val="0"/>
          <w:numId w:val="16"/>
        </w:numPr>
        <w:spacing w:line="240" w:lineRule="auto"/>
        <w:rPr>
          <w:b/>
          <w:bCs/>
        </w:rPr>
      </w:pPr>
      <w:r w:rsidRPr="00581A2E">
        <w:rPr>
          <w:b/>
          <w:bCs/>
        </w:rPr>
        <w:t>Lifetime Insulin Requirement (50 years):</w:t>
      </w:r>
    </w:p>
    <w:p w14:paraId="2348D3F9" w14:textId="4D41E46B" w:rsidR="006A3A09" w:rsidRPr="00A143BA" w:rsidRDefault="00E775FC" w:rsidP="00A4650C">
      <w:pPr>
        <w:spacing w:line="240" w:lineRule="auto"/>
        <w:rPr>
          <w:b/>
          <w:bCs/>
        </w:rPr>
      </w:pPr>
      <m:oMathPara>
        <m:oMath>
          <m:r>
            <m:rPr>
              <m:sty m:val="bi"/>
            </m:rPr>
            <w:rPr>
              <w:rFonts w:ascii="Cambria Math" w:hAnsi="Cambria Math"/>
            </w:rPr>
            <m:t>1460 </m:t>
          </m:r>
          <m:f>
            <m:fPr>
              <m:ctrlPr>
                <w:rPr>
                  <w:rFonts w:ascii="Cambria Math" w:hAnsi="Cambria Math"/>
                  <w:b/>
                  <w:i/>
                </w:rPr>
              </m:ctrlPr>
            </m:fPr>
            <m:num>
              <m:r>
                <m:rPr>
                  <m:sty m:val="bi"/>
                </m:rPr>
                <w:rPr>
                  <w:rFonts w:ascii="Cambria Math" w:hAnsi="Cambria Math"/>
                </w:rPr>
                <m:t>units</m:t>
              </m:r>
            </m:num>
            <m:den>
              <m:r>
                <m:rPr>
                  <m:sty m:val="bi"/>
                </m:rPr>
                <w:rPr>
                  <w:rFonts w:ascii="Cambria Math" w:hAnsi="Cambria Math"/>
                </w:rPr>
                <m:t>year</m:t>
              </m:r>
            </m:den>
          </m:f>
          <m:r>
            <m:rPr>
              <m:sty m:val="bi"/>
            </m:rPr>
            <w:rPr>
              <w:rFonts w:ascii="Cambria Math" w:hAnsi="Cambria Math"/>
            </w:rPr>
            <m:t>×40 years =584,000 units of insulin.</m:t>
          </m:r>
        </m:oMath>
      </m:oMathPara>
    </w:p>
    <w:p w14:paraId="1EF4242E" w14:textId="77777777" w:rsidR="005F6C1F" w:rsidRPr="00581A2E" w:rsidRDefault="00000000" w:rsidP="00A4650C">
      <w:pPr>
        <w:spacing w:line="240" w:lineRule="auto"/>
        <w:rPr>
          <w:b/>
          <w:bCs/>
        </w:rPr>
      </w:pPr>
      <w:r>
        <w:rPr>
          <w:b/>
          <w:bCs/>
        </w:rPr>
        <w:pict w14:anchorId="070A9614">
          <v:rect id="_x0000_i1045" style="width:0;height:.75pt" o:hralign="center" o:hrstd="t" o:hrnoshade="t" o:hr="t" fillcolor="#404040" stroked="f"/>
        </w:pict>
      </w:r>
    </w:p>
    <w:p w14:paraId="171CA9DE" w14:textId="77777777" w:rsidR="005F6C1F" w:rsidRPr="00581A2E" w:rsidRDefault="005F6C1F" w:rsidP="00A4650C">
      <w:pPr>
        <w:spacing w:line="240" w:lineRule="auto"/>
        <w:rPr>
          <w:b/>
          <w:bCs/>
        </w:rPr>
      </w:pPr>
      <w:r w:rsidRPr="00581A2E">
        <w:rPr>
          <w:b/>
          <w:bCs/>
        </w:rPr>
        <w:t>3. Lifetime Savings</w:t>
      </w:r>
    </w:p>
    <w:p w14:paraId="41AD631E" w14:textId="77777777" w:rsidR="005F6C1F" w:rsidRPr="00581A2E" w:rsidRDefault="005F6C1F" w:rsidP="006C70A8">
      <w:pPr>
        <w:numPr>
          <w:ilvl w:val="0"/>
          <w:numId w:val="17"/>
        </w:numPr>
        <w:spacing w:line="240" w:lineRule="auto"/>
        <w:rPr>
          <w:b/>
          <w:bCs/>
        </w:rPr>
      </w:pPr>
      <w:r w:rsidRPr="00581A2E">
        <w:rPr>
          <w:b/>
          <w:bCs/>
        </w:rPr>
        <w:t>Savings per Unit: $0.928.</w:t>
      </w:r>
    </w:p>
    <w:p w14:paraId="33C05BF4" w14:textId="3DF9E05B" w:rsidR="005F6C1F" w:rsidRPr="00F06215" w:rsidRDefault="005F6C1F" w:rsidP="006C70A8">
      <w:pPr>
        <w:numPr>
          <w:ilvl w:val="0"/>
          <w:numId w:val="17"/>
        </w:numPr>
        <w:spacing w:line="240" w:lineRule="auto"/>
        <w:rPr>
          <w:b/>
          <w:bCs/>
        </w:rPr>
      </w:pPr>
      <w:r w:rsidRPr="00581A2E">
        <w:rPr>
          <w:b/>
          <w:bCs/>
        </w:rPr>
        <w:t>Total Lifetime Savings:</w:t>
      </w:r>
      <w:r>
        <w:rPr>
          <w:b/>
          <w:bCs/>
        </w:rPr>
        <w:t xml:space="preserve"> </w:t>
      </w:r>
      <m:oMath>
        <m:r>
          <m:rPr>
            <m:sty m:val="bi"/>
          </m:rPr>
          <w:rPr>
            <w:rFonts w:ascii="Cambria Math" w:hAnsi="Cambria Math"/>
          </w:rPr>
          <m:t>584,000 units x</m:t>
        </m:r>
        <m:f>
          <m:fPr>
            <m:ctrlPr>
              <w:rPr>
                <w:rFonts w:ascii="Cambria Math" w:hAnsi="Cambria Math"/>
                <w:b/>
                <w:bCs/>
                <w:i/>
              </w:rPr>
            </m:ctrlPr>
          </m:fPr>
          <m:num>
            <m:r>
              <m:rPr>
                <m:sty m:val="bi"/>
              </m:rPr>
              <w:rPr>
                <w:rFonts w:ascii="Cambria Math" w:hAnsi="Cambria Math"/>
              </w:rPr>
              <m:t>$0.928</m:t>
            </m:r>
          </m:num>
          <m:den>
            <m:r>
              <m:rPr>
                <m:sty m:val="bi"/>
              </m:rPr>
              <w:rPr>
                <w:rFonts w:ascii="Cambria Math" w:hAnsi="Cambria Math"/>
              </w:rPr>
              <m:t>unit</m:t>
            </m:r>
          </m:den>
        </m:f>
      </m:oMath>
      <w:r>
        <w:rPr>
          <w:b/>
          <w:bCs/>
        </w:rPr>
        <w:t xml:space="preserve"> = </w:t>
      </w:r>
      <m:oMath>
        <m:r>
          <m:rPr>
            <m:sty m:val="bi"/>
          </m:rPr>
          <w:rPr>
            <w:rFonts w:ascii="Cambria Math" w:hAnsi="Cambria Math"/>
          </w:rPr>
          <m:t>$541,952.</m:t>
        </m:r>
      </m:oMath>
    </w:p>
    <w:p w14:paraId="75946240" w14:textId="77777777" w:rsidR="005F6C1F" w:rsidRPr="00F06215" w:rsidRDefault="00000000" w:rsidP="00A4650C">
      <w:pPr>
        <w:spacing w:line="240" w:lineRule="auto"/>
      </w:pPr>
      <w:r>
        <w:pict w14:anchorId="3C2C39BC">
          <v:rect id="_x0000_i1046" style="width:0;height:.75pt" o:hralign="center" o:hrstd="t" o:hrnoshade="t" o:hr="t" fillcolor="#404040" stroked="f"/>
        </w:pict>
      </w:r>
    </w:p>
    <w:p w14:paraId="06F39426" w14:textId="77777777" w:rsidR="005F6C1F" w:rsidRPr="00F06215" w:rsidRDefault="005F6C1F" w:rsidP="00A4650C">
      <w:pPr>
        <w:spacing w:line="240" w:lineRule="auto"/>
        <w:rPr>
          <w:b/>
          <w:bCs/>
        </w:rPr>
      </w:pPr>
      <w:r w:rsidRPr="00F06215">
        <w:rPr>
          <w:b/>
          <w:bCs/>
        </w:rPr>
        <w:t>7. Conclusion</w:t>
      </w:r>
    </w:p>
    <w:p w14:paraId="49872CBA" w14:textId="06A672D8" w:rsidR="005F6C1F" w:rsidRPr="00F06215" w:rsidRDefault="005F6C1F" w:rsidP="00A4650C">
      <w:pPr>
        <w:spacing w:line="240" w:lineRule="auto"/>
      </w:pPr>
      <w:r w:rsidRPr="00F06215">
        <w:t>The bioreactor system is a </w:t>
      </w:r>
      <w:r w:rsidRPr="00F06215">
        <w:rPr>
          <w:b/>
          <w:bCs/>
        </w:rPr>
        <w:t>compact, efficient, and cost-effective solution</w:t>
      </w:r>
      <w:r w:rsidRPr="00F06215">
        <w:t> for insulin production. With a </w:t>
      </w:r>
      <w:r w:rsidRPr="00F06215">
        <w:rPr>
          <w:b/>
          <w:bCs/>
        </w:rPr>
        <w:t>lifetime savings of</w:t>
      </w:r>
      <m:oMath>
        <m:r>
          <m:rPr>
            <m:sty m:val="bi"/>
          </m:rPr>
          <w:rPr>
            <w:rFonts w:ascii="Cambria Math" w:hAnsi="Cambria Math"/>
          </w:rPr>
          <m:t xml:space="preserve"> $541,952</m:t>
        </m:r>
      </m:oMath>
      <w:r w:rsidRPr="00F06215">
        <w:t> compared to the US market, it offers significant financial benefits. The </w:t>
      </w:r>
      <w:r w:rsidRPr="00F06215">
        <w:rPr>
          <w:b/>
          <w:bCs/>
        </w:rPr>
        <w:t>cube-like design</w:t>
      </w:r>
      <w:r w:rsidRPr="00F06215">
        <w:t> ensures portability and ease of use, while the </w:t>
      </w:r>
      <w:r w:rsidRPr="00F06215">
        <w:rPr>
          <w:b/>
          <w:bCs/>
        </w:rPr>
        <w:t>conservative assumptions</w:t>
      </w:r>
      <w:r w:rsidRPr="00F06215">
        <w:t> provide a realistic and reliable system.</w:t>
      </w:r>
    </w:p>
    <w:p w14:paraId="61CBBAE1" w14:textId="77777777" w:rsidR="005F6C1F" w:rsidRPr="00F06215" w:rsidRDefault="00000000" w:rsidP="00A4650C">
      <w:pPr>
        <w:spacing w:line="240" w:lineRule="auto"/>
      </w:pPr>
      <w:r>
        <w:pict w14:anchorId="7946BAEE">
          <v:rect id="_x0000_i1047" style="width:0;height:.75pt" o:hralign="center" o:hrstd="t" o:hrnoshade="t" o:hr="t" fillcolor="#404040" stroked="f"/>
        </w:pict>
      </w:r>
    </w:p>
    <w:p w14:paraId="5FCD2560" w14:textId="77777777" w:rsidR="005F6C1F" w:rsidRPr="00F06215" w:rsidRDefault="005F6C1F" w:rsidP="00A4650C">
      <w:pPr>
        <w:spacing w:line="240" w:lineRule="auto"/>
        <w:rPr>
          <w:b/>
          <w:bCs/>
        </w:rPr>
      </w:pPr>
      <w:r w:rsidRPr="00F06215">
        <w:rPr>
          <w:b/>
          <w:bCs/>
        </w:rPr>
        <w:t>8. Appendices</w:t>
      </w:r>
    </w:p>
    <w:p w14:paraId="5C1FB355" w14:textId="77777777" w:rsidR="005F6C1F" w:rsidRPr="00F06215" w:rsidRDefault="00000000" w:rsidP="00A4650C">
      <w:pPr>
        <w:spacing w:line="240" w:lineRule="auto"/>
      </w:pPr>
      <w:r>
        <w:pict w14:anchorId="297E37A5">
          <v:rect id="_x0000_i1048" style="width:0;height:.75pt" o:hralign="center" o:hrstd="t" o:hrnoshade="t" o:hr="t" fillcolor="#404040" stroked="f"/>
        </w:pict>
      </w:r>
    </w:p>
    <w:p w14:paraId="472FAD74" w14:textId="77777777" w:rsidR="005F6C1F" w:rsidRPr="00F06215" w:rsidRDefault="005F6C1F" w:rsidP="00A4650C">
      <w:pPr>
        <w:spacing w:line="240" w:lineRule="auto"/>
        <w:rPr>
          <w:b/>
          <w:bCs/>
        </w:rPr>
      </w:pPr>
      <w:r w:rsidRPr="00F06215">
        <w:rPr>
          <w:b/>
          <w:bCs/>
        </w:rPr>
        <w:lastRenderedPageBreak/>
        <w:t>Appendix A: Detailed Calculations</w:t>
      </w:r>
    </w:p>
    <w:p w14:paraId="0B1E125C" w14:textId="77777777" w:rsidR="005F6C1F" w:rsidRPr="00F06215" w:rsidRDefault="005F6C1F" w:rsidP="006C70A8">
      <w:pPr>
        <w:numPr>
          <w:ilvl w:val="0"/>
          <w:numId w:val="12"/>
        </w:numPr>
        <w:spacing w:line="240" w:lineRule="auto"/>
      </w:pPr>
      <w:r w:rsidRPr="00F06215">
        <w:rPr>
          <w:b/>
          <w:bCs/>
        </w:rPr>
        <w:t>Main Bioreactor:</w:t>
      </w:r>
    </w:p>
    <w:p w14:paraId="1BB31762" w14:textId="77777777" w:rsidR="005F6C1F" w:rsidRPr="00F06215" w:rsidRDefault="005F6C1F" w:rsidP="006C70A8">
      <w:pPr>
        <w:numPr>
          <w:ilvl w:val="1"/>
          <w:numId w:val="12"/>
        </w:numPr>
        <w:spacing w:line="240" w:lineRule="auto"/>
      </w:pPr>
      <w:r w:rsidRPr="00F06215">
        <w:t xml:space="preserve">Protein production rate: 20 </w:t>
      </w:r>
      <w:proofErr w:type="spellStart"/>
      <w:r w:rsidRPr="00F06215">
        <w:t>pg</w:t>
      </w:r>
      <w:proofErr w:type="spellEnd"/>
      <w:r w:rsidRPr="00F06215">
        <w:t>/cell/hour.</w:t>
      </w:r>
    </w:p>
    <w:p w14:paraId="4094DAC6" w14:textId="77777777" w:rsidR="005F6C1F" w:rsidRPr="00F06215" w:rsidRDefault="005F6C1F" w:rsidP="006C70A8">
      <w:pPr>
        <w:numPr>
          <w:ilvl w:val="1"/>
          <w:numId w:val="12"/>
        </w:numPr>
        <w:spacing w:line="240" w:lineRule="auto"/>
      </w:pPr>
      <w:r w:rsidRPr="00F06215">
        <w:t>Cell density: 5 × 10⁹ cells/cm³.</w:t>
      </w:r>
    </w:p>
    <w:p w14:paraId="2999C568" w14:textId="77777777" w:rsidR="005F6C1F" w:rsidRPr="00F06215" w:rsidRDefault="005F6C1F" w:rsidP="006C70A8">
      <w:pPr>
        <w:numPr>
          <w:ilvl w:val="1"/>
          <w:numId w:val="12"/>
        </w:numPr>
        <w:spacing w:line="240" w:lineRule="auto"/>
      </w:pPr>
      <w:r w:rsidRPr="00F06215">
        <w:t>Insulin needed: 6.94 mg.</w:t>
      </w:r>
    </w:p>
    <w:p w14:paraId="0B36FAB4" w14:textId="77777777" w:rsidR="005F6C1F" w:rsidRPr="00F06215" w:rsidRDefault="005F6C1F" w:rsidP="006C70A8">
      <w:pPr>
        <w:numPr>
          <w:ilvl w:val="1"/>
          <w:numId w:val="12"/>
        </w:numPr>
        <w:spacing w:line="240" w:lineRule="auto"/>
      </w:pPr>
      <w:r w:rsidRPr="00F06215">
        <w:t>Volume required: 69.4 cm³ (0.0694 L).</w:t>
      </w:r>
    </w:p>
    <w:p w14:paraId="573C8FA6" w14:textId="77777777" w:rsidR="005F6C1F" w:rsidRPr="00F06215" w:rsidRDefault="005F6C1F" w:rsidP="006C70A8">
      <w:pPr>
        <w:numPr>
          <w:ilvl w:val="1"/>
          <w:numId w:val="12"/>
        </w:numPr>
        <w:spacing w:line="240" w:lineRule="auto"/>
      </w:pPr>
      <w:r w:rsidRPr="00F06215">
        <w:t>Total volume with headspace: 0.22 L.</w:t>
      </w:r>
    </w:p>
    <w:p w14:paraId="495FBF5A" w14:textId="77777777" w:rsidR="005F6C1F" w:rsidRPr="00F06215" w:rsidRDefault="005F6C1F" w:rsidP="006C70A8">
      <w:pPr>
        <w:numPr>
          <w:ilvl w:val="1"/>
          <w:numId w:val="12"/>
        </w:numPr>
        <w:spacing w:line="240" w:lineRule="auto"/>
      </w:pPr>
      <w:r w:rsidRPr="00F06215">
        <w:t>Production time: 37.86 minutes.</w:t>
      </w:r>
    </w:p>
    <w:p w14:paraId="793CB6AF" w14:textId="77777777" w:rsidR="005F6C1F" w:rsidRPr="00F06215" w:rsidRDefault="005F6C1F" w:rsidP="006C70A8">
      <w:pPr>
        <w:numPr>
          <w:ilvl w:val="0"/>
          <w:numId w:val="12"/>
        </w:numPr>
        <w:spacing w:line="240" w:lineRule="auto"/>
      </w:pPr>
      <w:r w:rsidRPr="00F06215">
        <w:rPr>
          <w:b/>
          <w:bCs/>
        </w:rPr>
        <w:t>Dry Media Storage:</w:t>
      </w:r>
    </w:p>
    <w:p w14:paraId="2939535C" w14:textId="77777777" w:rsidR="005F6C1F" w:rsidRPr="00F06215" w:rsidRDefault="005F6C1F" w:rsidP="006C70A8">
      <w:pPr>
        <w:numPr>
          <w:ilvl w:val="1"/>
          <w:numId w:val="12"/>
        </w:numPr>
        <w:spacing w:line="240" w:lineRule="auto"/>
      </w:pPr>
      <w:r w:rsidRPr="00F06215">
        <w:t>Media volume per batch: 1.44 L.</w:t>
      </w:r>
    </w:p>
    <w:p w14:paraId="173FA699" w14:textId="77777777" w:rsidR="005F6C1F" w:rsidRPr="00F06215" w:rsidRDefault="005F6C1F" w:rsidP="006C70A8">
      <w:pPr>
        <w:numPr>
          <w:ilvl w:val="1"/>
          <w:numId w:val="12"/>
        </w:numPr>
        <w:spacing w:line="240" w:lineRule="auto"/>
      </w:pPr>
      <w:r w:rsidRPr="00F06215">
        <w:t>Dry media volume: 0.0144 L (14.4 mL).</w:t>
      </w:r>
    </w:p>
    <w:p w14:paraId="7FE6FB91" w14:textId="77777777" w:rsidR="005F6C1F" w:rsidRPr="00F06215" w:rsidRDefault="005F6C1F" w:rsidP="006C70A8">
      <w:pPr>
        <w:numPr>
          <w:ilvl w:val="1"/>
          <w:numId w:val="12"/>
        </w:numPr>
        <w:spacing w:line="240" w:lineRule="auto"/>
      </w:pPr>
      <w:r w:rsidRPr="00F06215">
        <w:t>Storage volume: 0.05 L.</w:t>
      </w:r>
    </w:p>
    <w:p w14:paraId="5B4DEE86" w14:textId="77777777" w:rsidR="005F6C1F" w:rsidRPr="00F06215" w:rsidRDefault="005F6C1F" w:rsidP="006C70A8">
      <w:pPr>
        <w:numPr>
          <w:ilvl w:val="1"/>
          <w:numId w:val="12"/>
        </w:numPr>
        <w:spacing w:line="240" w:lineRule="auto"/>
      </w:pPr>
      <w:r w:rsidRPr="00F06215">
        <w:t>Insulin production capacity: 694 units.</w:t>
      </w:r>
    </w:p>
    <w:p w14:paraId="57C46677" w14:textId="77777777" w:rsidR="005F6C1F" w:rsidRPr="00F06215" w:rsidRDefault="005F6C1F" w:rsidP="006C70A8">
      <w:pPr>
        <w:numPr>
          <w:ilvl w:val="0"/>
          <w:numId w:val="12"/>
        </w:numPr>
        <w:spacing w:line="240" w:lineRule="auto"/>
      </w:pPr>
      <w:r w:rsidRPr="00F06215">
        <w:rPr>
          <w:b/>
          <w:bCs/>
        </w:rPr>
        <w:t>Buffer Volume:</w:t>
      </w:r>
    </w:p>
    <w:p w14:paraId="249BD0A1" w14:textId="77777777" w:rsidR="005F6C1F" w:rsidRPr="00F06215" w:rsidRDefault="005F6C1F" w:rsidP="006C70A8">
      <w:pPr>
        <w:numPr>
          <w:ilvl w:val="1"/>
          <w:numId w:val="12"/>
        </w:numPr>
        <w:spacing w:line="240" w:lineRule="auto"/>
      </w:pPr>
      <w:r w:rsidRPr="00F06215">
        <w:t>Buffer volume: 0.10 L.</w:t>
      </w:r>
    </w:p>
    <w:p w14:paraId="089F6B76" w14:textId="77777777" w:rsidR="005F6C1F" w:rsidRPr="00F06215" w:rsidRDefault="005F6C1F" w:rsidP="006C70A8">
      <w:pPr>
        <w:numPr>
          <w:ilvl w:val="1"/>
          <w:numId w:val="12"/>
        </w:numPr>
        <w:spacing w:line="240" w:lineRule="auto"/>
      </w:pPr>
      <w:r w:rsidRPr="00F06215">
        <w:t>Buffer regeneration using carbonic anhydrase.</w:t>
      </w:r>
    </w:p>
    <w:p w14:paraId="66EA3F78" w14:textId="77777777" w:rsidR="005F6C1F" w:rsidRPr="00F06215" w:rsidRDefault="005F6C1F" w:rsidP="006C70A8">
      <w:pPr>
        <w:numPr>
          <w:ilvl w:val="0"/>
          <w:numId w:val="12"/>
        </w:numPr>
        <w:spacing w:line="240" w:lineRule="auto"/>
      </w:pPr>
      <w:r w:rsidRPr="00F06215">
        <w:rPr>
          <w:b/>
          <w:bCs/>
        </w:rPr>
        <w:t>Mixer:</w:t>
      </w:r>
    </w:p>
    <w:p w14:paraId="4391C1E0" w14:textId="77777777" w:rsidR="005F6C1F" w:rsidRPr="00F06215" w:rsidRDefault="005F6C1F" w:rsidP="006C70A8">
      <w:pPr>
        <w:numPr>
          <w:ilvl w:val="1"/>
          <w:numId w:val="12"/>
        </w:numPr>
        <w:spacing w:line="240" w:lineRule="auto"/>
      </w:pPr>
      <w:r w:rsidRPr="00F06215">
        <w:t>Mixer volume: 0.033 L (15% of bioreactor volume).</w:t>
      </w:r>
    </w:p>
    <w:p w14:paraId="49C77BB3" w14:textId="77777777" w:rsidR="005F6C1F" w:rsidRPr="00F06215" w:rsidRDefault="005F6C1F" w:rsidP="006C70A8">
      <w:pPr>
        <w:numPr>
          <w:ilvl w:val="1"/>
          <w:numId w:val="12"/>
        </w:numPr>
        <w:spacing w:line="240" w:lineRule="auto"/>
      </w:pPr>
      <w:r w:rsidRPr="00F06215">
        <w:t>Final mixer volume: 0.05 L.</w:t>
      </w:r>
    </w:p>
    <w:p w14:paraId="04E16D41" w14:textId="77777777" w:rsidR="005F6C1F" w:rsidRPr="00F06215" w:rsidRDefault="005F6C1F" w:rsidP="006C70A8">
      <w:pPr>
        <w:numPr>
          <w:ilvl w:val="0"/>
          <w:numId w:val="12"/>
        </w:numPr>
        <w:spacing w:line="240" w:lineRule="auto"/>
      </w:pPr>
      <w:r w:rsidRPr="00F06215">
        <w:rPr>
          <w:b/>
          <w:bCs/>
        </w:rPr>
        <w:t>Gas Exchanger:</w:t>
      </w:r>
    </w:p>
    <w:p w14:paraId="57290751" w14:textId="77777777" w:rsidR="005F6C1F" w:rsidRPr="00F06215" w:rsidRDefault="005F6C1F" w:rsidP="006C70A8">
      <w:pPr>
        <w:numPr>
          <w:ilvl w:val="1"/>
          <w:numId w:val="12"/>
        </w:numPr>
        <w:spacing w:line="240" w:lineRule="auto"/>
      </w:pPr>
      <w:r w:rsidRPr="00F06215">
        <w:t>Oxygen demand: 0.18 mol O₂/hour.</w:t>
      </w:r>
    </w:p>
    <w:p w14:paraId="5C0A8AD0" w14:textId="77777777" w:rsidR="005F6C1F" w:rsidRPr="00F06215" w:rsidRDefault="005F6C1F" w:rsidP="006C70A8">
      <w:pPr>
        <w:numPr>
          <w:ilvl w:val="1"/>
          <w:numId w:val="12"/>
        </w:numPr>
        <w:spacing w:line="240" w:lineRule="auto"/>
      </w:pPr>
      <w:r w:rsidRPr="00F06215">
        <w:t>CO₂ production: 0.18 mol CO₂/hour.</w:t>
      </w:r>
    </w:p>
    <w:p w14:paraId="1B7C25FB" w14:textId="77777777" w:rsidR="005F6C1F" w:rsidRPr="00F06215" w:rsidRDefault="005F6C1F" w:rsidP="006C70A8">
      <w:pPr>
        <w:numPr>
          <w:ilvl w:val="1"/>
          <w:numId w:val="12"/>
        </w:numPr>
        <w:spacing w:line="240" w:lineRule="auto"/>
      </w:pPr>
      <w:r w:rsidRPr="00F06215">
        <w:t>Gas exchanger volume: 0.06 L.</w:t>
      </w:r>
    </w:p>
    <w:p w14:paraId="04C9CE8D" w14:textId="77777777" w:rsidR="005F6C1F" w:rsidRPr="00F06215" w:rsidRDefault="005F6C1F" w:rsidP="006C70A8">
      <w:pPr>
        <w:numPr>
          <w:ilvl w:val="0"/>
          <w:numId w:val="12"/>
        </w:numPr>
        <w:spacing w:line="240" w:lineRule="auto"/>
      </w:pPr>
      <w:r w:rsidRPr="00F06215">
        <w:rPr>
          <w:b/>
          <w:bCs/>
        </w:rPr>
        <w:t>Peltier Cooler:</w:t>
      </w:r>
    </w:p>
    <w:p w14:paraId="4D05ABD2" w14:textId="77777777" w:rsidR="005F6C1F" w:rsidRPr="00F06215" w:rsidRDefault="005F6C1F" w:rsidP="006C70A8">
      <w:pPr>
        <w:numPr>
          <w:ilvl w:val="1"/>
          <w:numId w:val="12"/>
        </w:numPr>
        <w:spacing w:line="240" w:lineRule="auto"/>
      </w:pPr>
      <w:r w:rsidRPr="00F06215">
        <w:t>Heat load: 19,326 J.</w:t>
      </w:r>
    </w:p>
    <w:p w14:paraId="6D9D84C2" w14:textId="77777777" w:rsidR="005F6C1F" w:rsidRPr="00F06215" w:rsidRDefault="005F6C1F" w:rsidP="006C70A8">
      <w:pPr>
        <w:numPr>
          <w:ilvl w:val="1"/>
          <w:numId w:val="12"/>
        </w:numPr>
        <w:spacing w:line="240" w:lineRule="auto"/>
      </w:pPr>
      <w:r w:rsidRPr="00F06215">
        <w:t>Power required: 5.37 W.</w:t>
      </w:r>
    </w:p>
    <w:p w14:paraId="4EFAEEC7" w14:textId="77777777" w:rsidR="005F6C1F" w:rsidRPr="00F06215" w:rsidRDefault="005F6C1F" w:rsidP="006C70A8">
      <w:pPr>
        <w:numPr>
          <w:ilvl w:val="1"/>
          <w:numId w:val="12"/>
        </w:numPr>
        <w:spacing w:line="240" w:lineRule="auto"/>
      </w:pPr>
      <w:r w:rsidRPr="00F06215">
        <w:t xml:space="preserve">Battery capacity: </w:t>
      </w:r>
      <w:r>
        <w:t>2</w:t>
      </w:r>
      <w:r w:rsidRPr="00F06215">
        <w:t>0 Ah.</w:t>
      </w:r>
    </w:p>
    <w:p w14:paraId="0BA71C24" w14:textId="77777777" w:rsidR="005F6C1F" w:rsidRPr="00F06215" w:rsidRDefault="005F6C1F" w:rsidP="006C70A8">
      <w:pPr>
        <w:numPr>
          <w:ilvl w:val="1"/>
          <w:numId w:val="12"/>
        </w:numPr>
        <w:spacing w:line="240" w:lineRule="auto"/>
      </w:pPr>
      <w:r w:rsidRPr="00F06215">
        <w:t>Battery volume: 0.0</w:t>
      </w:r>
      <w:r>
        <w:t>3</w:t>
      </w:r>
      <w:r w:rsidRPr="00F06215">
        <w:t xml:space="preserve"> L.</w:t>
      </w:r>
    </w:p>
    <w:p w14:paraId="24EF4E5F" w14:textId="77777777" w:rsidR="005F6C1F" w:rsidRPr="00F06215" w:rsidRDefault="00000000" w:rsidP="00A4650C">
      <w:pPr>
        <w:spacing w:line="240" w:lineRule="auto"/>
      </w:pPr>
      <w:r>
        <w:pict w14:anchorId="6A298018">
          <v:rect id="_x0000_i1049" style="width:0;height:.75pt" o:hralign="center" o:hrstd="t" o:hrnoshade="t" o:hr="t" fillcolor="#404040" stroked="f"/>
        </w:pict>
      </w:r>
    </w:p>
    <w:p w14:paraId="0B9E5C52" w14:textId="77777777" w:rsidR="005F6C1F" w:rsidRPr="00F06215" w:rsidRDefault="005F6C1F" w:rsidP="00A4650C">
      <w:pPr>
        <w:spacing w:line="240" w:lineRule="auto"/>
        <w:rPr>
          <w:b/>
          <w:bCs/>
        </w:rPr>
      </w:pPr>
      <w:r w:rsidRPr="00F06215">
        <w:rPr>
          <w:b/>
          <w:bCs/>
        </w:rPr>
        <w:t>Appendix B: Component Specifications</w:t>
      </w:r>
    </w:p>
    <w:p w14:paraId="5548660B" w14:textId="77777777" w:rsidR="005F6C1F" w:rsidRPr="00F06215" w:rsidRDefault="005F6C1F" w:rsidP="006C70A8">
      <w:pPr>
        <w:numPr>
          <w:ilvl w:val="0"/>
          <w:numId w:val="13"/>
        </w:numPr>
        <w:spacing w:line="240" w:lineRule="auto"/>
      </w:pPr>
      <w:r w:rsidRPr="00F06215">
        <w:rPr>
          <w:b/>
          <w:bCs/>
        </w:rPr>
        <w:t>Main Bioreactor:</w:t>
      </w:r>
      <w:r w:rsidRPr="00F06215">
        <w:t> 0.22 L, E. coli-based insulin production.</w:t>
      </w:r>
    </w:p>
    <w:p w14:paraId="557F8CEF" w14:textId="77777777" w:rsidR="005F6C1F" w:rsidRPr="00F06215" w:rsidRDefault="005F6C1F" w:rsidP="006C70A8">
      <w:pPr>
        <w:numPr>
          <w:ilvl w:val="0"/>
          <w:numId w:val="13"/>
        </w:numPr>
        <w:spacing w:line="240" w:lineRule="auto"/>
      </w:pPr>
      <w:r w:rsidRPr="00F06215">
        <w:rPr>
          <w:b/>
          <w:bCs/>
        </w:rPr>
        <w:lastRenderedPageBreak/>
        <w:t>Dry Media Storage:</w:t>
      </w:r>
      <w:r w:rsidRPr="00F06215">
        <w:t> 0.05 L, glucose-based media.</w:t>
      </w:r>
    </w:p>
    <w:p w14:paraId="780EF135" w14:textId="77777777" w:rsidR="005F6C1F" w:rsidRPr="00F06215" w:rsidRDefault="005F6C1F" w:rsidP="006C70A8">
      <w:pPr>
        <w:numPr>
          <w:ilvl w:val="0"/>
          <w:numId w:val="13"/>
        </w:numPr>
        <w:spacing w:line="240" w:lineRule="auto"/>
      </w:pPr>
      <w:r w:rsidRPr="00F06215">
        <w:rPr>
          <w:b/>
          <w:bCs/>
        </w:rPr>
        <w:t>Mixer:</w:t>
      </w:r>
      <w:r w:rsidRPr="00F06215">
        <w:t> 0.05 L, magnetic stirrer, or impeller.</w:t>
      </w:r>
    </w:p>
    <w:p w14:paraId="70486E58" w14:textId="77777777" w:rsidR="005F6C1F" w:rsidRPr="00F06215" w:rsidRDefault="005F6C1F" w:rsidP="006C70A8">
      <w:pPr>
        <w:numPr>
          <w:ilvl w:val="0"/>
          <w:numId w:val="13"/>
        </w:numPr>
        <w:spacing w:line="240" w:lineRule="auto"/>
      </w:pPr>
      <w:r w:rsidRPr="00F06215">
        <w:rPr>
          <w:b/>
          <w:bCs/>
        </w:rPr>
        <w:t>Gas Exchanger:</w:t>
      </w:r>
      <w:r w:rsidRPr="00F06215">
        <w:t> 0.06 L, sparger, or membrane module.</w:t>
      </w:r>
    </w:p>
    <w:p w14:paraId="25BE1BFC" w14:textId="77777777" w:rsidR="005F6C1F" w:rsidRPr="00F06215" w:rsidRDefault="005F6C1F" w:rsidP="006C70A8">
      <w:pPr>
        <w:numPr>
          <w:ilvl w:val="0"/>
          <w:numId w:val="13"/>
        </w:numPr>
        <w:spacing w:line="240" w:lineRule="auto"/>
      </w:pPr>
      <w:r w:rsidRPr="00F06215">
        <w:rPr>
          <w:b/>
          <w:bCs/>
        </w:rPr>
        <w:t>Peltier Cooler:</w:t>
      </w:r>
      <w:r w:rsidRPr="00F06215">
        <w:t> 0.03 L, 10 W cooling capacity.</w:t>
      </w:r>
    </w:p>
    <w:p w14:paraId="09444953" w14:textId="77777777" w:rsidR="005F6C1F" w:rsidRPr="00F06215" w:rsidRDefault="005F6C1F" w:rsidP="006C70A8">
      <w:pPr>
        <w:numPr>
          <w:ilvl w:val="0"/>
          <w:numId w:val="13"/>
        </w:numPr>
        <w:spacing w:line="240" w:lineRule="auto"/>
      </w:pPr>
      <w:r w:rsidRPr="00F06215">
        <w:rPr>
          <w:b/>
          <w:bCs/>
        </w:rPr>
        <w:t>Battery:</w:t>
      </w:r>
      <w:r w:rsidRPr="00F06215">
        <w:t> 0.04 L, 12V 40Ah.</w:t>
      </w:r>
    </w:p>
    <w:p w14:paraId="1BBDA02A" w14:textId="77777777" w:rsidR="005F6C1F" w:rsidRPr="00F06215" w:rsidRDefault="00000000" w:rsidP="00A4650C">
      <w:pPr>
        <w:spacing w:line="240" w:lineRule="auto"/>
      </w:pPr>
      <w:r>
        <w:pict w14:anchorId="5523F9AD">
          <v:rect id="_x0000_i1050" style="width:0;height:.75pt" o:hralign="center" o:hrstd="t" o:hrnoshade="t" o:hr="t" fillcolor="#404040" stroked="f"/>
        </w:pict>
      </w:r>
    </w:p>
    <w:p w14:paraId="54B628C6" w14:textId="77777777" w:rsidR="005F6C1F" w:rsidRPr="00F06215" w:rsidRDefault="005F6C1F" w:rsidP="00A4650C">
      <w:pPr>
        <w:spacing w:line="240" w:lineRule="auto"/>
        <w:rPr>
          <w:b/>
          <w:bCs/>
        </w:rPr>
      </w:pPr>
      <w:r w:rsidRPr="00F06215">
        <w:rPr>
          <w:b/>
          <w:bCs/>
        </w:rPr>
        <w:t>Appendix C: Cost Breakdown</w:t>
      </w:r>
    </w:p>
    <w:p w14:paraId="6B4712A3" w14:textId="77777777" w:rsidR="005F6C1F" w:rsidRPr="00F06215" w:rsidRDefault="005F6C1F" w:rsidP="006C70A8">
      <w:pPr>
        <w:numPr>
          <w:ilvl w:val="0"/>
          <w:numId w:val="14"/>
        </w:numPr>
        <w:spacing w:line="240" w:lineRule="auto"/>
      </w:pPr>
      <w:r w:rsidRPr="00F06215">
        <w:rPr>
          <w:b/>
          <w:bCs/>
        </w:rPr>
        <w:t>System Cost:</w:t>
      </w:r>
      <w:r w:rsidRPr="00F06215">
        <w:t> $1,130</w:t>
      </w:r>
    </w:p>
    <w:p w14:paraId="20A2E7D6" w14:textId="77777777" w:rsidR="005F6C1F" w:rsidRPr="00F06215" w:rsidRDefault="005F6C1F" w:rsidP="006C70A8">
      <w:pPr>
        <w:numPr>
          <w:ilvl w:val="0"/>
          <w:numId w:val="14"/>
        </w:numPr>
        <w:spacing w:line="240" w:lineRule="auto"/>
      </w:pPr>
      <w:r w:rsidRPr="00F06215">
        <w:rPr>
          <w:b/>
          <w:bCs/>
        </w:rPr>
        <w:t>Operational Cost:</w:t>
      </w:r>
      <w:r w:rsidRPr="00F06215">
        <w:t> $14.41 per batch (200 units)</w:t>
      </w:r>
    </w:p>
    <w:p w14:paraId="24A4B085" w14:textId="77777777" w:rsidR="005F6C1F" w:rsidRPr="00F06215" w:rsidRDefault="005F6C1F" w:rsidP="006C70A8">
      <w:pPr>
        <w:numPr>
          <w:ilvl w:val="0"/>
          <w:numId w:val="14"/>
        </w:numPr>
        <w:spacing w:line="240" w:lineRule="auto"/>
      </w:pPr>
      <w:r w:rsidRPr="00F06215">
        <w:rPr>
          <w:b/>
          <w:bCs/>
        </w:rPr>
        <w:t>Cost per Unit:</w:t>
      </w:r>
      <w:r w:rsidRPr="00F06215">
        <w:t> $0.072</w:t>
      </w:r>
    </w:p>
    <w:p w14:paraId="5D14A57F" w14:textId="77777777" w:rsidR="005F6C1F" w:rsidRPr="00F06215" w:rsidRDefault="005F6C1F" w:rsidP="006C70A8">
      <w:pPr>
        <w:numPr>
          <w:ilvl w:val="0"/>
          <w:numId w:val="14"/>
        </w:numPr>
        <w:spacing w:line="240" w:lineRule="auto"/>
      </w:pPr>
      <w:r w:rsidRPr="00F06215">
        <w:rPr>
          <w:b/>
          <w:bCs/>
        </w:rPr>
        <w:t>Lifetime Cost:</w:t>
      </w:r>
      <w:r w:rsidRPr="00F06215">
        <w:t> $71,350</w:t>
      </w:r>
    </w:p>
    <w:p w14:paraId="7C1DE867" w14:textId="77777777" w:rsidR="005F6C1F" w:rsidRPr="00F06215" w:rsidRDefault="005F6C1F" w:rsidP="006C70A8">
      <w:pPr>
        <w:numPr>
          <w:ilvl w:val="0"/>
          <w:numId w:val="14"/>
        </w:numPr>
        <w:spacing w:line="240" w:lineRule="auto"/>
      </w:pPr>
      <w:r w:rsidRPr="00F06215">
        <w:rPr>
          <w:b/>
          <w:bCs/>
        </w:rPr>
        <w:t>Lifetime Savings:</w:t>
      </w:r>
      <w:r w:rsidRPr="00F06215">
        <w:t> $841,150</w:t>
      </w:r>
    </w:p>
    <w:p w14:paraId="2269AD82" w14:textId="77777777" w:rsidR="005F6C1F" w:rsidRPr="00F06215" w:rsidRDefault="00000000" w:rsidP="00A4650C">
      <w:pPr>
        <w:spacing w:line="240" w:lineRule="auto"/>
      </w:pPr>
      <w:r>
        <w:pict w14:anchorId="602E3D55">
          <v:rect id="_x0000_i1051" style="width:0;height:.75pt" o:hralign="center" o:hrstd="t" o:hrnoshade="t" o:hr="t" fillcolor="#404040" stroked="f"/>
        </w:pict>
      </w:r>
    </w:p>
    <w:p w14:paraId="4B3211E4" w14:textId="77777777" w:rsidR="005F6C1F" w:rsidRPr="00F06215" w:rsidRDefault="005F6C1F" w:rsidP="00A4650C">
      <w:pPr>
        <w:spacing w:line="240" w:lineRule="auto"/>
        <w:rPr>
          <w:b/>
          <w:bCs/>
        </w:rPr>
      </w:pPr>
      <w:r w:rsidRPr="00F06215">
        <w:rPr>
          <w:b/>
          <w:bCs/>
          <w:color w:val="538135" w:themeColor="accent6" w:themeShade="BF"/>
        </w:rPr>
        <w:t>Appendix D</w:t>
      </w:r>
      <w:r w:rsidRPr="00F06215">
        <w:rPr>
          <w:b/>
          <w:bCs/>
        </w:rPr>
        <w:t>: References</w:t>
      </w:r>
    </w:p>
    <w:p w14:paraId="5AE54479" w14:textId="77777777" w:rsidR="005F6C1F" w:rsidRDefault="005F6C1F" w:rsidP="00A4650C">
      <w:pPr>
        <w:spacing w:line="240" w:lineRule="auto"/>
      </w:pPr>
      <w:r w:rsidRPr="00647193">
        <w:rPr>
          <w:color w:val="70AD47" w:themeColor="accent6"/>
        </w:rPr>
        <w:t xml:space="preserve">D1.1.- </w:t>
      </w:r>
      <w:hyperlink r:id="rId12" w:history="1">
        <w:r w:rsidRPr="00753221">
          <w:rPr>
            <w:rStyle w:val="Hyperlink"/>
          </w:rPr>
          <w:t>https://microbialcellfactories.biomedcentral.com/articles/10.1186/s12934-019-1057-5?utm</w:t>
        </w:r>
      </w:hyperlink>
    </w:p>
    <w:p w14:paraId="2880BE55" w14:textId="77777777" w:rsidR="005F6C1F" w:rsidRDefault="005F6C1F" w:rsidP="00A4650C">
      <w:pPr>
        <w:spacing w:line="240" w:lineRule="auto"/>
      </w:pPr>
      <w:r w:rsidRPr="00647193">
        <w:rPr>
          <w:color w:val="70AD47" w:themeColor="accent6"/>
        </w:rPr>
        <w:t xml:space="preserve">D1.2.- </w:t>
      </w:r>
      <w:hyperlink r:id="rId13" w:history="1">
        <w:r w:rsidRPr="00753221">
          <w:rPr>
            <w:rStyle w:val="Hyperlink"/>
          </w:rPr>
          <w:t>https://pubmed.ncbi.nlm.nih.gov/8867291/</w:t>
        </w:r>
      </w:hyperlink>
    </w:p>
    <w:p w14:paraId="253FDEDA" w14:textId="4E183698" w:rsidR="00647193" w:rsidRDefault="00647193" w:rsidP="00A4650C">
      <w:pPr>
        <w:spacing w:line="240" w:lineRule="auto"/>
        <w:rPr>
          <w:color w:val="000000" w:themeColor="text1"/>
        </w:rPr>
      </w:pPr>
      <w:r w:rsidRPr="00647193">
        <w:rPr>
          <w:color w:val="70AD47" w:themeColor="accent6"/>
        </w:rPr>
        <w:t>D1.</w:t>
      </w:r>
      <w:r>
        <w:rPr>
          <w:color w:val="70AD47" w:themeColor="accent6"/>
        </w:rPr>
        <w:t>3.-</w:t>
      </w:r>
      <w:r w:rsidR="004E2108">
        <w:rPr>
          <w:color w:val="70AD47" w:themeColor="accent6"/>
        </w:rPr>
        <w:t xml:space="preserve"> </w:t>
      </w:r>
      <w:hyperlink r:id="rId14" w:history="1">
        <w:r w:rsidR="004E2108" w:rsidRPr="00353934">
          <w:rPr>
            <w:rStyle w:val="Hyperlink"/>
          </w:rPr>
          <w:t>https://pmc.ncbi.nlm.nih.gov/articles/PMC7162232/?utm_</w:t>
        </w:r>
      </w:hyperlink>
    </w:p>
    <w:p w14:paraId="35672ACA" w14:textId="16BA2C64" w:rsidR="004E2108" w:rsidRDefault="004E2108" w:rsidP="00A4650C">
      <w:pPr>
        <w:spacing w:line="240" w:lineRule="auto"/>
        <w:rPr>
          <w:color w:val="000000" w:themeColor="text1"/>
        </w:rPr>
      </w:pPr>
      <w:r>
        <w:rPr>
          <w:color w:val="000000" w:themeColor="text1"/>
        </w:rPr>
        <w:t xml:space="preserve">           </w:t>
      </w:r>
      <w:hyperlink r:id="rId15" w:history="1">
        <w:r w:rsidR="00996AA4" w:rsidRPr="00353934">
          <w:rPr>
            <w:rStyle w:val="Hyperlink"/>
          </w:rPr>
          <w:t>https://microbialcellfactories.biomedcentral.com/articles/10.1186/s12934-022-01917-y</w:t>
        </w:r>
      </w:hyperlink>
    </w:p>
    <w:p w14:paraId="1B9BDB0D" w14:textId="34CBD191" w:rsidR="00DE0E58" w:rsidRDefault="00DE0E58" w:rsidP="00A4650C">
      <w:pPr>
        <w:spacing w:line="240" w:lineRule="auto"/>
        <w:rPr>
          <w:color w:val="000000" w:themeColor="text1"/>
        </w:rPr>
      </w:pPr>
      <w:r w:rsidRPr="00647193">
        <w:rPr>
          <w:color w:val="70AD47" w:themeColor="accent6"/>
        </w:rPr>
        <w:t>D1.</w:t>
      </w:r>
      <w:r>
        <w:rPr>
          <w:color w:val="70AD47" w:themeColor="accent6"/>
        </w:rPr>
        <w:t xml:space="preserve">5.- </w:t>
      </w:r>
      <w:hyperlink r:id="rId16" w:history="1">
        <w:r w:rsidR="00D60EF6" w:rsidRPr="00353934">
          <w:rPr>
            <w:rStyle w:val="Hyperlink"/>
          </w:rPr>
          <w:t>https://pmc.ncbi.nlm.nih.gov/articles/PMC6410518/?utm_</w:t>
        </w:r>
      </w:hyperlink>
    </w:p>
    <w:p w14:paraId="443FA830" w14:textId="4B6803C7" w:rsidR="00D658F5" w:rsidRDefault="00D658F5" w:rsidP="00A4650C">
      <w:pPr>
        <w:spacing w:line="240" w:lineRule="auto"/>
      </w:pPr>
      <w:r w:rsidRPr="0069189F">
        <w:t>Based on SDS-PAGE analysis, the initial harvest typically achieves </w:t>
      </w:r>
      <w:r w:rsidRPr="0069189F">
        <w:rPr>
          <w:b/>
          <w:bCs/>
        </w:rPr>
        <w:t>~30–50% purity</w:t>
      </w:r>
      <w:r w:rsidRPr="0069189F">
        <w:t>, with the target protein being the dominant band. Further purification steps, such as </w:t>
      </w:r>
      <w:r w:rsidRPr="0069189F">
        <w:rPr>
          <w:b/>
          <w:bCs/>
        </w:rPr>
        <w:t>immobilized metal affinity chromatography (IMAC)</w:t>
      </w:r>
      <w:r w:rsidR="00D60EF6">
        <w:rPr>
          <w:b/>
          <w:bCs/>
        </w:rPr>
        <w:t>/Metal</w:t>
      </w:r>
      <w:r w:rsidRPr="0069189F">
        <w:t>, can increase purity to </w:t>
      </w:r>
      <w:r w:rsidRPr="0069189F">
        <w:rPr>
          <w:b/>
          <w:bCs/>
        </w:rPr>
        <w:t>&gt;90%</w:t>
      </w:r>
      <w:r w:rsidRPr="0069189F">
        <w:t> </w:t>
      </w:r>
    </w:p>
    <w:p w14:paraId="15FC3AC5" w14:textId="16EE24D0" w:rsidR="005510F2" w:rsidRDefault="005510F2" w:rsidP="00A4650C">
      <w:pPr>
        <w:spacing w:line="240" w:lineRule="auto"/>
        <w:rPr>
          <w:color w:val="92D050"/>
        </w:rPr>
      </w:pPr>
      <w:r w:rsidRPr="001119E9">
        <w:rPr>
          <w:color w:val="92D050"/>
        </w:rPr>
        <w:t>D</w:t>
      </w:r>
      <w:r w:rsidR="001119E9" w:rsidRPr="001119E9">
        <w:rPr>
          <w:color w:val="92D050"/>
        </w:rPr>
        <w:t>1.6</w:t>
      </w:r>
      <w:r w:rsidR="001119E9">
        <w:rPr>
          <w:color w:val="92D050"/>
        </w:rPr>
        <w:t>.-</w:t>
      </w:r>
      <w:r w:rsidR="001119E9" w:rsidRPr="001119E9">
        <w:t xml:space="preserve"> </w:t>
      </w:r>
      <w:hyperlink r:id="rId17" w:history="1">
        <w:r w:rsidR="001119E9" w:rsidRPr="002D059C">
          <w:rPr>
            <w:rStyle w:val="Hyperlink"/>
          </w:rPr>
          <w:t>https://www.gugent.com.hk/list/115.html?utm</w:t>
        </w:r>
      </w:hyperlink>
      <w:r w:rsidR="001119E9">
        <w:rPr>
          <w:color w:val="92D050"/>
        </w:rPr>
        <w:t xml:space="preserve">  </w:t>
      </w:r>
    </w:p>
    <w:p w14:paraId="013CF4EB" w14:textId="4A9A0AA6" w:rsidR="00A74D8D" w:rsidRPr="001119E9" w:rsidRDefault="00A74D8D" w:rsidP="00A4650C">
      <w:pPr>
        <w:spacing w:line="240" w:lineRule="auto"/>
        <w:rPr>
          <w:color w:val="92D050"/>
        </w:rPr>
      </w:pPr>
      <w:r w:rsidRPr="001119E9">
        <w:rPr>
          <w:color w:val="92D050"/>
        </w:rPr>
        <w:t>D1.</w:t>
      </w:r>
      <w:r>
        <w:rPr>
          <w:color w:val="92D050"/>
        </w:rPr>
        <w:t>7.-</w:t>
      </w:r>
      <w:r w:rsidR="00400000" w:rsidRPr="00400000">
        <w:t xml:space="preserve"> </w:t>
      </w:r>
      <w:hyperlink r:id="rId18" w:history="1">
        <w:r w:rsidR="00400000" w:rsidRPr="002D059C">
          <w:rPr>
            <w:rStyle w:val="Hyperlink"/>
          </w:rPr>
          <w:t>https://assets.thermofisher.com/TFS-Assets/LSG/manuals/MAN0011598_Pierce_ChromaCart_ProteinA_UG.pdf?utm_s</w:t>
        </w:r>
      </w:hyperlink>
      <w:r w:rsidR="00400000">
        <w:rPr>
          <w:color w:val="92D050"/>
        </w:rPr>
        <w:t xml:space="preserve"> </w:t>
      </w:r>
    </w:p>
    <w:p w14:paraId="1BEC16B4" w14:textId="77777777" w:rsidR="00F20AEF" w:rsidRDefault="00F20AEF" w:rsidP="00A4650C">
      <w:pPr>
        <w:spacing w:line="240" w:lineRule="auto"/>
      </w:pPr>
    </w:p>
    <w:p w14:paraId="0027E7E6" w14:textId="09871F53" w:rsidR="00F20AEF" w:rsidRPr="00E647D3" w:rsidRDefault="00E647D3" w:rsidP="00A4650C">
      <w:pPr>
        <w:spacing w:line="240" w:lineRule="auto"/>
        <w:rPr>
          <w:color w:val="C00000"/>
        </w:rPr>
      </w:pPr>
      <w:r w:rsidRPr="00E647D3">
        <w:rPr>
          <w:color w:val="C00000"/>
        </w:rPr>
        <w:t>**</w:t>
      </w:r>
      <w:r w:rsidR="00F20AEF" w:rsidRPr="00E647D3">
        <w:rPr>
          <w:color w:val="C00000"/>
        </w:rPr>
        <w:t>https://sci-hub.se/</w:t>
      </w:r>
      <w:r w:rsidRPr="00E647D3">
        <w:rPr>
          <w:color w:val="C00000"/>
        </w:rPr>
        <w:t xml:space="preserve"> was used to access all these papers using DOI**</w:t>
      </w:r>
    </w:p>
    <w:p w14:paraId="508B01C5" w14:textId="77777777" w:rsidR="00996AA4" w:rsidRPr="004E2108" w:rsidRDefault="00996AA4" w:rsidP="00A4650C">
      <w:pPr>
        <w:spacing w:line="240" w:lineRule="auto"/>
        <w:rPr>
          <w:color w:val="000000" w:themeColor="text1"/>
        </w:rPr>
      </w:pPr>
    </w:p>
    <w:p w14:paraId="6E129DB1" w14:textId="77777777" w:rsidR="005F6C1F" w:rsidRDefault="005F6C1F" w:rsidP="00A4650C">
      <w:pPr>
        <w:spacing w:line="240" w:lineRule="auto"/>
      </w:pPr>
    </w:p>
    <w:p w14:paraId="5B386ED5" w14:textId="77777777" w:rsidR="005F6C1F" w:rsidRDefault="005F6C1F" w:rsidP="00A4650C">
      <w:pPr>
        <w:spacing w:line="240" w:lineRule="auto"/>
      </w:pPr>
    </w:p>
    <w:p w14:paraId="1F00D200" w14:textId="77777777" w:rsidR="005F6C1F" w:rsidRDefault="005F6C1F" w:rsidP="00A4650C">
      <w:pPr>
        <w:spacing w:line="240" w:lineRule="auto"/>
      </w:pPr>
    </w:p>
    <w:p w14:paraId="7D84FDB2" w14:textId="77777777" w:rsidR="005F6C1F" w:rsidRDefault="005F6C1F" w:rsidP="00A4650C">
      <w:pPr>
        <w:spacing w:line="240" w:lineRule="auto"/>
      </w:pPr>
    </w:p>
    <w:p w14:paraId="7205A29A" w14:textId="77777777" w:rsidR="005F6C1F" w:rsidRDefault="005F6C1F" w:rsidP="00A4650C">
      <w:pPr>
        <w:spacing w:line="240" w:lineRule="auto"/>
      </w:pPr>
    </w:p>
    <w:p w14:paraId="111BD08F" w14:textId="77777777" w:rsidR="00FA617A" w:rsidRDefault="00B32B46" w:rsidP="00A4650C">
      <w:pPr>
        <w:spacing w:line="240" w:lineRule="auto"/>
      </w:pPr>
      <w:r>
        <w:t xml:space="preserve">**since </w:t>
      </w:r>
      <w:proofErr w:type="spellStart"/>
      <w:r>
        <w:t>HlyA</w:t>
      </w:r>
      <w:proofErr w:type="spellEnd"/>
      <w:r>
        <w:t xml:space="preserve"> will be cleaved off once it enters periplasm</w:t>
      </w:r>
      <w:r w:rsidR="00330C84">
        <w:t>**</w:t>
      </w:r>
    </w:p>
    <w:p w14:paraId="004DA771" w14:textId="719668BB" w:rsidR="00C553D8" w:rsidRDefault="009D4167" w:rsidP="00A4650C">
      <w:pPr>
        <w:spacing w:line="240" w:lineRule="auto"/>
      </w:pPr>
      <w:r w:rsidRPr="009D4167">
        <w:rPr>
          <w:color w:val="4472C4" w:themeColor="accent1"/>
        </w:rPr>
        <w:t>Appendix</w:t>
      </w:r>
      <w:r w:rsidRPr="00FA617A">
        <w:rPr>
          <w:color w:val="4472C4" w:themeColor="accent1"/>
        </w:rPr>
        <w:t xml:space="preserve"> E</w:t>
      </w:r>
      <w:r w:rsidR="00C553D8">
        <w:t>: W</w:t>
      </w:r>
      <w:r w:rsidR="00FA617A">
        <w:t>eigh</w:t>
      </w:r>
      <w:r w:rsidR="00C553D8">
        <w:t>t of insulin required for 1 unit of insulin</w:t>
      </w:r>
    </w:p>
    <w:p w14:paraId="6CE26F42" w14:textId="77777777" w:rsidR="000D0A74" w:rsidRPr="000D0A74" w:rsidRDefault="000D0A74" w:rsidP="00A4650C">
      <w:pPr>
        <w:spacing w:line="240" w:lineRule="auto"/>
        <w:rPr>
          <w:b/>
          <w:bCs/>
        </w:rPr>
      </w:pPr>
      <w:r w:rsidRPr="000D0A74">
        <w:rPr>
          <w:b/>
          <w:bCs/>
        </w:rPr>
        <w:t>Step 1: Understand the Relationship Between Weight and Activity</w:t>
      </w:r>
    </w:p>
    <w:p w14:paraId="45D33262" w14:textId="41B6BBB4" w:rsidR="000D0A74" w:rsidRPr="000D0A74" w:rsidRDefault="000D0A74" w:rsidP="006C70A8">
      <w:pPr>
        <w:numPr>
          <w:ilvl w:val="0"/>
          <w:numId w:val="24"/>
        </w:numPr>
        <w:spacing w:line="240" w:lineRule="auto"/>
      </w:pPr>
      <w:r w:rsidRPr="000D0A74">
        <w:rPr>
          <w:b/>
          <w:bCs/>
        </w:rPr>
        <w:t>1 unit of insulin</w:t>
      </w:r>
      <w:r w:rsidRPr="000D0A74">
        <w:t> is defined by its </w:t>
      </w:r>
      <w:r w:rsidRPr="000D0A74">
        <w:rPr>
          <w:b/>
          <w:bCs/>
        </w:rPr>
        <w:t>biological activity</w:t>
      </w:r>
      <w:r w:rsidRPr="000D0A74">
        <w:t> (glucose-lowering effect)</w:t>
      </w:r>
    </w:p>
    <w:p w14:paraId="5240B9BC" w14:textId="77777777" w:rsidR="000D0A74" w:rsidRPr="000D0A74" w:rsidRDefault="000D0A74" w:rsidP="006C70A8">
      <w:pPr>
        <w:numPr>
          <w:ilvl w:val="0"/>
          <w:numId w:val="24"/>
        </w:numPr>
        <w:spacing w:line="240" w:lineRule="auto"/>
      </w:pPr>
      <w:r w:rsidRPr="000D0A74">
        <w:rPr>
          <w:b/>
          <w:bCs/>
        </w:rPr>
        <w:t>Natural insulin</w:t>
      </w:r>
      <w:r w:rsidRPr="000D0A74">
        <w:t xml:space="preserve">: 1 unit ≈ 0.0347 mg (34.7 µg) of insulin by weight (based on its molecular weight of ~5.8 </w:t>
      </w:r>
      <w:proofErr w:type="spellStart"/>
      <w:r w:rsidRPr="000D0A74">
        <w:t>kDa</w:t>
      </w:r>
      <w:proofErr w:type="spellEnd"/>
      <w:r w:rsidRPr="000D0A74">
        <w:t>).</w:t>
      </w:r>
    </w:p>
    <w:p w14:paraId="18223CDD" w14:textId="3935F66A" w:rsidR="000D0A74" w:rsidRPr="000D0A74" w:rsidRDefault="001F0429" w:rsidP="006C70A8">
      <w:pPr>
        <w:numPr>
          <w:ilvl w:val="0"/>
          <w:numId w:val="24"/>
        </w:numPr>
        <w:spacing w:line="240" w:lineRule="auto"/>
      </w:pPr>
      <w:r>
        <w:rPr>
          <w:b/>
          <w:bCs/>
        </w:rPr>
        <w:t>My</w:t>
      </w:r>
      <w:r w:rsidR="000D0A74" w:rsidRPr="000D0A74">
        <w:rPr>
          <w:b/>
          <w:bCs/>
        </w:rPr>
        <w:t xml:space="preserve"> insulin </w:t>
      </w:r>
      <w:proofErr w:type="spellStart"/>
      <w:r w:rsidR="000D0A74" w:rsidRPr="000D0A74">
        <w:rPr>
          <w:b/>
          <w:bCs/>
        </w:rPr>
        <w:t>analog</w:t>
      </w:r>
      <w:proofErr w:type="spellEnd"/>
      <w:r w:rsidR="000D0A74" w:rsidRPr="000D0A74">
        <w:t xml:space="preserve">: Since it has a higher molecular weight (~15 </w:t>
      </w:r>
      <w:proofErr w:type="spellStart"/>
      <w:r w:rsidR="000D0A74" w:rsidRPr="000D0A74">
        <w:t>kDa</w:t>
      </w:r>
      <w:proofErr w:type="spellEnd"/>
      <w:r w:rsidR="000D0A74" w:rsidRPr="000D0A74">
        <w:t>), the weight required for 1 unit will be proportionally higher.</w:t>
      </w:r>
    </w:p>
    <w:p w14:paraId="74859C69" w14:textId="77777777" w:rsidR="000D0A74" w:rsidRPr="000D0A74" w:rsidRDefault="00000000" w:rsidP="00A4650C">
      <w:pPr>
        <w:spacing w:line="240" w:lineRule="auto"/>
      </w:pPr>
      <w:r>
        <w:pict w14:anchorId="59EF1440">
          <v:rect id="_x0000_i1052" style="width:0;height:.75pt" o:hralign="center" o:hrstd="t" o:hrnoshade="t" o:hr="t" fillcolor="#404040" stroked="f"/>
        </w:pict>
      </w:r>
    </w:p>
    <w:p w14:paraId="44CE55D7" w14:textId="766AB86F" w:rsidR="000D0A74" w:rsidRPr="000D0A74" w:rsidRDefault="000D0A74" w:rsidP="00A4650C">
      <w:pPr>
        <w:spacing w:line="240" w:lineRule="auto"/>
        <w:rPr>
          <w:b/>
          <w:bCs/>
        </w:rPr>
      </w:pPr>
      <w:r w:rsidRPr="000D0A74">
        <w:rPr>
          <w:b/>
          <w:bCs/>
        </w:rPr>
        <w:t>Step 2: Us</w:t>
      </w:r>
      <w:r w:rsidR="00C43A13">
        <w:rPr>
          <w:b/>
          <w:bCs/>
        </w:rPr>
        <w:t>ing</w:t>
      </w:r>
      <w:r w:rsidRPr="000D0A74">
        <w:rPr>
          <w:b/>
          <w:bCs/>
        </w:rPr>
        <w:t xml:space="preserve"> the Molecular Weight Ratio</w:t>
      </w:r>
    </w:p>
    <w:p w14:paraId="3ABFEFF3" w14:textId="3D57B077" w:rsidR="000D0A74" w:rsidRPr="000D0A74" w:rsidRDefault="000D0A74" w:rsidP="00A4650C">
      <w:pPr>
        <w:spacing w:line="240" w:lineRule="auto"/>
      </w:pPr>
      <w:r w:rsidRPr="000D0A74">
        <w:t xml:space="preserve">The weight of insulin required for </w:t>
      </w:r>
      <w:r w:rsidR="00C43A13" w:rsidRPr="000D0A74">
        <w:t>1-unit</w:t>
      </w:r>
      <w:r w:rsidRPr="000D0A74">
        <w:t xml:space="preserve"> scales with the </w:t>
      </w:r>
      <w:r w:rsidRPr="000D0A74">
        <w:rPr>
          <w:b/>
          <w:bCs/>
        </w:rPr>
        <w:t>molecular weight ratio</w:t>
      </w:r>
      <w:r w:rsidRPr="000D0A74">
        <w:t xml:space="preserve"> between </w:t>
      </w:r>
      <w:r w:rsidR="000006B3">
        <w:t>my</w:t>
      </w:r>
      <w:r w:rsidRPr="000D0A74">
        <w:t xml:space="preserve"> </w:t>
      </w:r>
      <w:proofErr w:type="spellStart"/>
      <w:r w:rsidRPr="000D0A74">
        <w:t>analog</w:t>
      </w:r>
      <w:proofErr w:type="spellEnd"/>
      <w:r w:rsidRPr="000D0A74">
        <w:t xml:space="preserve"> and natural insulin:</w:t>
      </w:r>
    </w:p>
    <w:p w14:paraId="4DDC70D7" w14:textId="3AF0C687" w:rsidR="000006B3" w:rsidRPr="000006B3" w:rsidRDefault="000D0A74" w:rsidP="00A4650C">
      <w:pPr>
        <w:spacing w:line="240" w:lineRule="auto"/>
      </w:pPr>
      <w:r w:rsidRPr="000D0A74">
        <w:t>Weight of your insulin per uni</w:t>
      </w:r>
      <w:r w:rsidR="000006B3">
        <w:t xml:space="preserve">t </w:t>
      </w:r>
      <w:r w:rsidR="00880B90" w:rsidRPr="000D0A74">
        <w:t>=</w:t>
      </w:r>
      <w:r w:rsidR="000006B3">
        <w:t xml:space="preserve"> </w:t>
      </w:r>
      <w:r w:rsidR="00880B90" w:rsidRPr="000D0A74">
        <w:t xml:space="preserve"> (</w:t>
      </w:r>
      <m:oMath>
        <m:f>
          <m:fPr>
            <m:ctrlPr>
              <w:rPr>
                <w:rFonts w:ascii="Cambria Math" w:hAnsi="Cambria Math"/>
                <w:i/>
              </w:rPr>
            </m:ctrlPr>
          </m:fPr>
          <m:num>
            <m:r>
              <w:rPr>
                <w:rFonts w:ascii="Cambria Math" w:hAnsi="Cambria Math"/>
              </w:rPr>
              <m:t>Molecular weight of insulin analog</m:t>
            </m:r>
          </m:num>
          <m:den>
            <m:r>
              <w:rPr>
                <w:rFonts w:ascii="Cambria Math" w:hAnsi="Cambria Math"/>
              </w:rPr>
              <m:t>Molecular</m:t>
            </m:r>
            <m:r>
              <m:rPr>
                <m:sty m:val="p"/>
              </m:rPr>
              <w:rPr>
                <w:rFonts w:ascii="Cambria Math" w:hAnsi="Cambria Math"/>
              </w:rPr>
              <m:t> weight of natural insulin</m:t>
            </m:r>
          </m:den>
        </m:f>
        <m:r>
          <w:rPr>
            <w:rFonts w:ascii="Cambria Math" w:hAnsi="Cambria Math"/>
          </w:rPr>
          <m:t>)x Weight of natural insulin per unit</m:t>
        </m:r>
      </m:oMath>
    </w:p>
    <w:p w14:paraId="6E746B41" w14:textId="7F03BFA7" w:rsidR="000D0A74" w:rsidRPr="000D0A74" w:rsidRDefault="008C2FB3" w:rsidP="00A4650C">
      <w:pPr>
        <w:spacing w:line="240" w:lineRule="auto"/>
        <w:rPr>
          <w:rFonts w:ascii="Cambria Math" w:hAnsi="Cambria Math"/>
          <w:oMath/>
        </w:rPr>
      </w:pPr>
      <m:oMathPara>
        <m:oMath>
          <m:r>
            <m:rPr>
              <m:sty m:val="bi"/>
            </m:rPr>
            <w:rPr>
              <w:rFonts w:ascii="Cambria Math" w:hAnsi="Cambria Math"/>
            </w:rPr>
            <m:t>Example Calculation:</m:t>
          </m:r>
        </m:oMath>
      </m:oMathPara>
    </w:p>
    <w:p w14:paraId="0343824C" w14:textId="77777777" w:rsidR="000D0A74" w:rsidRPr="000D0A74" w:rsidRDefault="000D0A74" w:rsidP="006C70A8">
      <w:pPr>
        <w:numPr>
          <w:ilvl w:val="0"/>
          <w:numId w:val="25"/>
        </w:numPr>
        <w:spacing w:line="240" w:lineRule="auto"/>
      </w:pPr>
      <w:r w:rsidRPr="000D0A74">
        <w:t>Molecular weight of natural insulin = 5.8 kDa</w:t>
      </w:r>
    </w:p>
    <w:p w14:paraId="4FEA3D74" w14:textId="77777777" w:rsidR="000D0A74" w:rsidRPr="000D0A74" w:rsidRDefault="000D0A74" w:rsidP="006C70A8">
      <w:pPr>
        <w:numPr>
          <w:ilvl w:val="0"/>
          <w:numId w:val="25"/>
        </w:numPr>
        <w:spacing w:line="240" w:lineRule="auto"/>
      </w:pPr>
      <w:r w:rsidRPr="000D0A74">
        <w:t xml:space="preserve">Molecular weight of your insulin = 15 </w:t>
      </w:r>
      <w:proofErr w:type="spellStart"/>
      <w:r w:rsidRPr="000D0A74">
        <w:t>kDa</w:t>
      </w:r>
      <w:proofErr w:type="spellEnd"/>
    </w:p>
    <w:p w14:paraId="68446C8C" w14:textId="77777777" w:rsidR="000D0A74" w:rsidRPr="000D0A74" w:rsidRDefault="000D0A74" w:rsidP="006C70A8">
      <w:pPr>
        <w:numPr>
          <w:ilvl w:val="0"/>
          <w:numId w:val="25"/>
        </w:numPr>
        <w:spacing w:line="240" w:lineRule="auto"/>
      </w:pPr>
      <w:r w:rsidRPr="000D0A74">
        <w:t>Weight of natural insulin per unit = 0.0347 mg</w:t>
      </w:r>
    </w:p>
    <w:p w14:paraId="24052CCC" w14:textId="0D965380" w:rsidR="000D0A74" w:rsidRPr="000D0A74" w:rsidRDefault="00C43A13" w:rsidP="00A4650C">
      <w:pPr>
        <w:spacing w:line="240" w:lineRule="auto"/>
      </w:pPr>
      <m:oMathPara>
        <m:oMath>
          <m:r>
            <w:rPr>
              <w:rFonts w:ascii="Cambria Math" w:hAnsi="Cambria Math"/>
            </w:rPr>
            <m:t>Weight of insulin analog/unit=(155.8)×0.0347 mg≈2.586×0.0347 mg≈0.0896 mg (or 89.6 μg)</m:t>
          </m:r>
        </m:oMath>
      </m:oMathPara>
    </w:p>
    <w:p w14:paraId="75946433" w14:textId="77777777" w:rsidR="000D0A74" w:rsidRPr="000D0A74" w:rsidRDefault="00000000" w:rsidP="00A4650C">
      <w:pPr>
        <w:spacing w:line="240" w:lineRule="auto"/>
      </w:pPr>
      <w:r>
        <w:pict w14:anchorId="43E8AFFE">
          <v:rect id="_x0000_i1053" style="width:0;height:.75pt" o:hralign="center" o:hrstd="t" o:hrnoshade="t" o:hr="t" fillcolor="#404040" stroked="f"/>
        </w:pict>
      </w:r>
    </w:p>
    <w:p w14:paraId="48C5E0C9" w14:textId="05190D57" w:rsidR="000D0A74" w:rsidRPr="000D0A74" w:rsidRDefault="000D0A74" w:rsidP="00A4650C">
      <w:pPr>
        <w:spacing w:line="240" w:lineRule="auto"/>
      </w:pPr>
    </w:p>
    <w:p w14:paraId="2268CB4B" w14:textId="62DDE498" w:rsidR="00F53217" w:rsidRPr="000D0A74" w:rsidRDefault="000D0A74" w:rsidP="00A4650C">
      <w:pPr>
        <w:spacing w:line="240" w:lineRule="auto"/>
        <w:rPr>
          <w:b/>
          <w:bCs/>
        </w:rPr>
      </w:pPr>
      <w:r w:rsidRPr="000D0A74">
        <w:rPr>
          <w:b/>
          <w:bCs/>
        </w:rPr>
        <w:t>Summary</w:t>
      </w:r>
    </w:p>
    <w:p w14:paraId="6C922307" w14:textId="7371D51D" w:rsidR="000D0A74" w:rsidRDefault="000D0A74" w:rsidP="006C70A8">
      <w:pPr>
        <w:numPr>
          <w:ilvl w:val="0"/>
          <w:numId w:val="26"/>
        </w:numPr>
        <w:spacing w:line="240" w:lineRule="auto"/>
      </w:pPr>
      <w:r w:rsidRPr="000D0A74">
        <w:rPr>
          <w:b/>
          <w:bCs/>
        </w:rPr>
        <w:t xml:space="preserve">For your 15 </w:t>
      </w:r>
      <w:proofErr w:type="spellStart"/>
      <w:r w:rsidRPr="000D0A74">
        <w:rPr>
          <w:b/>
          <w:bCs/>
        </w:rPr>
        <w:t>kDa</w:t>
      </w:r>
      <w:proofErr w:type="spellEnd"/>
      <w:r w:rsidRPr="000D0A74">
        <w:rPr>
          <w:b/>
          <w:bCs/>
        </w:rPr>
        <w:t xml:space="preserve"> insulin </w:t>
      </w:r>
      <w:r w:rsidR="00773484" w:rsidRPr="000D0A74">
        <w:rPr>
          <w:b/>
          <w:bCs/>
        </w:rPr>
        <w:t>analogue</w:t>
      </w:r>
      <w:r w:rsidRPr="000D0A74">
        <w:t>, 1 unit ≈ </w:t>
      </w:r>
      <w:r w:rsidRPr="000D0A74">
        <w:rPr>
          <w:b/>
          <w:bCs/>
        </w:rPr>
        <w:t>89.6 µg</w:t>
      </w:r>
      <w:r w:rsidRPr="000D0A74">
        <w:t> (0.0896 mg).</w:t>
      </w:r>
    </w:p>
    <w:p w14:paraId="533DFAE6" w14:textId="19ABD79B" w:rsidR="00F53217" w:rsidRPr="000D0A74" w:rsidRDefault="00F53217" w:rsidP="006C70A8">
      <w:pPr>
        <w:numPr>
          <w:ilvl w:val="0"/>
          <w:numId w:val="26"/>
        </w:numPr>
        <w:spacing w:line="240" w:lineRule="auto"/>
      </w:pPr>
      <w:r>
        <w:rPr>
          <w:b/>
          <w:bCs/>
        </w:rPr>
        <w:t xml:space="preserve">To create 1 unit of </w:t>
      </w:r>
      <w:r w:rsidRPr="000D0A74">
        <w:rPr>
          <w:b/>
          <w:bCs/>
        </w:rPr>
        <w:t xml:space="preserve">15 </w:t>
      </w:r>
      <w:proofErr w:type="spellStart"/>
      <w:r w:rsidRPr="000D0A74">
        <w:rPr>
          <w:b/>
          <w:bCs/>
        </w:rPr>
        <w:t>kDa</w:t>
      </w:r>
      <w:proofErr w:type="spellEnd"/>
      <w:r w:rsidRPr="000D0A74">
        <w:rPr>
          <w:b/>
          <w:bCs/>
        </w:rPr>
        <w:t xml:space="preserve"> insulin </w:t>
      </w:r>
      <w:r w:rsidR="00773484" w:rsidRPr="000D0A74">
        <w:rPr>
          <w:b/>
          <w:bCs/>
        </w:rPr>
        <w:t>analogue</w:t>
      </w:r>
      <w:r>
        <w:rPr>
          <w:b/>
          <w:bCs/>
        </w:rPr>
        <w:t xml:space="preserve">, </w:t>
      </w:r>
      <w:r w:rsidRPr="000D0A74">
        <w:rPr>
          <w:b/>
          <w:bCs/>
        </w:rPr>
        <w:t>89.6 µg</w:t>
      </w:r>
      <w:r w:rsidRPr="000D0A74">
        <w:t> (0.0896 mg)</w:t>
      </w:r>
      <w:r>
        <w:t xml:space="preserve"> </w:t>
      </w:r>
      <w:r w:rsidR="004E7889">
        <w:t>of insulin is required.</w:t>
      </w:r>
    </w:p>
    <w:p w14:paraId="3D56B549" w14:textId="77777777" w:rsidR="000D0A74" w:rsidRPr="000D0A74" w:rsidRDefault="000D0A74" w:rsidP="006C70A8">
      <w:pPr>
        <w:numPr>
          <w:ilvl w:val="0"/>
          <w:numId w:val="26"/>
        </w:numPr>
        <w:spacing w:line="240" w:lineRule="auto"/>
      </w:pPr>
      <w:r w:rsidRPr="000D0A74">
        <w:rPr>
          <w:b/>
          <w:bCs/>
        </w:rPr>
        <w:t>For comparison</w:t>
      </w:r>
      <w:r w:rsidRPr="000D0A74">
        <w:t xml:space="preserve">: Natural insulin (5.8 </w:t>
      </w:r>
      <w:proofErr w:type="spellStart"/>
      <w:r w:rsidRPr="000D0A74">
        <w:t>kDa</w:t>
      </w:r>
      <w:proofErr w:type="spellEnd"/>
      <w:r w:rsidRPr="000D0A74">
        <w:t>) requires </w:t>
      </w:r>
      <w:r w:rsidRPr="000D0A74">
        <w:rPr>
          <w:b/>
          <w:bCs/>
        </w:rPr>
        <w:t>34.7 µg</w:t>
      </w:r>
      <w:r w:rsidRPr="000D0A74">
        <w:t> for 1 unit.</w:t>
      </w:r>
    </w:p>
    <w:p w14:paraId="4275812B" w14:textId="2BD05FE2" w:rsidR="000D0A74" w:rsidRDefault="000D0A74" w:rsidP="006C70A8">
      <w:pPr>
        <w:numPr>
          <w:ilvl w:val="0"/>
          <w:numId w:val="26"/>
        </w:numPr>
        <w:spacing w:line="240" w:lineRule="auto"/>
      </w:pPr>
      <w:r w:rsidRPr="000D0A74">
        <w:t xml:space="preserve">The difference arises </w:t>
      </w:r>
      <w:r w:rsidR="004E7889">
        <w:t>due to</w:t>
      </w:r>
      <w:r w:rsidRPr="000D0A74">
        <w:t xml:space="preserve"> </w:t>
      </w:r>
      <w:r w:rsidR="00773484" w:rsidRPr="000D0A74">
        <w:t>analogue</w:t>
      </w:r>
      <w:r w:rsidRPr="000D0A74">
        <w:t xml:space="preserve"> </w:t>
      </w:r>
      <w:r w:rsidR="00C553D8">
        <w:t>being</w:t>
      </w:r>
      <w:r w:rsidRPr="000D0A74">
        <w:t xml:space="preserve"> heavier, but the </w:t>
      </w:r>
      <w:r w:rsidRPr="000D0A74">
        <w:rPr>
          <w:b/>
          <w:bCs/>
        </w:rPr>
        <w:t>biological activity per unit remains the same</w:t>
      </w:r>
      <w:r w:rsidRPr="000D0A74">
        <w:t>.</w:t>
      </w:r>
    </w:p>
    <w:p w14:paraId="5803B95A" w14:textId="495C347B" w:rsidR="00121596" w:rsidRPr="00121596" w:rsidRDefault="00C553D8" w:rsidP="006C70A8">
      <w:pPr>
        <w:numPr>
          <w:ilvl w:val="0"/>
          <w:numId w:val="26"/>
        </w:numPr>
        <w:spacing w:line="240" w:lineRule="auto"/>
      </w:pPr>
      <w:r>
        <w:t>For 200 unit</w:t>
      </w:r>
      <w:r w:rsidR="00A9005A">
        <w:t xml:space="preserve"> of insulin </w:t>
      </w:r>
      <w:r w:rsidR="00773484">
        <w:t>analogue</w:t>
      </w:r>
      <w:r>
        <w:t>, w</w:t>
      </w:r>
      <w:r w:rsidR="00121596">
        <w:t>eigh</w:t>
      </w:r>
      <w:r>
        <w:t>t</w:t>
      </w:r>
      <w:r w:rsidR="00121596">
        <w:t xml:space="preserve"> of insulin</w:t>
      </w:r>
      <w:r>
        <w:t xml:space="preserve"> required is</w:t>
      </w:r>
      <w:r w:rsidR="00121596">
        <w:t xml:space="preserve"> </w:t>
      </w:r>
    </w:p>
    <w:p w14:paraId="1B330B90" w14:textId="1C04E420" w:rsidR="00C553D8" w:rsidRPr="000D0A74" w:rsidRDefault="00121596" w:rsidP="00A4650C">
      <w:pPr>
        <w:spacing w:line="240" w:lineRule="auto"/>
      </w:pPr>
      <m:oMathPara>
        <m:oMath>
          <m:r>
            <w:rPr>
              <w:rFonts w:ascii="Cambria Math" w:hAnsi="Cambria Math"/>
            </w:rPr>
            <w:lastRenderedPageBreak/>
            <m:t>=200×0.0896 mg=17.92 mg200×0.0896mg=17.92mg.</m:t>
          </m:r>
        </m:oMath>
      </m:oMathPara>
    </w:p>
    <w:p w14:paraId="4F2A88FF" w14:textId="77777777" w:rsidR="000D0A74" w:rsidRDefault="000D0A74" w:rsidP="00A4650C">
      <w:pPr>
        <w:spacing w:line="240" w:lineRule="auto"/>
      </w:pPr>
    </w:p>
    <w:p w14:paraId="65C0E17D" w14:textId="77777777" w:rsidR="005F6C1F" w:rsidRDefault="005F6C1F" w:rsidP="00A4650C">
      <w:pPr>
        <w:spacing w:line="240" w:lineRule="auto"/>
      </w:pPr>
    </w:p>
    <w:p w14:paraId="223723C8" w14:textId="77777777" w:rsidR="00636990" w:rsidRDefault="00636990" w:rsidP="00A4650C">
      <w:pPr>
        <w:spacing w:line="240" w:lineRule="auto"/>
      </w:pPr>
    </w:p>
    <w:p w14:paraId="66A392EA" w14:textId="6E78269B" w:rsidR="005F6C1F" w:rsidRPr="0069189F" w:rsidRDefault="00E11B6C" w:rsidP="00A4650C">
      <w:pPr>
        <w:spacing w:line="240" w:lineRule="auto"/>
        <w:rPr>
          <w:b/>
          <w:bCs/>
        </w:rPr>
      </w:pPr>
      <w:r w:rsidRPr="00E11B6C">
        <w:rPr>
          <w:b/>
          <w:bCs/>
          <w:color w:val="44546A" w:themeColor="text2"/>
        </w:rPr>
        <w:t>Appendix F</w:t>
      </w:r>
      <w:r>
        <w:rPr>
          <w:b/>
          <w:bCs/>
        </w:rPr>
        <w:t xml:space="preserve">: </w:t>
      </w:r>
      <w:r w:rsidR="00D70865">
        <w:rPr>
          <w:b/>
          <w:bCs/>
        </w:rPr>
        <w:t>Insulin Purification</w:t>
      </w:r>
      <w:r>
        <w:rPr>
          <w:b/>
          <w:bCs/>
        </w:rPr>
        <w:t xml:space="preserve"> part I</w:t>
      </w:r>
      <w:r w:rsidR="00D70865">
        <w:rPr>
          <w:b/>
          <w:bCs/>
        </w:rPr>
        <w:t>:</w:t>
      </w:r>
    </w:p>
    <w:p w14:paraId="2C481418" w14:textId="77777777" w:rsidR="005F6C1F" w:rsidRPr="0069189F" w:rsidRDefault="00000000" w:rsidP="00A4650C">
      <w:pPr>
        <w:spacing w:line="240" w:lineRule="auto"/>
      </w:pPr>
      <w:r>
        <w:pict w14:anchorId="68F3DDC3">
          <v:rect id="_x0000_i1054" style="width:0;height:.75pt" o:hralign="center" o:hrstd="t" o:hrnoshade="t" o:hr="t" fillcolor="#404040" stroked="f"/>
        </w:pict>
      </w:r>
    </w:p>
    <w:p w14:paraId="6437A493" w14:textId="77777777" w:rsidR="005F6C1F" w:rsidRPr="0069189F" w:rsidRDefault="005F6C1F" w:rsidP="00A4650C">
      <w:pPr>
        <w:spacing w:line="240" w:lineRule="auto"/>
        <w:rPr>
          <w:b/>
          <w:bCs/>
        </w:rPr>
      </w:pPr>
      <w:r w:rsidRPr="0069189F">
        <w:rPr>
          <w:b/>
          <w:bCs/>
        </w:rPr>
        <w:t>1. Introduction</w:t>
      </w:r>
    </w:p>
    <w:p w14:paraId="45B17CA9" w14:textId="552932F3" w:rsidR="005F6C1F" w:rsidRPr="0069189F" w:rsidRDefault="005F6C1F" w:rsidP="00A4650C">
      <w:pPr>
        <w:spacing w:line="240" w:lineRule="auto"/>
      </w:pPr>
      <w:r w:rsidRPr="0069189F">
        <w:t>The </w:t>
      </w:r>
      <w:proofErr w:type="spellStart"/>
      <w:r w:rsidRPr="0069189F">
        <w:rPr>
          <w:b/>
          <w:bCs/>
        </w:rPr>
        <w:t>HlyA</w:t>
      </w:r>
      <w:proofErr w:type="spellEnd"/>
      <w:r w:rsidRPr="0069189F">
        <w:rPr>
          <w:b/>
          <w:bCs/>
        </w:rPr>
        <w:t xml:space="preserve"> (</w:t>
      </w:r>
      <w:proofErr w:type="spellStart"/>
      <w:r w:rsidRPr="0069189F">
        <w:rPr>
          <w:b/>
          <w:bCs/>
        </w:rPr>
        <w:t>hemolysin</w:t>
      </w:r>
      <w:proofErr w:type="spellEnd"/>
      <w:r w:rsidRPr="0069189F">
        <w:rPr>
          <w:b/>
          <w:bCs/>
        </w:rPr>
        <w:t xml:space="preserve"> A) secretion system</w:t>
      </w:r>
      <w:r w:rsidRPr="0069189F">
        <w:t> in </w:t>
      </w:r>
      <w:r w:rsidRPr="0069189F">
        <w:rPr>
          <w:i/>
          <w:iCs/>
        </w:rPr>
        <w:t>Escherichia coli</w:t>
      </w:r>
      <w:r w:rsidRPr="0069189F">
        <w:t> is a Type I Secretion System (T1SS) that enables the direct translocation of proteins from the cytoplasm to the extracellular medium without a periplasmic intermediate. This system is particularly advantageous for recombinant protein production due to its ability to secrete proteins in a single step, reducing toxicity to the host cell and simplifying downstream purification processes</w:t>
      </w:r>
      <w:r w:rsidR="00D70865">
        <w:t>.</w:t>
      </w:r>
    </w:p>
    <w:p w14:paraId="4E26E770" w14:textId="498999D6" w:rsidR="005F6C1F" w:rsidRPr="0069189F" w:rsidRDefault="005F6C1F" w:rsidP="00A4650C">
      <w:pPr>
        <w:spacing w:line="240" w:lineRule="auto"/>
      </w:pPr>
      <w:r w:rsidRPr="0069189F">
        <w:t xml:space="preserve">In this report, we explore the use of the </w:t>
      </w:r>
      <w:proofErr w:type="spellStart"/>
      <w:r w:rsidRPr="0069189F">
        <w:t>HlyA</w:t>
      </w:r>
      <w:proofErr w:type="spellEnd"/>
      <w:r w:rsidRPr="0069189F">
        <w:t xml:space="preserve"> secretion system for producing recombinant proteins in a </w:t>
      </w:r>
      <w:r w:rsidRPr="0069189F">
        <w:rPr>
          <w:b/>
          <w:bCs/>
        </w:rPr>
        <w:t>hollow-</w:t>
      </w:r>
      <w:proofErr w:type="spellStart"/>
      <w:r w:rsidRPr="0069189F">
        <w:rPr>
          <w:b/>
          <w:bCs/>
        </w:rPr>
        <w:t>fiber</w:t>
      </w:r>
      <w:proofErr w:type="spellEnd"/>
      <w:r w:rsidRPr="0069189F">
        <w:rPr>
          <w:b/>
          <w:bCs/>
        </w:rPr>
        <w:t xml:space="preserve"> bioreactor</w:t>
      </w:r>
      <w:r w:rsidRPr="0069189F">
        <w:t>, focusing on the initial harvest purity</w:t>
      </w:r>
      <w:r w:rsidR="00130F32">
        <w:t xml:space="preserve"> and further downstream processing.</w:t>
      </w:r>
    </w:p>
    <w:p w14:paraId="458994B8" w14:textId="77777777" w:rsidR="005F6C1F" w:rsidRPr="0069189F" w:rsidRDefault="00000000" w:rsidP="00A4650C">
      <w:pPr>
        <w:spacing w:line="240" w:lineRule="auto"/>
      </w:pPr>
      <w:r>
        <w:pict w14:anchorId="1FE95BA8">
          <v:rect id="_x0000_i1055" style="width:0;height:.75pt" o:hralign="center" o:hrstd="t" o:hrnoshade="t" o:hr="t" fillcolor="#404040" stroked="f"/>
        </w:pict>
      </w:r>
    </w:p>
    <w:p w14:paraId="4A1B394D" w14:textId="77777777" w:rsidR="005F6C1F" w:rsidRPr="0069189F" w:rsidRDefault="005F6C1F" w:rsidP="00A4650C">
      <w:pPr>
        <w:spacing w:line="240" w:lineRule="auto"/>
        <w:rPr>
          <w:b/>
          <w:bCs/>
        </w:rPr>
      </w:pPr>
      <w:r w:rsidRPr="0069189F">
        <w:rPr>
          <w:b/>
          <w:bCs/>
        </w:rPr>
        <w:t>4. Initial Harvest Purity</w:t>
      </w:r>
    </w:p>
    <w:p w14:paraId="5F518AB3" w14:textId="0382582E" w:rsidR="005F6C1F" w:rsidRDefault="005F6C1F" w:rsidP="006C70A8">
      <w:pPr>
        <w:numPr>
          <w:ilvl w:val="0"/>
          <w:numId w:val="18"/>
        </w:numPr>
        <w:spacing w:line="240" w:lineRule="auto"/>
      </w:pPr>
      <w:r w:rsidRPr="0069189F">
        <w:rPr>
          <w:b/>
          <w:bCs/>
        </w:rPr>
        <w:t>Secretion Efficiency</w:t>
      </w:r>
      <w:r w:rsidRPr="0069189F">
        <w:t xml:space="preserve">: High secretion efficiency reduces contamination from intracellular proteins. Studies report that the </w:t>
      </w:r>
      <w:proofErr w:type="spellStart"/>
      <w:r w:rsidRPr="0069189F">
        <w:t>HlyA</w:t>
      </w:r>
      <w:proofErr w:type="spellEnd"/>
      <w:r w:rsidRPr="0069189F">
        <w:t xml:space="preserve"> system can secrete functional proteins with yields of </w:t>
      </w:r>
      <m:oMath>
        <m:r>
          <m:rPr>
            <m:sty m:val="bi"/>
          </m:rPr>
          <w:rPr>
            <w:rFonts w:ascii="Cambria Math" w:hAnsi="Cambria Math"/>
          </w:rPr>
          <m:t>0.3–1.3 mg/L per OD</m:t>
        </m:r>
        <m:r>
          <m:rPr>
            <m:sty m:val="bi"/>
          </m:rPr>
          <w:rPr>
            <w:rFonts w:ascii="Cambria Math" w:hAnsi="Cambria Math"/>
          </w:rPr>
          <m:t>600(~1 × 10⁹ cells/mL.)</m:t>
        </m:r>
        <m:r>
          <w:rPr>
            <w:rFonts w:ascii="Cambria Math" w:hAnsi="Cambria Math"/>
          </w:rPr>
          <m:t>.</m:t>
        </m:r>
      </m:oMath>
    </w:p>
    <w:p w14:paraId="362CF2BD" w14:textId="3A7D7C08" w:rsidR="004405CC" w:rsidRDefault="004405CC" w:rsidP="00A4650C">
      <w:pPr>
        <w:spacing w:line="240" w:lineRule="auto"/>
        <w:ind w:left="720"/>
        <w:rPr>
          <w:b/>
          <w:bCs/>
        </w:rPr>
      </w:pPr>
      <w:r>
        <w:rPr>
          <w:b/>
          <w:bCs/>
        </w:rPr>
        <w:t xml:space="preserve">For </w:t>
      </w:r>
      <m:oMath>
        <m:r>
          <m:rPr>
            <m:sty m:val="bi"/>
          </m:rPr>
          <w:rPr>
            <w:rFonts w:ascii="Cambria Math" w:hAnsi="Cambria Math"/>
          </w:rPr>
          <m:t>5 ×</m:t>
        </m:r>
        <m:f>
          <m:fPr>
            <m:ctrlPr>
              <w:rPr>
                <w:rFonts w:ascii="Cambria Math" w:hAnsi="Cambria Math"/>
                <w:b/>
                <w:bCs/>
                <w:i/>
              </w:rPr>
            </m:ctrlPr>
          </m:fPr>
          <m:num>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0</m:t>
                </m:r>
              </m:e>
              <m:sup>
                <m:r>
                  <m:rPr>
                    <m:sty m:val="bi"/>
                  </m:rPr>
                  <w:rPr>
                    <w:rFonts w:ascii="Cambria Math" w:hAnsi="Cambria Math"/>
                  </w:rPr>
                  <m:t>9</m:t>
                </m:r>
              </m:sup>
            </m:sSup>
            <m:r>
              <m:rPr>
                <m:sty m:val="bi"/>
              </m:rPr>
              <w:rPr>
                <w:rFonts w:ascii="Cambria Math" w:hAnsi="Cambria Math"/>
              </w:rPr>
              <m:t>cells</m:t>
            </m:r>
          </m:num>
          <m:den>
            <m:r>
              <m:rPr>
                <m:sty m:val="bi"/>
              </m:rPr>
              <w:rPr>
                <w:rFonts w:ascii="Cambria Math" w:hAnsi="Cambria Math"/>
              </w:rPr>
              <m:t>mL</m:t>
            </m:r>
          </m:den>
        </m:f>
        <m:r>
          <m:rPr>
            <m:sty m:val="bi"/>
          </m:rPr>
          <w:rPr>
            <w:rFonts w:ascii="Cambria Math" w:hAnsi="Cambria Math"/>
          </w:rPr>
          <m:t>= 5 ×</m:t>
        </m:r>
        <m:f>
          <m:fPr>
            <m:ctrlPr>
              <w:rPr>
                <w:rFonts w:ascii="Cambria Math" w:hAnsi="Cambria Math"/>
                <w:b/>
                <w:bCs/>
                <w:i/>
              </w:rPr>
            </m:ctrlPr>
          </m:fPr>
          <m:num>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0</m:t>
                </m:r>
              </m:e>
              <m:sup>
                <m:r>
                  <m:rPr>
                    <m:sty m:val="bi"/>
                  </m:rPr>
                  <w:rPr>
                    <w:rFonts w:ascii="Cambria Math" w:hAnsi="Cambria Math"/>
                  </w:rPr>
                  <m:t>9</m:t>
                </m:r>
              </m:sup>
            </m:sSup>
            <m:r>
              <m:rPr>
                <m:sty m:val="bi"/>
              </m:rPr>
              <w:rPr>
                <w:rFonts w:ascii="Cambria Math" w:hAnsi="Cambria Math"/>
              </w:rPr>
              <m:t>cells</m:t>
            </m:r>
          </m:num>
          <m:den>
            <m:r>
              <m:rPr>
                <m:sty m:val="bi"/>
              </m:rPr>
              <w:rPr>
                <w:rFonts w:ascii="Cambria Math" w:hAnsi="Cambria Math"/>
              </w:rPr>
              <m:t>mL</m:t>
            </m:r>
          </m:den>
        </m:f>
        <m:r>
          <m:rPr>
            <m:sty m:val="bi"/>
          </m:rPr>
          <w:rPr>
            <w:rFonts w:ascii="Cambria Math" w:hAnsi="Cambria Math"/>
          </w:rPr>
          <m:t>x</m:t>
        </m:r>
        <m:f>
          <m:fPr>
            <m:ctrlPr>
              <w:rPr>
                <w:rFonts w:ascii="Cambria Math" w:hAnsi="Cambria Math"/>
                <w:b/>
                <w:bCs/>
                <w:i/>
              </w:rPr>
            </m:ctrlPr>
          </m:fPr>
          <m:num>
            <m:r>
              <m:rPr>
                <m:sty m:val="bi"/>
              </m:rPr>
              <w:rPr>
                <w:rFonts w:ascii="Cambria Math" w:hAnsi="Cambria Math"/>
              </w:rPr>
              <m:t>0.7</m:t>
            </m:r>
            <m:r>
              <m:rPr>
                <m:sty m:val="bi"/>
              </m:rPr>
              <w:rPr>
                <w:rFonts w:ascii="Cambria Math" w:hAnsi="Cambria Math"/>
              </w:rPr>
              <m:t>mg</m:t>
            </m:r>
          </m:num>
          <m:den>
            <m:r>
              <m:rPr>
                <m:sty m:val="bi"/>
              </m:rPr>
              <w:rPr>
                <w:rFonts w:ascii="Cambria Math" w:hAnsi="Cambria Math"/>
              </w:rPr>
              <m:t>L</m:t>
            </m:r>
          </m:den>
        </m:f>
        <m:r>
          <m:rPr>
            <m:sty m:val="bi"/>
          </m:rPr>
          <w:rPr>
            <w:rFonts w:ascii="Cambria Math" w:hAnsi="Cambria Math"/>
          </w:rPr>
          <m:t>=3.5</m:t>
        </m:r>
        <m:r>
          <m:rPr>
            <m:sty m:val="bi"/>
          </m:rPr>
          <w:rPr>
            <w:rFonts w:ascii="Cambria Math" w:hAnsi="Cambria Math"/>
          </w:rPr>
          <m:t>mg/L</m:t>
        </m:r>
      </m:oMath>
      <w:r w:rsidR="00293BC0">
        <w:rPr>
          <w:b/>
          <w:bCs/>
        </w:rPr>
        <w:t>.</w:t>
      </w:r>
    </w:p>
    <w:p w14:paraId="19B0EDFA" w14:textId="3023805C" w:rsidR="00293BC0" w:rsidRPr="0069189F" w:rsidRDefault="00293BC0" w:rsidP="00A4650C">
      <w:pPr>
        <w:spacing w:line="240" w:lineRule="auto"/>
        <w:ind w:left="720"/>
      </w:pPr>
      <w:r>
        <w:rPr>
          <w:b/>
          <w:bCs/>
        </w:rPr>
        <w:t xml:space="preserve">We already calculated that </w:t>
      </w:r>
    </w:p>
    <w:p w14:paraId="3C3EE8B8" w14:textId="3E20253F" w:rsidR="002D269B" w:rsidRDefault="0060362A" w:rsidP="006C70A8">
      <w:pPr>
        <w:numPr>
          <w:ilvl w:val="0"/>
          <w:numId w:val="18"/>
        </w:numPr>
        <w:spacing w:line="240" w:lineRule="auto"/>
      </w:pPr>
      <w:r>
        <w:t>Assume that</w:t>
      </w:r>
      <w:r w:rsidR="00205B8C">
        <w:t xml:space="preserve"> </w:t>
      </w:r>
      <w:r w:rsidRPr="0069189F">
        <w:rPr>
          <w:b/>
          <w:bCs/>
        </w:rPr>
        <w:t>30</w:t>
      </w:r>
      <w:r w:rsidR="00205B8C">
        <w:t xml:space="preserve"> </w:t>
      </w:r>
      <w:r w:rsidR="00205B8C" w:rsidRPr="0069189F">
        <w:rPr>
          <w:b/>
          <w:bCs/>
        </w:rPr>
        <w:t>~</w:t>
      </w:r>
      <w:r w:rsidRPr="0069189F">
        <w:rPr>
          <w:b/>
          <w:bCs/>
        </w:rPr>
        <w:t>50% purity</w:t>
      </w:r>
      <w:r>
        <w:rPr>
          <w:b/>
          <w:bCs/>
        </w:rPr>
        <w:t xml:space="preserve"> </w:t>
      </w:r>
      <w:r>
        <w:t xml:space="preserve">is achieved in the </w:t>
      </w:r>
      <w:r w:rsidR="00205B8C">
        <w:t>harvest</w:t>
      </w:r>
      <w:r>
        <w:t xml:space="preserve"> directly out of </w:t>
      </w:r>
      <w:r w:rsidR="00D658F5">
        <w:t>bioreactor (</w:t>
      </w:r>
      <w:r w:rsidR="00D658F5" w:rsidRPr="00D658F5">
        <w:rPr>
          <w:color w:val="70AD47" w:themeColor="accent6"/>
        </w:rPr>
        <w:t>Appendix D1.5</w:t>
      </w:r>
      <w:r w:rsidR="00D658F5">
        <w:t>).</w:t>
      </w:r>
    </w:p>
    <w:p w14:paraId="24ECD995" w14:textId="77777777" w:rsidR="00753F3E" w:rsidRDefault="00753F3E" w:rsidP="006C70A8">
      <w:pPr>
        <w:pStyle w:val="NormalWeb"/>
        <w:numPr>
          <w:ilvl w:val="0"/>
          <w:numId w:val="18"/>
        </w:numPr>
      </w:pPr>
      <w:r>
        <w:t>Now, using the formula for the volume of media required:</w:t>
      </w:r>
    </w:p>
    <w:p w14:paraId="2D63F40F" w14:textId="6780DDFB" w:rsidR="00753F3E" w:rsidRDefault="001F7C58" w:rsidP="00A4650C">
      <w:pPr>
        <w:pStyle w:val="NormalWeb"/>
        <w:ind w:left="720"/>
      </w:pPr>
      <m:oMath>
        <m:r>
          <w:rPr>
            <w:rFonts w:ascii="Cambria Math" w:hAnsi="Cambria Math"/>
          </w:rPr>
          <m:t>Volume of Media Required=Target ProteinProtein x Production Rate per Liter.</m:t>
        </m:r>
      </m:oMath>
      <w:r w:rsidR="00753F3E">
        <w:t xml:space="preserve"> </w:t>
      </w:r>
    </w:p>
    <w:p w14:paraId="6E96AF80" w14:textId="0121FDD3" w:rsidR="00753F3E" w:rsidRDefault="00753F3E" w:rsidP="006C70A8">
      <w:pPr>
        <w:pStyle w:val="NormalWeb"/>
        <w:numPr>
          <w:ilvl w:val="0"/>
          <w:numId w:val="18"/>
        </w:numPr>
      </w:pPr>
      <w:r>
        <w:t>Substitut</w:t>
      </w:r>
      <w:r w:rsidR="001F7C58">
        <w:t>ing</w:t>
      </w:r>
      <w:r>
        <w:t xml:space="preserve"> the values:</w:t>
      </w:r>
    </w:p>
    <w:p w14:paraId="25D7A95A" w14:textId="33EFA771" w:rsidR="00753F3E" w:rsidRDefault="001F7C58" w:rsidP="00A4650C">
      <w:pPr>
        <w:pStyle w:val="NormalWeb"/>
        <w:ind w:left="720"/>
      </w:pPr>
      <m:oMathPara>
        <m:oMath>
          <m:r>
            <w:rPr>
              <w:rFonts w:ascii="Cambria Math" w:hAnsi="Cambria Math"/>
            </w:rPr>
            <m:t>Volume of Media Required=53.76 mgx3.5 mg/L=15.37 L</m:t>
          </m:r>
        </m:oMath>
      </m:oMathPara>
    </w:p>
    <w:p w14:paraId="4083BE1D" w14:textId="0CA0949C" w:rsidR="00801225" w:rsidRDefault="00801225" w:rsidP="006C70A8">
      <w:pPr>
        <w:pStyle w:val="NormalWeb"/>
        <w:numPr>
          <w:ilvl w:val="0"/>
          <w:numId w:val="18"/>
        </w:numPr>
      </w:pPr>
      <w:r>
        <w:t>But</w:t>
      </w:r>
      <w:r w:rsidR="0078585B">
        <w:t xml:space="preserve"> since media used in original study was LB media and </w:t>
      </w:r>
      <w:r w:rsidR="00CA7C15">
        <w:t>terrific</w:t>
      </w:r>
      <w:r w:rsidR="0078585B">
        <w:t xml:space="preserve"> media</w:t>
      </w:r>
    </w:p>
    <w:p w14:paraId="5D7B4F5F" w14:textId="5C8F6E61" w:rsidR="00753F3E" w:rsidRPr="002D269B" w:rsidRDefault="00000000" w:rsidP="00A4650C">
      <w:pPr>
        <w:spacing w:line="240" w:lineRule="auto"/>
      </w:pPr>
      <w:r>
        <w:pict w14:anchorId="5EA0DEC7">
          <v:rect id="_x0000_i1056" style="width:0;height:.75pt" o:hralign="center" o:hrstd="t" o:hrnoshade="t" o:hr="t" fillcolor="#404040" stroked="f"/>
        </w:pict>
      </w:r>
    </w:p>
    <w:p w14:paraId="5244BA1E" w14:textId="77777777" w:rsidR="002D269B" w:rsidRPr="002D269B" w:rsidRDefault="002D269B" w:rsidP="00A4650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D269B">
        <w:rPr>
          <w:rFonts w:ascii="Times New Roman" w:eastAsia="Times New Roman" w:hAnsi="Times New Roman" w:cs="Times New Roman"/>
          <w:b/>
          <w:bCs/>
          <w:kern w:val="0"/>
          <w:sz w:val="27"/>
          <w:szCs w:val="27"/>
          <w14:ligatures w14:val="none"/>
        </w:rPr>
        <w:t>Step 1: Calculate Media Volume</w:t>
      </w:r>
    </w:p>
    <w:p w14:paraId="16FC5DC5" w14:textId="5C5B74EF" w:rsidR="00174517" w:rsidRPr="00174517" w:rsidRDefault="00FC07D4" w:rsidP="00A4650C">
      <w:pPr>
        <w:spacing w:before="100" w:beforeAutospacing="1" w:after="100" w:afterAutospacing="1" w:line="240" w:lineRule="auto"/>
        <w:rPr>
          <w:rFonts w:ascii="Times New Roman" w:eastAsia="Times New Roman" w:hAnsi="Times New Roman" w:cs="Times New Roman"/>
          <w:kern w:val="0"/>
          <w14:ligatures w14:val="none"/>
        </w:rPr>
      </w:pPr>
      <w:r w:rsidRPr="00174517">
        <w:rPr>
          <w:rFonts w:ascii="Times New Roman" w:eastAsia="Times New Roman" w:hAnsi="Symbol" w:cs="Times New Roman"/>
          <w:kern w:val="0"/>
          <w14:ligatures w14:val="none"/>
        </w:rPr>
        <w:lastRenderedPageBreak/>
        <w:t></w:t>
      </w:r>
      <w:r w:rsidRPr="00174517">
        <w:rPr>
          <w:rFonts w:ascii="Times New Roman" w:eastAsia="Times New Roman" w:hAnsi="Times New Roman" w:cs="Times New Roman"/>
          <w:kern w:val="0"/>
          <w14:ligatures w14:val="none"/>
        </w:rPr>
        <w:t xml:space="preserve"> Luria</w:t>
      </w:r>
      <w:r w:rsidR="00174517" w:rsidRPr="00174517">
        <w:rPr>
          <w:rFonts w:ascii="Times New Roman" w:eastAsia="Times New Roman" w:hAnsi="Times New Roman" w:cs="Times New Roman"/>
          <w:b/>
          <w:bCs/>
          <w:kern w:val="0"/>
          <w14:ligatures w14:val="none"/>
        </w:rPr>
        <w:t>-</w:t>
      </w:r>
      <w:r w:rsidR="00174517" w:rsidRPr="00174517">
        <w:t>Bertani</w:t>
      </w:r>
      <w:r w:rsidR="00174517" w:rsidRPr="00174517">
        <w:rPr>
          <w:rFonts w:ascii="Times New Roman" w:eastAsia="Times New Roman" w:hAnsi="Times New Roman" w:cs="Times New Roman"/>
          <w:b/>
          <w:bCs/>
          <w:kern w:val="0"/>
          <w14:ligatures w14:val="none"/>
        </w:rPr>
        <w:t xml:space="preserve"> (LB)</w:t>
      </w:r>
      <w:r w:rsidR="00174517" w:rsidRPr="00174517">
        <w:rPr>
          <w:rFonts w:ascii="Times New Roman" w:eastAsia="Times New Roman" w:hAnsi="Times New Roman" w:cs="Times New Roman"/>
          <w:kern w:val="0"/>
          <w14:ligatures w14:val="none"/>
        </w:rPr>
        <w:t>:</w:t>
      </w:r>
    </w:p>
    <w:p w14:paraId="6AA60CAE" w14:textId="42DE73DC" w:rsidR="00174517" w:rsidRPr="00174517" w:rsidRDefault="00174517" w:rsidP="006C70A8">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174517">
        <w:rPr>
          <w:rFonts w:ascii="Times New Roman" w:eastAsia="Times New Roman" w:hAnsi="Times New Roman" w:cs="Times New Roman"/>
          <w:kern w:val="0"/>
          <w14:ligatures w14:val="none"/>
        </w:rPr>
        <w:t xml:space="preserve">Yields </w:t>
      </w:r>
      <w:r>
        <w:rPr>
          <w:rFonts w:ascii="Times New Roman" w:eastAsia="Times New Roman" w:hAnsi="Times New Roman" w:cs="Times New Roman"/>
          <w:kern w:val="0"/>
          <w14:ligatures w14:val="none"/>
        </w:rPr>
        <w:t>is</w:t>
      </w:r>
      <w:r w:rsidRPr="00174517">
        <w:rPr>
          <w:rFonts w:ascii="Times New Roman" w:eastAsia="Times New Roman" w:hAnsi="Times New Roman" w:cs="Times New Roman"/>
          <w:kern w:val="0"/>
          <w14:ligatures w14:val="none"/>
        </w:rPr>
        <w:t xml:space="preserve"> </w:t>
      </w:r>
      <w:r w:rsidRPr="00174517">
        <w:rPr>
          <w:rFonts w:ascii="Times New Roman" w:eastAsia="Times New Roman" w:hAnsi="Times New Roman" w:cs="Times New Roman"/>
          <w:b/>
          <w:bCs/>
          <w:kern w:val="0"/>
          <w14:ligatures w14:val="none"/>
        </w:rPr>
        <w:t>0.1–0.5 mg/L/OD600</w:t>
      </w:r>
      <w:r w:rsidRPr="00174517">
        <w:rPr>
          <w:rFonts w:ascii="Times New Roman" w:eastAsia="Times New Roman" w:hAnsi="Times New Roman" w:cs="Times New Roman"/>
          <w:kern w:val="0"/>
          <w14:ligatures w14:val="none"/>
        </w:rPr>
        <w:t>.</w:t>
      </w:r>
    </w:p>
    <w:p w14:paraId="7F415F4D" w14:textId="4462EE93" w:rsidR="00174517" w:rsidRPr="00174517" w:rsidRDefault="00FC07D4" w:rsidP="00A4650C">
      <w:pPr>
        <w:spacing w:before="100" w:beforeAutospacing="1" w:after="100" w:afterAutospacing="1" w:line="240" w:lineRule="auto"/>
        <w:rPr>
          <w:rFonts w:ascii="Times New Roman" w:eastAsia="Times New Roman" w:hAnsi="Times New Roman" w:cs="Times New Roman"/>
          <w:kern w:val="0"/>
          <w14:ligatures w14:val="none"/>
        </w:rPr>
      </w:pPr>
      <w:r w:rsidRPr="00174517">
        <w:rPr>
          <w:rFonts w:ascii="Times New Roman" w:eastAsia="Times New Roman" w:hAnsi="Symbol" w:cs="Times New Roman"/>
          <w:kern w:val="0"/>
          <w14:ligatures w14:val="none"/>
        </w:rPr>
        <w:t></w:t>
      </w:r>
      <w:r w:rsidRPr="00174517">
        <w:rPr>
          <w:rFonts w:ascii="Times New Roman" w:eastAsia="Times New Roman" w:hAnsi="Times New Roman" w:cs="Times New Roman"/>
          <w:kern w:val="0"/>
          <w14:ligatures w14:val="none"/>
        </w:rPr>
        <w:t xml:space="preserve"> Terrific</w:t>
      </w:r>
      <w:r w:rsidR="00174517" w:rsidRPr="00174517">
        <w:rPr>
          <w:rFonts w:ascii="Times New Roman" w:eastAsia="Times New Roman" w:hAnsi="Times New Roman" w:cs="Times New Roman"/>
          <w:b/>
          <w:bCs/>
          <w:kern w:val="0"/>
          <w14:ligatures w14:val="none"/>
        </w:rPr>
        <w:t xml:space="preserve"> </w:t>
      </w:r>
      <w:r w:rsidR="00174517" w:rsidRPr="00174517">
        <w:rPr>
          <w:rFonts w:ascii="Times New Roman" w:eastAsia="Times New Roman" w:hAnsi="Times New Roman" w:cs="Times New Roman"/>
          <w:kern w:val="0"/>
          <w14:ligatures w14:val="none"/>
        </w:rPr>
        <w:t>Broth</w:t>
      </w:r>
      <w:r w:rsidR="00174517" w:rsidRPr="00174517">
        <w:rPr>
          <w:rFonts w:ascii="Times New Roman" w:eastAsia="Times New Roman" w:hAnsi="Times New Roman" w:cs="Times New Roman"/>
          <w:b/>
          <w:bCs/>
          <w:kern w:val="0"/>
          <w14:ligatures w14:val="none"/>
        </w:rPr>
        <w:t xml:space="preserve"> (TB)</w:t>
      </w:r>
      <w:r w:rsidR="00174517" w:rsidRPr="00174517">
        <w:rPr>
          <w:rFonts w:ascii="Times New Roman" w:eastAsia="Times New Roman" w:hAnsi="Times New Roman" w:cs="Times New Roman"/>
          <w:kern w:val="0"/>
          <w14:ligatures w14:val="none"/>
        </w:rPr>
        <w:t>:</w:t>
      </w:r>
    </w:p>
    <w:p w14:paraId="09F202FD" w14:textId="588742B0" w:rsidR="00174517" w:rsidRPr="00174517" w:rsidRDefault="00174517" w:rsidP="006C70A8">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174517">
        <w:rPr>
          <w:rFonts w:ascii="Times New Roman" w:eastAsia="Times New Roman" w:hAnsi="Times New Roman" w:cs="Times New Roman"/>
          <w:kern w:val="0"/>
          <w14:ligatures w14:val="none"/>
        </w:rPr>
        <w:t xml:space="preserve">Yields </w:t>
      </w:r>
      <w:r>
        <w:rPr>
          <w:rFonts w:ascii="Times New Roman" w:eastAsia="Times New Roman" w:hAnsi="Times New Roman" w:cs="Times New Roman"/>
          <w:kern w:val="0"/>
          <w14:ligatures w14:val="none"/>
        </w:rPr>
        <w:t xml:space="preserve">is </w:t>
      </w:r>
      <w:r w:rsidRPr="00174517">
        <w:rPr>
          <w:rFonts w:ascii="Times New Roman" w:eastAsia="Times New Roman" w:hAnsi="Times New Roman" w:cs="Times New Roman"/>
          <w:b/>
          <w:bCs/>
          <w:kern w:val="0"/>
          <w14:ligatures w14:val="none"/>
        </w:rPr>
        <w:t>1.0–2.0 mg/L/OD600</w:t>
      </w:r>
      <w:r w:rsidRPr="00174517">
        <w:rPr>
          <w:rFonts w:ascii="Times New Roman" w:eastAsia="Times New Roman" w:hAnsi="Times New Roman" w:cs="Times New Roman"/>
          <w:kern w:val="0"/>
          <w14:ligatures w14:val="none"/>
        </w:rPr>
        <w:t>,</w:t>
      </w:r>
    </w:p>
    <w:p w14:paraId="0054E079" w14:textId="77777777" w:rsidR="006D677C" w:rsidRPr="006D677C" w:rsidRDefault="006D677C" w:rsidP="006C70A8">
      <w:pPr>
        <w:numPr>
          <w:ilvl w:val="0"/>
          <w:numId w:val="18"/>
        </w:numPr>
        <w:spacing w:line="240" w:lineRule="auto"/>
      </w:pPr>
      <w:r w:rsidRPr="006D677C">
        <w:t>Using the higher end of both ranges:</w:t>
      </w:r>
    </w:p>
    <w:p w14:paraId="53343A14" w14:textId="48069121" w:rsidR="006D677C" w:rsidRDefault="006D677C" w:rsidP="006C70A8">
      <w:pPr>
        <w:numPr>
          <w:ilvl w:val="0"/>
          <w:numId w:val="18"/>
        </w:numPr>
        <w:spacing w:line="240" w:lineRule="auto"/>
      </w:pPr>
      <m:oMath>
        <m:r>
          <w:rPr>
            <w:rFonts w:ascii="Cambria Math" w:hAnsi="Cambria Math"/>
          </w:rPr>
          <m:t>Effectiveness Ratio=</m:t>
        </m:r>
        <m:f>
          <m:fPr>
            <m:ctrlPr>
              <w:rPr>
                <w:rFonts w:ascii="Cambria Math" w:hAnsi="Cambria Math"/>
                <w:i/>
              </w:rPr>
            </m:ctrlPr>
          </m:fPr>
          <m:num>
            <m:r>
              <w:rPr>
                <w:rFonts w:ascii="Cambria Math" w:hAnsi="Cambria Math"/>
              </w:rPr>
              <m:t>Yield in TB</m:t>
            </m:r>
          </m:num>
          <m:den>
            <m:r>
              <w:rPr>
                <w:rFonts w:ascii="Cambria Math" w:hAnsi="Cambria Math"/>
              </w:rPr>
              <m:t>Yield in LB</m:t>
            </m:r>
          </m:den>
        </m:f>
        <m:r>
          <w:rPr>
            <w:rFonts w:ascii="Cambria Math" w:hAnsi="Cambria Math"/>
          </w:rPr>
          <m:t>=</m:t>
        </m:r>
        <m:f>
          <m:fPr>
            <m:ctrlPr>
              <w:rPr>
                <w:rFonts w:ascii="Cambria Math" w:hAnsi="Cambria Math"/>
                <w:i/>
              </w:rPr>
            </m:ctrlPr>
          </m:fPr>
          <m:num>
            <m:r>
              <w:rPr>
                <w:rFonts w:ascii="Cambria Math" w:hAnsi="Cambria Math"/>
              </w:rPr>
              <m:t>2.0 mg/L/OD600</m:t>
            </m:r>
          </m:num>
          <m:den>
            <m:r>
              <w:rPr>
                <w:rFonts w:ascii="Cambria Math" w:hAnsi="Cambria Math"/>
              </w:rPr>
              <m:t>5 mg/L/OD600</m:t>
            </m:r>
          </m:den>
        </m:f>
        <m:r>
          <w:rPr>
            <w:rFonts w:ascii="Cambria Math" w:hAnsi="Cambria Math"/>
          </w:rPr>
          <m:t>=4.</m:t>
        </m:r>
      </m:oMath>
    </w:p>
    <w:p w14:paraId="409E96E0" w14:textId="07E12A78" w:rsidR="00826B43" w:rsidRPr="006D677C" w:rsidRDefault="00BB324F" w:rsidP="006C70A8">
      <w:pPr>
        <w:numPr>
          <w:ilvl w:val="0"/>
          <w:numId w:val="18"/>
        </w:numPr>
        <w:spacing w:line="240" w:lineRule="auto"/>
      </w:pPr>
      <m:oMath>
        <m:r>
          <w:rPr>
            <w:rFonts w:ascii="Cambria Math" w:hAnsi="Cambria Math"/>
          </w:rPr>
          <m:t>Effectiveness Ratio=</m:t>
        </m:r>
      </m:oMath>
      <w:r w:rsidR="00826B43" w:rsidRPr="00826B43">
        <w:t> </w:t>
      </w:r>
      <m:oMath>
        <m:f>
          <m:fPr>
            <m:ctrlPr>
              <w:rPr>
                <w:rFonts w:ascii="Cambria Math" w:hAnsi="Cambria Math"/>
                <w:i/>
              </w:rPr>
            </m:ctrlPr>
          </m:fPr>
          <m:num>
            <m:r>
              <w:rPr>
                <w:rFonts w:ascii="Cambria Math" w:hAnsi="Cambria Math"/>
              </w:rPr>
              <m:t>Yield in TB</m:t>
            </m:r>
          </m:num>
          <m:den>
            <m:r>
              <w:rPr>
                <w:rFonts w:ascii="Cambria Math" w:hAnsi="Cambria Math"/>
              </w:rPr>
              <m:t>Yield in LB</m:t>
            </m:r>
          </m:den>
        </m:f>
        <m:r>
          <w:rPr>
            <w:rFonts w:ascii="Cambria Math" w:hAnsi="Cambria Math"/>
          </w:rPr>
          <m:t>=</m:t>
        </m:r>
        <m:f>
          <m:fPr>
            <m:ctrlPr>
              <w:rPr>
                <w:rFonts w:ascii="Cambria Math" w:hAnsi="Cambria Math"/>
                <w:i/>
              </w:rPr>
            </m:ctrlPr>
          </m:fPr>
          <m:num>
            <m:r>
              <w:rPr>
                <w:rFonts w:ascii="Cambria Math" w:hAnsi="Cambria Math"/>
              </w:rPr>
              <m:t>2..0 mg/L/OD600</m:t>
            </m:r>
          </m:num>
          <m:den>
            <m:r>
              <w:rPr>
                <w:rFonts w:ascii="Cambria Math" w:hAnsi="Cambria Math"/>
              </w:rPr>
              <m:t>5 mg/L/OD600</m:t>
            </m:r>
          </m:den>
        </m:f>
      </m:oMath>
      <w:r w:rsidRPr="00826B43">
        <w:t xml:space="preserve"> </w:t>
      </w:r>
      <m:oMath>
        <m:r>
          <w:rPr>
            <w:rFonts w:ascii="Cambria Math" w:hAnsi="Cambria Math"/>
          </w:rPr>
          <m:t>=4.</m:t>
        </m:r>
      </m:oMath>
    </w:p>
    <w:p w14:paraId="15A4ECFB" w14:textId="77777777" w:rsidR="006D677C" w:rsidRPr="006D677C" w:rsidRDefault="006D677C" w:rsidP="006C70A8">
      <w:pPr>
        <w:numPr>
          <w:ilvl w:val="0"/>
          <w:numId w:val="18"/>
        </w:numPr>
        <w:spacing w:line="240" w:lineRule="auto"/>
      </w:pPr>
      <w:r w:rsidRPr="006D677C">
        <w:t>Using the lower end of both ranges:</w:t>
      </w:r>
    </w:p>
    <w:p w14:paraId="132C4CF1" w14:textId="64270167" w:rsidR="002D269B" w:rsidRDefault="006D677C" w:rsidP="006C70A8">
      <w:pPr>
        <w:numPr>
          <w:ilvl w:val="0"/>
          <w:numId w:val="18"/>
        </w:numPr>
        <w:spacing w:line="240" w:lineRule="auto"/>
      </w:pPr>
      <m:oMath>
        <m:r>
          <w:rPr>
            <w:rFonts w:ascii="Cambria Math" w:hAnsi="Cambria Math"/>
          </w:rPr>
          <m:t>Effectiveness Ratio=</m:t>
        </m:r>
        <m:f>
          <m:fPr>
            <m:ctrlPr>
              <w:rPr>
                <w:rFonts w:ascii="Cambria Math" w:hAnsi="Cambria Math"/>
                <w:i/>
              </w:rPr>
            </m:ctrlPr>
          </m:fPr>
          <m:num>
            <m:r>
              <w:rPr>
                <w:rFonts w:ascii="Cambria Math" w:hAnsi="Cambria Math"/>
              </w:rPr>
              <m:t>Yield in TB</m:t>
            </m:r>
          </m:num>
          <m:den>
            <m:r>
              <w:rPr>
                <w:rFonts w:ascii="Cambria Math" w:hAnsi="Cambria Math"/>
              </w:rPr>
              <m:t>Yield in LB</m:t>
            </m:r>
          </m:den>
        </m:f>
        <m:r>
          <w:rPr>
            <w:rFonts w:ascii="Cambria Math" w:hAnsi="Cambria Math"/>
          </w:rPr>
          <m:t>=</m:t>
        </m:r>
        <m:f>
          <m:fPr>
            <m:ctrlPr>
              <w:rPr>
                <w:rFonts w:ascii="Cambria Math" w:hAnsi="Cambria Math"/>
                <w:i/>
              </w:rPr>
            </m:ctrlPr>
          </m:fPr>
          <m:num>
            <m:r>
              <w:rPr>
                <w:rFonts w:ascii="Cambria Math" w:hAnsi="Cambria Math"/>
              </w:rPr>
              <m:t>1.0 mg/L/OD600</m:t>
            </m:r>
          </m:num>
          <m:den>
            <m:r>
              <w:rPr>
                <w:rFonts w:ascii="Cambria Math" w:hAnsi="Cambria Math"/>
              </w:rPr>
              <m:t>0.1 mg/L/OD600</m:t>
            </m:r>
          </m:den>
        </m:f>
        <m:r>
          <w:rPr>
            <w:rFonts w:ascii="Cambria Math" w:hAnsi="Cambria Math"/>
          </w:rPr>
          <m:t>=10</m:t>
        </m:r>
      </m:oMath>
      <w:r w:rsidR="00BB324F">
        <w:t>.</w:t>
      </w:r>
    </w:p>
    <w:p w14:paraId="362D5397" w14:textId="0F518983" w:rsidR="00CA7C15" w:rsidRPr="00C32FCE" w:rsidRDefault="00BB324F" w:rsidP="00A4650C">
      <w:pPr>
        <w:spacing w:line="240" w:lineRule="auto"/>
      </w:pPr>
      <w:r>
        <w:t xml:space="preserve"> </w:t>
      </w:r>
      <w:r w:rsidR="00CA7C15">
        <w:t>v</w:t>
      </w:r>
      <w:r w:rsidR="00FB3643">
        <w:t xml:space="preserve">olume of </w:t>
      </w:r>
      <w:r>
        <w:t>TB media</w:t>
      </w:r>
      <w:r w:rsidR="00FB3643">
        <w:t xml:space="preserve"> that needs to be pumped=</w:t>
      </w:r>
      <m:oMath>
        <m:f>
          <m:fPr>
            <m:ctrlPr>
              <w:rPr>
                <w:rFonts w:ascii="Cambria Math" w:hAnsi="Cambria Math"/>
                <w:i/>
              </w:rPr>
            </m:ctrlPr>
          </m:fPr>
          <m:num>
            <m:r>
              <w:rPr>
                <w:rFonts w:ascii="Cambria Math" w:hAnsi="Cambria Math"/>
              </w:rPr>
              <m:t>Volume needed of Lb media</m:t>
            </m:r>
          </m:num>
          <m:den>
            <m:r>
              <w:rPr>
                <w:rFonts w:ascii="Cambria Math" w:hAnsi="Cambria Math"/>
              </w:rPr>
              <m:t>Yield in LB</m:t>
            </m:r>
          </m:den>
        </m:f>
        <m:r>
          <w:rPr>
            <w:rFonts w:ascii="Cambria Math" w:hAnsi="Cambria Math"/>
          </w:rPr>
          <m:t>=</m:t>
        </m:r>
        <m:f>
          <m:fPr>
            <m:ctrlPr>
              <w:rPr>
                <w:rFonts w:ascii="Cambria Math" w:hAnsi="Cambria Math"/>
                <w:i/>
              </w:rPr>
            </m:ctrlPr>
          </m:fPr>
          <m:num>
            <m:r>
              <w:rPr>
                <w:rFonts w:ascii="Cambria Math" w:hAnsi="Cambria Math"/>
              </w:rPr>
              <m:t>15.37 L</m:t>
            </m:r>
          </m:num>
          <m:den>
            <m:r>
              <w:rPr>
                <w:rFonts w:ascii="Cambria Math" w:hAnsi="Cambria Math"/>
              </w:rPr>
              <m:t>4</m:t>
            </m:r>
          </m:den>
        </m:f>
        <m:r>
          <w:rPr>
            <w:rFonts w:ascii="Cambria Math" w:hAnsi="Cambria Math"/>
          </w:rPr>
          <m:t>=3.84L</m:t>
        </m:r>
      </m:oMath>
    </w:p>
    <w:p w14:paraId="0E7C27A0" w14:textId="3594DC8D" w:rsidR="00C32FCE" w:rsidRPr="00C32FCE" w:rsidRDefault="00C32FCE" w:rsidP="00A4650C">
      <w:pPr>
        <w:spacing w:line="240" w:lineRule="auto"/>
      </w:pPr>
      <w:r>
        <w:t>(Taking 4L)</w:t>
      </w:r>
    </w:p>
    <w:p w14:paraId="774AC70F" w14:textId="22B044B4" w:rsidR="005F6C1F" w:rsidRPr="00753F3E" w:rsidRDefault="00000000" w:rsidP="00A4650C">
      <w:pPr>
        <w:spacing w:line="240" w:lineRule="auto"/>
      </w:pPr>
      <w:r>
        <w:pict w14:anchorId="566DF6A0">
          <v:rect id="_x0000_i1057" style="width:0;height:.75pt" o:hralign="center" o:hrstd="t" o:hrnoshade="t" o:hr="t" fillcolor="#404040" stroked="f"/>
        </w:pict>
      </w:r>
    </w:p>
    <w:p w14:paraId="0AC37F6A" w14:textId="3FE9D3A9" w:rsidR="005F6C1F" w:rsidRPr="0069189F" w:rsidRDefault="005F6C1F" w:rsidP="00A4650C">
      <w:pPr>
        <w:spacing w:line="240" w:lineRule="auto"/>
      </w:pPr>
    </w:p>
    <w:p w14:paraId="4E2DF572" w14:textId="77777777" w:rsidR="005F6C1F" w:rsidRDefault="005F6C1F" w:rsidP="00A4650C">
      <w:pPr>
        <w:spacing w:line="240" w:lineRule="auto"/>
      </w:pPr>
    </w:p>
    <w:p w14:paraId="52E442A9" w14:textId="77777777" w:rsidR="0069189F" w:rsidRDefault="0069189F" w:rsidP="00A4650C">
      <w:pPr>
        <w:spacing w:line="240" w:lineRule="auto"/>
      </w:pPr>
    </w:p>
    <w:p w14:paraId="6D798A6A" w14:textId="77777777" w:rsidR="00182D53" w:rsidRDefault="00182D53" w:rsidP="00A4650C">
      <w:pPr>
        <w:spacing w:line="240" w:lineRule="auto"/>
      </w:pPr>
    </w:p>
    <w:p w14:paraId="62483A09" w14:textId="77777777" w:rsidR="00182D53" w:rsidRDefault="00182D53" w:rsidP="00A4650C">
      <w:pPr>
        <w:spacing w:line="240" w:lineRule="auto"/>
      </w:pPr>
    </w:p>
    <w:p w14:paraId="4EAC30D6" w14:textId="77777777" w:rsidR="00182D53" w:rsidRDefault="00182D53" w:rsidP="00A4650C">
      <w:pPr>
        <w:spacing w:line="240" w:lineRule="auto"/>
      </w:pPr>
    </w:p>
    <w:p w14:paraId="58012B6E" w14:textId="77777777" w:rsidR="00182D53" w:rsidRDefault="00182D53" w:rsidP="00A4650C">
      <w:pPr>
        <w:spacing w:line="240" w:lineRule="auto"/>
      </w:pPr>
    </w:p>
    <w:p w14:paraId="5EA19A06" w14:textId="77777777" w:rsidR="00182D53" w:rsidRDefault="00182D53" w:rsidP="00A4650C">
      <w:pPr>
        <w:spacing w:line="240" w:lineRule="auto"/>
      </w:pPr>
    </w:p>
    <w:p w14:paraId="7F226D51" w14:textId="77777777" w:rsidR="00182D53" w:rsidRDefault="00182D53" w:rsidP="00A4650C">
      <w:pPr>
        <w:spacing w:line="240" w:lineRule="auto"/>
      </w:pPr>
    </w:p>
    <w:p w14:paraId="3BE85608" w14:textId="77777777" w:rsidR="00182D53" w:rsidRDefault="00182D53" w:rsidP="00A4650C">
      <w:pPr>
        <w:spacing w:line="240" w:lineRule="auto"/>
      </w:pPr>
    </w:p>
    <w:p w14:paraId="3F967754" w14:textId="77777777" w:rsidR="00182D53" w:rsidRDefault="00182D53" w:rsidP="00A4650C">
      <w:pPr>
        <w:spacing w:line="240" w:lineRule="auto"/>
      </w:pPr>
    </w:p>
    <w:p w14:paraId="034792A5" w14:textId="77777777" w:rsidR="00182D53" w:rsidRDefault="00182D53" w:rsidP="00A4650C">
      <w:pPr>
        <w:spacing w:line="240" w:lineRule="auto"/>
      </w:pPr>
    </w:p>
    <w:p w14:paraId="5BEDCBEB" w14:textId="77777777" w:rsidR="00182D53" w:rsidRDefault="00182D53" w:rsidP="00A4650C">
      <w:pPr>
        <w:spacing w:line="240" w:lineRule="auto"/>
      </w:pPr>
    </w:p>
    <w:p w14:paraId="50A16DE8" w14:textId="77777777" w:rsidR="00182D53" w:rsidRDefault="00182D53" w:rsidP="00A4650C">
      <w:pPr>
        <w:spacing w:line="240" w:lineRule="auto"/>
      </w:pPr>
    </w:p>
    <w:p w14:paraId="5F1D0E7F" w14:textId="77777777" w:rsidR="00182D53" w:rsidRDefault="00182D53" w:rsidP="00A4650C">
      <w:pPr>
        <w:spacing w:line="240" w:lineRule="auto"/>
      </w:pPr>
    </w:p>
    <w:p w14:paraId="47835EC3" w14:textId="77777777" w:rsidR="00182D53" w:rsidRDefault="00182D53" w:rsidP="00A4650C">
      <w:pPr>
        <w:spacing w:line="240" w:lineRule="auto"/>
      </w:pPr>
    </w:p>
    <w:p w14:paraId="34E50975" w14:textId="77777777" w:rsidR="00A5636A" w:rsidRDefault="00A5636A" w:rsidP="00A4650C">
      <w:pPr>
        <w:spacing w:line="240" w:lineRule="auto"/>
      </w:pPr>
    </w:p>
    <w:p w14:paraId="7E613E30" w14:textId="29194D0F" w:rsidR="00182D53" w:rsidRDefault="00182D53" w:rsidP="00A4650C">
      <w:pPr>
        <w:spacing w:line="240" w:lineRule="auto"/>
        <w:rPr>
          <w:b/>
          <w:bCs/>
          <w:color w:val="000000" w:themeColor="text1"/>
        </w:rPr>
      </w:pPr>
      <w:r w:rsidRPr="00182D53">
        <w:rPr>
          <w:b/>
          <w:bCs/>
          <w:color w:val="A5A5A5" w:themeColor="accent3"/>
        </w:rPr>
        <w:lastRenderedPageBreak/>
        <w:t>Appendix G</w:t>
      </w:r>
      <w:r>
        <w:rPr>
          <w:b/>
          <w:bCs/>
          <w:color w:val="A5A5A5" w:themeColor="accent3"/>
        </w:rPr>
        <w:t xml:space="preserve">: </w:t>
      </w:r>
      <w:r w:rsidR="00CA7C15" w:rsidRPr="00A5636A">
        <w:rPr>
          <w:b/>
          <w:bCs/>
          <w:color w:val="000000" w:themeColor="text1"/>
        </w:rPr>
        <w:t>Insulin Purification Part</w:t>
      </w:r>
      <w:r w:rsidR="00A5636A">
        <w:rPr>
          <w:b/>
          <w:bCs/>
          <w:color w:val="000000" w:themeColor="text1"/>
        </w:rPr>
        <w:t xml:space="preserve"> II</w:t>
      </w:r>
    </w:p>
    <w:p w14:paraId="12DB143D" w14:textId="259595C1" w:rsidR="00A5636A" w:rsidRDefault="00621EE0" w:rsidP="00A4650C">
      <w:pPr>
        <w:spacing w:line="240" w:lineRule="auto"/>
        <w:rPr>
          <w:color w:val="A5A5A5" w:themeColor="accent3"/>
        </w:rPr>
      </w:pPr>
      <w:r>
        <w:rPr>
          <w:noProof/>
          <w:color w:val="A5A5A5" w:themeColor="accent3"/>
        </w:rPr>
        <w:drawing>
          <wp:inline distT="0" distB="0" distL="0" distR="0" wp14:anchorId="769ED27E" wp14:editId="7C3BC60D">
            <wp:extent cx="5731510" cy="2186940"/>
            <wp:effectExtent l="0" t="0" r="2540" b="3810"/>
            <wp:docPr id="742177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7907" name="Picture 742177907"/>
                    <pic:cNvPicPr/>
                  </pic:nvPicPr>
                  <pic:blipFill>
                    <a:blip r:embed="rId19">
                      <a:extLst>
                        <a:ext uri="{28A0092B-C50C-407E-A947-70E740481C1C}">
                          <a14:useLocalDpi xmlns:a14="http://schemas.microsoft.com/office/drawing/2010/main" val="0"/>
                        </a:ext>
                      </a:extLst>
                    </a:blip>
                    <a:stretch>
                      <a:fillRect/>
                    </a:stretch>
                  </pic:blipFill>
                  <pic:spPr>
                    <a:xfrm>
                      <a:off x="0" y="0"/>
                      <a:ext cx="5731510" cy="2186940"/>
                    </a:xfrm>
                    <a:prstGeom prst="rect">
                      <a:avLst/>
                    </a:prstGeom>
                  </pic:spPr>
                </pic:pic>
              </a:graphicData>
            </a:graphic>
          </wp:inline>
        </w:drawing>
      </w:r>
    </w:p>
    <w:p w14:paraId="0DB3C908" w14:textId="7325E1F1" w:rsidR="00532AA4" w:rsidRPr="00532AA4" w:rsidRDefault="00532AA4" w:rsidP="00A4650C">
      <w:pPr>
        <w:spacing w:line="240" w:lineRule="auto"/>
        <w:rPr>
          <w:color w:val="000000" w:themeColor="text1"/>
        </w:rPr>
      </w:pPr>
      <w:r w:rsidRPr="00532AA4">
        <w:rPr>
          <w:color w:val="000000" w:themeColor="text1"/>
        </w:rPr>
        <w:t xml:space="preserve">(this diagram is just the basic process; the specific one </w:t>
      </w:r>
      <w:proofErr w:type="gramStart"/>
      <w:r w:rsidRPr="00532AA4">
        <w:rPr>
          <w:color w:val="000000" w:themeColor="text1"/>
        </w:rPr>
        <w:t>I’ll</w:t>
      </w:r>
      <w:proofErr w:type="gramEnd"/>
      <w:r w:rsidRPr="00532AA4">
        <w:rPr>
          <w:color w:val="000000" w:themeColor="text1"/>
        </w:rPr>
        <w:t xml:space="preserve"> be using is on page 3)</w:t>
      </w:r>
    </w:p>
    <w:p w14:paraId="5C58651E" w14:textId="77777777" w:rsidR="00AB313C" w:rsidRDefault="004634CA" w:rsidP="00A4650C">
      <w:pPr>
        <w:spacing w:line="240" w:lineRule="auto"/>
        <w:rPr>
          <w:color w:val="000000" w:themeColor="text1"/>
        </w:rPr>
      </w:pPr>
      <w:r>
        <w:rPr>
          <w:color w:val="000000" w:themeColor="text1"/>
        </w:rPr>
        <w:t>In This system</w:t>
      </w:r>
    </w:p>
    <w:p w14:paraId="2319A25A" w14:textId="77777777" w:rsidR="00AB313C" w:rsidRDefault="00AB313C" w:rsidP="00A4650C">
      <w:pPr>
        <w:spacing w:line="240" w:lineRule="auto"/>
        <w:rPr>
          <w:color w:val="000000" w:themeColor="text1"/>
        </w:rPr>
      </w:pPr>
    </w:p>
    <w:p w14:paraId="4C3F42C2" w14:textId="7F46748C" w:rsidR="00CA6E3A" w:rsidRDefault="00801C6A" w:rsidP="00A4650C">
      <w:pPr>
        <w:spacing w:line="240" w:lineRule="auto"/>
        <w:rPr>
          <w:color w:val="000000" w:themeColor="text1"/>
        </w:rPr>
      </w:pPr>
      <w:r>
        <w:rPr>
          <w:color w:val="000000" w:themeColor="text1"/>
        </w:rPr>
        <w:t xml:space="preserve">The resin </w:t>
      </w:r>
      <w:r w:rsidR="004634CA">
        <w:rPr>
          <w:color w:val="000000" w:themeColor="text1"/>
        </w:rPr>
        <w:t>us</w:t>
      </w:r>
      <w:r w:rsidR="009C72B9">
        <w:rPr>
          <w:color w:val="000000" w:themeColor="text1"/>
        </w:rPr>
        <w:t>e</w:t>
      </w:r>
      <w:r>
        <w:rPr>
          <w:color w:val="000000" w:themeColor="text1"/>
        </w:rPr>
        <w:t>d</w:t>
      </w:r>
      <w:r w:rsidR="004634CA">
        <w:rPr>
          <w:color w:val="000000" w:themeColor="text1"/>
        </w:rPr>
        <w:t xml:space="preserve"> is</w:t>
      </w:r>
      <w:r>
        <w:rPr>
          <w:color w:val="000000" w:themeColor="text1"/>
        </w:rPr>
        <w:t xml:space="preserve"> </w:t>
      </w:r>
      <w:proofErr w:type="spellStart"/>
      <w:r w:rsidRPr="00801C6A">
        <w:rPr>
          <w:color w:val="000000" w:themeColor="text1"/>
        </w:rPr>
        <w:t>Profinity</w:t>
      </w:r>
      <w:proofErr w:type="spellEnd"/>
      <w:r w:rsidRPr="00801C6A">
        <w:rPr>
          <w:color w:val="000000" w:themeColor="text1"/>
        </w:rPr>
        <w:t xml:space="preserve"> IMAC Resins (Bio-Rad)</w:t>
      </w:r>
      <w:r w:rsidR="008D30E6">
        <w:rPr>
          <w:color w:val="000000" w:themeColor="text1"/>
        </w:rPr>
        <w:t xml:space="preserve"> charged with </w:t>
      </w:r>
      <m:oMath>
        <m:sSup>
          <m:sSupPr>
            <m:ctrlPr>
              <w:rPr>
                <w:rFonts w:ascii="Cambria Math" w:hAnsi="Cambria Math"/>
                <w:i/>
                <w:color w:val="000000" w:themeColor="text1"/>
              </w:rPr>
            </m:ctrlPr>
          </m:sSupPr>
          <m:e>
            <m:r>
              <w:rPr>
                <w:rFonts w:ascii="Cambria Math" w:hAnsi="Cambria Math"/>
                <w:color w:val="000000" w:themeColor="text1"/>
              </w:rPr>
              <m:t>Ni</m:t>
            </m:r>
          </m:e>
          <m:sup>
            <m:r>
              <w:rPr>
                <w:rFonts w:ascii="Cambria Math" w:hAnsi="Cambria Math"/>
                <w:color w:val="000000" w:themeColor="text1"/>
              </w:rPr>
              <m:t>+2</m:t>
            </m:r>
          </m:sup>
        </m:sSup>
      </m:oMath>
      <w:r>
        <w:rPr>
          <w:color w:val="000000" w:themeColor="text1"/>
        </w:rPr>
        <w:t>, which is capable of</w:t>
      </w:r>
      <w:r w:rsidR="003C2917">
        <w:rPr>
          <w:color w:val="000000" w:themeColor="text1"/>
        </w:rPr>
        <w:t xml:space="preserve"> </w:t>
      </w:r>
      <w:r w:rsidR="003C2917" w:rsidRPr="003C2917">
        <w:rPr>
          <w:color w:val="000000" w:themeColor="text1"/>
        </w:rPr>
        <w:t>withstanding 100–200 cycles with consistent performance</w:t>
      </w:r>
      <w:r w:rsidR="0038523F">
        <w:rPr>
          <w:color w:val="000000" w:themeColor="text1"/>
        </w:rPr>
        <w:t xml:space="preserve"> without the need of recharging</w:t>
      </w:r>
      <w:r w:rsidR="003C2917" w:rsidRPr="003C2917">
        <w:rPr>
          <w:color w:val="000000" w:themeColor="text1"/>
        </w:rPr>
        <w:t>.</w:t>
      </w:r>
      <w:r w:rsidR="004634CA">
        <w:rPr>
          <w:color w:val="000000" w:themeColor="text1"/>
        </w:rPr>
        <w:t xml:space="preserve"> </w:t>
      </w:r>
    </w:p>
    <w:p w14:paraId="4F999D23" w14:textId="34162977" w:rsidR="0096390C" w:rsidRPr="003C2917" w:rsidRDefault="0096390C" w:rsidP="00A4650C">
      <w:pPr>
        <w:spacing w:line="240" w:lineRule="auto"/>
        <w:rPr>
          <w:color w:val="FF0000"/>
        </w:rPr>
      </w:pPr>
      <w:r w:rsidRPr="003C2917">
        <w:rPr>
          <w:color w:val="FF0000"/>
        </w:rPr>
        <w:t>After washing of solution/ elution will be done by imidazole.</w:t>
      </w:r>
    </w:p>
    <w:p w14:paraId="3184FF3E" w14:textId="77777777" w:rsidR="00AB313C" w:rsidRDefault="00AB313C" w:rsidP="00A4650C">
      <w:pPr>
        <w:spacing w:line="240" w:lineRule="auto"/>
        <w:rPr>
          <w:color w:val="000000" w:themeColor="text1"/>
        </w:rPr>
      </w:pPr>
    </w:p>
    <w:p w14:paraId="0C4FE1EE" w14:textId="77777777" w:rsidR="00AB313C" w:rsidRDefault="00AB313C" w:rsidP="00A4650C">
      <w:pPr>
        <w:spacing w:line="240" w:lineRule="auto"/>
        <w:rPr>
          <w:color w:val="000000" w:themeColor="text1"/>
        </w:rPr>
      </w:pPr>
    </w:p>
    <w:p w14:paraId="2B5CC6C2" w14:textId="77777777" w:rsidR="00AB313C" w:rsidRDefault="00AB313C" w:rsidP="00A4650C">
      <w:pPr>
        <w:spacing w:line="240" w:lineRule="auto"/>
        <w:rPr>
          <w:color w:val="000000" w:themeColor="text1"/>
        </w:rPr>
      </w:pPr>
    </w:p>
    <w:p w14:paraId="75A92F5F" w14:textId="77777777" w:rsidR="00AB313C" w:rsidRDefault="00AB313C" w:rsidP="00A4650C">
      <w:pPr>
        <w:spacing w:line="240" w:lineRule="auto"/>
        <w:rPr>
          <w:color w:val="000000" w:themeColor="text1"/>
        </w:rPr>
      </w:pPr>
    </w:p>
    <w:p w14:paraId="58B4BA47" w14:textId="77777777" w:rsidR="00AB313C" w:rsidRDefault="00AB313C" w:rsidP="00A4650C">
      <w:pPr>
        <w:spacing w:line="240" w:lineRule="auto"/>
        <w:rPr>
          <w:color w:val="000000" w:themeColor="text1"/>
        </w:rPr>
      </w:pPr>
    </w:p>
    <w:p w14:paraId="4C6D1DBE" w14:textId="77777777" w:rsidR="00AB313C" w:rsidRDefault="00AB313C" w:rsidP="00A4650C">
      <w:pPr>
        <w:spacing w:line="240" w:lineRule="auto"/>
        <w:rPr>
          <w:color w:val="000000" w:themeColor="text1"/>
        </w:rPr>
      </w:pPr>
    </w:p>
    <w:p w14:paraId="4E38018B" w14:textId="77777777" w:rsidR="00AB313C" w:rsidRDefault="00AB313C" w:rsidP="00A4650C">
      <w:pPr>
        <w:spacing w:line="240" w:lineRule="auto"/>
        <w:rPr>
          <w:color w:val="000000" w:themeColor="text1"/>
        </w:rPr>
      </w:pPr>
    </w:p>
    <w:p w14:paraId="78A8EADC" w14:textId="77777777" w:rsidR="00AB313C" w:rsidRDefault="00AB313C" w:rsidP="00A4650C">
      <w:pPr>
        <w:spacing w:line="240" w:lineRule="auto"/>
        <w:rPr>
          <w:color w:val="000000" w:themeColor="text1"/>
        </w:rPr>
      </w:pPr>
    </w:p>
    <w:p w14:paraId="51E8928C" w14:textId="77777777" w:rsidR="00AB313C" w:rsidRDefault="00AB313C" w:rsidP="00A4650C">
      <w:pPr>
        <w:spacing w:line="240" w:lineRule="auto"/>
        <w:rPr>
          <w:color w:val="000000" w:themeColor="text1"/>
        </w:rPr>
      </w:pPr>
    </w:p>
    <w:p w14:paraId="6F8A67F7" w14:textId="77777777" w:rsidR="00AB313C" w:rsidRDefault="00AB313C" w:rsidP="00A4650C">
      <w:pPr>
        <w:spacing w:line="240" w:lineRule="auto"/>
        <w:rPr>
          <w:color w:val="000000" w:themeColor="text1"/>
        </w:rPr>
      </w:pPr>
    </w:p>
    <w:p w14:paraId="7FEBC1F4" w14:textId="77777777" w:rsidR="00AB313C" w:rsidRDefault="00AB313C" w:rsidP="00A4650C">
      <w:pPr>
        <w:spacing w:line="240" w:lineRule="auto"/>
        <w:rPr>
          <w:color w:val="000000" w:themeColor="text1"/>
        </w:rPr>
      </w:pPr>
    </w:p>
    <w:p w14:paraId="5188476C" w14:textId="77777777" w:rsidR="00AB313C" w:rsidRDefault="00AB313C" w:rsidP="00A4650C">
      <w:pPr>
        <w:spacing w:line="240" w:lineRule="auto"/>
        <w:rPr>
          <w:color w:val="000000" w:themeColor="text1"/>
        </w:rPr>
      </w:pPr>
    </w:p>
    <w:p w14:paraId="5F8D355B" w14:textId="77777777" w:rsidR="00AB313C" w:rsidRDefault="00AB313C" w:rsidP="00A4650C">
      <w:pPr>
        <w:spacing w:line="240" w:lineRule="auto"/>
        <w:rPr>
          <w:color w:val="000000" w:themeColor="text1"/>
        </w:rPr>
      </w:pPr>
    </w:p>
    <w:p w14:paraId="33752F62" w14:textId="77777777" w:rsidR="00AB313C" w:rsidRDefault="00AB313C" w:rsidP="00A4650C">
      <w:pPr>
        <w:spacing w:line="240" w:lineRule="auto"/>
        <w:rPr>
          <w:color w:val="000000" w:themeColor="text1"/>
        </w:rPr>
      </w:pPr>
    </w:p>
    <w:p w14:paraId="0401858F" w14:textId="77777777" w:rsidR="00AB313C" w:rsidRDefault="00AB313C" w:rsidP="00A4650C">
      <w:pPr>
        <w:spacing w:line="240" w:lineRule="auto"/>
        <w:rPr>
          <w:color w:val="000000" w:themeColor="text1"/>
        </w:rPr>
      </w:pPr>
    </w:p>
    <w:p w14:paraId="04926AE1" w14:textId="77777777" w:rsidR="00AB313C" w:rsidRDefault="00AB313C" w:rsidP="00A4650C">
      <w:pPr>
        <w:spacing w:line="240" w:lineRule="auto"/>
        <w:rPr>
          <w:color w:val="000000" w:themeColor="text1"/>
        </w:rPr>
      </w:pPr>
    </w:p>
    <w:p w14:paraId="25869795" w14:textId="77777777" w:rsidR="00AB313C" w:rsidRDefault="00AB313C" w:rsidP="00A4650C">
      <w:pPr>
        <w:spacing w:line="240" w:lineRule="auto"/>
        <w:rPr>
          <w:color w:val="000000" w:themeColor="text1"/>
        </w:rPr>
      </w:pPr>
    </w:p>
    <w:p w14:paraId="2BB53ED4" w14:textId="77777777" w:rsidR="00AB313C" w:rsidRDefault="00AB313C" w:rsidP="00A4650C">
      <w:pPr>
        <w:spacing w:line="240" w:lineRule="auto"/>
        <w:rPr>
          <w:color w:val="000000" w:themeColor="text1"/>
        </w:rPr>
      </w:pPr>
    </w:p>
    <w:p w14:paraId="5CF0DFBB" w14:textId="1F5E146F" w:rsidR="00AB313C" w:rsidRDefault="00AB313C" w:rsidP="00A4650C">
      <w:pPr>
        <w:spacing w:line="240" w:lineRule="auto"/>
        <w:rPr>
          <w:color w:val="000000" w:themeColor="text1"/>
        </w:rPr>
      </w:pPr>
      <w:r>
        <w:rPr>
          <w:color w:val="000000" w:themeColor="text1"/>
        </w:rPr>
        <w:t>After that, the remaining fluid will go through</w:t>
      </w:r>
      <w:r w:rsidR="00561AFC">
        <w:rPr>
          <w:color w:val="000000" w:themeColor="text1"/>
        </w:rPr>
        <w:t xml:space="preserve"> </w:t>
      </w:r>
      <w:r w:rsidR="00561AFC" w:rsidRPr="00561AFC">
        <w:rPr>
          <w:color w:val="000000" w:themeColor="text1"/>
        </w:rPr>
        <w:t>Tangential flow filtration (</w:t>
      </w:r>
      <w:r w:rsidR="00561AFC" w:rsidRPr="00561AFC">
        <w:rPr>
          <w:b/>
          <w:bCs/>
          <w:color w:val="000000" w:themeColor="text1"/>
        </w:rPr>
        <w:t>TFF</w:t>
      </w:r>
      <w:r w:rsidR="00561AFC" w:rsidRPr="00561AFC">
        <w:rPr>
          <w:color w:val="000000" w:themeColor="text1"/>
        </w:rPr>
        <w:t>)</w:t>
      </w:r>
      <w:r w:rsidR="00924AD7">
        <w:rPr>
          <w:color w:val="000000" w:themeColor="text1"/>
        </w:rPr>
        <w:t xml:space="preserve"> twice</w:t>
      </w:r>
      <w:r w:rsidR="00561AFC">
        <w:rPr>
          <w:color w:val="000000" w:themeColor="text1"/>
        </w:rPr>
        <w:t>-</w:t>
      </w:r>
    </w:p>
    <w:p w14:paraId="51525C4C" w14:textId="3870883E" w:rsidR="00924AD7" w:rsidRDefault="00924AD7" w:rsidP="00A4650C">
      <w:pPr>
        <w:spacing w:line="240" w:lineRule="auto"/>
        <w:rPr>
          <w:color w:val="000000" w:themeColor="text1"/>
        </w:rPr>
      </w:pPr>
      <w:r>
        <w:rPr>
          <w:color w:val="000000" w:themeColor="text1"/>
        </w:rPr>
        <w:t xml:space="preserve">1. </w:t>
      </w:r>
      <w:r w:rsidRPr="00924AD7">
        <w:rPr>
          <w:color w:val="000000" w:themeColor="text1"/>
        </w:rPr>
        <w:t>To</w:t>
      </w:r>
      <w:r>
        <w:rPr>
          <w:color w:val="000000" w:themeColor="text1"/>
        </w:rPr>
        <w:t xml:space="preserve"> remove particles smaller than 12 </w:t>
      </w:r>
      <w:proofErr w:type="spellStart"/>
      <w:proofErr w:type="gramStart"/>
      <w:r w:rsidR="00EC209C">
        <w:rPr>
          <w:color w:val="000000" w:themeColor="text1"/>
        </w:rPr>
        <w:t>K</w:t>
      </w:r>
      <w:r>
        <w:rPr>
          <w:color w:val="000000" w:themeColor="text1"/>
        </w:rPr>
        <w:t>da</w:t>
      </w:r>
      <w:proofErr w:type="spellEnd"/>
      <w:r>
        <w:rPr>
          <w:color w:val="000000" w:themeColor="text1"/>
        </w:rPr>
        <w:t>(</w:t>
      </w:r>
      <w:proofErr w:type="gramEnd"/>
      <w:r>
        <w:rPr>
          <w:color w:val="000000" w:themeColor="text1"/>
        </w:rPr>
        <w:t>smaller than insulin)</w:t>
      </w:r>
    </w:p>
    <w:p w14:paraId="181E1F03" w14:textId="08C81A6B" w:rsidR="00EC209C" w:rsidRDefault="00EC209C" w:rsidP="00A4650C">
      <w:pPr>
        <w:spacing w:line="240" w:lineRule="auto"/>
        <w:rPr>
          <w:color w:val="000000" w:themeColor="text1"/>
        </w:rPr>
      </w:pPr>
      <w:r>
        <w:rPr>
          <w:color w:val="000000" w:themeColor="text1"/>
        </w:rPr>
        <w:t xml:space="preserve">2.To remove </w:t>
      </w:r>
      <w:r w:rsidR="00F34475">
        <w:rPr>
          <w:color w:val="000000" w:themeColor="text1"/>
        </w:rPr>
        <w:t>particles</w:t>
      </w:r>
      <w:r>
        <w:rPr>
          <w:color w:val="000000" w:themeColor="text1"/>
        </w:rPr>
        <w:t xml:space="preserve"> the size of </w:t>
      </w:r>
      <w:r w:rsidR="00EF5C35">
        <w:rPr>
          <w:color w:val="000000" w:themeColor="text1"/>
        </w:rPr>
        <w:t xml:space="preserve">14 </w:t>
      </w:r>
      <w:proofErr w:type="spellStart"/>
      <w:proofErr w:type="gramStart"/>
      <w:r w:rsidR="00EF5C35">
        <w:rPr>
          <w:color w:val="000000" w:themeColor="text1"/>
        </w:rPr>
        <w:t>Kda</w:t>
      </w:r>
      <w:proofErr w:type="spellEnd"/>
      <w:r w:rsidR="00EF5C35">
        <w:rPr>
          <w:color w:val="000000" w:themeColor="text1"/>
        </w:rPr>
        <w:t>(</w:t>
      </w:r>
      <w:proofErr w:type="gramEnd"/>
      <w:r w:rsidR="00EF5C35">
        <w:rPr>
          <w:color w:val="000000" w:themeColor="text1"/>
        </w:rPr>
        <w:t xml:space="preserve">size </w:t>
      </w:r>
      <w:r w:rsidR="00F34475">
        <w:rPr>
          <w:color w:val="000000" w:themeColor="text1"/>
        </w:rPr>
        <w:t>of insulin</w:t>
      </w:r>
      <w:r w:rsidR="00EF5C35">
        <w:rPr>
          <w:color w:val="000000" w:themeColor="text1"/>
        </w:rPr>
        <w:t>)</w:t>
      </w:r>
    </w:p>
    <w:p w14:paraId="64B4C13E" w14:textId="033C4835" w:rsidR="00924AD7" w:rsidRDefault="00F34475" w:rsidP="00A4650C">
      <w:pPr>
        <w:spacing w:line="240" w:lineRule="auto"/>
        <w:rPr>
          <w:color w:val="000000" w:themeColor="text1"/>
        </w:rPr>
      </w:pPr>
      <w:r>
        <w:rPr>
          <w:color w:val="000000" w:themeColor="text1"/>
        </w:rPr>
        <w:t xml:space="preserve">The remaining </w:t>
      </w:r>
      <w:r w:rsidR="002764C2">
        <w:rPr>
          <w:color w:val="000000" w:themeColor="text1"/>
        </w:rPr>
        <w:t xml:space="preserve">large size particles are pumped back into the system </w:t>
      </w:r>
      <w:r w:rsidR="005C6BA1">
        <w:rPr>
          <w:color w:val="000000" w:themeColor="text1"/>
        </w:rPr>
        <w:t>&amp; is to be d</w:t>
      </w:r>
      <w:r w:rsidR="006C1A5D">
        <w:rPr>
          <w:color w:val="000000" w:themeColor="text1"/>
        </w:rPr>
        <w:t>r</w:t>
      </w:r>
      <w:r w:rsidR="005C6BA1">
        <w:rPr>
          <w:color w:val="000000" w:themeColor="text1"/>
        </w:rPr>
        <w:t xml:space="preserve">ained along with all the fluid after a </w:t>
      </w:r>
      <w:proofErr w:type="gramStart"/>
      <w:r w:rsidR="005C6BA1">
        <w:rPr>
          <w:color w:val="000000" w:themeColor="text1"/>
        </w:rPr>
        <w:t>batch(</w:t>
      </w:r>
      <w:proofErr w:type="gramEnd"/>
      <w:r w:rsidR="005C6BA1">
        <w:rPr>
          <w:color w:val="000000" w:themeColor="text1"/>
        </w:rPr>
        <w:t>200 unit) has been prepared.</w:t>
      </w:r>
      <w:r w:rsidR="002764C2">
        <w:rPr>
          <w:color w:val="000000" w:themeColor="text1"/>
        </w:rPr>
        <w:t xml:space="preserve"> </w:t>
      </w:r>
      <w:r>
        <w:rPr>
          <w:color w:val="000000" w:themeColor="text1"/>
        </w:rPr>
        <w:t xml:space="preserve"> </w:t>
      </w:r>
    </w:p>
    <w:p w14:paraId="2A83FF78" w14:textId="4C5B2813" w:rsidR="00776981" w:rsidRDefault="008E0146" w:rsidP="00A4650C">
      <w:pPr>
        <w:spacing w:line="240" w:lineRule="auto"/>
        <w:rPr>
          <w:color w:val="000000" w:themeColor="text1"/>
        </w:rPr>
      </w:pPr>
      <w:r>
        <w:rPr>
          <w:noProof/>
          <w:color w:val="000000" w:themeColor="text1"/>
        </w:rPr>
        <w:drawing>
          <wp:inline distT="0" distB="0" distL="0" distR="0" wp14:anchorId="0582F68E" wp14:editId="7185483F">
            <wp:extent cx="5731510" cy="4540250"/>
            <wp:effectExtent l="0" t="0" r="2540" b="0"/>
            <wp:docPr id="202369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2195" name="Picture 2023692195"/>
                    <pic:cNvPicPr/>
                  </pic:nvPicPr>
                  <pic:blipFill>
                    <a:blip r:embed="rId20">
                      <a:extLst>
                        <a:ext uri="{28A0092B-C50C-407E-A947-70E740481C1C}">
                          <a14:useLocalDpi xmlns:a14="http://schemas.microsoft.com/office/drawing/2010/main" val="0"/>
                        </a:ext>
                      </a:extLst>
                    </a:blip>
                    <a:stretch>
                      <a:fillRect/>
                    </a:stretch>
                  </pic:blipFill>
                  <pic:spPr>
                    <a:xfrm>
                      <a:off x="0" y="0"/>
                      <a:ext cx="5731510" cy="4540250"/>
                    </a:xfrm>
                    <a:prstGeom prst="rect">
                      <a:avLst/>
                    </a:prstGeom>
                  </pic:spPr>
                </pic:pic>
              </a:graphicData>
            </a:graphic>
          </wp:inline>
        </w:drawing>
      </w:r>
    </w:p>
    <w:p w14:paraId="5E85841F" w14:textId="77777777" w:rsidR="00333294" w:rsidRDefault="00333294" w:rsidP="00A4650C">
      <w:pPr>
        <w:spacing w:line="240" w:lineRule="auto"/>
        <w:rPr>
          <w:color w:val="000000" w:themeColor="text1"/>
        </w:rPr>
      </w:pPr>
    </w:p>
    <w:p w14:paraId="1484C226" w14:textId="77777777" w:rsidR="00333294" w:rsidRDefault="00333294" w:rsidP="00A4650C">
      <w:pPr>
        <w:spacing w:line="240" w:lineRule="auto"/>
        <w:rPr>
          <w:color w:val="000000" w:themeColor="text1"/>
        </w:rPr>
      </w:pPr>
    </w:p>
    <w:p w14:paraId="0CFD9382" w14:textId="77777777" w:rsidR="00333294" w:rsidRDefault="00333294" w:rsidP="00A4650C">
      <w:pPr>
        <w:spacing w:line="240" w:lineRule="auto"/>
        <w:rPr>
          <w:color w:val="000000" w:themeColor="text1"/>
        </w:rPr>
      </w:pPr>
    </w:p>
    <w:p w14:paraId="524ECBEF" w14:textId="77777777" w:rsidR="00333294" w:rsidRDefault="00333294" w:rsidP="00A4650C">
      <w:pPr>
        <w:spacing w:line="240" w:lineRule="auto"/>
        <w:rPr>
          <w:color w:val="000000" w:themeColor="text1"/>
        </w:rPr>
      </w:pPr>
    </w:p>
    <w:p w14:paraId="751FF830" w14:textId="77777777" w:rsidR="00333294" w:rsidRDefault="00333294" w:rsidP="00A4650C">
      <w:pPr>
        <w:spacing w:line="240" w:lineRule="auto"/>
        <w:rPr>
          <w:color w:val="000000" w:themeColor="text1"/>
        </w:rPr>
      </w:pPr>
    </w:p>
    <w:p w14:paraId="05B14FD5" w14:textId="77777777" w:rsidR="00333294" w:rsidRDefault="00333294" w:rsidP="00A4650C">
      <w:pPr>
        <w:spacing w:line="240" w:lineRule="auto"/>
        <w:rPr>
          <w:color w:val="000000" w:themeColor="text1"/>
        </w:rPr>
      </w:pPr>
    </w:p>
    <w:p w14:paraId="6C3B5AE4" w14:textId="77777777" w:rsidR="00333294" w:rsidRDefault="00333294" w:rsidP="00A4650C">
      <w:pPr>
        <w:spacing w:line="240" w:lineRule="auto"/>
        <w:rPr>
          <w:color w:val="000000" w:themeColor="text1"/>
        </w:rPr>
      </w:pPr>
    </w:p>
    <w:p w14:paraId="69657E47" w14:textId="77777777" w:rsidR="00333294" w:rsidRDefault="00333294" w:rsidP="00A4650C">
      <w:pPr>
        <w:spacing w:line="240" w:lineRule="auto"/>
        <w:rPr>
          <w:color w:val="000000" w:themeColor="text1"/>
        </w:rPr>
      </w:pPr>
    </w:p>
    <w:p w14:paraId="1DB4DC56" w14:textId="610080E5" w:rsidR="00333294" w:rsidRDefault="00333294" w:rsidP="00A4650C">
      <w:pPr>
        <w:spacing w:line="240" w:lineRule="auto"/>
        <w:rPr>
          <w:color w:val="000000" w:themeColor="text1"/>
        </w:rPr>
      </w:pPr>
      <w:r w:rsidRPr="00333294">
        <w:rPr>
          <w:color w:val="7030A0"/>
        </w:rPr>
        <w:lastRenderedPageBreak/>
        <w:t xml:space="preserve">Appendix </w:t>
      </w:r>
      <w:r w:rsidR="00EE2026" w:rsidRPr="00333294">
        <w:rPr>
          <w:color w:val="7030A0"/>
        </w:rPr>
        <w:t>F:</w:t>
      </w:r>
      <w:r w:rsidR="00EE2026">
        <w:rPr>
          <w:color w:val="000000" w:themeColor="text1"/>
        </w:rPr>
        <w:t xml:space="preserve"> Column</w:t>
      </w:r>
      <w:r>
        <w:rPr>
          <w:color w:val="000000" w:themeColor="text1"/>
        </w:rPr>
        <w:t xml:space="preserve"> and Resin Calculations</w:t>
      </w:r>
    </w:p>
    <w:p w14:paraId="5C87DD52" w14:textId="07B62612" w:rsidR="00EE2026" w:rsidRPr="00EE2026" w:rsidRDefault="00EF380C" w:rsidP="00A4650C">
      <w:pPr>
        <w:spacing w:line="240" w:lineRule="auto"/>
        <w:rPr>
          <w:b/>
          <w:bCs/>
          <w:color w:val="000000" w:themeColor="text1"/>
        </w:rPr>
      </w:pPr>
      <w:r>
        <w:rPr>
          <w:b/>
          <w:bCs/>
          <w:color w:val="000000" w:themeColor="text1"/>
        </w:rPr>
        <w:t>A.</w:t>
      </w:r>
      <w:r w:rsidRPr="00EE2026">
        <w:rPr>
          <w:b/>
          <w:bCs/>
          <w:color w:val="000000" w:themeColor="text1"/>
        </w:rPr>
        <w:t xml:space="preserve"> Calculation</w:t>
      </w:r>
      <w:r w:rsidR="00EE2026" w:rsidRPr="00EE2026">
        <w:rPr>
          <w:b/>
          <w:bCs/>
          <w:color w:val="000000" w:themeColor="text1"/>
        </w:rPr>
        <w:t xml:space="preserve"> of Resin Requirement:</w:t>
      </w:r>
    </w:p>
    <w:p w14:paraId="63427937" w14:textId="77777777" w:rsidR="00EE2026" w:rsidRPr="00EE2026" w:rsidRDefault="00EE2026" w:rsidP="00A4650C">
      <w:pPr>
        <w:spacing w:line="240" w:lineRule="auto"/>
        <w:rPr>
          <w:color w:val="000000" w:themeColor="text1"/>
        </w:rPr>
      </w:pPr>
      <w:r w:rsidRPr="00EE2026">
        <w:rPr>
          <w:color w:val="000000" w:themeColor="text1"/>
        </w:rPr>
        <w:t>To estimate the amount of resin required for your purification, use the following formula:</w:t>
      </w:r>
    </w:p>
    <w:p w14:paraId="2AB6B6BE" w14:textId="3CA761AE" w:rsidR="00EE2026" w:rsidRPr="00393C2A" w:rsidRDefault="00EE2026" w:rsidP="00A4650C">
      <w:pPr>
        <w:spacing w:line="240" w:lineRule="auto"/>
        <w:rPr>
          <w:color w:val="000000" w:themeColor="text1"/>
        </w:rPr>
      </w:pPr>
      <m:oMathPara>
        <m:oMath>
          <m:r>
            <w:rPr>
              <w:rFonts w:ascii="Cambria Math" w:hAnsi="Cambria Math"/>
              <w:color w:val="000000" w:themeColor="text1"/>
            </w:rPr>
            <m:t>Amount of Resin (mL)=</m:t>
          </m:r>
          <m:f>
            <m:fPr>
              <m:ctrlPr>
                <w:rPr>
                  <w:rFonts w:ascii="Cambria Math" w:hAnsi="Cambria Math"/>
                  <w:i/>
                  <w:color w:val="000000" w:themeColor="text1"/>
                </w:rPr>
              </m:ctrlPr>
            </m:fPr>
            <m:num>
              <m:r>
                <w:rPr>
                  <w:rFonts w:ascii="Cambria Math" w:hAnsi="Cambria Math"/>
                  <w:color w:val="000000" w:themeColor="text1"/>
                </w:rPr>
                <m:t>Total Protein Amount </m:t>
              </m:r>
              <m:d>
                <m:dPr>
                  <m:ctrlPr>
                    <w:rPr>
                      <w:rFonts w:ascii="Cambria Math" w:hAnsi="Cambria Math"/>
                      <w:i/>
                      <w:color w:val="000000" w:themeColor="text1"/>
                    </w:rPr>
                  </m:ctrlPr>
                </m:dPr>
                <m:e>
                  <m:r>
                    <w:rPr>
                      <w:rFonts w:ascii="Cambria Math" w:hAnsi="Cambria Math"/>
                      <w:color w:val="000000" w:themeColor="text1"/>
                    </w:rPr>
                    <m:t>mg</m:t>
                  </m:r>
                </m:e>
              </m:d>
            </m:num>
            <m:den>
              <m:r>
                <w:rPr>
                  <w:rFonts w:ascii="Cambria Math" w:hAnsi="Cambria Math"/>
                  <w:color w:val="000000" w:themeColor="text1"/>
                </w:rPr>
                <m:t>Column Capacity </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mg</m:t>
                      </m:r>
                    </m:num>
                    <m:den>
                      <m:r>
                        <w:rPr>
                          <w:rFonts w:ascii="Cambria Math" w:hAnsi="Cambria Math"/>
                          <w:color w:val="000000" w:themeColor="text1"/>
                        </w:rPr>
                        <m:t>mL</m:t>
                      </m:r>
                    </m:den>
                  </m:f>
                </m:e>
              </m:d>
            </m:den>
          </m:f>
        </m:oMath>
      </m:oMathPara>
    </w:p>
    <w:p w14:paraId="5C4AFDC1" w14:textId="19C09251" w:rsidR="00393C2A" w:rsidRDefault="00393C2A" w:rsidP="00A4650C">
      <w:pPr>
        <w:spacing w:line="240" w:lineRule="auto"/>
        <w:rPr>
          <w:color w:val="000000" w:themeColor="text1"/>
        </w:rPr>
      </w:pPr>
      <w:r>
        <w:rPr>
          <w:color w:val="000000" w:themeColor="text1"/>
        </w:rPr>
        <w:t xml:space="preserve">Assuming </w:t>
      </w:r>
      <w:r w:rsidRPr="00393C2A">
        <w:rPr>
          <w:color w:val="000000" w:themeColor="text1"/>
        </w:rPr>
        <w:t xml:space="preserve">column has a binding capacity of </w:t>
      </w:r>
      <w:r w:rsidRPr="00393C2A">
        <w:rPr>
          <w:b/>
          <w:bCs/>
          <w:color w:val="000000" w:themeColor="text1"/>
        </w:rPr>
        <w:t>10 mg/mL</w:t>
      </w:r>
      <w:r w:rsidRPr="00393C2A">
        <w:rPr>
          <w:color w:val="000000" w:themeColor="text1"/>
        </w:rPr>
        <w:t>, the resin requirement would be:</w:t>
      </w:r>
    </w:p>
    <w:p w14:paraId="6F35E641" w14:textId="67F0B8ED" w:rsidR="0034485D" w:rsidRDefault="0034485D" w:rsidP="006C70A8">
      <w:pPr>
        <w:pStyle w:val="ListParagraph"/>
        <w:numPr>
          <w:ilvl w:val="2"/>
          <w:numId w:val="7"/>
        </w:numPr>
        <w:spacing w:line="240" w:lineRule="auto"/>
        <w:rPr>
          <w:color w:val="000000" w:themeColor="text1"/>
        </w:rPr>
      </w:pPr>
      <w:r>
        <w:rPr>
          <w:color w:val="000000" w:themeColor="text1"/>
        </w:rPr>
        <w:t>For normal insulin</w:t>
      </w:r>
    </w:p>
    <w:p w14:paraId="27B4CBB1" w14:textId="12528651" w:rsidR="001558FD" w:rsidRPr="001558FD" w:rsidRDefault="001558FD" w:rsidP="00A4650C">
      <w:pPr>
        <w:spacing w:line="240" w:lineRule="auto"/>
        <w:ind w:left="360"/>
        <w:rPr>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6.94 (mg)</m:t>
              </m:r>
            </m:num>
            <m:den>
              <m:r>
                <w:rPr>
                  <w:rFonts w:ascii="Cambria Math" w:hAnsi="Cambria Math"/>
                  <w:color w:val="000000" w:themeColor="text1"/>
                </w:rPr>
                <m:t> 10(</m:t>
              </m:r>
              <m:f>
                <m:fPr>
                  <m:ctrlPr>
                    <w:rPr>
                      <w:rFonts w:ascii="Cambria Math" w:hAnsi="Cambria Math"/>
                      <w:i/>
                      <w:color w:val="000000" w:themeColor="text1"/>
                    </w:rPr>
                  </m:ctrlPr>
                </m:fPr>
                <m:num>
                  <m:r>
                    <w:rPr>
                      <w:rFonts w:ascii="Cambria Math" w:hAnsi="Cambria Math"/>
                      <w:color w:val="000000" w:themeColor="text1"/>
                    </w:rPr>
                    <m:t>mg</m:t>
                  </m:r>
                </m:num>
                <m:den>
                  <m:r>
                    <w:rPr>
                      <w:rFonts w:ascii="Cambria Math" w:hAnsi="Cambria Math"/>
                      <w:color w:val="000000" w:themeColor="text1"/>
                    </w:rPr>
                    <m:t>ml</m:t>
                  </m:r>
                </m:den>
              </m:f>
              <m:r>
                <w:rPr>
                  <w:rFonts w:ascii="Cambria Math" w:hAnsi="Cambria Math"/>
                  <w:color w:val="000000" w:themeColor="text1"/>
                </w:rPr>
                <m:t>)</m:t>
              </m:r>
            </m:den>
          </m:f>
          <m:r>
            <w:rPr>
              <w:rFonts w:ascii="Cambria Math" w:hAnsi="Cambria Math"/>
              <w:color w:val="000000" w:themeColor="text1"/>
            </w:rPr>
            <m:t>=0.694 ml= 0.7 mL of resin</m:t>
          </m:r>
        </m:oMath>
      </m:oMathPara>
    </w:p>
    <w:p w14:paraId="5BCA889E" w14:textId="63185A9E" w:rsidR="001558FD" w:rsidRDefault="001558FD" w:rsidP="006C70A8">
      <w:pPr>
        <w:pStyle w:val="ListParagraph"/>
        <w:numPr>
          <w:ilvl w:val="2"/>
          <w:numId w:val="7"/>
        </w:numPr>
        <w:spacing w:line="240" w:lineRule="auto"/>
        <w:rPr>
          <w:color w:val="000000" w:themeColor="text1"/>
        </w:rPr>
      </w:pPr>
      <w:r>
        <w:rPr>
          <w:color w:val="000000" w:themeColor="text1"/>
        </w:rPr>
        <w:t xml:space="preserve">Our insulin </w:t>
      </w:r>
      <w:r w:rsidR="007C5E91">
        <w:rPr>
          <w:color w:val="000000" w:themeColor="text1"/>
        </w:rPr>
        <w:t>analogue (</w:t>
      </w:r>
      <m:oMath>
        <m:r>
          <w:rPr>
            <w:rFonts w:ascii="Cambria Math" w:hAnsi="Cambria Math"/>
            <w:color w:val="000000" w:themeColor="text1"/>
          </w:rPr>
          <m:t>Wt=17.92mg</m:t>
        </m:r>
      </m:oMath>
      <w:r>
        <w:rPr>
          <w:color w:val="000000" w:themeColor="text1"/>
        </w:rPr>
        <w:t xml:space="preserve">) </w:t>
      </w:r>
      <m:oMath>
        <m:r>
          <w:rPr>
            <w:rFonts w:ascii="Cambria Math" w:hAnsi="Cambria Math"/>
            <w:color w:val="000000" w:themeColor="text1"/>
          </w:rPr>
          <m:t>= 1.8 ml.</m:t>
        </m:r>
      </m:oMath>
    </w:p>
    <w:p w14:paraId="11DF28F8" w14:textId="05B38D26" w:rsidR="00F1374B" w:rsidRPr="00F1374B" w:rsidRDefault="00F1374B" w:rsidP="00A4650C">
      <w:pPr>
        <w:spacing w:line="240" w:lineRule="auto"/>
        <w:rPr>
          <w:color w:val="000000" w:themeColor="text1"/>
        </w:rPr>
      </w:pPr>
      <w:r>
        <w:rPr>
          <w:color w:val="000000" w:themeColor="text1"/>
        </w:rPr>
        <w:t>Thus, we will use 1.8 ml column</w:t>
      </w:r>
      <w:r w:rsidR="00BD1263">
        <w:rPr>
          <w:color w:val="000000" w:themeColor="text1"/>
        </w:rPr>
        <w:t>/</w:t>
      </w:r>
      <w:r w:rsidR="001E1307">
        <w:rPr>
          <w:color w:val="000000" w:themeColor="text1"/>
        </w:rPr>
        <w:t>resin</w:t>
      </w:r>
      <w:r w:rsidR="00EF380C">
        <w:rPr>
          <w:color w:val="000000" w:themeColor="text1"/>
        </w:rPr>
        <w:t xml:space="preserve"> for </w:t>
      </w:r>
      <w:r w:rsidR="00BD1263">
        <w:rPr>
          <w:color w:val="000000" w:themeColor="text1"/>
        </w:rPr>
        <w:t>purification.</w:t>
      </w:r>
    </w:p>
    <w:p w14:paraId="2C8414BA" w14:textId="77777777" w:rsidR="001558FD" w:rsidRDefault="001558FD" w:rsidP="00A4650C">
      <w:pPr>
        <w:spacing w:line="240" w:lineRule="auto"/>
        <w:rPr>
          <w:color w:val="000000" w:themeColor="text1"/>
        </w:rPr>
      </w:pPr>
    </w:p>
    <w:p w14:paraId="206AB1E0" w14:textId="6A1D1F38" w:rsidR="00CE5D65" w:rsidRDefault="00CE5D65" w:rsidP="00A4650C">
      <w:pPr>
        <w:spacing w:line="240" w:lineRule="auto"/>
        <w:rPr>
          <w:color w:val="000000" w:themeColor="text1"/>
        </w:rPr>
      </w:pPr>
      <w:r w:rsidRPr="009D7FA9">
        <w:rPr>
          <w:b/>
          <w:bCs/>
          <w:color w:val="000000" w:themeColor="text1"/>
        </w:rPr>
        <w:t>B.</w:t>
      </w:r>
      <w:r w:rsidR="005D775E" w:rsidRPr="009D7FA9">
        <w:rPr>
          <w:b/>
          <w:bCs/>
          <w:color w:val="000000" w:themeColor="text1"/>
        </w:rPr>
        <w:t xml:space="preserve"> Buffer </w:t>
      </w:r>
      <w:r w:rsidR="005D775E" w:rsidRPr="00295C49">
        <w:rPr>
          <w:b/>
          <w:bCs/>
          <w:color w:val="000000" w:themeColor="text1"/>
        </w:rPr>
        <w:t>volume-</w:t>
      </w:r>
    </w:p>
    <w:p w14:paraId="10D89386" w14:textId="0ADFE142" w:rsidR="005D775E" w:rsidRDefault="005D775E" w:rsidP="00A4650C">
      <w:pPr>
        <w:spacing w:line="240" w:lineRule="auto"/>
        <w:rPr>
          <w:color w:val="000000" w:themeColor="text1"/>
        </w:rPr>
      </w:pPr>
      <w:r>
        <w:rPr>
          <w:color w:val="000000" w:themeColor="text1"/>
        </w:rPr>
        <w:t xml:space="preserve"> Not needed as our system is self-capable of creating buffer </w:t>
      </w:r>
      <w:r w:rsidR="009D7FA9">
        <w:rPr>
          <w:color w:val="000000" w:themeColor="text1"/>
        </w:rPr>
        <w:t>during pH fall.</w:t>
      </w:r>
    </w:p>
    <w:p w14:paraId="3446DF82" w14:textId="77777777" w:rsidR="009D7FA9" w:rsidRDefault="009D7FA9" w:rsidP="00A4650C">
      <w:pPr>
        <w:spacing w:line="240" w:lineRule="auto"/>
        <w:rPr>
          <w:color w:val="000000" w:themeColor="text1"/>
        </w:rPr>
      </w:pPr>
    </w:p>
    <w:p w14:paraId="20ADD741" w14:textId="6624B21F" w:rsidR="00295C49" w:rsidRDefault="00295C49" w:rsidP="00A4650C">
      <w:pPr>
        <w:spacing w:line="240" w:lineRule="auto"/>
        <w:rPr>
          <w:b/>
          <w:bCs/>
          <w:color w:val="000000" w:themeColor="text1"/>
        </w:rPr>
      </w:pPr>
      <w:r w:rsidRPr="00295C49">
        <w:rPr>
          <w:b/>
          <w:bCs/>
          <w:color w:val="000000" w:themeColor="text1"/>
        </w:rPr>
        <w:t>C.</w:t>
      </w:r>
      <w:r w:rsidRPr="00295C49">
        <w:rPr>
          <w:b/>
          <w:bCs/>
        </w:rPr>
        <w:t xml:space="preserve"> </w:t>
      </w:r>
      <w:r w:rsidRPr="00295C49">
        <w:rPr>
          <w:b/>
          <w:bCs/>
          <w:color w:val="000000" w:themeColor="text1"/>
        </w:rPr>
        <w:t>Elution Buffer Volume</w:t>
      </w:r>
      <w:r w:rsidR="00F64BC0">
        <w:rPr>
          <w:b/>
          <w:bCs/>
          <w:color w:val="000000" w:themeColor="text1"/>
        </w:rPr>
        <w:t>/weight</w:t>
      </w:r>
      <w:r>
        <w:rPr>
          <w:b/>
          <w:bCs/>
          <w:color w:val="000000" w:themeColor="text1"/>
        </w:rPr>
        <w:t xml:space="preserve">- </w:t>
      </w:r>
    </w:p>
    <w:p w14:paraId="1D4B1310" w14:textId="1E5212A5" w:rsidR="00EF380C" w:rsidRDefault="00EF380C" w:rsidP="00A4650C">
      <w:pPr>
        <w:spacing w:line="240" w:lineRule="auto"/>
        <w:rPr>
          <w:color w:val="C00000"/>
        </w:rPr>
      </w:pPr>
      <w:r w:rsidRPr="00A53A17">
        <w:rPr>
          <w:color w:val="C00000"/>
        </w:rPr>
        <w:t xml:space="preserve">Since </w:t>
      </w:r>
      <w:r w:rsidR="00A53A17" w:rsidRPr="00A53A17">
        <w:rPr>
          <w:color w:val="C00000"/>
        </w:rPr>
        <w:t>elution is based on no of molecules required, we can use normal weight of insulin here</w:t>
      </w:r>
    </w:p>
    <w:p w14:paraId="360B348F" w14:textId="1CB02FC0" w:rsidR="00EA4E68" w:rsidRPr="00EA4E68" w:rsidRDefault="00EA4E68" w:rsidP="00A4650C">
      <w:pPr>
        <w:spacing w:line="240" w:lineRule="auto"/>
        <w:rPr>
          <w:color w:val="000000" w:themeColor="text1"/>
        </w:rPr>
      </w:pPr>
      <m:oMathPara>
        <m:oMath>
          <m:r>
            <w:rPr>
              <w:rFonts w:ascii="Cambria Math" w:hAnsi="Cambria Math"/>
              <w:color w:val="000000" w:themeColor="text1"/>
            </w:rPr>
            <m:t>Total insulin requirement over 40 years: 584,000 units of insulin(from 6.5)</m:t>
          </m:r>
        </m:oMath>
      </m:oMathPara>
    </w:p>
    <w:p w14:paraId="3532CFC3" w14:textId="77777777" w:rsidR="0051264F" w:rsidRPr="0051264F" w:rsidRDefault="0051264F" w:rsidP="00A4650C">
      <w:pPr>
        <w:spacing w:line="240" w:lineRule="auto"/>
        <w:rPr>
          <w:color w:val="000000" w:themeColor="text1"/>
        </w:rPr>
      </w:pPr>
      <w:r w:rsidRPr="0051264F">
        <w:rPr>
          <w:color w:val="000000" w:themeColor="text1"/>
        </w:rPr>
        <w:t>Each cycle produces 200 units of insulin:</w:t>
      </w:r>
    </w:p>
    <w:p w14:paraId="4EDEB3CE" w14:textId="5C2486A3" w:rsidR="00EA4E68" w:rsidRPr="00977A6C" w:rsidRDefault="0051264F" w:rsidP="00A4650C">
      <w:pPr>
        <w:spacing w:line="240" w:lineRule="auto"/>
        <w:rPr>
          <w:color w:val="000000" w:themeColor="text1"/>
        </w:rPr>
      </w:pPr>
      <m:oMathPara>
        <m:oMath>
          <m:r>
            <w:rPr>
              <w:rFonts w:ascii="Cambria Math" w:hAnsi="Cambria Math"/>
              <w:color w:val="000000" w:themeColor="text1"/>
            </w:rPr>
            <m:t> </m:t>
          </m:r>
          <m:f>
            <m:fPr>
              <m:ctrlPr>
                <w:rPr>
                  <w:rFonts w:ascii="Cambria Math" w:hAnsi="Cambria Math"/>
                  <w:i/>
                  <w:color w:val="000000" w:themeColor="text1"/>
                </w:rPr>
              </m:ctrlPr>
            </m:fPr>
            <m:num>
              <m:r>
                <w:rPr>
                  <w:rFonts w:ascii="Cambria Math" w:hAnsi="Cambria Math"/>
                  <w:color w:val="000000" w:themeColor="text1"/>
                </w:rPr>
                <m:t>584,000 units</m:t>
              </m:r>
            </m:num>
            <m:den>
              <m:r>
                <w:rPr>
                  <w:rFonts w:ascii="Cambria Math" w:hAnsi="Cambria Math"/>
                  <w:color w:val="000000" w:themeColor="text1"/>
                </w:rPr>
                <m:t>200 units/cycle</m:t>
              </m:r>
            </m:den>
          </m:f>
          <m:r>
            <w:rPr>
              <w:rFonts w:ascii="Cambria Math" w:hAnsi="Cambria Math"/>
              <w:color w:val="000000" w:themeColor="text1"/>
            </w:rPr>
            <m:t>200 units/cycle=2920 cycles</m:t>
          </m:r>
        </m:oMath>
      </m:oMathPara>
    </w:p>
    <w:p w14:paraId="2EC5B619" w14:textId="3A024FF5" w:rsidR="00977A6C" w:rsidRDefault="00C37924" w:rsidP="00A4650C">
      <w:pPr>
        <w:spacing w:line="240" w:lineRule="auto"/>
        <w:rPr>
          <w:color w:val="000000" w:themeColor="text1"/>
        </w:rPr>
      </w:pPr>
      <w:r>
        <w:rPr>
          <w:color w:val="000000" w:themeColor="text1"/>
        </w:rPr>
        <w:t>But since resin can be reused at least 100 times, no of cycles will be =</w:t>
      </w:r>
      <w:r w:rsidR="000E0C74">
        <w:rPr>
          <w:color w:val="000000" w:themeColor="text1"/>
        </w:rPr>
        <w:t xml:space="preserve"> 292</w:t>
      </w:r>
    </w:p>
    <w:p w14:paraId="3ECBC599" w14:textId="77777777" w:rsidR="00D729DA" w:rsidRPr="00D729DA" w:rsidRDefault="00D729DA" w:rsidP="00A4650C">
      <w:pPr>
        <w:spacing w:line="240" w:lineRule="auto"/>
        <w:rPr>
          <w:b/>
          <w:bCs/>
          <w:color w:val="000000" w:themeColor="text1"/>
        </w:rPr>
      </w:pPr>
      <w:r w:rsidRPr="00D729DA">
        <w:rPr>
          <w:b/>
          <w:bCs/>
          <w:color w:val="000000" w:themeColor="text1"/>
        </w:rPr>
        <w:t>total resin required</w:t>
      </w:r>
    </w:p>
    <w:p w14:paraId="2A6863E3" w14:textId="77777777" w:rsidR="00D729DA" w:rsidRDefault="00D729DA" w:rsidP="00A4650C">
      <w:pPr>
        <w:spacing w:line="240" w:lineRule="auto"/>
        <w:rPr>
          <w:color w:val="000000" w:themeColor="text1"/>
        </w:rPr>
      </w:pPr>
      <w:r w:rsidRPr="00D729DA">
        <w:rPr>
          <w:color w:val="000000" w:themeColor="text1"/>
        </w:rPr>
        <w:t>Since 1.8 mL of resin is used per cycle:</w:t>
      </w:r>
    </w:p>
    <w:p w14:paraId="24107D8F" w14:textId="4C6906CF" w:rsidR="004E597C" w:rsidRPr="0041294F" w:rsidRDefault="004E597C" w:rsidP="00A4650C">
      <w:pPr>
        <w:spacing w:line="240" w:lineRule="auto"/>
        <w:rPr>
          <w:color w:val="000000" w:themeColor="text1"/>
        </w:rPr>
      </w:pPr>
      <m:oMathPara>
        <m:oMath>
          <m:r>
            <w:rPr>
              <w:rFonts w:ascii="Cambria Math" w:hAnsi="Cambria Math"/>
              <w:color w:val="000000" w:themeColor="text1"/>
            </w:rPr>
            <m:t>Total resin during lifetime=1.8x 292=52.56mL of resin</m:t>
          </m:r>
        </m:oMath>
      </m:oMathPara>
    </w:p>
    <w:p w14:paraId="7CEB2219" w14:textId="7BA56214" w:rsidR="0041294F" w:rsidRDefault="0041294F" w:rsidP="00A4650C">
      <w:pPr>
        <w:spacing w:line="240" w:lineRule="auto"/>
        <w:rPr>
          <w:color w:val="000000" w:themeColor="text1"/>
        </w:rPr>
      </w:pPr>
      <w:r>
        <w:rPr>
          <w:color w:val="000000" w:themeColor="text1"/>
        </w:rPr>
        <w:t xml:space="preserve">Cost= 20$/ml (US) </w:t>
      </w:r>
    </w:p>
    <w:p w14:paraId="04FB4988" w14:textId="2B071D76" w:rsidR="0041294F" w:rsidRPr="008B2344" w:rsidRDefault="0041294F" w:rsidP="00A4650C">
      <w:pPr>
        <w:spacing w:line="240" w:lineRule="auto"/>
        <w:rPr>
          <w:color w:val="000000" w:themeColor="text1"/>
        </w:rPr>
      </w:pPr>
      <m:oMathPara>
        <m:oMath>
          <m:r>
            <w:rPr>
              <w:rFonts w:ascii="Cambria Math" w:hAnsi="Cambria Math"/>
              <w:color w:val="000000" w:themeColor="text1"/>
            </w:rPr>
            <m:t>Total cost during lifetime=</m:t>
          </m:r>
          <m:f>
            <m:fPr>
              <m:ctrlPr>
                <w:rPr>
                  <w:rFonts w:ascii="Cambria Math" w:hAnsi="Cambria Math"/>
                  <w:i/>
                  <w:color w:val="000000" w:themeColor="text1"/>
                </w:rPr>
              </m:ctrlPr>
            </m:fPr>
            <m:num>
              <m:r>
                <w:rPr>
                  <w:rFonts w:ascii="Cambria Math" w:hAnsi="Cambria Math"/>
                  <w:color w:val="000000" w:themeColor="text1"/>
                </w:rPr>
                <m:t>52.56mL of resin</m:t>
              </m:r>
            </m:num>
            <m:den>
              <m:f>
                <m:fPr>
                  <m:ctrlPr>
                    <w:rPr>
                      <w:rFonts w:ascii="Cambria Math" w:hAnsi="Cambria Math"/>
                      <w:i/>
                      <w:color w:val="000000" w:themeColor="text1"/>
                    </w:rPr>
                  </m:ctrlPr>
                </m:fPr>
                <m:num>
                  <m:r>
                    <w:rPr>
                      <w:rFonts w:ascii="Cambria Math" w:hAnsi="Cambria Math"/>
                      <w:color w:val="000000" w:themeColor="text1"/>
                    </w:rPr>
                    <m:t>20ml</m:t>
                  </m:r>
                </m:num>
                <m:den>
                  <m:r>
                    <w:rPr>
                      <w:rFonts w:ascii="Cambria Math" w:hAnsi="Cambria Math"/>
                      <w:color w:val="000000" w:themeColor="text1"/>
                    </w:rPr>
                    <m:t>$</m:t>
                  </m:r>
                </m:den>
              </m:f>
            </m:den>
          </m:f>
          <m:r>
            <w:rPr>
              <w:rFonts w:ascii="Cambria Math" w:hAnsi="Cambria Math"/>
              <w:color w:val="000000" w:themeColor="text1"/>
            </w:rPr>
            <m:t>=$ 2.628</m:t>
          </m:r>
        </m:oMath>
      </m:oMathPara>
    </w:p>
    <w:p w14:paraId="2E46B115" w14:textId="0E081656" w:rsidR="008B2344" w:rsidRDefault="008B2344" w:rsidP="00A4650C">
      <w:pPr>
        <w:spacing w:line="240" w:lineRule="auto"/>
        <w:rPr>
          <w:b/>
          <w:bCs/>
          <w:color w:val="000000" w:themeColor="text1"/>
        </w:rPr>
      </w:pPr>
      <w:r w:rsidRPr="00EB769D">
        <w:rPr>
          <w:b/>
          <w:bCs/>
          <w:color w:val="000000" w:themeColor="text1"/>
        </w:rPr>
        <w:t>Weight of</w:t>
      </w:r>
      <w:r w:rsidR="00472283" w:rsidRPr="00EB769D">
        <w:rPr>
          <w:b/>
          <w:bCs/>
          <w:color w:val="000000" w:themeColor="text1"/>
        </w:rPr>
        <w:t xml:space="preserve"> Solid </w:t>
      </w:r>
      <w:r w:rsidR="00EB769D" w:rsidRPr="00EB769D">
        <w:rPr>
          <w:b/>
          <w:bCs/>
          <w:color w:val="000000" w:themeColor="text1"/>
        </w:rPr>
        <w:t>crystal</w:t>
      </w:r>
      <w:r w:rsidR="00472283" w:rsidRPr="00EB769D">
        <w:rPr>
          <w:b/>
          <w:bCs/>
          <w:color w:val="000000" w:themeColor="text1"/>
        </w:rPr>
        <w:t xml:space="preserve"> required</w:t>
      </w:r>
      <w:r w:rsidR="00AD5CC7" w:rsidRPr="00EB769D">
        <w:rPr>
          <w:b/>
          <w:bCs/>
          <w:color w:val="000000" w:themeColor="text1"/>
        </w:rPr>
        <w:t xml:space="preserve"> to make 5ml of </w:t>
      </w:r>
      <w:r w:rsidR="00EB769D" w:rsidRPr="00EB769D">
        <w:rPr>
          <w:b/>
          <w:bCs/>
          <w:color w:val="000000" w:themeColor="text1"/>
        </w:rPr>
        <w:t>Buffer solution</w:t>
      </w:r>
      <w:r w:rsidR="00472283" w:rsidRPr="00EB769D">
        <w:rPr>
          <w:b/>
          <w:bCs/>
          <w:color w:val="000000" w:themeColor="text1"/>
        </w:rPr>
        <w:t>:</w:t>
      </w:r>
    </w:p>
    <w:p w14:paraId="46E2B4CE" w14:textId="255C1DD7" w:rsidR="00EF07F2" w:rsidRPr="00FE3B1C" w:rsidRDefault="00EF07F2" w:rsidP="00A4650C">
      <w:pPr>
        <w:spacing w:line="240" w:lineRule="auto"/>
        <w:rPr>
          <w:color w:val="000000" w:themeColor="text1"/>
        </w:rPr>
      </w:pPr>
      <w:r w:rsidRPr="00FE3B1C">
        <w:rPr>
          <w:color w:val="000000" w:themeColor="text1"/>
        </w:rPr>
        <w:t>Assuming</w:t>
      </w:r>
      <w:r w:rsidR="00527F4C" w:rsidRPr="00FE3B1C">
        <w:rPr>
          <w:color w:val="000000" w:themeColor="text1"/>
        </w:rPr>
        <w:t xml:space="preserve"> 5</w:t>
      </w:r>
      <w:r w:rsidR="00981394" w:rsidRPr="00FE3B1C">
        <w:rPr>
          <w:color w:val="000000" w:themeColor="text1"/>
        </w:rPr>
        <w:t>ml (</w:t>
      </w:r>
      <w:r w:rsidR="00FE3B1C" w:rsidRPr="00FE3B1C">
        <w:rPr>
          <w:color w:val="000000" w:themeColor="text1"/>
        </w:rPr>
        <w:t>~</w:t>
      </w:r>
      <w:r w:rsidR="00527F4C" w:rsidRPr="00FE3B1C">
        <w:rPr>
          <w:color w:val="000000" w:themeColor="text1"/>
        </w:rPr>
        <w:t>2</w:t>
      </w:r>
      <w:r w:rsidR="0000018A" w:rsidRPr="00FE3B1C">
        <w:rPr>
          <w:color w:val="000000" w:themeColor="text1"/>
        </w:rPr>
        <w:t>.5</w:t>
      </w:r>
      <w:r w:rsidR="00527F4C" w:rsidRPr="00FE3B1C">
        <w:rPr>
          <w:color w:val="000000" w:themeColor="text1"/>
        </w:rPr>
        <w:t xml:space="preserve"> times</w:t>
      </w:r>
      <w:r w:rsidR="0000018A" w:rsidRPr="00FE3B1C">
        <w:rPr>
          <w:color w:val="000000" w:themeColor="text1"/>
        </w:rPr>
        <w:t xml:space="preserve"> Column</w:t>
      </w:r>
      <w:r w:rsidR="00FE3B1C">
        <w:rPr>
          <w:color w:val="000000" w:themeColor="text1"/>
        </w:rPr>
        <w:t xml:space="preserve"> </w:t>
      </w:r>
      <w:r w:rsidR="00FE3B1C" w:rsidRPr="00FE3B1C">
        <w:rPr>
          <w:color w:val="000000" w:themeColor="text1"/>
        </w:rPr>
        <w:t xml:space="preserve">Volume is needed for 1 </w:t>
      </w:r>
      <w:proofErr w:type="gramStart"/>
      <w:r w:rsidR="00FE3B1C" w:rsidRPr="00FE3B1C">
        <w:rPr>
          <w:color w:val="000000" w:themeColor="text1"/>
        </w:rPr>
        <w:t>batch</w:t>
      </w:r>
      <w:r w:rsidR="00FE3B1C">
        <w:rPr>
          <w:color w:val="000000" w:themeColor="text1"/>
        </w:rPr>
        <w:t>(</w:t>
      </w:r>
      <w:proofErr w:type="gramEnd"/>
      <w:r w:rsidR="00FE3B1C">
        <w:rPr>
          <w:color w:val="000000" w:themeColor="text1"/>
        </w:rPr>
        <w:t>Appendix</w:t>
      </w:r>
      <w:r w:rsidR="00400000">
        <w:rPr>
          <w:color w:val="000000" w:themeColor="text1"/>
        </w:rPr>
        <w:t xml:space="preserve"> </w:t>
      </w:r>
      <w:r w:rsidR="00400000" w:rsidRPr="001119E9">
        <w:rPr>
          <w:color w:val="92D050"/>
        </w:rPr>
        <w:t>D1.</w:t>
      </w:r>
      <w:r w:rsidR="00400000">
        <w:rPr>
          <w:color w:val="92D050"/>
        </w:rPr>
        <w:t>7</w:t>
      </w:r>
      <w:r w:rsidR="00A74D8D">
        <w:rPr>
          <w:color w:val="000000" w:themeColor="text1"/>
        </w:rPr>
        <w:t xml:space="preserve"> </w:t>
      </w:r>
      <w:r w:rsidR="00FE3B1C">
        <w:rPr>
          <w:color w:val="000000" w:themeColor="text1"/>
        </w:rPr>
        <w:t>)</w:t>
      </w:r>
      <w:r w:rsidR="00527F4C" w:rsidRPr="00FE3B1C">
        <w:rPr>
          <w:color w:val="000000" w:themeColor="text1"/>
        </w:rPr>
        <w:t>)</w:t>
      </w:r>
    </w:p>
    <w:p w14:paraId="576AF7DB" w14:textId="77777777" w:rsidR="00A4650C" w:rsidRPr="00A4650C" w:rsidRDefault="00A4650C" w:rsidP="00A4650C">
      <w:pPr>
        <w:spacing w:line="240" w:lineRule="auto"/>
        <w:rPr>
          <w:b/>
          <w:bCs/>
          <w:color w:val="000000" w:themeColor="text1"/>
        </w:rPr>
      </w:pPr>
      <w:r w:rsidRPr="00A4650C">
        <w:rPr>
          <w:b/>
          <w:bCs/>
          <w:color w:val="000000" w:themeColor="text1"/>
        </w:rPr>
        <w:t>1. Sodium Acetate (50 mM, 5 mL):</w:t>
      </w:r>
    </w:p>
    <w:p w14:paraId="3DB375AF" w14:textId="30B92B32" w:rsidR="00A4650C" w:rsidRPr="00A4650C" w:rsidRDefault="00A4650C" w:rsidP="00A4650C">
      <w:pPr>
        <w:spacing w:line="240" w:lineRule="auto"/>
        <w:ind w:left="720"/>
        <w:rPr>
          <w:color w:val="000000" w:themeColor="text1"/>
        </w:rPr>
      </w:pPr>
      <m:oMathPara>
        <m:oMath>
          <m:r>
            <m:rPr>
              <m:sty m:val="bi"/>
            </m:rPr>
            <w:rPr>
              <w:rFonts w:ascii="Cambria Math" w:hAnsi="Cambria Math"/>
              <w:color w:val="000000" w:themeColor="text1"/>
            </w:rPr>
            <w:lastRenderedPageBreak/>
            <m:t>Mass of Sodium Acetate</m:t>
          </m:r>
          <m:r>
            <w:rPr>
              <w:rFonts w:ascii="Cambria Math" w:hAnsi="Cambria Math"/>
              <w:color w:val="000000" w:themeColor="text1"/>
            </w:rPr>
            <m:t xml:space="preserve"> = 0.05 mol/L × 0.005 L × 82.03 g/mol = </m:t>
          </m:r>
          <m:r>
            <m:rPr>
              <m:sty m:val="bi"/>
            </m:rPr>
            <w:rPr>
              <w:rFonts w:ascii="Cambria Math" w:hAnsi="Cambria Math"/>
              <w:color w:val="000000" w:themeColor="text1"/>
            </w:rPr>
            <m:t>0.0205 g</m:t>
          </m:r>
          <m:r>
            <w:rPr>
              <w:rFonts w:ascii="Cambria Math" w:hAnsi="Cambria Math"/>
              <w:color w:val="000000" w:themeColor="text1"/>
            </w:rPr>
            <m:t xml:space="preserve"> = </m:t>
          </m:r>
          <m:r>
            <m:rPr>
              <m:sty m:val="bi"/>
            </m:rPr>
            <w:rPr>
              <w:rFonts w:ascii="Cambria Math" w:hAnsi="Cambria Math"/>
              <w:color w:val="000000" w:themeColor="text1"/>
            </w:rPr>
            <m:t>20.5 mg</m:t>
          </m:r>
        </m:oMath>
      </m:oMathPara>
    </w:p>
    <w:p w14:paraId="28B68E59" w14:textId="77777777" w:rsidR="00A4650C" w:rsidRPr="00A4650C" w:rsidRDefault="00A4650C" w:rsidP="00A4650C">
      <w:pPr>
        <w:spacing w:line="240" w:lineRule="auto"/>
        <w:rPr>
          <w:b/>
          <w:bCs/>
          <w:color w:val="000000" w:themeColor="text1"/>
        </w:rPr>
      </w:pPr>
      <w:r w:rsidRPr="00A4650C">
        <w:rPr>
          <w:b/>
          <w:bCs/>
          <w:color w:val="000000" w:themeColor="text1"/>
        </w:rPr>
        <w:t>2. NaCl (300 mM, 5 mL):</w:t>
      </w:r>
    </w:p>
    <w:p w14:paraId="7E7FA2A7" w14:textId="5040A163" w:rsidR="00A4650C" w:rsidRPr="00A4650C" w:rsidRDefault="00A4650C" w:rsidP="00A4650C">
      <w:pPr>
        <w:spacing w:line="240" w:lineRule="auto"/>
        <w:ind w:left="720"/>
        <w:rPr>
          <w:color w:val="000000" w:themeColor="text1"/>
        </w:rPr>
      </w:pPr>
      <m:oMathPara>
        <m:oMath>
          <m:r>
            <m:rPr>
              <m:sty m:val="bi"/>
            </m:rPr>
            <w:rPr>
              <w:rFonts w:ascii="Cambria Math" w:hAnsi="Cambria Math"/>
              <w:color w:val="000000" w:themeColor="text1"/>
            </w:rPr>
            <m:t>Mass of NaCl</m:t>
          </m:r>
          <m:r>
            <w:rPr>
              <w:rFonts w:ascii="Cambria Math" w:hAnsi="Cambria Math"/>
              <w:color w:val="000000" w:themeColor="text1"/>
            </w:rPr>
            <m:t xml:space="preserve"> = 0.3 mol/L × 0.005 L × 58.44 g/mol = </m:t>
          </m:r>
          <m:r>
            <m:rPr>
              <m:sty m:val="bi"/>
            </m:rPr>
            <w:rPr>
              <w:rFonts w:ascii="Cambria Math" w:hAnsi="Cambria Math"/>
              <w:color w:val="000000" w:themeColor="text1"/>
            </w:rPr>
            <m:t>0.0876 g</m:t>
          </m:r>
          <m:r>
            <w:rPr>
              <w:rFonts w:ascii="Cambria Math" w:hAnsi="Cambria Math"/>
              <w:color w:val="000000" w:themeColor="text1"/>
            </w:rPr>
            <m:t xml:space="preserve"> = </m:t>
          </m:r>
          <m:r>
            <m:rPr>
              <m:sty m:val="bi"/>
            </m:rPr>
            <w:rPr>
              <w:rFonts w:ascii="Cambria Math" w:hAnsi="Cambria Math"/>
              <w:color w:val="000000" w:themeColor="text1"/>
            </w:rPr>
            <m:t>87.6 mg</m:t>
          </m:r>
        </m:oMath>
      </m:oMathPara>
    </w:p>
    <w:p w14:paraId="018FD4F6" w14:textId="77777777" w:rsidR="00A4650C" w:rsidRPr="00A4650C" w:rsidRDefault="00A4650C" w:rsidP="00A4650C">
      <w:pPr>
        <w:spacing w:line="240" w:lineRule="auto"/>
        <w:rPr>
          <w:b/>
          <w:bCs/>
          <w:color w:val="000000" w:themeColor="text1"/>
        </w:rPr>
      </w:pPr>
      <w:r w:rsidRPr="00A4650C">
        <w:rPr>
          <w:b/>
          <w:bCs/>
          <w:color w:val="000000" w:themeColor="text1"/>
        </w:rPr>
        <w:t>Total Weight of Dry Salts:</w:t>
      </w:r>
    </w:p>
    <w:p w14:paraId="05E99140" w14:textId="49C7526B" w:rsidR="00A4650C" w:rsidRDefault="00A4650C" w:rsidP="00A4650C">
      <w:pPr>
        <w:spacing w:line="240" w:lineRule="auto"/>
        <w:ind w:left="720"/>
        <w:rPr>
          <w:b/>
          <w:bCs/>
          <w:color w:val="000000" w:themeColor="text1"/>
        </w:rPr>
      </w:pPr>
      <m:oMath>
        <m:r>
          <m:rPr>
            <m:sty m:val="bi"/>
          </m:rPr>
          <w:rPr>
            <w:rFonts w:ascii="Cambria Math" w:hAnsi="Cambria Math"/>
            <w:color w:val="000000" w:themeColor="text1"/>
          </w:rPr>
          <m:t>20.5 mg (Sodium Acetate) + 87.6 mg (NaCl) = 108.1 mg</m:t>
        </m:r>
      </m:oMath>
      <w:r w:rsidR="00400000">
        <w:rPr>
          <w:b/>
          <w:bCs/>
          <w:color w:val="000000" w:themeColor="text1"/>
        </w:rPr>
        <w:t xml:space="preserve"> </w:t>
      </w:r>
      <m:oMath>
        <m:r>
          <m:rPr>
            <m:sty m:val="bi"/>
          </m:rPr>
          <w:rPr>
            <w:rFonts w:ascii="Cambria Math" w:hAnsi="Cambria Math"/>
            <w:color w:val="000000" w:themeColor="text1"/>
          </w:rPr>
          <m:t>= 1 .1 g</m:t>
        </m:r>
      </m:oMath>
      <w:r w:rsidR="00400000">
        <w:rPr>
          <w:b/>
          <w:bCs/>
          <w:color w:val="000000" w:themeColor="text1"/>
        </w:rPr>
        <w:t xml:space="preserve"> </w:t>
      </w:r>
    </w:p>
    <w:p w14:paraId="7E8CCAA3" w14:textId="4F2740DD" w:rsidR="009223C3" w:rsidRDefault="009223C3" w:rsidP="009223C3">
      <w:pPr>
        <w:spacing w:line="240" w:lineRule="auto"/>
        <w:rPr>
          <w:b/>
          <w:bCs/>
          <w:color w:val="000000" w:themeColor="text1"/>
        </w:rPr>
      </w:pPr>
      <w:r>
        <w:rPr>
          <w:b/>
          <w:bCs/>
          <w:color w:val="000000" w:themeColor="text1"/>
        </w:rPr>
        <w:t>To produce</w:t>
      </w:r>
      <w:r w:rsidR="00774265">
        <w:rPr>
          <w:b/>
          <w:bCs/>
          <w:color w:val="000000" w:themeColor="text1"/>
        </w:rPr>
        <w:t xml:space="preserve"> 200 unit of insulin, 1.1 g of salt is required</w:t>
      </w:r>
    </w:p>
    <w:p w14:paraId="46E12FB6" w14:textId="1995F8E3" w:rsidR="004F54FB" w:rsidRDefault="004F54FB" w:rsidP="009223C3">
      <w:pPr>
        <w:spacing w:line="240" w:lineRule="auto"/>
        <w:rPr>
          <w:b/>
          <w:bCs/>
          <w:color w:val="000000" w:themeColor="text1"/>
        </w:rPr>
      </w:pPr>
      <w:r>
        <w:rPr>
          <w:b/>
          <w:bCs/>
          <w:color w:val="000000" w:themeColor="text1"/>
        </w:rPr>
        <w:t xml:space="preserve">For lifetime= </w:t>
      </w:r>
      <m:oMath>
        <m:r>
          <m:rPr>
            <m:sty m:val="bi"/>
          </m:rPr>
          <w:rPr>
            <w:rFonts w:ascii="Cambria Math" w:hAnsi="Cambria Math"/>
            <w:color w:val="000000" w:themeColor="text1"/>
          </w:rPr>
          <m:t>584,000</m:t>
        </m:r>
        <m:r>
          <m:rPr>
            <m:sty m:val="bi"/>
          </m:rPr>
          <w:rPr>
            <w:rFonts w:ascii="Cambria Math"/>
            <w:color w:val="000000" w:themeColor="text1"/>
          </w:rPr>
          <m:t xml:space="preserve"> units x </m:t>
        </m:r>
        <m:f>
          <m:fPr>
            <m:ctrlPr>
              <w:rPr>
                <w:rFonts w:ascii="Cambria Math" w:hAnsi="Cambria Math"/>
                <w:b/>
                <w:bCs/>
                <w:i/>
                <w:color w:val="000000" w:themeColor="text1"/>
              </w:rPr>
            </m:ctrlPr>
          </m:fPr>
          <m:num>
            <m:r>
              <m:rPr>
                <m:sty m:val="bi"/>
              </m:rPr>
              <w:rPr>
                <w:rFonts w:ascii="Cambria Math"/>
                <w:color w:val="000000" w:themeColor="text1"/>
              </w:rPr>
              <m:t>1.1</m:t>
            </m:r>
            <m:r>
              <m:rPr>
                <m:sty m:val="bi"/>
              </m:rPr>
              <w:rPr>
                <w:rFonts w:ascii="Cambria Math"/>
                <w:color w:val="000000" w:themeColor="text1"/>
              </w:rPr>
              <m:t>g</m:t>
            </m:r>
          </m:num>
          <m:den>
            <m:r>
              <m:rPr>
                <m:sty m:val="bi"/>
              </m:rPr>
              <w:rPr>
                <w:rFonts w:ascii="Cambria Math"/>
                <w:color w:val="000000" w:themeColor="text1"/>
              </w:rPr>
              <m:t>200 unit</m:t>
            </m:r>
          </m:den>
        </m:f>
        <m:r>
          <m:rPr>
            <m:sty m:val="bi"/>
          </m:rPr>
          <w:rPr>
            <w:rFonts w:ascii="Cambria Math"/>
            <w:color w:val="000000" w:themeColor="text1"/>
          </w:rPr>
          <m:t xml:space="preserve">=3.212 Kgs of dry salt </m:t>
        </m:r>
      </m:oMath>
    </w:p>
    <w:p w14:paraId="01FB3A48" w14:textId="7C2CBE5D" w:rsidR="0010391D" w:rsidRPr="00A4650C" w:rsidRDefault="0010391D" w:rsidP="009223C3">
      <w:pPr>
        <w:spacing w:line="240" w:lineRule="auto"/>
        <w:rPr>
          <w:color w:val="000000" w:themeColor="text1"/>
        </w:rPr>
      </w:pPr>
      <w:r>
        <w:rPr>
          <w:b/>
          <w:bCs/>
          <w:color w:val="000000" w:themeColor="text1"/>
        </w:rPr>
        <w:t xml:space="preserve">Cost of </w:t>
      </w:r>
    </w:p>
    <w:p w14:paraId="36D09DD9" w14:textId="57306DF9" w:rsidR="00084377" w:rsidRPr="00084377" w:rsidRDefault="00084377" w:rsidP="006C70A8">
      <w:pPr>
        <w:numPr>
          <w:ilvl w:val="0"/>
          <w:numId w:val="27"/>
        </w:numPr>
        <w:spacing w:line="240" w:lineRule="auto"/>
        <w:rPr>
          <w:color w:val="000000" w:themeColor="text1"/>
        </w:rPr>
      </w:pPr>
      <w:r w:rsidRPr="00084377">
        <w:rPr>
          <w:b/>
          <w:bCs/>
          <w:color w:val="000000" w:themeColor="text1"/>
        </w:rPr>
        <w:t xml:space="preserve">Sodium Acetate </w:t>
      </w:r>
      <w:r w:rsidR="006D5D41" w:rsidRPr="00084377">
        <w:rPr>
          <w:b/>
          <w:bCs/>
          <w:color w:val="000000" w:themeColor="text1"/>
        </w:rPr>
        <w:t>mass</w:t>
      </w:r>
      <w:r w:rsidR="006D5D41">
        <w:rPr>
          <w:b/>
          <w:bCs/>
          <w:color w:val="000000" w:themeColor="text1"/>
        </w:rPr>
        <w:t xml:space="preserve"> (</w:t>
      </w:r>
      <w:r w:rsidR="00710265" w:rsidRPr="00710265">
        <w:rPr>
          <w:b/>
          <w:bCs/>
          <w:color w:val="000000" w:themeColor="text1"/>
        </w:rPr>
        <w:t>Ratio of Sodium Acetate</w:t>
      </w:r>
      <w:r w:rsidR="00710265">
        <w:rPr>
          <w:b/>
          <w:bCs/>
          <w:color w:val="000000" w:themeColor="text1"/>
        </w:rPr>
        <w:t>+</w:t>
      </w:r>
      <w:r w:rsidR="00710265" w:rsidRPr="00710265">
        <w:t xml:space="preserve"> </w:t>
      </w:r>
      <w:r w:rsidR="00710265" w:rsidRPr="00710265">
        <w:rPr>
          <w:b/>
          <w:bCs/>
          <w:color w:val="000000" w:themeColor="text1"/>
        </w:rPr>
        <w:t>NaCl</w:t>
      </w:r>
      <w:r w:rsidR="00710265">
        <w:rPr>
          <w:b/>
          <w:bCs/>
          <w:color w:val="000000" w:themeColor="text1"/>
        </w:rPr>
        <w:t>=</w:t>
      </w:r>
      <w:r w:rsidR="00710265" w:rsidRPr="00710265">
        <w:t xml:space="preserve"> </w:t>
      </w:r>
      <w:r w:rsidR="00710265" w:rsidRPr="00710265">
        <w:rPr>
          <w:b/>
          <w:bCs/>
          <w:color w:val="000000" w:themeColor="text1"/>
        </w:rPr>
        <w:t>0.189</w:t>
      </w:r>
      <w:r w:rsidR="00710265">
        <w:rPr>
          <w:b/>
          <w:bCs/>
          <w:color w:val="000000" w:themeColor="text1"/>
        </w:rPr>
        <w:t>+</w:t>
      </w:r>
      <w:r w:rsidR="006D5D41" w:rsidRPr="006D5D41">
        <w:t xml:space="preserve"> </w:t>
      </w:r>
      <w:r w:rsidR="006D5D41" w:rsidRPr="006D5D41">
        <w:rPr>
          <w:b/>
          <w:bCs/>
          <w:color w:val="000000" w:themeColor="text1"/>
        </w:rPr>
        <w:t>0.811</w:t>
      </w:r>
      <w:r>
        <w:rPr>
          <w:b/>
          <w:bCs/>
          <w:color w:val="000000" w:themeColor="text1"/>
        </w:rPr>
        <w:t>)</w:t>
      </w:r>
      <w:r w:rsidRPr="00084377">
        <w:rPr>
          <w:b/>
          <w:bCs/>
          <w:color w:val="000000" w:themeColor="text1"/>
        </w:rPr>
        <w:t>:</w:t>
      </w:r>
    </w:p>
    <w:p w14:paraId="7C445A55" w14:textId="6DC86CD9" w:rsidR="00084377" w:rsidRPr="00084377" w:rsidRDefault="00084377" w:rsidP="00084377">
      <w:pPr>
        <w:spacing w:line="240" w:lineRule="auto"/>
        <w:rPr>
          <w:color w:val="000000" w:themeColor="text1"/>
        </w:rPr>
      </w:pPr>
      <m:oMathPara>
        <m:oMath>
          <m:r>
            <w:rPr>
              <w:rFonts w:ascii="Cambria Math" w:hAnsi="Cambria Math"/>
              <w:color w:val="000000" w:themeColor="text1"/>
            </w:rPr>
            <m:t>Sodium Acetate Mass=3.212 kg×0.189=0.607 kg</m:t>
          </m:r>
        </m:oMath>
      </m:oMathPara>
    </w:p>
    <w:p w14:paraId="654A5A2D" w14:textId="77777777" w:rsidR="00084377" w:rsidRPr="00084377" w:rsidRDefault="00084377" w:rsidP="006C70A8">
      <w:pPr>
        <w:numPr>
          <w:ilvl w:val="0"/>
          <w:numId w:val="28"/>
        </w:numPr>
        <w:spacing w:line="240" w:lineRule="auto"/>
        <w:rPr>
          <w:color w:val="000000" w:themeColor="text1"/>
        </w:rPr>
      </w:pPr>
      <w:r w:rsidRPr="00084377">
        <w:rPr>
          <w:b/>
          <w:bCs/>
          <w:color w:val="000000" w:themeColor="text1"/>
        </w:rPr>
        <w:t>NaCl mass:</w:t>
      </w:r>
    </w:p>
    <w:p w14:paraId="5C7BC048" w14:textId="61E478F5" w:rsidR="00472283" w:rsidRPr="006D5D41" w:rsidRDefault="00084377" w:rsidP="00084377">
      <w:pPr>
        <w:spacing w:line="240" w:lineRule="auto"/>
        <w:rPr>
          <w:color w:val="000000" w:themeColor="text1"/>
        </w:rPr>
      </w:pPr>
      <m:oMathPara>
        <m:oMath>
          <m:r>
            <w:rPr>
              <w:rFonts w:ascii="Cambria Math" w:hAnsi="Cambria Math"/>
              <w:color w:val="000000" w:themeColor="text1"/>
            </w:rPr>
            <m:t>NaCl Mass=3.212 kg×0.811=2.605 kg</m:t>
          </m:r>
        </m:oMath>
      </m:oMathPara>
    </w:p>
    <w:p w14:paraId="079DA75D" w14:textId="77777777" w:rsidR="00EA4E68" w:rsidRDefault="00EA4E68" w:rsidP="00A4650C">
      <w:pPr>
        <w:spacing w:line="240" w:lineRule="auto"/>
        <w:rPr>
          <w:color w:val="000000" w:themeColor="text1"/>
        </w:rPr>
      </w:pPr>
    </w:p>
    <w:p w14:paraId="259FBCE9" w14:textId="44045454" w:rsidR="001C51F0" w:rsidRDefault="006D5D41" w:rsidP="001C51F0">
      <w:pPr>
        <w:spacing w:line="240" w:lineRule="auto"/>
        <w:rPr>
          <w:color w:val="000000" w:themeColor="text1"/>
        </w:rPr>
      </w:pPr>
      <w:r w:rsidRPr="004120BC">
        <w:rPr>
          <w:color w:val="000000" w:themeColor="text1"/>
        </w:rPr>
        <w:t xml:space="preserve">Calculating cost for US market </w:t>
      </w:r>
      <w:r w:rsidR="004120BC" w:rsidRPr="004120BC">
        <w:rPr>
          <w:color w:val="000000" w:themeColor="text1"/>
        </w:rPr>
        <w:t>value (</w:t>
      </w:r>
      <w:r w:rsidR="001C51F0" w:rsidRPr="004120BC">
        <w:rPr>
          <w:color w:val="000000" w:themeColor="text1"/>
        </w:rPr>
        <w:t xml:space="preserve">Sodium Acetate </w:t>
      </w:r>
      <w:r w:rsidR="001C51F0" w:rsidRPr="004120BC">
        <w:rPr>
          <w:b/>
          <w:bCs/>
          <w:color w:val="000000" w:themeColor="text1"/>
        </w:rPr>
        <w:t>-</w:t>
      </w:r>
      <w:r w:rsidR="001C51F0" w:rsidRPr="001C51F0">
        <w:rPr>
          <w:b/>
          <w:bCs/>
          <w:color w:val="000000" w:themeColor="text1"/>
        </w:rPr>
        <w:t xml:space="preserve"> $58.75</w:t>
      </w:r>
      <w:r w:rsidR="001C51F0" w:rsidRPr="004120BC">
        <w:rPr>
          <w:color w:val="000000" w:themeColor="text1"/>
        </w:rPr>
        <w:t>,</w:t>
      </w:r>
      <w:r w:rsidR="004120BC" w:rsidRPr="004120BC">
        <w:t xml:space="preserve"> </w:t>
      </w:r>
      <w:r w:rsidR="004120BC" w:rsidRPr="004120BC">
        <w:rPr>
          <w:color w:val="000000" w:themeColor="text1"/>
        </w:rPr>
        <w:t xml:space="preserve">NaCl </w:t>
      </w:r>
      <w:r w:rsidR="004120BC" w:rsidRPr="004120BC">
        <w:rPr>
          <w:b/>
          <w:bCs/>
          <w:color w:val="000000" w:themeColor="text1"/>
        </w:rPr>
        <w:t>- $10.50</w:t>
      </w:r>
      <w:r w:rsidR="004120BC" w:rsidRPr="004120BC">
        <w:rPr>
          <w:color w:val="000000" w:themeColor="text1"/>
        </w:rPr>
        <w:t>)</w:t>
      </w:r>
    </w:p>
    <w:p w14:paraId="33182983" w14:textId="284BBEAE" w:rsidR="0034056B" w:rsidRDefault="00045732" w:rsidP="001C51F0">
      <w:pPr>
        <w:spacing w:line="240" w:lineRule="auto"/>
        <w:rPr>
          <w:color w:val="000000" w:themeColor="text1"/>
        </w:rPr>
      </w:pPr>
      <m:oMathPara>
        <m:oMath>
          <m:r>
            <w:rPr>
              <w:rFonts w:ascii="Cambria Math" w:hAnsi="Cambria Math"/>
              <w:color w:val="000000" w:themeColor="text1"/>
            </w:rPr>
            <m:t>Cost of Sodium Acetate=0.607kg×58.75$/kg=35.7$</m:t>
          </m:r>
        </m:oMath>
      </m:oMathPara>
    </w:p>
    <w:p w14:paraId="59D4052B" w14:textId="7FDF2FCE" w:rsidR="00045732" w:rsidRDefault="00045732" w:rsidP="001C51F0">
      <w:pPr>
        <w:spacing w:line="240" w:lineRule="auto"/>
        <w:rPr>
          <w:color w:val="000000" w:themeColor="text1"/>
        </w:rPr>
      </w:pPr>
      <m:oMathPara>
        <m:oMath>
          <m:r>
            <w:rPr>
              <w:rFonts w:ascii="Cambria Math" w:hAnsi="Cambria Math"/>
              <w:color w:val="000000" w:themeColor="text1"/>
            </w:rPr>
            <m:t>Cost of NaCl=2.605kg×10.50$/kg=27.3$</m:t>
          </m:r>
        </m:oMath>
      </m:oMathPara>
    </w:p>
    <w:p w14:paraId="53B719FC" w14:textId="1F64C91E" w:rsidR="006D5D41" w:rsidRPr="00AF69C3" w:rsidRDefault="0034056B" w:rsidP="00A4650C">
      <w:pPr>
        <w:spacing w:line="240" w:lineRule="auto"/>
        <w:rPr>
          <w:color w:val="C00000"/>
        </w:rPr>
      </w:pPr>
      <m:oMathPara>
        <m:oMath>
          <m:r>
            <w:rPr>
              <w:rFonts w:ascii="Cambria Math" w:hAnsi="Cambria Math"/>
              <w:color w:val="000000" w:themeColor="text1"/>
            </w:rPr>
            <m:t>Total Cost over lifetime=35.7$+27.3$=</m:t>
          </m:r>
          <m:r>
            <w:rPr>
              <w:rFonts w:ascii="Cambria Math" w:hAnsi="Cambria Math"/>
              <w:color w:val="C00000"/>
            </w:rPr>
            <m:t>63$</m:t>
          </m:r>
        </m:oMath>
      </m:oMathPara>
    </w:p>
    <w:p w14:paraId="2757B033" w14:textId="77777777" w:rsidR="00AF69C3" w:rsidRDefault="00AF69C3" w:rsidP="00A4650C">
      <w:pPr>
        <w:spacing w:line="240" w:lineRule="auto"/>
        <w:rPr>
          <w:color w:val="C00000"/>
        </w:rPr>
      </w:pPr>
    </w:p>
    <w:p w14:paraId="3AC5CB9E" w14:textId="25521C7F" w:rsidR="00F852C9" w:rsidRDefault="00DE2BCA" w:rsidP="00A4650C">
      <w:pPr>
        <w:spacing w:line="240" w:lineRule="auto"/>
        <w:rPr>
          <w:color w:val="000000" w:themeColor="text1"/>
        </w:rPr>
      </w:pPr>
      <w:r w:rsidRPr="00DE2BCA">
        <w:rPr>
          <w:color w:val="000000" w:themeColor="text1"/>
        </w:rPr>
        <w:t xml:space="preserve">Suppose we want to store 5 </w:t>
      </w:r>
      <w:r w:rsidR="006C70A8" w:rsidRPr="00DE2BCA">
        <w:rPr>
          <w:color w:val="000000" w:themeColor="text1"/>
        </w:rPr>
        <w:t>grams</w:t>
      </w:r>
      <w:r w:rsidRPr="00DE2BCA">
        <w:rPr>
          <w:color w:val="000000" w:themeColor="text1"/>
        </w:rPr>
        <w:t xml:space="preserve"> of salt on the machine (</w:t>
      </w:r>
      <w:r>
        <w:rPr>
          <w:color w:val="000000" w:themeColor="text1"/>
        </w:rPr>
        <w:t xml:space="preserve">4.8 Batches of 200 </w:t>
      </w:r>
      <w:r w:rsidR="00F852C9">
        <w:rPr>
          <w:color w:val="000000" w:themeColor="text1"/>
        </w:rPr>
        <w:t>IU</w:t>
      </w:r>
      <w:r w:rsidRPr="00DE2BCA">
        <w:rPr>
          <w:color w:val="000000" w:themeColor="text1"/>
        </w:rPr>
        <w:t>)</w:t>
      </w:r>
      <w:r w:rsidR="00F852C9">
        <w:rPr>
          <w:color w:val="000000" w:themeColor="text1"/>
        </w:rPr>
        <w:t>-</w:t>
      </w:r>
    </w:p>
    <w:p w14:paraId="76FE045B" w14:textId="5860D302" w:rsidR="00F852C9" w:rsidRPr="00DE2BCA" w:rsidRDefault="00F852C9" w:rsidP="00A4650C">
      <w:pPr>
        <w:spacing w:line="240" w:lineRule="auto"/>
        <w:rPr>
          <w:color w:val="000000" w:themeColor="text1"/>
        </w:rPr>
      </w:pPr>
      <w:r>
        <w:rPr>
          <w:color w:val="000000" w:themeColor="text1"/>
        </w:rPr>
        <w:t>Volume of salt storage must be</w:t>
      </w:r>
    </w:p>
    <w:p w14:paraId="5D15CD94" w14:textId="778F913C" w:rsidR="00A53A17" w:rsidRPr="00EA4E68" w:rsidRDefault="00997BCB" w:rsidP="00A4650C">
      <w:pPr>
        <w:spacing w:line="240" w:lineRule="auto"/>
        <w:rPr>
          <w:color w:val="000000" w:themeColor="text1"/>
        </w:rPr>
      </w:pPr>
      <m:oMathPara>
        <m:oMath>
          <m:r>
            <w:rPr>
              <w:rFonts w:ascii="Cambria Math" w:hAnsi="Cambria Math"/>
              <w:color w:val="000000" w:themeColor="text1"/>
            </w:rPr>
            <m:t>Volume =</m:t>
          </m:r>
          <m:f>
            <m:fPr>
              <m:ctrlPr>
                <w:rPr>
                  <w:rFonts w:ascii="Cambria Math" w:hAnsi="Cambria Math"/>
                  <w:i/>
                  <w:color w:val="000000" w:themeColor="text1"/>
                </w:rPr>
              </m:ctrlPr>
            </m:fPr>
            <m:num>
              <m:r>
                <w:rPr>
                  <w:rFonts w:ascii="Cambria Math" w:hAnsi="Cambria Math"/>
                  <w:color w:val="000000" w:themeColor="text1"/>
                </w:rPr>
                <m:t>Mass</m:t>
              </m:r>
            </m:num>
            <m:den>
              <m:r>
                <w:rPr>
                  <w:rFonts w:ascii="Cambria Math" w:hAnsi="Cambria Math"/>
                  <w:color w:val="000000" w:themeColor="text1"/>
                </w:rPr>
                <m:t>Density</m:t>
              </m:r>
            </m:den>
          </m:f>
        </m:oMath>
      </m:oMathPara>
    </w:p>
    <w:p w14:paraId="4291DCD6" w14:textId="589808C2" w:rsidR="009D7FA9" w:rsidRPr="00333294" w:rsidRDefault="007E419E" w:rsidP="00A4650C">
      <w:pPr>
        <w:spacing w:line="240" w:lineRule="auto"/>
        <w:rPr>
          <w:color w:val="000000" w:themeColor="text1"/>
        </w:rPr>
      </w:pPr>
      <w:r>
        <w:rPr>
          <w:color w:val="000000" w:themeColor="text1"/>
        </w:rPr>
        <w:t xml:space="preserve">Solving with ratio weights of </w:t>
      </w:r>
      <w:r w:rsidR="009326E8" w:rsidRPr="009326E8">
        <w:rPr>
          <w:color w:val="000000" w:themeColor="text1"/>
        </w:rPr>
        <w:t>Sodium</w:t>
      </w:r>
      <w:r w:rsidR="009326E8">
        <w:rPr>
          <w:color w:val="000000" w:themeColor="text1"/>
        </w:rPr>
        <w:t xml:space="preserve"> Acetate</w:t>
      </w:r>
      <w:r>
        <w:rPr>
          <w:color w:val="000000" w:themeColor="text1"/>
        </w:rPr>
        <w:t xml:space="preserve"> and Na</w:t>
      </w:r>
      <w:r w:rsidR="009326E8">
        <w:rPr>
          <w:color w:val="000000" w:themeColor="text1"/>
        </w:rPr>
        <w:t>C</w:t>
      </w:r>
      <w:r>
        <w:rPr>
          <w:color w:val="000000" w:themeColor="text1"/>
        </w:rPr>
        <w:t>l</w:t>
      </w:r>
      <w:r w:rsidR="009326E8">
        <w:rPr>
          <w:color w:val="000000" w:themeColor="text1"/>
        </w:rPr>
        <w:t xml:space="preserve"> </w:t>
      </w:r>
      <w:r>
        <w:rPr>
          <w:color w:val="000000" w:themeColor="text1"/>
        </w:rPr>
        <w:t>=</w:t>
      </w:r>
      <w:r w:rsidR="00751C50">
        <w:rPr>
          <w:color w:val="000000" w:themeColor="text1"/>
        </w:rPr>
        <w:t xml:space="preserve"> </w:t>
      </w:r>
      <w:r w:rsidR="00751C50" w:rsidRPr="00751C50">
        <w:rPr>
          <w:color w:val="000000" w:themeColor="text1"/>
        </w:rPr>
        <w:t>0.60</w:t>
      </w:r>
      <w:r w:rsidR="006C70A8">
        <w:rPr>
          <w:color w:val="000000" w:themeColor="text1"/>
        </w:rPr>
        <w:t>+</w:t>
      </w:r>
      <w:r w:rsidR="00751C50" w:rsidRPr="00751C50">
        <w:rPr>
          <w:color w:val="000000" w:themeColor="text1"/>
        </w:rPr>
        <w:t>1.88</w:t>
      </w:r>
      <m:oMath>
        <m:sSup>
          <m:sSupPr>
            <m:ctrlPr>
              <w:rPr>
                <w:rFonts w:ascii="Cambria Math" w:hAnsi="Cambria Math"/>
                <w:i/>
                <w:color w:val="000000" w:themeColor="text1"/>
              </w:rPr>
            </m:ctrlPr>
          </m:sSupPr>
          <m:e>
            <m:r>
              <w:rPr>
                <w:rFonts w:ascii="Cambria Math" w:hAnsi="Cambria Math"/>
                <w:color w:val="000000" w:themeColor="text1"/>
              </w:rPr>
              <m:t>cm</m:t>
            </m:r>
          </m:e>
          <m:sup>
            <m:r>
              <w:rPr>
                <w:rFonts w:ascii="Cambria Math" w:hAnsi="Cambria Math"/>
                <w:color w:val="000000" w:themeColor="text1"/>
              </w:rPr>
              <m:t>3</m:t>
            </m:r>
          </m:sup>
        </m:sSup>
      </m:oMath>
      <w:r w:rsidR="00751C50" w:rsidRPr="00751C50">
        <w:rPr>
          <w:color w:val="000000" w:themeColor="text1"/>
        </w:rPr>
        <w:t>=</w:t>
      </w:r>
      <w:r w:rsidR="00262053">
        <w:rPr>
          <w:color w:val="000000" w:themeColor="text1"/>
        </w:rPr>
        <w:t xml:space="preserve"> </w:t>
      </w:r>
      <w:r w:rsidR="00751C50" w:rsidRPr="00751C50">
        <w:rPr>
          <w:color w:val="000000" w:themeColor="text1"/>
        </w:rPr>
        <w:t>2.48</w:t>
      </w:r>
      <m:oMath>
        <m:sSup>
          <m:sSupPr>
            <m:ctrlPr>
              <w:rPr>
                <w:rFonts w:ascii="Cambria Math" w:hAnsi="Cambria Math"/>
                <w:i/>
                <w:color w:val="000000" w:themeColor="text1"/>
              </w:rPr>
            </m:ctrlPr>
          </m:sSupPr>
          <m:e>
            <m:r>
              <w:rPr>
                <w:rFonts w:ascii="Cambria Math" w:hAnsi="Cambria Math"/>
                <w:color w:val="000000" w:themeColor="text1"/>
              </w:rPr>
              <m:t>cm</m:t>
            </m:r>
          </m:e>
          <m:sup>
            <m:r>
              <w:rPr>
                <w:rFonts w:ascii="Cambria Math" w:hAnsi="Cambria Math"/>
                <w:color w:val="000000" w:themeColor="text1"/>
              </w:rPr>
              <m:t>3</m:t>
            </m:r>
          </m:sup>
        </m:sSup>
      </m:oMath>
    </w:p>
    <w:sectPr w:rsidR="009D7FA9" w:rsidRPr="003332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C47AA"/>
    <w:multiLevelType w:val="multilevel"/>
    <w:tmpl w:val="F0020BC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57B704C"/>
    <w:multiLevelType w:val="multilevel"/>
    <w:tmpl w:val="A33C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83158"/>
    <w:multiLevelType w:val="multilevel"/>
    <w:tmpl w:val="90C43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B0E7A"/>
    <w:multiLevelType w:val="multilevel"/>
    <w:tmpl w:val="05A2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26021"/>
    <w:multiLevelType w:val="multilevel"/>
    <w:tmpl w:val="33081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62981"/>
    <w:multiLevelType w:val="multilevel"/>
    <w:tmpl w:val="FEB4C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FD3253"/>
    <w:multiLevelType w:val="multilevel"/>
    <w:tmpl w:val="A2A87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810D9"/>
    <w:multiLevelType w:val="multilevel"/>
    <w:tmpl w:val="06AA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2425D"/>
    <w:multiLevelType w:val="multilevel"/>
    <w:tmpl w:val="6AC0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B62F79"/>
    <w:multiLevelType w:val="multilevel"/>
    <w:tmpl w:val="08E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1211C3"/>
    <w:multiLevelType w:val="multilevel"/>
    <w:tmpl w:val="52D6724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886643"/>
    <w:multiLevelType w:val="multilevel"/>
    <w:tmpl w:val="ABCA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2485B"/>
    <w:multiLevelType w:val="multilevel"/>
    <w:tmpl w:val="15E0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E67DE"/>
    <w:multiLevelType w:val="multilevel"/>
    <w:tmpl w:val="EA0A0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D40CDA"/>
    <w:multiLevelType w:val="multilevel"/>
    <w:tmpl w:val="867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F4DED"/>
    <w:multiLevelType w:val="multilevel"/>
    <w:tmpl w:val="99C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9053FC"/>
    <w:multiLevelType w:val="multilevel"/>
    <w:tmpl w:val="59E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C663B0"/>
    <w:multiLevelType w:val="multilevel"/>
    <w:tmpl w:val="453A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8F14D8"/>
    <w:multiLevelType w:val="multilevel"/>
    <w:tmpl w:val="D010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34FA8"/>
    <w:multiLevelType w:val="multilevel"/>
    <w:tmpl w:val="57B8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34C3D"/>
    <w:multiLevelType w:val="multilevel"/>
    <w:tmpl w:val="E96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FE3C20"/>
    <w:multiLevelType w:val="multilevel"/>
    <w:tmpl w:val="C8EE1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C82A57"/>
    <w:multiLevelType w:val="multilevel"/>
    <w:tmpl w:val="0A02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15023A"/>
    <w:multiLevelType w:val="multilevel"/>
    <w:tmpl w:val="DFF2C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2044D5"/>
    <w:multiLevelType w:val="multilevel"/>
    <w:tmpl w:val="CC9C1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5D37E6"/>
    <w:multiLevelType w:val="multilevel"/>
    <w:tmpl w:val="4322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493B5A"/>
    <w:multiLevelType w:val="hybridMultilevel"/>
    <w:tmpl w:val="7870F14A"/>
    <w:lvl w:ilvl="0" w:tplc="5AA4AE9C">
      <w:start w:val="1"/>
      <w:numFmt w:val="decimal"/>
      <w:lvlText w:val="%1."/>
      <w:lvlJc w:val="left"/>
      <w:pPr>
        <w:ind w:left="743" w:hanging="360"/>
        <w:jc w:val="left"/>
      </w:pPr>
      <w:rPr>
        <w:rFonts w:ascii="Calibri" w:eastAsia="Calibri" w:hAnsi="Calibri" w:cs="Calibri" w:hint="default"/>
        <w:b w:val="0"/>
        <w:bCs w:val="0"/>
        <w:i w:val="0"/>
        <w:iCs w:val="0"/>
        <w:spacing w:val="0"/>
        <w:w w:val="100"/>
        <w:sz w:val="24"/>
        <w:szCs w:val="24"/>
        <w:lang w:val="en-US" w:eastAsia="en-US" w:bidi="ar-SA"/>
      </w:rPr>
    </w:lvl>
    <w:lvl w:ilvl="1" w:tplc="08589B7E">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C936A246">
      <w:numFmt w:val="bullet"/>
      <w:lvlText w:val="•"/>
      <w:lvlJc w:val="left"/>
      <w:pPr>
        <w:ind w:left="2305" w:hanging="360"/>
      </w:pPr>
      <w:rPr>
        <w:rFonts w:hint="default"/>
        <w:lang w:val="en-US" w:eastAsia="en-US" w:bidi="ar-SA"/>
      </w:rPr>
    </w:lvl>
    <w:lvl w:ilvl="3" w:tplc="07E88930">
      <w:numFmt w:val="bullet"/>
      <w:lvlText w:val="•"/>
      <w:lvlJc w:val="left"/>
      <w:pPr>
        <w:ind w:left="3151" w:hanging="360"/>
      </w:pPr>
      <w:rPr>
        <w:rFonts w:hint="default"/>
        <w:lang w:val="en-US" w:eastAsia="en-US" w:bidi="ar-SA"/>
      </w:rPr>
    </w:lvl>
    <w:lvl w:ilvl="4" w:tplc="85A6A4AA">
      <w:numFmt w:val="bullet"/>
      <w:lvlText w:val="•"/>
      <w:lvlJc w:val="left"/>
      <w:pPr>
        <w:ind w:left="3997" w:hanging="360"/>
      </w:pPr>
      <w:rPr>
        <w:rFonts w:hint="default"/>
        <w:lang w:val="en-US" w:eastAsia="en-US" w:bidi="ar-SA"/>
      </w:rPr>
    </w:lvl>
    <w:lvl w:ilvl="5" w:tplc="8974AB56">
      <w:numFmt w:val="bullet"/>
      <w:lvlText w:val="•"/>
      <w:lvlJc w:val="left"/>
      <w:pPr>
        <w:ind w:left="4843" w:hanging="360"/>
      </w:pPr>
      <w:rPr>
        <w:rFonts w:hint="default"/>
        <w:lang w:val="en-US" w:eastAsia="en-US" w:bidi="ar-SA"/>
      </w:rPr>
    </w:lvl>
    <w:lvl w:ilvl="6" w:tplc="76D8DE8E">
      <w:numFmt w:val="bullet"/>
      <w:lvlText w:val="•"/>
      <w:lvlJc w:val="left"/>
      <w:pPr>
        <w:ind w:left="5689" w:hanging="360"/>
      </w:pPr>
      <w:rPr>
        <w:rFonts w:hint="default"/>
        <w:lang w:val="en-US" w:eastAsia="en-US" w:bidi="ar-SA"/>
      </w:rPr>
    </w:lvl>
    <w:lvl w:ilvl="7" w:tplc="77C66AD2">
      <w:numFmt w:val="bullet"/>
      <w:lvlText w:val="•"/>
      <w:lvlJc w:val="left"/>
      <w:pPr>
        <w:ind w:left="6534" w:hanging="360"/>
      </w:pPr>
      <w:rPr>
        <w:rFonts w:hint="default"/>
        <w:lang w:val="en-US" w:eastAsia="en-US" w:bidi="ar-SA"/>
      </w:rPr>
    </w:lvl>
    <w:lvl w:ilvl="8" w:tplc="5E7C57FC">
      <w:numFmt w:val="bullet"/>
      <w:lvlText w:val="•"/>
      <w:lvlJc w:val="left"/>
      <w:pPr>
        <w:ind w:left="7380" w:hanging="360"/>
      </w:pPr>
      <w:rPr>
        <w:rFonts w:hint="default"/>
        <w:lang w:val="en-US" w:eastAsia="en-US" w:bidi="ar-SA"/>
      </w:rPr>
    </w:lvl>
  </w:abstractNum>
  <w:abstractNum w:abstractNumId="27" w15:restartNumberingAfterBreak="0">
    <w:nsid w:val="7B6D44F5"/>
    <w:multiLevelType w:val="multilevel"/>
    <w:tmpl w:val="3FE8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EE6751"/>
    <w:multiLevelType w:val="multilevel"/>
    <w:tmpl w:val="D2A48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5A04E3"/>
    <w:multiLevelType w:val="multilevel"/>
    <w:tmpl w:val="7470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590206">
    <w:abstractNumId w:val="2"/>
  </w:num>
  <w:num w:numId="2" w16cid:durableId="1255818291">
    <w:abstractNumId w:val="18"/>
  </w:num>
  <w:num w:numId="3" w16cid:durableId="619648544">
    <w:abstractNumId w:val="4"/>
  </w:num>
  <w:num w:numId="4" w16cid:durableId="77024123">
    <w:abstractNumId w:val="24"/>
  </w:num>
  <w:num w:numId="5" w16cid:durableId="1940600231">
    <w:abstractNumId w:val="12"/>
  </w:num>
  <w:num w:numId="6" w16cid:durableId="109015086">
    <w:abstractNumId w:val="3"/>
  </w:num>
  <w:num w:numId="7" w16cid:durableId="1392387612">
    <w:abstractNumId w:val="23"/>
  </w:num>
  <w:num w:numId="8" w16cid:durableId="1866557387">
    <w:abstractNumId w:val="13"/>
  </w:num>
  <w:num w:numId="9" w16cid:durableId="2056661903">
    <w:abstractNumId w:val="5"/>
  </w:num>
  <w:num w:numId="10" w16cid:durableId="1542865800">
    <w:abstractNumId w:val="11"/>
  </w:num>
  <w:num w:numId="11" w16cid:durableId="1066565235">
    <w:abstractNumId w:val="27"/>
  </w:num>
  <w:num w:numId="12" w16cid:durableId="2042240793">
    <w:abstractNumId w:val="6"/>
  </w:num>
  <w:num w:numId="13" w16cid:durableId="1642806645">
    <w:abstractNumId w:val="15"/>
  </w:num>
  <w:num w:numId="14" w16cid:durableId="494417910">
    <w:abstractNumId w:val="0"/>
  </w:num>
  <w:num w:numId="15" w16cid:durableId="1770462146">
    <w:abstractNumId w:val="9"/>
  </w:num>
  <w:num w:numId="16" w16cid:durableId="326639710">
    <w:abstractNumId w:val="1"/>
  </w:num>
  <w:num w:numId="17" w16cid:durableId="468859417">
    <w:abstractNumId w:val="25"/>
  </w:num>
  <w:num w:numId="18" w16cid:durableId="1229264715">
    <w:abstractNumId w:val="28"/>
  </w:num>
  <w:num w:numId="19" w16cid:durableId="1424455253">
    <w:abstractNumId w:val="10"/>
  </w:num>
  <w:num w:numId="20" w16cid:durableId="219176195">
    <w:abstractNumId w:val="21"/>
  </w:num>
  <w:num w:numId="21" w16cid:durableId="297348102">
    <w:abstractNumId w:val="17"/>
  </w:num>
  <w:num w:numId="22" w16cid:durableId="930898101">
    <w:abstractNumId w:val="22"/>
  </w:num>
  <w:num w:numId="23" w16cid:durableId="1140147927">
    <w:abstractNumId w:val="16"/>
  </w:num>
  <w:num w:numId="24" w16cid:durableId="1241063069">
    <w:abstractNumId w:val="20"/>
  </w:num>
  <w:num w:numId="25" w16cid:durableId="735317950">
    <w:abstractNumId w:val="8"/>
  </w:num>
  <w:num w:numId="26" w16cid:durableId="1983658371">
    <w:abstractNumId w:val="19"/>
  </w:num>
  <w:num w:numId="27" w16cid:durableId="1177383714">
    <w:abstractNumId w:val="29"/>
  </w:num>
  <w:num w:numId="28" w16cid:durableId="1423718116">
    <w:abstractNumId w:val="7"/>
  </w:num>
  <w:num w:numId="29" w16cid:durableId="1858735741">
    <w:abstractNumId w:val="14"/>
  </w:num>
  <w:num w:numId="30" w16cid:durableId="1492023913">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C71"/>
    <w:rsid w:val="0000018A"/>
    <w:rsid w:val="000006B3"/>
    <w:rsid w:val="00004D27"/>
    <w:rsid w:val="00013C18"/>
    <w:rsid w:val="000148C4"/>
    <w:rsid w:val="00023B68"/>
    <w:rsid w:val="00025936"/>
    <w:rsid w:val="00045732"/>
    <w:rsid w:val="00050D25"/>
    <w:rsid w:val="0005172C"/>
    <w:rsid w:val="000551D7"/>
    <w:rsid w:val="000607E0"/>
    <w:rsid w:val="00060F91"/>
    <w:rsid w:val="00062B49"/>
    <w:rsid w:val="000661EF"/>
    <w:rsid w:val="000837EF"/>
    <w:rsid w:val="00084377"/>
    <w:rsid w:val="000A43DD"/>
    <w:rsid w:val="000A58F4"/>
    <w:rsid w:val="000B375A"/>
    <w:rsid w:val="000B5AE9"/>
    <w:rsid w:val="000B7482"/>
    <w:rsid w:val="000D0167"/>
    <w:rsid w:val="000D03AB"/>
    <w:rsid w:val="000D0A74"/>
    <w:rsid w:val="000D1A2E"/>
    <w:rsid w:val="000D4176"/>
    <w:rsid w:val="000D7B87"/>
    <w:rsid w:val="000E0C74"/>
    <w:rsid w:val="000E7945"/>
    <w:rsid w:val="000F1A58"/>
    <w:rsid w:val="0010014F"/>
    <w:rsid w:val="001004CF"/>
    <w:rsid w:val="0010391D"/>
    <w:rsid w:val="001119E9"/>
    <w:rsid w:val="00114ECD"/>
    <w:rsid w:val="00121596"/>
    <w:rsid w:val="00130B0B"/>
    <w:rsid w:val="00130F32"/>
    <w:rsid w:val="001333B4"/>
    <w:rsid w:val="00136273"/>
    <w:rsid w:val="0014492B"/>
    <w:rsid w:val="00146E33"/>
    <w:rsid w:val="001513A6"/>
    <w:rsid w:val="001558FD"/>
    <w:rsid w:val="00160886"/>
    <w:rsid w:val="00160B27"/>
    <w:rsid w:val="00162032"/>
    <w:rsid w:val="00174517"/>
    <w:rsid w:val="0017656B"/>
    <w:rsid w:val="00180589"/>
    <w:rsid w:val="00182D53"/>
    <w:rsid w:val="001A1796"/>
    <w:rsid w:val="001A2711"/>
    <w:rsid w:val="001C27FE"/>
    <w:rsid w:val="001C51F0"/>
    <w:rsid w:val="001D4EDB"/>
    <w:rsid w:val="001E1307"/>
    <w:rsid w:val="001E2459"/>
    <w:rsid w:val="001E4947"/>
    <w:rsid w:val="001E539F"/>
    <w:rsid w:val="001F0429"/>
    <w:rsid w:val="001F7C58"/>
    <w:rsid w:val="00200635"/>
    <w:rsid w:val="00205B8C"/>
    <w:rsid w:val="002303F5"/>
    <w:rsid w:val="00232DB2"/>
    <w:rsid w:val="0025032A"/>
    <w:rsid w:val="00251753"/>
    <w:rsid w:val="00262053"/>
    <w:rsid w:val="0027107B"/>
    <w:rsid w:val="002764C2"/>
    <w:rsid w:val="00282C7B"/>
    <w:rsid w:val="00291F30"/>
    <w:rsid w:val="00293BC0"/>
    <w:rsid w:val="00295B30"/>
    <w:rsid w:val="00295C49"/>
    <w:rsid w:val="002A2AF6"/>
    <w:rsid w:val="002B4B9F"/>
    <w:rsid w:val="002C03F5"/>
    <w:rsid w:val="002D269B"/>
    <w:rsid w:val="002D2AA4"/>
    <w:rsid w:val="002E163D"/>
    <w:rsid w:val="00312D2B"/>
    <w:rsid w:val="00313CA5"/>
    <w:rsid w:val="00330C84"/>
    <w:rsid w:val="00333294"/>
    <w:rsid w:val="00336824"/>
    <w:rsid w:val="0034056B"/>
    <w:rsid w:val="00341C71"/>
    <w:rsid w:val="0034485D"/>
    <w:rsid w:val="0035668C"/>
    <w:rsid w:val="0035764C"/>
    <w:rsid w:val="00364645"/>
    <w:rsid w:val="00372B91"/>
    <w:rsid w:val="0037435A"/>
    <w:rsid w:val="003811FA"/>
    <w:rsid w:val="0038523F"/>
    <w:rsid w:val="00386D04"/>
    <w:rsid w:val="00387E85"/>
    <w:rsid w:val="003924C8"/>
    <w:rsid w:val="00393C2A"/>
    <w:rsid w:val="0039555D"/>
    <w:rsid w:val="003A163C"/>
    <w:rsid w:val="003C2917"/>
    <w:rsid w:val="003C30A0"/>
    <w:rsid w:val="003D3436"/>
    <w:rsid w:val="003E2BDF"/>
    <w:rsid w:val="003F1E8D"/>
    <w:rsid w:val="003F6F3B"/>
    <w:rsid w:val="00400000"/>
    <w:rsid w:val="00402CC0"/>
    <w:rsid w:val="00404099"/>
    <w:rsid w:val="004058F4"/>
    <w:rsid w:val="004120BC"/>
    <w:rsid w:val="0041294F"/>
    <w:rsid w:val="004133B5"/>
    <w:rsid w:val="00422FC2"/>
    <w:rsid w:val="00427A54"/>
    <w:rsid w:val="00427AF2"/>
    <w:rsid w:val="00433038"/>
    <w:rsid w:val="00433735"/>
    <w:rsid w:val="004405CC"/>
    <w:rsid w:val="00440721"/>
    <w:rsid w:val="0044638E"/>
    <w:rsid w:val="0045018C"/>
    <w:rsid w:val="0045281E"/>
    <w:rsid w:val="004550D5"/>
    <w:rsid w:val="004634CA"/>
    <w:rsid w:val="00472283"/>
    <w:rsid w:val="004750B0"/>
    <w:rsid w:val="00482629"/>
    <w:rsid w:val="004B630C"/>
    <w:rsid w:val="004C56C1"/>
    <w:rsid w:val="004D0135"/>
    <w:rsid w:val="004D0703"/>
    <w:rsid w:val="004D0A11"/>
    <w:rsid w:val="004E0B95"/>
    <w:rsid w:val="004E2108"/>
    <w:rsid w:val="004E4557"/>
    <w:rsid w:val="004E5885"/>
    <w:rsid w:val="004E597C"/>
    <w:rsid w:val="004E7889"/>
    <w:rsid w:val="004F54FB"/>
    <w:rsid w:val="0051264F"/>
    <w:rsid w:val="00527F4C"/>
    <w:rsid w:val="00531525"/>
    <w:rsid w:val="00532AA4"/>
    <w:rsid w:val="00541C77"/>
    <w:rsid w:val="00541DD1"/>
    <w:rsid w:val="00547A4E"/>
    <w:rsid w:val="005510F2"/>
    <w:rsid w:val="0055783B"/>
    <w:rsid w:val="00561AFC"/>
    <w:rsid w:val="00573FFF"/>
    <w:rsid w:val="00581A2E"/>
    <w:rsid w:val="005B3FF0"/>
    <w:rsid w:val="005C1659"/>
    <w:rsid w:val="005C6BA1"/>
    <w:rsid w:val="005D775E"/>
    <w:rsid w:val="005E1FCE"/>
    <w:rsid w:val="005E7F71"/>
    <w:rsid w:val="005F1B6D"/>
    <w:rsid w:val="005F4555"/>
    <w:rsid w:val="005F6C1F"/>
    <w:rsid w:val="00601481"/>
    <w:rsid w:val="0060362A"/>
    <w:rsid w:val="006075F1"/>
    <w:rsid w:val="00611C8F"/>
    <w:rsid w:val="0061712A"/>
    <w:rsid w:val="0061742D"/>
    <w:rsid w:val="00617A90"/>
    <w:rsid w:val="00621EE0"/>
    <w:rsid w:val="0062387F"/>
    <w:rsid w:val="006274A3"/>
    <w:rsid w:val="0062790E"/>
    <w:rsid w:val="00636990"/>
    <w:rsid w:val="00646613"/>
    <w:rsid w:val="00647193"/>
    <w:rsid w:val="006533A6"/>
    <w:rsid w:val="00673F98"/>
    <w:rsid w:val="00681AC1"/>
    <w:rsid w:val="00685E21"/>
    <w:rsid w:val="0069189F"/>
    <w:rsid w:val="006A3A09"/>
    <w:rsid w:val="006A3CCD"/>
    <w:rsid w:val="006B3622"/>
    <w:rsid w:val="006B69CB"/>
    <w:rsid w:val="006C1A5D"/>
    <w:rsid w:val="006C5FA6"/>
    <w:rsid w:val="006C70A8"/>
    <w:rsid w:val="006C76ED"/>
    <w:rsid w:val="006D51F5"/>
    <w:rsid w:val="006D5D41"/>
    <w:rsid w:val="006D677C"/>
    <w:rsid w:val="006D6FBD"/>
    <w:rsid w:val="006D711B"/>
    <w:rsid w:val="006E2177"/>
    <w:rsid w:val="006E641B"/>
    <w:rsid w:val="006E685D"/>
    <w:rsid w:val="006E7D5D"/>
    <w:rsid w:val="00702630"/>
    <w:rsid w:val="007053F8"/>
    <w:rsid w:val="00710265"/>
    <w:rsid w:val="00726A16"/>
    <w:rsid w:val="007364BC"/>
    <w:rsid w:val="00740D51"/>
    <w:rsid w:val="00750BD8"/>
    <w:rsid w:val="00751C50"/>
    <w:rsid w:val="00753F3E"/>
    <w:rsid w:val="00763CDB"/>
    <w:rsid w:val="00764C74"/>
    <w:rsid w:val="00773484"/>
    <w:rsid w:val="00774265"/>
    <w:rsid w:val="007743B9"/>
    <w:rsid w:val="00776411"/>
    <w:rsid w:val="00776981"/>
    <w:rsid w:val="00782ABE"/>
    <w:rsid w:val="0078585B"/>
    <w:rsid w:val="007A09D5"/>
    <w:rsid w:val="007B3716"/>
    <w:rsid w:val="007B6267"/>
    <w:rsid w:val="007C5E91"/>
    <w:rsid w:val="007D2DAD"/>
    <w:rsid w:val="007E18F2"/>
    <w:rsid w:val="007E419E"/>
    <w:rsid w:val="007F14E7"/>
    <w:rsid w:val="007F2919"/>
    <w:rsid w:val="007F3A25"/>
    <w:rsid w:val="00801225"/>
    <w:rsid w:val="00801C6A"/>
    <w:rsid w:val="008110BB"/>
    <w:rsid w:val="008149C1"/>
    <w:rsid w:val="00815C51"/>
    <w:rsid w:val="0081783B"/>
    <w:rsid w:val="00821537"/>
    <w:rsid w:val="008238B5"/>
    <w:rsid w:val="00826B43"/>
    <w:rsid w:val="00826D9B"/>
    <w:rsid w:val="00827A46"/>
    <w:rsid w:val="00833AE7"/>
    <w:rsid w:val="00843335"/>
    <w:rsid w:val="00864F0A"/>
    <w:rsid w:val="0086661B"/>
    <w:rsid w:val="00880B90"/>
    <w:rsid w:val="00883178"/>
    <w:rsid w:val="00885E80"/>
    <w:rsid w:val="00893AB4"/>
    <w:rsid w:val="00895D6A"/>
    <w:rsid w:val="008976B9"/>
    <w:rsid w:val="008A2BB8"/>
    <w:rsid w:val="008A2F36"/>
    <w:rsid w:val="008B2344"/>
    <w:rsid w:val="008B7D4D"/>
    <w:rsid w:val="008C2FB3"/>
    <w:rsid w:val="008C706A"/>
    <w:rsid w:val="008D0124"/>
    <w:rsid w:val="008D30E6"/>
    <w:rsid w:val="008D5845"/>
    <w:rsid w:val="008D7721"/>
    <w:rsid w:val="008E0146"/>
    <w:rsid w:val="008F7F44"/>
    <w:rsid w:val="0090522F"/>
    <w:rsid w:val="00912264"/>
    <w:rsid w:val="00915619"/>
    <w:rsid w:val="009204D2"/>
    <w:rsid w:val="009223C3"/>
    <w:rsid w:val="00924AD7"/>
    <w:rsid w:val="00932474"/>
    <w:rsid w:val="009326E8"/>
    <w:rsid w:val="00937A4B"/>
    <w:rsid w:val="0094715D"/>
    <w:rsid w:val="009526DE"/>
    <w:rsid w:val="0095672C"/>
    <w:rsid w:val="0096390C"/>
    <w:rsid w:val="0096392B"/>
    <w:rsid w:val="00966064"/>
    <w:rsid w:val="0097115B"/>
    <w:rsid w:val="00971258"/>
    <w:rsid w:val="00973F9B"/>
    <w:rsid w:val="00974D43"/>
    <w:rsid w:val="00977A6C"/>
    <w:rsid w:val="00981394"/>
    <w:rsid w:val="00981CF3"/>
    <w:rsid w:val="00986803"/>
    <w:rsid w:val="00994639"/>
    <w:rsid w:val="00995506"/>
    <w:rsid w:val="00996AA4"/>
    <w:rsid w:val="00997BCB"/>
    <w:rsid w:val="009A0A97"/>
    <w:rsid w:val="009A6C00"/>
    <w:rsid w:val="009A71EC"/>
    <w:rsid w:val="009A7957"/>
    <w:rsid w:val="009B1221"/>
    <w:rsid w:val="009C72B9"/>
    <w:rsid w:val="009C762A"/>
    <w:rsid w:val="009D0DFE"/>
    <w:rsid w:val="009D275A"/>
    <w:rsid w:val="009D4167"/>
    <w:rsid w:val="009D472B"/>
    <w:rsid w:val="009D7FA9"/>
    <w:rsid w:val="009F4E67"/>
    <w:rsid w:val="00A01E47"/>
    <w:rsid w:val="00A0382B"/>
    <w:rsid w:val="00A143BA"/>
    <w:rsid w:val="00A24D4D"/>
    <w:rsid w:val="00A368A6"/>
    <w:rsid w:val="00A414F1"/>
    <w:rsid w:val="00A4650C"/>
    <w:rsid w:val="00A465DD"/>
    <w:rsid w:val="00A5224B"/>
    <w:rsid w:val="00A53A17"/>
    <w:rsid w:val="00A5636A"/>
    <w:rsid w:val="00A565F6"/>
    <w:rsid w:val="00A63DAC"/>
    <w:rsid w:val="00A64744"/>
    <w:rsid w:val="00A74D8D"/>
    <w:rsid w:val="00A82533"/>
    <w:rsid w:val="00A841DE"/>
    <w:rsid w:val="00A85614"/>
    <w:rsid w:val="00A9005A"/>
    <w:rsid w:val="00A91855"/>
    <w:rsid w:val="00A919D8"/>
    <w:rsid w:val="00AB313C"/>
    <w:rsid w:val="00AC21D0"/>
    <w:rsid w:val="00AC2665"/>
    <w:rsid w:val="00AC2CD0"/>
    <w:rsid w:val="00AD37AF"/>
    <w:rsid w:val="00AD468D"/>
    <w:rsid w:val="00AD4C69"/>
    <w:rsid w:val="00AD5CC7"/>
    <w:rsid w:val="00AF6017"/>
    <w:rsid w:val="00AF69C3"/>
    <w:rsid w:val="00B12AD2"/>
    <w:rsid w:val="00B2544D"/>
    <w:rsid w:val="00B261A3"/>
    <w:rsid w:val="00B268D8"/>
    <w:rsid w:val="00B32B46"/>
    <w:rsid w:val="00B33D4D"/>
    <w:rsid w:val="00B4005A"/>
    <w:rsid w:val="00B40AB8"/>
    <w:rsid w:val="00B40B02"/>
    <w:rsid w:val="00B40FF4"/>
    <w:rsid w:val="00B55BB1"/>
    <w:rsid w:val="00B55D8F"/>
    <w:rsid w:val="00B6495E"/>
    <w:rsid w:val="00B7369D"/>
    <w:rsid w:val="00B849C8"/>
    <w:rsid w:val="00BA6B7C"/>
    <w:rsid w:val="00BB324F"/>
    <w:rsid w:val="00BC012D"/>
    <w:rsid w:val="00BD1263"/>
    <w:rsid w:val="00BD75F7"/>
    <w:rsid w:val="00BE5C56"/>
    <w:rsid w:val="00BF2ED4"/>
    <w:rsid w:val="00C01F17"/>
    <w:rsid w:val="00C04CD5"/>
    <w:rsid w:val="00C0562E"/>
    <w:rsid w:val="00C21937"/>
    <w:rsid w:val="00C30582"/>
    <w:rsid w:val="00C32FCE"/>
    <w:rsid w:val="00C37924"/>
    <w:rsid w:val="00C43A13"/>
    <w:rsid w:val="00C553D8"/>
    <w:rsid w:val="00C55B9A"/>
    <w:rsid w:val="00C65E08"/>
    <w:rsid w:val="00C719C6"/>
    <w:rsid w:val="00C813B6"/>
    <w:rsid w:val="00C85F3E"/>
    <w:rsid w:val="00C8683F"/>
    <w:rsid w:val="00C876DA"/>
    <w:rsid w:val="00C923B2"/>
    <w:rsid w:val="00C96F2E"/>
    <w:rsid w:val="00CA1C80"/>
    <w:rsid w:val="00CA5963"/>
    <w:rsid w:val="00CA6E3A"/>
    <w:rsid w:val="00CA7C15"/>
    <w:rsid w:val="00CB65C1"/>
    <w:rsid w:val="00CB7183"/>
    <w:rsid w:val="00CC031B"/>
    <w:rsid w:val="00CC52BC"/>
    <w:rsid w:val="00CC58E8"/>
    <w:rsid w:val="00CC7BD3"/>
    <w:rsid w:val="00CE0355"/>
    <w:rsid w:val="00CE5D65"/>
    <w:rsid w:val="00D0030E"/>
    <w:rsid w:val="00D03102"/>
    <w:rsid w:val="00D055F8"/>
    <w:rsid w:val="00D14439"/>
    <w:rsid w:val="00D2275B"/>
    <w:rsid w:val="00D31696"/>
    <w:rsid w:val="00D32854"/>
    <w:rsid w:val="00D33240"/>
    <w:rsid w:val="00D37EDC"/>
    <w:rsid w:val="00D40B91"/>
    <w:rsid w:val="00D45D5F"/>
    <w:rsid w:val="00D57C30"/>
    <w:rsid w:val="00D60EF6"/>
    <w:rsid w:val="00D658F5"/>
    <w:rsid w:val="00D70865"/>
    <w:rsid w:val="00D729DA"/>
    <w:rsid w:val="00D75758"/>
    <w:rsid w:val="00D8660C"/>
    <w:rsid w:val="00D94BE7"/>
    <w:rsid w:val="00D9589D"/>
    <w:rsid w:val="00D96105"/>
    <w:rsid w:val="00D96B48"/>
    <w:rsid w:val="00DA0CE0"/>
    <w:rsid w:val="00DB757D"/>
    <w:rsid w:val="00DB7602"/>
    <w:rsid w:val="00DC1CED"/>
    <w:rsid w:val="00DC5614"/>
    <w:rsid w:val="00DC7040"/>
    <w:rsid w:val="00DD2C10"/>
    <w:rsid w:val="00DD6429"/>
    <w:rsid w:val="00DD748E"/>
    <w:rsid w:val="00DE0E58"/>
    <w:rsid w:val="00DE2BCA"/>
    <w:rsid w:val="00DF2011"/>
    <w:rsid w:val="00E01193"/>
    <w:rsid w:val="00E0332B"/>
    <w:rsid w:val="00E06247"/>
    <w:rsid w:val="00E11B6C"/>
    <w:rsid w:val="00E11D6F"/>
    <w:rsid w:val="00E16190"/>
    <w:rsid w:val="00E25A58"/>
    <w:rsid w:val="00E30F3E"/>
    <w:rsid w:val="00E33666"/>
    <w:rsid w:val="00E35714"/>
    <w:rsid w:val="00E37DAE"/>
    <w:rsid w:val="00E450C4"/>
    <w:rsid w:val="00E46E3B"/>
    <w:rsid w:val="00E517FB"/>
    <w:rsid w:val="00E6054E"/>
    <w:rsid w:val="00E61270"/>
    <w:rsid w:val="00E61A34"/>
    <w:rsid w:val="00E62C4C"/>
    <w:rsid w:val="00E647D3"/>
    <w:rsid w:val="00E70BFE"/>
    <w:rsid w:val="00E74016"/>
    <w:rsid w:val="00E775FC"/>
    <w:rsid w:val="00E91244"/>
    <w:rsid w:val="00EA098A"/>
    <w:rsid w:val="00EA0C15"/>
    <w:rsid w:val="00EA4E68"/>
    <w:rsid w:val="00EB64DB"/>
    <w:rsid w:val="00EB769D"/>
    <w:rsid w:val="00EC209C"/>
    <w:rsid w:val="00EC23EF"/>
    <w:rsid w:val="00EC3A1A"/>
    <w:rsid w:val="00EE2026"/>
    <w:rsid w:val="00EE27F1"/>
    <w:rsid w:val="00EE2995"/>
    <w:rsid w:val="00EF07F2"/>
    <w:rsid w:val="00EF380C"/>
    <w:rsid w:val="00EF5C35"/>
    <w:rsid w:val="00EF756B"/>
    <w:rsid w:val="00F033C0"/>
    <w:rsid w:val="00F0488C"/>
    <w:rsid w:val="00F06215"/>
    <w:rsid w:val="00F1374B"/>
    <w:rsid w:val="00F20AEF"/>
    <w:rsid w:val="00F26104"/>
    <w:rsid w:val="00F26427"/>
    <w:rsid w:val="00F30377"/>
    <w:rsid w:val="00F33D1B"/>
    <w:rsid w:val="00F34475"/>
    <w:rsid w:val="00F35F95"/>
    <w:rsid w:val="00F3741D"/>
    <w:rsid w:val="00F52AF4"/>
    <w:rsid w:val="00F53217"/>
    <w:rsid w:val="00F60908"/>
    <w:rsid w:val="00F64BC0"/>
    <w:rsid w:val="00F679E1"/>
    <w:rsid w:val="00F852C9"/>
    <w:rsid w:val="00F875A1"/>
    <w:rsid w:val="00FA617A"/>
    <w:rsid w:val="00FB0A0D"/>
    <w:rsid w:val="00FB3643"/>
    <w:rsid w:val="00FC07D4"/>
    <w:rsid w:val="00FC4D19"/>
    <w:rsid w:val="00FD4327"/>
    <w:rsid w:val="00FD4C68"/>
    <w:rsid w:val="00FE3B1C"/>
    <w:rsid w:val="00FE550B"/>
    <w:rsid w:val="00FE5E1B"/>
    <w:rsid w:val="00FF019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3E5FF"/>
  <w15:chartTrackingRefBased/>
  <w15:docId w15:val="{21D90616-3F2F-41F5-BD2C-7432436BD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582"/>
  </w:style>
  <w:style w:type="paragraph" w:styleId="Heading1">
    <w:name w:val="heading 1"/>
    <w:basedOn w:val="Normal"/>
    <w:next w:val="Normal"/>
    <w:link w:val="Heading1Char"/>
    <w:uiPriority w:val="9"/>
    <w:qFormat/>
    <w:rsid w:val="00341C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41C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41C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41C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1C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1C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1C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1C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1C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C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41C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41C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41C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1C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1C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1C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1C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1C71"/>
    <w:rPr>
      <w:rFonts w:eastAsiaTheme="majorEastAsia" w:cstheme="majorBidi"/>
      <w:color w:val="272727" w:themeColor="text1" w:themeTint="D8"/>
    </w:rPr>
  </w:style>
  <w:style w:type="paragraph" w:styleId="Title">
    <w:name w:val="Title"/>
    <w:basedOn w:val="Normal"/>
    <w:next w:val="Normal"/>
    <w:link w:val="TitleChar"/>
    <w:uiPriority w:val="10"/>
    <w:qFormat/>
    <w:rsid w:val="00341C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C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C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1C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1C71"/>
    <w:pPr>
      <w:spacing w:before="160"/>
      <w:jc w:val="center"/>
    </w:pPr>
    <w:rPr>
      <w:i/>
      <w:iCs/>
      <w:color w:val="404040" w:themeColor="text1" w:themeTint="BF"/>
    </w:rPr>
  </w:style>
  <w:style w:type="character" w:customStyle="1" w:styleId="QuoteChar">
    <w:name w:val="Quote Char"/>
    <w:basedOn w:val="DefaultParagraphFont"/>
    <w:link w:val="Quote"/>
    <w:uiPriority w:val="29"/>
    <w:rsid w:val="00341C71"/>
    <w:rPr>
      <w:i/>
      <w:iCs/>
      <w:color w:val="404040" w:themeColor="text1" w:themeTint="BF"/>
    </w:rPr>
  </w:style>
  <w:style w:type="paragraph" w:styleId="ListParagraph">
    <w:name w:val="List Paragraph"/>
    <w:basedOn w:val="Normal"/>
    <w:uiPriority w:val="1"/>
    <w:qFormat/>
    <w:rsid w:val="00341C71"/>
    <w:pPr>
      <w:ind w:left="720"/>
      <w:contextualSpacing/>
    </w:pPr>
  </w:style>
  <w:style w:type="character" w:styleId="IntenseEmphasis">
    <w:name w:val="Intense Emphasis"/>
    <w:basedOn w:val="DefaultParagraphFont"/>
    <w:uiPriority w:val="21"/>
    <w:qFormat/>
    <w:rsid w:val="00341C71"/>
    <w:rPr>
      <w:i/>
      <w:iCs/>
      <w:color w:val="2F5496" w:themeColor="accent1" w:themeShade="BF"/>
    </w:rPr>
  </w:style>
  <w:style w:type="paragraph" w:styleId="IntenseQuote">
    <w:name w:val="Intense Quote"/>
    <w:basedOn w:val="Normal"/>
    <w:next w:val="Normal"/>
    <w:link w:val="IntenseQuoteChar"/>
    <w:uiPriority w:val="30"/>
    <w:qFormat/>
    <w:rsid w:val="00341C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1C71"/>
    <w:rPr>
      <w:i/>
      <w:iCs/>
      <w:color w:val="2F5496" w:themeColor="accent1" w:themeShade="BF"/>
    </w:rPr>
  </w:style>
  <w:style w:type="character" w:styleId="IntenseReference">
    <w:name w:val="Intense Reference"/>
    <w:basedOn w:val="DefaultParagraphFont"/>
    <w:uiPriority w:val="32"/>
    <w:qFormat/>
    <w:rsid w:val="00341C71"/>
    <w:rPr>
      <w:b/>
      <w:bCs/>
      <w:smallCaps/>
      <w:color w:val="2F5496" w:themeColor="accent1" w:themeShade="BF"/>
      <w:spacing w:val="5"/>
    </w:rPr>
  </w:style>
  <w:style w:type="paragraph" w:customStyle="1" w:styleId="msonormal0">
    <w:name w:val="msonormal"/>
    <w:basedOn w:val="Normal"/>
    <w:rsid w:val="00341C7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341C7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41C71"/>
    <w:rPr>
      <w:b/>
      <w:bCs/>
    </w:rPr>
  </w:style>
  <w:style w:type="character" w:styleId="Hyperlink">
    <w:name w:val="Hyperlink"/>
    <w:basedOn w:val="DefaultParagraphFont"/>
    <w:uiPriority w:val="99"/>
    <w:unhideWhenUsed/>
    <w:rsid w:val="00341C71"/>
    <w:rPr>
      <w:color w:val="0000FF"/>
      <w:u w:val="single"/>
    </w:rPr>
  </w:style>
  <w:style w:type="character" w:styleId="FollowedHyperlink">
    <w:name w:val="FollowedHyperlink"/>
    <w:basedOn w:val="DefaultParagraphFont"/>
    <w:uiPriority w:val="99"/>
    <w:semiHidden/>
    <w:unhideWhenUsed/>
    <w:rsid w:val="00341C71"/>
    <w:rPr>
      <w:color w:val="800080"/>
      <w:u w:val="single"/>
    </w:rPr>
  </w:style>
  <w:style w:type="character" w:styleId="Emphasis">
    <w:name w:val="Emphasis"/>
    <w:basedOn w:val="DefaultParagraphFont"/>
    <w:uiPriority w:val="20"/>
    <w:qFormat/>
    <w:rsid w:val="00341C71"/>
    <w:rPr>
      <w:i/>
      <w:iCs/>
    </w:rPr>
  </w:style>
  <w:style w:type="paragraph" w:styleId="HTMLPreformatted">
    <w:name w:val="HTML Preformatted"/>
    <w:basedOn w:val="Normal"/>
    <w:link w:val="HTMLPreformattedChar"/>
    <w:uiPriority w:val="99"/>
    <w:semiHidden/>
    <w:unhideWhenUsed/>
    <w:rsid w:val="0034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41C71"/>
    <w:rPr>
      <w:rFonts w:ascii="Courier New" w:eastAsia="Times New Roman" w:hAnsi="Courier New" w:cs="Courier New"/>
      <w:kern w:val="0"/>
      <w:sz w:val="20"/>
      <w:szCs w:val="20"/>
      <w14:ligatures w14:val="none"/>
    </w:rPr>
  </w:style>
  <w:style w:type="character" w:customStyle="1" w:styleId="token">
    <w:name w:val="token"/>
    <w:basedOn w:val="DefaultParagraphFont"/>
    <w:rsid w:val="00341C71"/>
  </w:style>
  <w:style w:type="character" w:styleId="HTMLCode">
    <w:name w:val="HTML Code"/>
    <w:basedOn w:val="DefaultParagraphFont"/>
    <w:uiPriority w:val="99"/>
    <w:semiHidden/>
    <w:unhideWhenUsed/>
    <w:rsid w:val="00341C71"/>
    <w:rPr>
      <w:rFonts w:ascii="Courier New" w:eastAsia="Times New Roman" w:hAnsi="Courier New" w:cs="Courier New"/>
      <w:sz w:val="20"/>
      <w:szCs w:val="20"/>
    </w:rPr>
  </w:style>
  <w:style w:type="character" w:customStyle="1" w:styleId="katex-display">
    <w:name w:val="katex-display"/>
    <w:basedOn w:val="DefaultParagraphFont"/>
    <w:rsid w:val="00341C71"/>
  </w:style>
  <w:style w:type="character" w:customStyle="1" w:styleId="katex">
    <w:name w:val="katex"/>
    <w:basedOn w:val="DefaultParagraphFont"/>
    <w:rsid w:val="00341C71"/>
  </w:style>
  <w:style w:type="character" w:customStyle="1" w:styleId="katex-mathml">
    <w:name w:val="katex-mathml"/>
    <w:basedOn w:val="DefaultParagraphFont"/>
    <w:rsid w:val="00341C71"/>
  </w:style>
  <w:style w:type="character" w:customStyle="1" w:styleId="katex-html">
    <w:name w:val="katex-html"/>
    <w:basedOn w:val="DefaultParagraphFont"/>
    <w:rsid w:val="00341C71"/>
  </w:style>
  <w:style w:type="character" w:customStyle="1" w:styleId="base">
    <w:name w:val="base"/>
    <w:basedOn w:val="DefaultParagraphFont"/>
    <w:rsid w:val="00341C71"/>
  </w:style>
  <w:style w:type="character" w:customStyle="1" w:styleId="strut">
    <w:name w:val="strut"/>
    <w:basedOn w:val="DefaultParagraphFont"/>
    <w:rsid w:val="00341C71"/>
  </w:style>
  <w:style w:type="character" w:customStyle="1" w:styleId="mord">
    <w:name w:val="mord"/>
    <w:basedOn w:val="DefaultParagraphFont"/>
    <w:rsid w:val="00341C71"/>
  </w:style>
  <w:style w:type="character" w:customStyle="1" w:styleId="mspace">
    <w:name w:val="mspace"/>
    <w:basedOn w:val="DefaultParagraphFont"/>
    <w:rsid w:val="00341C71"/>
  </w:style>
  <w:style w:type="character" w:customStyle="1" w:styleId="mrel">
    <w:name w:val="mrel"/>
    <w:basedOn w:val="DefaultParagraphFont"/>
    <w:rsid w:val="00341C71"/>
  </w:style>
  <w:style w:type="character" w:customStyle="1" w:styleId="minner">
    <w:name w:val="minner"/>
    <w:basedOn w:val="DefaultParagraphFont"/>
    <w:rsid w:val="00341C71"/>
  </w:style>
  <w:style w:type="character" w:customStyle="1" w:styleId="mopen">
    <w:name w:val="mopen"/>
    <w:basedOn w:val="DefaultParagraphFont"/>
    <w:rsid w:val="00341C71"/>
  </w:style>
  <w:style w:type="character" w:customStyle="1" w:styleId="delimsizing">
    <w:name w:val="delimsizing"/>
    <w:basedOn w:val="DefaultParagraphFont"/>
    <w:rsid w:val="00341C71"/>
  </w:style>
  <w:style w:type="character" w:customStyle="1" w:styleId="mfrac">
    <w:name w:val="mfrac"/>
    <w:basedOn w:val="DefaultParagraphFont"/>
    <w:rsid w:val="00341C71"/>
  </w:style>
  <w:style w:type="character" w:customStyle="1" w:styleId="vlist-t">
    <w:name w:val="vlist-t"/>
    <w:basedOn w:val="DefaultParagraphFont"/>
    <w:rsid w:val="00341C71"/>
  </w:style>
  <w:style w:type="character" w:customStyle="1" w:styleId="vlist-r">
    <w:name w:val="vlist-r"/>
    <w:basedOn w:val="DefaultParagraphFont"/>
    <w:rsid w:val="00341C71"/>
  </w:style>
  <w:style w:type="character" w:customStyle="1" w:styleId="vlist">
    <w:name w:val="vlist"/>
    <w:basedOn w:val="DefaultParagraphFont"/>
    <w:rsid w:val="00341C71"/>
  </w:style>
  <w:style w:type="character" w:customStyle="1" w:styleId="pstrut">
    <w:name w:val="pstrut"/>
    <w:basedOn w:val="DefaultParagraphFont"/>
    <w:rsid w:val="00341C71"/>
  </w:style>
  <w:style w:type="character" w:customStyle="1" w:styleId="frac-line">
    <w:name w:val="frac-line"/>
    <w:basedOn w:val="DefaultParagraphFont"/>
    <w:rsid w:val="00341C71"/>
  </w:style>
  <w:style w:type="character" w:customStyle="1" w:styleId="vlist-s">
    <w:name w:val="vlist-s"/>
    <w:basedOn w:val="DefaultParagraphFont"/>
    <w:rsid w:val="00341C71"/>
  </w:style>
  <w:style w:type="character" w:customStyle="1" w:styleId="mclose">
    <w:name w:val="mclose"/>
    <w:basedOn w:val="DefaultParagraphFont"/>
    <w:rsid w:val="00341C71"/>
  </w:style>
  <w:style w:type="character" w:customStyle="1" w:styleId="mbin">
    <w:name w:val="mbin"/>
    <w:basedOn w:val="DefaultParagraphFont"/>
    <w:rsid w:val="00341C71"/>
  </w:style>
  <w:style w:type="character" w:customStyle="1" w:styleId="sizing">
    <w:name w:val="sizing"/>
    <w:basedOn w:val="DefaultParagraphFont"/>
    <w:rsid w:val="00341C71"/>
  </w:style>
  <w:style w:type="character" w:customStyle="1" w:styleId="mpunct">
    <w:name w:val="mpunct"/>
    <w:basedOn w:val="DefaultParagraphFont"/>
    <w:rsid w:val="00341C71"/>
  </w:style>
  <w:style w:type="character" w:styleId="UnresolvedMention">
    <w:name w:val="Unresolved Mention"/>
    <w:basedOn w:val="DefaultParagraphFont"/>
    <w:uiPriority w:val="99"/>
    <w:semiHidden/>
    <w:unhideWhenUsed/>
    <w:rsid w:val="00341C71"/>
    <w:rPr>
      <w:color w:val="605E5C"/>
      <w:shd w:val="clear" w:color="auto" w:fill="E1DFDD"/>
    </w:rPr>
  </w:style>
  <w:style w:type="character" w:styleId="PlaceholderText">
    <w:name w:val="Placeholder Text"/>
    <w:basedOn w:val="DefaultParagraphFont"/>
    <w:uiPriority w:val="99"/>
    <w:semiHidden/>
    <w:rsid w:val="003D343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9862">
      <w:bodyDiv w:val="1"/>
      <w:marLeft w:val="0"/>
      <w:marRight w:val="0"/>
      <w:marTop w:val="0"/>
      <w:marBottom w:val="0"/>
      <w:divBdr>
        <w:top w:val="none" w:sz="0" w:space="0" w:color="auto"/>
        <w:left w:val="none" w:sz="0" w:space="0" w:color="auto"/>
        <w:bottom w:val="none" w:sz="0" w:space="0" w:color="auto"/>
        <w:right w:val="none" w:sz="0" w:space="0" w:color="auto"/>
      </w:divBdr>
    </w:div>
    <w:div w:id="28068757">
      <w:bodyDiv w:val="1"/>
      <w:marLeft w:val="0"/>
      <w:marRight w:val="0"/>
      <w:marTop w:val="0"/>
      <w:marBottom w:val="0"/>
      <w:divBdr>
        <w:top w:val="none" w:sz="0" w:space="0" w:color="auto"/>
        <w:left w:val="none" w:sz="0" w:space="0" w:color="auto"/>
        <w:bottom w:val="none" w:sz="0" w:space="0" w:color="auto"/>
        <w:right w:val="none" w:sz="0" w:space="0" w:color="auto"/>
      </w:divBdr>
    </w:div>
    <w:div w:id="68580047">
      <w:bodyDiv w:val="1"/>
      <w:marLeft w:val="0"/>
      <w:marRight w:val="0"/>
      <w:marTop w:val="0"/>
      <w:marBottom w:val="0"/>
      <w:divBdr>
        <w:top w:val="none" w:sz="0" w:space="0" w:color="auto"/>
        <w:left w:val="none" w:sz="0" w:space="0" w:color="auto"/>
        <w:bottom w:val="none" w:sz="0" w:space="0" w:color="auto"/>
        <w:right w:val="none" w:sz="0" w:space="0" w:color="auto"/>
      </w:divBdr>
    </w:div>
    <w:div w:id="90664744">
      <w:bodyDiv w:val="1"/>
      <w:marLeft w:val="0"/>
      <w:marRight w:val="0"/>
      <w:marTop w:val="0"/>
      <w:marBottom w:val="0"/>
      <w:divBdr>
        <w:top w:val="none" w:sz="0" w:space="0" w:color="auto"/>
        <w:left w:val="none" w:sz="0" w:space="0" w:color="auto"/>
        <w:bottom w:val="none" w:sz="0" w:space="0" w:color="auto"/>
        <w:right w:val="none" w:sz="0" w:space="0" w:color="auto"/>
      </w:divBdr>
    </w:div>
    <w:div w:id="112482980">
      <w:bodyDiv w:val="1"/>
      <w:marLeft w:val="0"/>
      <w:marRight w:val="0"/>
      <w:marTop w:val="0"/>
      <w:marBottom w:val="0"/>
      <w:divBdr>
        <w:top w:val="none" w:sz="0" w:space="0" w:color="auto"/>
        <w:left w:val="none" w:sz="0" w:space="0" w:color="auto"/>
        <w:bottom w:val="none" w:sz="0" w:space="0" w:color="auto"/>
        <w:right w:val="none" w:sz="0" w:space="0" w:color="auto"/>
      </w:divBdr>
    </w:div>
    <w:div w:id="124666903">
      <w:bodyDiv w:val="1"/>
      <w:marLeft w:val="0"/>
      <w:marRight w:val="0"/>
      <w:marTop w:val="0"/>
      <w:marBottom w:val="0"/>
      <w:divBdr>
        <w:top w:val="none" w:sz="0" w:space="0" w:color="auto"/>
        <w:left w:val="none" w:sz="0" w:space="0" w:color="auto"/>
        <w:bottom w:val="none" w:sz="0" w:space="0" w:color="auto"/>
        <w:right w:val="none" w:sz="0" w:space="0" w:color="auto"/>
      </w:divBdr>
    </w:div>
    <w:div w:id="130831926">
      <w:bodyDiv w:val="1"/>
      <w:marLeft w:val="0"/>
      <w:marRight w:val="0"/>
      <w:marTop w:val="0"/>
      <w:marBottom w:val="0"/>
      <w:divBdr>
        <w:top w:val="none" w:sz="0" w:space="0" w:color="auto"/>
        <w:left w:val="none" w:sz="0" w:space="0" w:color="auto"/>
        <w:bottom w:val="none" w:sz="0" w:space="0" w:color="auto"/>
        <w:right w:val="none" w:sz="0" w:space="0" w:color="auto"/>
      </w:divBdr>
    </w:div>
    <w:div w:id="188684668">
      <w:bodyDiv w:val="1"/>
      <w:marLeft w:val="0"/>
      <w:marRight w:val="0"/>
      <w:marTop w:val="0"/>
      <w:marBottom w:val="0"/>
      <w:divBdr>
        <w:top w:val="none" w:sz="0" w:space="0" w:color="auto"/>
        <w:left w:val="none" w:sz="0" w:space="0" w:color="auto"/>
        <w:bottom w:val="none" w:sz="0" w:space="0" w:color="auto"/>
        <w:right w:val="none" w:sz="0" w:space="0" w:color="auto"/>
      </w:divBdr>
    </w:div>
    <w:div w:id="266160115">
      <w:bodyDiv w:val="1"/>
      <w:marLeft w:val="0"/>
      <w:marRight w:val="0"/>
      <w:marTop w:val="0"/>
      <w:marBottom w:val="0"/>
      <w:divBdr>
        <w:top w:val="none" w:sz="0" w:space="0" w:color="auto"/>
        <w:left w:val="none" w:sz="0" w:space="0" w:color="auto"/>
        <w:bottom w:val="none" w:sz="0" w:space="0" w:color="auto"/>
        <w:right w:val="none" w:sz="0" w:space="0" w:color="auto"/>
      </w:divBdr>
      <w:divsChild>
        <w:div w:id="1941914990">
          <w:marLeft w:val="0"/>
          <w:marRight w:val="0"/>
          <w:marTop w:val="0"/>
          <w:marBottom w:val="0"/>
          <w:divBdr>
            <w:top w:val="none" w:sz="0" w:space="0" w:color="auto"/>
            <w:left w:val="none" w:sz="0" w:space="0" w:color="auto"/>
            <w:bottom w:val="none" w:sz="0" w:space="0" w:color="auto"/>
            <w:right w:val="none" w:sz="0" w:space="0" w:color="auto"/>
          </w:divBdr>
        </w:div>
        <w:div w:id="429199652">
          <w:marLeft w:val="0"/>
          <w:marRight w:val="0"/>
          <w:marTop w:val="0"/>
          <w:marBottom w:val="0"/>
          <w:divBdr>
            <w:top w:val="none" w:sz="0" w:space="0" w:color="auto"/>
            <w:left w:val="none" w:sz="0" w:space="0" w:color="auto"/>
            <w:bottom w:val="none" w:sz="0" w:space="0" w:color="auto"/>
            <w:right w:val="none" w:sz="0" w:space="0" w:color="auto"/>
          </w:divBdr>
        </w:div>
      </w:divsChild>
    </w:div>
    <w:div w:id="297540439">
      <w:bodyDiv w:val="1"/>
      <w:marLeft w:val="0"/>
      <w:marRight w:val="0"/>
      <w:marTop w:val="0"/>
      <w:marBottom w:val="0"/>
      <w:divBdr>
        <w:top w:val="none" w:sz="0" w:space="0" w:color="auto"/>
        <w:left w:val="none" w:sz="0" w:space="0" w:color="auto"/>
        <w:bottom w:val="none" w:sz="0" w:space="0" w:color="auto"/>
        <w:right w:val="none" w:sz="0" w:space="0" w:color="auto"/>
      </w:divBdr>
    </w:div>
    <w:div w:id="305937568">
      <w:bodyDiv w:val="1"/>
      <w:marLeft w:val="0"/>
      <w:marRight w:val="0"/>
      <w:marTop w:val="0"/>
      <w:marBottom w:val="0"/>
      <w:divBdr>
        <w:top w:val="none" w:sz="0" w:space="0" w:color="auto"/>
        <w:left w:val="none" w:sz="0" w:space="0" w:color="auto"/>
        <w:bottom w:val="none" w:sz="0" w:space="0" w:color="auto"/>
        <w:right w:val="none" w:sz="0" w:space="0" w:color="auto"/>
      </w:divBdr>
    </w:div>
    <w:div w:id="326370653">
      <w:bodyDiv w:val="1"/>
      <w:marLeft w:val="0"/>
      <w:marRight w:val="0"/>
      <w:marTop w:val="0"/>
      <w:marBottom w:val="0"/>
      <w:divBdr>
        <w:top w:val="none" w:sz="0" w:space="0" w:color="auto"/>
        <w:left w:val="none" w:sz="0" w:space="0" w:color="auto"/>
        <w:bottom w:val="none" w:sz="0" w:space="0" w:color="auto"/>
        <w:right w:val="none" w:sz="0" w:space="0" w:color="auto"/>
      </w:divBdr>
    </w:div>
    <w:div w:id="376663896">
      <w:bodyDiv w:val="1"/>
      <w:marLeft w:val="0"/>
      <w:marRight w:val="0"/>
      <w:marTop w:val="0"/>
      <w:marBottom w:val="0"/>
      <w:divBdr>
        <w:top w:val="none" w:sz="0" w:space="0" w:color="auto"/>
        <w:left w:val="none" w:sz="0" w:space="0" w:color="auto"/>
        <w:bottom w:val="none" w:sz="0" w:space="0" w:color="auto"/>
        <w:right w:val="none" w:sz="0" w:space="0" w:color="auto"/>
      </w:divBdr>
    </w:div>
    <w:div w:id="377557978">
      <w:bodyDiv w:val="1"/>
      <w:marLeft w:val="0"/>
      <w:marRight w:val="0"/>
      <w:marTop w:val="0"/>
      <w:marBottom w:val="0"/>
      <w:divBdr>
        <w:top w:val="none" w:sz="0" w:space="0" w:color="auto"/>
        <w:left w:val="none" w:sz="0" w:space="0" w:color="auto"/>
        <w:bottom w:val="none" w:sz="0" w:space="0" w:color="auto"/>
        <w:right w:val="none" w:sz="0" w:space="0" w:color="auto"/>
      </w:divBdr>
    </w:div>
    <w:div w:id="421142522">
      <w:bodyDiv w:val="1"/>
      <w:marLeft w:val="0"/>
      <w:marRight w:val="0"/>
      <w:marTop w:val="0"/>
      <w:marBottom w:val="0"/>
      <w:divBdr>
        <w:top w:val="none" w:sz="0" w:space="0" w:color="auto"/>
        <w:left w:val="none" w:sz="0" w:space="0" w:color="auto"/>
        <w:bottom w:val="none" w:sz="0" w:space="0" w:color="auto"/>
        <w:right w:val="none" w:sz="0" w:space="0" w:color="auto"/>
      </w:divBdr>
    </w:div>
    <w:div w:id="445202808">
      <w:bodyDiv w:val="1"/>
      <w:marLeft w:val="0"/>
      <w:marRight w:val="0"/>
      <w:marTop w:val="0"/>
      <w:marBottom w:val="0"/>
      <w:divBdr>
        <w:top w:val="none" w:sz="0" w:space="0" w:color="auto"/>
        <w:left w:val="none" w:sz="0" w:space="0" w:color="auto"/>
        <w:bottom w:val="none" w:sz="0" w:space="0" w:color="auto"/>
        <w:right w:val="none" w:sz="0" w:space="0" w:color="auto"/>
      </w:divBdr>
      <w:divsChild>
        <w:div w:id="728501933">
          <w:marLeft w:val="0"/>
          <w:marRight w:val="0"/>
          <w:marTop w:val="0"/>
          <w:marBottom w:val="0"/>
          <w:divBdr>
            <w:top w:val="none" w:sz="0" w:space="0" w:color="auto"/>
            <w:left w:val="none" w:sz="0" w:space="0" w:color="auto"/>
            <w:bottom w:val="none" w:sz="0" w:space="0" w:color="auto"/>
            <w:right w:val="none" w:sz="0" w:space="0" w:color="auto"/>
          </w:divBdr>
          <w:divsChild>
            <w:div w:id="2021807324">
              <w:marLeft w:val="0"/>
              <w:marRight w:val="0"/>
              <w:marTop w:val="0"/>
              <w:marBottom w:val="0"/>
              <w:divBdr>
                <w:top w:val="none" w:sz="0" w:space="0" w:color="auto"/>
                <w:left w:val="none" w:sz="0" w:space="0" w:color="auto"/>
                <w:bottom w:val="none" w:sz="0" w:space="0" w:color="auto"/>
                <w:right w:val="none" w:sz="0" w:space="0" w:color="auto"/>
              </w:divBdr>
              <w:divsChild>
                <w:div w:id="279000144">
                  <w:marLeft w:val="0"/>
                  <w:marRight w:val="0"/>
                  <w:marTop w:val="150"/>
                  <w:marBottom w:val="0"/>
                  <w:divBdr>
                    <w:top w:val="none" w:sz="0" w:space="0" w:color="auto"/>
                    <w:left w:val="none" w:sz="0" w:space="0" w:color="auto"/>
                    <w:bottom w:val="none" w:sz="0" w:space="0" w:color="auto"/>
                    <w:right w:val="none" w:sz="0" w:space="0" w:color="auto"/>
                  </w:divBdr>
                  <w:divsChild>
                    <w:div w:id="18049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6512">
          <w:marLeft w:val="0"/>
          <w:marRight w:val="0"/>
          <w:marTop w:val="0"/>
          <w:marBottom w:val="0"/>
          <w:divBdr>
            <w:top w:val="none" w:sz="0" w:space="0" w:color="auto"/>
            <w:left w:val="none" w:sz="0" w:space="0" w:color="auto"/>
            <w:bottom w:val="none" w:sz="0" w:space="0" w:color="auto"/>
            <w:right w:val="none" w:sz="0" w:space="0" w:color="auto"/>
          </w:divBdr>
          <w:divsChild>
            <w:div w:id="1674143381">
              <w:marLeft w:val="0"/>
              <w:marRight w:val="0"/>
              <w:marTop w:val="0"/>
              <w:marBottom w:val="0"/>
              <w:divBdr>
                <w:top w:val="none" w:sz="0" w:space="0" w:color="auto"/>
                <w:left w:val="none" w:sz="0" w:space="0" w:color="auto"/>
                <w:bottom w:val="none" w:sz="0" w:space="0" w:color="auto"/>
                <w:right w:val="none" w:sz="0" w:space="0" w:color="auto"/>
              </w:divBdr>
              <w:divsChild>
                <w:div w:id="2022926933">
                  <w:marLeft w:val="0"/>
                  <w:marRight w:val="0"/>
                  <w:marTop w:val="0"/>
                  <w:marBottom w:val="0"/>
                  <w:divBdr>
                    <w:top w:val="none" w:sz="0" w:space="0" w:color="auto"/>
                    <w:left w:val="none" w:sz="0" w:space="0" w:color="auto"/>
                    <w:bottom w:val="none" w:sz="0" w:space="0" w:color="auto"/>
                    <w:right w:val="none" w:sz="0" w:space="0" w:color="auto"/>
                  </w:divBdr>
                  <w:divsChild>
                    <w:div w:id="1586496972">
                      <w:marLeft w:val="0"/>
                      <w:marRight w:val="0"/>
                      <w:marTop w:val="100"/>
                      <w:marBottom w:val="100"/>
                      <w:divBdr>
                        <w:top w:val="none" w:sz="0" w:space="0" w:color="auto"/>
                        <w:left w:val="none" w:sz="0" w:space="0" w:color="auto"/>
                        <w:bottom w:val="none" w:sz="0" w:space="0" w:color="auto"/>
                        <w:right w:val="none" w:sz="0" w:space="0" w:color="auto"/>
                      </w:divBdr>
                      <w:divsChild>
                        <w:div w:id="1791514820">
                          <w:marLeft w:val="0"/>
                          <w:marRight w:val="0"/>
                          <w:marTop w:val="0"/>
                          <w:marBottom w:val="240"/>
                          <w:divBdr>
                            <w:top w:val="none" w:sz="0" w:space="0" w:color="auto"/>
                            <w:left w:val="none" w:sz="0" w:space="0" w:color="auto"/>
                            <w:bottom w:val="none" w:sz="0" w:space="0" w:color="auto"/>
                            <w:right w:val="none" w:sz="0" w:space="0" w:color="auto"/>
                          </w:divBdr>
                          <w:divsChild>
                            <w:div w:id="241069056">
                              <w:marLeft w:val="0"/>
                              <w:marRight w:val="0"/>
                              <w:marTop w:val="0"/>
                              <w:marBottom w:val="0"/>
                              <w:divBdr>
                                <w:top w:val="none" w:sz="0" w:space="0" w:color="auto"/>
                                <w:left w:val="none" w:sz="0" w:space="0" w:color="auto"/>
                                <w:bottom w:val="none" w:sz="0" w:space="0" w:color="auto"/>
                                <w:right w:val="none" w:sz="0" w:space="0" w:color="auto"/>
                              </w:divBdr>
                            </w:div>
                          </w:divsChild>
                        </w:div>
                        <w:div w:id="435101398">
                          <w:marLeft w:val="0"/>
                          <w:marRight w:val="0"/>
                          <w:marTop w:val="0"/>
                          <w:marBottom w:val="180"/>
                          <w:divBdr>
                            <w:top w:val="none" w:sz="0" w:space="0" w:color="auto"/>
                            <w:left w:val="none" w:sz="0" w:space="0" w:color="auto"/>
                            <w:bottom w:val="none" w:sz="0" w:space="0" w:color="auto"/>
                            <w:right w:val="none" w:sz="0" w:space="0" w:color="auto"/>
                          </w:divBdr>
                          <w:divsChild>
                            <w:div w:id="876087864">
                              <w:marLeft w:val="0"/>
                              <w:marRight w:val="0"/>
                              <w:marTop w:val="0"/>
                              <w:marBottom w:val="0"/>
                              <w:divBdr>
                                <w:top w:val="none" w:sz="0" w:space="0" w:color="auto"/>
                                <w:left w:val="none" w:sz="0" w:space="0" w:color="auto"/>
                                <w:bottom w:val="none" w:sz="0" w:space="0" w:color="auto"/>
                                <w:right w:val="none" w:sz="0" w:space="0" w:color="auto"/>
                              </w:divBdr>
                            </w:div>
                          </w:divsChild>
                        </w:div>
                        <w:div w:id="541331396">
                          <w:marLeft w:val="0"/>
                          <w:marRight w:val="0"/>
                          <w:marTop w:val="0"/>
                          <w:marBottom w:val="240"/>
                          <w:divBdr>
                            <w:top w:val="none" w:sz="0" w:space="0" w:color="auto"/>
                            <w:left w:val="none" w:sz="0" w:space="0" w:color="auto"/>
                            <w:bottom w:val="none" w:sz="0" w:space="0" w:color="auto"/>
                            <w:right w:val="none" w:sz="0" w:space="0" w:color="auto"/>
                          </w:divBdr>
                          <w:divsChild>
                            <w:div w:id="341663358">
                              <w:marLeft w:val="0"/>
                              <w:marRight w:val="0"/>
                              <w:marTop w:val="0"/>
                              <w:marBottom w:val="0"/>
                              <w:divBdr>
                                <w:top w:val="none" w:sz="0" w:space="0" w:color="auto"/>
                                <w:left w:val="none" w:sz="0" w:space="0" w:color="auto"/>
                                <w:bottom w:val="none" w:sz="0" w:space="0" w:color="auto"/>
                                <w:right w:val="none" w:sz="0" w:space="0" w:color="auto"/>
                              </w:divBdr>
                            </w:div>
                          </w:divsChild>
                        </w:div>
                        <w:div w:id="1987973257">
                          <w:marLeft w:val="0"/>
                          <w:marRight w:val="0"/>
                          <w:marTop w:val="0"/>
                          <w:marBottom w:val="180"/>
                          <w:divBdr>
                            <w:top w:val="none" w:sz="0" w:space="0" w:color="auto"/>
                            <w:left w:val="none" w:sz="0" w:space="0" w:color="auto"/>
                            <w:bottom w:val="none" w:sz="0" w:space="0" w:color="auto"/>
                            <w:right w:val="none" w:sz="0" w:space="0" w:color="auto"/>
                          </w:divBdr>
                          <w:divsChild>
                            <w:div w:id="1673340680">
                              <w:marLeft w:val="0"/>
                              <w:marRight w:val="0"/>
                              <w:marTop w:val="0"/>
                              <w:marBottom w:val="0"/>
                              <w:divBdr>
                                <w:top w:val="none" w:sz="0" w:space="0" w:color="auto"/>
                                <w:left w:val="none" w:sz="0" w:space="0" w:color="auto"/>
                                <w:bottom w:val="none" w:sz="0" w:space="0" w:color="auto"/>
                                <w:right w:val="none" w:sz="0" w:space="0" w:color="auto"/>
                              </w:divBdr>
                            </w:div>
                          </w:divsChild>
                        </w:div>
                        <w:div w:id="1629119257">
                          <w:marLeft w:val="0"/>
                          <w:marRight w:val="0"/>
                          <w:marTop w:val="0"/>
                          <w:marBottom w:val="240"/>
                          <w:divBdr>
                            <w:top w:val="none" w:sz="0" w:space="0" w:color="auto"/>
                            <w:left w:val="none" w:sz="0" w:space="0" w:color="auto"/>
                            <w:bottom w:val="none" w:sz="0" w:space="0" w:color="auto"/>
                            <w:right w:val="none" w:sz="0" w:space="0" w:color="auto"/>
                          </w:divBdr>
                          <w:divsChild>
                            <w:div w:id="1958100338">
                              <w:marLeft w:val="0"/>
                              <w:marRight w:val="0"/>
                              <w:marTop w:val="0"/>
                              <w:marBottom w:val="0"/>
                              <w:divBdr>
                                <w:top w:val="none" w:sz="0" w:space="0" w:color="auto"/>
                                <w:left w:val="none" w:sz="0" w:space="0" w:color="auto"/>
                                <w:bottom w:val="none" w:sz="0" w:space="0" w:color="auto"/>
                                <w:right w:val="none" w:sz="0" w:space="0" w:color="auto"/>
                              </w:divBdr>
                            </w:div>
                          </w:divsChild>
                        </w:div>
                        <w:div w:id="521554430">
                          <w:marLeft w:val="0"/>
                          <w:marRight w:val="0"/>
                          <w:marTop w:val="0"/>
                          <w:marBottom w:val="180"/>
                          <w:divBdr>
                            <w:top w:val="none" w:sz="0" w:space="0" w:color="auto"/>
                            <w:left w:val="none" w:sz="0" w:space="0" w:color="auto"/>
                            <w:bottom w:val="none" w:sz="0" w:space="0" w:color="auto"/>
                            <w:right w:val="none" w:sz="0" w:space="0" w:color="auto"/>
                          </w:divBdr>
                          <w:divsChild>
                            <w:div w:id="159203333">
                              <w:marLeft w:val="0"/>
                              <w:marRight w:val="0"/>
                              <w:marTop w:val="0"/>
                              <w:marBottom w:val="0"/>
                              <w:divBdr>
                                <w:top w:val="none" w:sz="0" w:space="0" w:color="auto"/>
                                <w:left w:val="none" w:sz="0" w:space="0" w:color="auto"/>
                                <w:bottom w:val="none" w:sz="0" w:space="0" w:color="auto"/>
                                <w:right w:val="none" w:sz="0" w:space="0" w:color="auto"/>
                              </w:divBdr>
                              <w:divsChild>
                                <w:div w:id="287401092">
                                  <w:marLeft w:val="0"/>
                                  <w:marRight w:val="0"/>
                                  <w:marTop w:val="0"/>
                                  <w:marBottom w:val="0"/>
                                  <w:divBdr>
                                    <w:top w:val="none" w:sz="0" w:space="0" w:color="auto"/>
                                    <w:left w:val="none" w:sz="0" w:space="0" w:color="auto"/>
                                    <w:bottom w:val="none" w:sz="0" w:space="0" w:color="auto"/>
                                    <w:right w:val="none" w:sz="0" w:space="0" w:color="auto"/>
                                  </w:divBdr>
                                  <w:divsChild>
                                    <w:div w:id="41102099">
                                      <w:marLeft w:val="0"/>
                                      <w:marRight w:val="0"/>
                                      <w:marTop w:val="0"/>
                                      <w:marBottom w:val="0"/>
                                      <w:divBdr>
                                        <w:top w:val="none" w:sz="0" w:space="0" w:color="auto"/>
                                        <w:left w:val="none" w:sz="0" w:space="0" w:color="auto"/>
                                        <w:bottom w:val="none" w:sz="0" w:space="0" w:color="auto"/>
                                        <w:right w:val="none" w:sz="0" w:space="0" w:color="auto"/>
                                      </w:divBdr>
                                      <w:divsChild>
                                        <w:div w:id="237329741">
                                          <w:marLeft w:val="0"/>
                                          <w:marRight w:val="0"/>
                                          <w:marTop w:val="0"/>
                                          <w:marBottom w:val="0"/>
                                          <w:divBdr>
                                            <w:top w:val="none" w:sz="0" w:space="0" w:color="auto"/>
                                            <w:left w:val="none" w:sz="0" w:space="0" w:color="auto"/>
                                            <w:bottom w:val="none" w:sz="0" w:space="0" w:color="auto"/>
                                            <w:right w:val="none" w:sz="0" w:space="0" w:color="auto"/>
                                          </w:divBdr>
                                          <w:divsChild>
                                            <w:div w:id="652219900">
                                              <w:marLeft w:val="0"/>
                                              <w:marRight w:val="0"/>
                                              <w:marTop w:val="0"/>
                                              <w:marBottom w:val="0"/>
                                              <w:divBdr>
                                                <w:top w:val="none" w:sz="0" w:space="0" w:color="auto"/>
                                                <w:left w:val="none" w:sz="0" w:space="0" w:color="auto"/>
                                                <w:bottom w:val="none" w:sz="0" w:space="0" w:color="auto"/>
                                                <w:right w:val="none" w:sz="0" w:space="0" w:color="auto"/>
                                              </w:divBdr>
                                            </w:div>
                                            <w:div w:id="807019563">
                                              <w:marLeft w:val="0"/>
                                              <w:marRight w:val="0"/>
                                              <w:marTop w:val="0"/>
                                              <w:marBottom w:val="0"/>
                                              <w:divBdr>
                                                <w:top w:val="none" w:sz="0" w:space="0" w:color="auto"/>
                                                <w:left w:val="none" w:sz="0" w:space="0" w:color="auto"/>
                                                <w:bottom w:val="none" w:sz="0" w:space="0" w:color="auto"/>
                                                <w:right w:val="none" w:sz="0" w:space="0" w:color="auto"/>
                                              </w:divBdr>
                                              <w:divsChild>
                                                <w:div w:id="20620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83926">
                                  <w:marLeft w:val="0"/>
                                  <w:marRight w:val="0"/>
                                  <w:marTop w:val="0"/>
                                  <w:marBottom w:val="0"/>
                                  <w:divBdr>
                                    <w:top w:val="none" w:sz="0" w:space="0" w:color="auto"/>
                                    <w:left w:val="none" w:sz="0" w:space="0" w:color="auto"/>
                                    <w:bottom w:val="none" w:sz="0" w:space="0" w:color="auto"/>
                                    <w:right w:val="none" w:sz="0" w:space="0" w:color="auto"/>
                                  </w:divBdr>
                                  <w:divsChild>
                                    <w:div w:id="1683432299">
                                      <w:marLeft w:val="0"/>
                                      <w:marRight w:val="0"/>
                                      <w:marTop w:val="0"/>
                                      <w:marBottom w:val="0"/>
                                      <w:divBdr>
                                        <w:top w:val="none" w:sz="0" w:space="0" w:color="auto"/>
                                        <w:left w:val="none" w:sz="0" w:space="0" w:color="auto"/>
                                        <w:bottom w:val="none" w:sz="0" w:space="0" w:color="auto"/>
                                        <w:right w:val="none" w:sz="0" w:space="0" w:color="auto"/>
                                      </w:divBdr>
                                      <w:divsChild>
                                        <w:div w:id="290332086">
                                          <w:marLeft w:val="0"/>
                                          <w:marRight w:val="0"/>
                                          <w:marTop w:val="0"/>
                                          <w:marBottom w:val="0"/>
                                          <w:divBdr>
                                            <w:top w:val="none" w:sz="0" w:space="0" w:color="auto"/>
                                            <w:left w:val="none" w:sz="0" w:space="0" w:color="auto"/>
                                            <w:bottom w:val="none" w:sz="0" w:space="0" w:color="auto"/>
                                            <w:right w:val="none" w:sz="0" w:space="0" w:color="auto"/>
                                          </w:divBdr>
                                          <w:divsChild>
                                            <w:div w:id="1136070934">
                                              <w:marLeft w:val="0"/>
                                              <w:marRight w:val="0"/>
                                              <w:marTop w:val="0"/>
                                              <w:marBottom w:val="0"/>
                                              <w:divBdr>
                                                <w:top w:val="none" w:sz="0" w:space="0" w:color="auto"/>
                                                <w:left w:val="none" w:sz="0" w:space="0" w:color="auto"/>
                                                <w:bottom w:val="none" w:sz="0" w:space="0" w:color="auto"/>
                                                <w:right w:val="none" w:sz="0" w:space="0" w:color="auto"/>
                                              </w:divBdr>
                                            </w:div>
                                            <w:div w:id="1864436730">
                                              <w:marLeft w:val="0"/>
                                              <w:marRight w:val="0"/>
                                              <w:marTop w:val="0"/>
                                              <w:marBottom w:val="0"/>
                                              <w:divBdr>
                                                <w:top w:val="none" w:sz="0" w:space="0" w:color="auto"/>
                                                <w:left w:val="none" w:sz="0" w:space="0" w:color="auto"/>
                                                <w:bottom w:val="none" w:sz="0" w:space="0" w:color="auto"/>
                                                <w:right w:val="none" w:sz="0" w:space="0" w:color="auto"/>
                                              </w:divBdr>
                                              <w:divsChild>
                                                <w:div w:id="20490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736528">
                          <w:marLeft w:val="0"/>
                          <w:marRight w:val="0"/>
                          <w:marTop w:val="0"/>
                          <w:marBottom w:val="240"/>
                          <w:divBdr>
                            <w:top w:val="none" w:sz="0" w:space="0" w:color="auto"/>
                            <w:left w:val="none" w:sz="0" w:space="0" w:color="auto"/>
                            <w:bottom w:val="none" w:sz="0" w:space="0" w:color="auto"/>
                            <w:right w:val="none" w:sz="0" w:space="0" w:color="auto"/>
                          </w:divBdr>
                          <w:divsChild>
                            <w:div w:id="634067744">
                              <w:marLeft w:val="0"/>
                              <w:marRight w:val="0"/>
                              <w:marTop w:val="0"/>
                              <w:marBottom w:val="0"/>
                              <w:divBdr>
                                <w:top w:val="none" w:sz="0" w:space="0" w:color="auto"/>
                                <w:left w:val="none" w:sz="0" w:space="0" w:color="auto"/>
                                <w:bottom w:val="none" w:sz="0" w:space="0" w:color="auto"/>
                                <w:right w:val="none" w:sz="0" w:space="0" w:color="auto"/>
                              </w:divBdr>
                            </w:div>
                          </w:divsChild>
                        </w:div>
                        <w:div w:id="802310396">
                          <w:marLeft w:val="0"/>
                          <w:marRight w:val="0"/>
                          <w:marTop w:val="0"/>
                          <w:marBottom w:val="180"/>
                          <w:divBdr>
                            <w:top w:val="none" w:sz="0" w:space="0" w:color="auto"/>
                            <w:left w:val="none" w:sz="0" w:space="0" w:color="auto"/>
                            <w:bottom w:val="none" w:sz="0" w:space="0" w:color="auto"/>
                            <w:right w:val="none" w:sz="0" w:space="0" w:color="auto"/>
                          </w:divBdr>
                          <w:divsChild>
                            <w:div w:id="1720518097">
                              <w:marLeft w:val="0"/>
                              <w:marRight w:val="0"/>
                              <w:marTop w:val="0"/>
                              <w:marBottom w:val="0"/>
                              <w:divBdr>
                                <w:top w:val="none" w:sz="0" w:space="0" w:color="auto"/>
                                <w:left w:val="none" w:sz="0" w:space="0" w:color="auto"/>
                                <w:bottom w:val="none" w:sz="0" w:space="0" w:color="auto"/>
                                <w:right w:val="none" w:sz="0" w:space="0" w:color="auto"/>
                              </w:divBdr>
                              <w:divsChild>
                                <w:div w:id="1121025448">
                                  <w:marLeft w:val="0"/>
                                  <w:marRight w:val="0"/>
                                  <w:marTop w:val="0"/>
                                  <w:marBottom w:val="0"/>
                                  <w:divBdr>
                                    <w:top w:val="none" w:sz="0" w:space="0" w:color="auto"/>
                                    <w:left w:val="none" w:sz="0" w:space="0" w:color="auto"/>
                                    <w:bottom w:val="none" w:sz="0" w:space="0" w:color="auto"/>
                                    <w:right w:val="none" w:sz="0" w:space="0" w:color="auto"/>
                                  </w:divBdr>
                                  <w:divsChild>
                                    <w:div w:id="1484349815">
                                      <w:marLeft w:val="0"/>
                                      <w:marRight w:val="0"/>
                                      <w:marTop w:val="0"/>
                                      <w:marBottom w:val="0"/>
                                      <w:divBdr>
                                        <w:top w:val="none" w:sz="0" w:space="0" w:color="auto"/>
                                        <w:left w:val="none" w:sz="0" w:space="0" w:color="auto"/>
                                        <w:bottom w:val="none" w:sz="0" w:space="0" w:color="auto"/>
                                        <w:right w:val="none" w:sz="0" w:space="0" w:color="auto"/>
                                      </w:divBdr>
                                      <w:divsChild>
                                        <w:div w:id="260769234">
                                          <w:marLeft w:val="0"/>
                                          <w:marRight w:val="0"/>
                                          <w:marTop w:val="0"/>
                                          <w:marBottom w:val="0"/>
                                          <w:divBdr>
                                            <w:top w:val="none" w:sz="0" w:space="0" w:color="auto"/>
                                            <w:left w:val="none" w:sz="0" w:space="0" w:color="auto"/>
                                            <w:bottom w:val="none" w:sz="0" w:space="0" w:color="auto"/>
                                            <w:right w:val="none" w:sz="0" w:space="0" w:color="auto"/>
                                          </w:divBdr>
                                          <w:divsChild>
                                            <w:div w:id="230308151">
                                              <w:marLeft w:val="0"/>
                                              <w:marRight w:val="0"/>
                                              <w:marTop w:val="0"/>
                                              <w:marBottom w:val="0"/>
                                              <w:divBdr>
                                                <w:top w:val="none" w:sz="0" w:space="0" w:color="auto"/>
                                                <w:left w:val="none" w:sz="0" w:space="0" w:color="auto"/>
                                                <w:bottom w:val="none" w:sz="0" w:space="0" w:color="auto"/>
                                                <w:right w:val="none" w:sz="0" w:space="0" w:color="auto"/>
                                              </w:divBdr>
                                              <w:divsChild>
                                                <w:div w:id="14036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201391">
                                  <w:marLeft w:val="0"/>
                                  <w:marRight w:val="0"/>
                                  <w:marTop w:val="0"/>
                                  <w:marBottom w:val="0"/>
                                  <w:divBdr>
                                    <w:top w:val="none" w:sz="0" w:space="0" w:color="auto"/>
                                    <w:left w:val="none" w:sz="0" w:space="0" w:color="auto"/>
                                    <w:bottom w:val="none" w:sz="0" w:space="0" w:color="auto"/>
                                    <w:right w:val="none" w:sz="0" w:space="0" w:color="auto"/>
                                  </w:divBdr>
                                  <w:divsChild>
                                    <w:div w:id="1176850043">
                                      <w:marLeft w:val="0"/>
                                      <w:marRight w:val="0"/>
                                      <w:marTop w:val="0"/>
                                      <w:marBottom w:val="0"/>
                                      <w:divBdr>
                                        <w:top w:val="none" w:sz="0" w:space="0" w:color="auto"/>
                                        <w:left w:val="none" w:sz="0" w:space="0" w:color="auto"/>
                                        <w:bottom w:val="none" w:sz="0" w:space="0" w:color="auto"/>
                                        <w:right w:val="none" w:sz="0" w:space="0" w:color="auto"/>
                                      </w:divBdr>
                                      <w:divsChild>
                                        <w:div w:id="1110587267">
                                          <w:marLeft w:val="0"/>
                                          <w:marRight w:val="0"/>
                                          <w:marTop w:val="0"/>
                                          <w:marBottom w:val="0"/>
                                          <w:divBdr>
                                            <w:top w:val="none" w:sz="0" w:space="0" w:color="auto"/>
                                            <w:left w:val="none" w:sz="0" w:space="0" w:color="auto"/>
                                            <w:bottom w:val="none" w:sz="0" w:space="0" w:color="auto"/>
                                            <w:right w:val="none" w:sz="0" w:space="0" w:color="auto"/>
                                          </w:divBdr>
                                          <w:divsChild>
                                            <w:div w:id="1189611742">
                                              <w:marLeft w:val="0"/>
                                              <w:marRight w:val="0"/>
                                              <w:marTop w:val="0"/>
                                              <w:marBottom w:val="0"/>
                                              <w:divBdr>
                                                <w:top w:val="none" w:sz="0" w:space="0" w:color="auto"/>
                                                <w:left w:val="none" w:sz="0" w:space="0" w:color="auto"/>
                                                <w:bottom w:val="none" w:sz="0" w:space="0" w:color="auto"/>
                                                <w:right w:val="none" w:sz="0" w:space="0" w:color="auto"/>
                                              </w:divBdr>
                                            </w:div>
                                            <w:div w:id="993921914">
                                              <w:marLeft w:val="0"/>
                                              <w:marRight w:val="0"/>
                                              <w:marTop w:val="0"/>
                                              <w:marBottom w:val="0"/>
                                              <w:divBdr>
                                                <w:top w:val="none" w:sz="0" w:space="0" w:color="auto"/>
                                                <w:left w:val="none" w:sz="0" w:space="0" w:color="auto"/>
                                                <w:bottom w:val="none" w:sz="0" w:space="0" w:color="auto"/>
                                                <w:right w:val="none" w:sz="0" w:space="0" w:color="auto"/>
                                              </w:divBdr>
                                              <w:divsChild>
                                                <w:div w:id="8266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19992">
                                  <w:marLeft w:val="0"/>
                                  <w:marRight w:val="0"/>
                                  <w:marTop w:val="0"/>
                                  <w:marBottom w:val="0"/>
                                  <w:divBdr>
                                    <w:top w:val="none" w:sz="0" w:space="0" w:color="auto"/>
                                    <w:left w:val="none" w:sz="0" w:space="0" w:color="auto"/>
                                    <w:bottom w:val="none" w:sz="0" w:space="0" w:color="auto"/>
                                    <w:right w:val="none" w:sz="0" w:space="0" w:color="auto"/>
                                  </w:divBdr>
                                  <w:divsChild>
                                    <w:div w:id="261107113">
                                      <w:marLeft w:val="0"/>
                                      <w:marRight w:val="0"/>
                                      <w:marTop w:val="0"/>
                                      <w:marBottom w:val="0"/>
                                      <w:divBdr>
                                        <w:top w:val="none" w:sz="0" w:space="0" w:color="auto"/>
                                        <w:left w:val="none" w:sz="0" w:space="0" w:color="auto"/>
                                        <w:bottom w:val="none" w:sz="0" w:space="0" w:color="auto"/>
                                        <w:right w:val="none" w:sz="0" w:space="0" w:color="auto"/>
                                      </w:divBdr>
                                      <w:divsChild>
                                        <w:div w:id="1984385560">
                                          <w:marLeft w:val="0"/>
                                          <w:marRight w:val="0"/>
                                          <w:marTop w:val="0"/>
                                          <w:marBottom w:val="0"/>
                                          <w:divBdr>
                                            <w:top w:val="none" w:sz="0" w:space="0" w:color="auto"/>
                                            <w:left w:val="none" w:sz="0" w:space="0" w:color="auto"/>
                                            <w:bottom w:val="none" w:sz="0" w:space="0" w:color="auto"/>
                                            <w:right w:val="none" w:sz="0" w:space="0" w:color="auto"/>
                                          </w:divBdr>
                                          <w:divsChild>
                                            <w:div w:id="540702205">
                                              <w:marLeft w:val="0"/>
                                              <w:marRight w:val="0"/>
                                              <w:marTop w:val="0"/>
                                              <w:marBottom w:val="0"/>
                                              <w:divBdr>
                                                <w:top w:val="none" w:sz="0" w:space="0" w:color="auto"/>
                                                <w:left w:val="none" w:sz="0" w:space="0" w:color="auto"/>
                                                <w:bottom w:val="none" w:sz="0" w:space="0" w:color="auto"/>
                                                <w:right w:val="none" w:sz="0" w:space="0" w:color="auto"/>
                                              </w:divBdr>
                                            </w:div>
                                            <w:div w:id="1761873867">
                                              <w:marLeft w:val="0"/>
                                              <w:marRight w:val="0"/>
                                              <w:marTop w:val="0"/>
                                              <w:marBottom w:val="0"/>
                                              <w:divBdr>
                                                <w:top w:val="none" w:sz="0" w:space="0" w:color="auto"/>
                                                <w:left w:val="none" w:sz="0" w:space="0" w:color="auto"/>
                                                <w:bottom w:val="none" w:sz="0" w:space="0" w:color="auto"/>
                                                <w:right w:val="none" w:sz="0" w:space="0" w:color="auto"/>
                                              </w:divBdr>
                                              <w:divsChild>
                                                <w:div w:id="4053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56041">
                                  <w:marLeft w:val="0"/>
                                  <w:marRight w:val="0"/>
                                  <w:marTop w:val="0"/>
                                  <w:marBottom w:val="0"/>
                                  <w:divBdr>
                                    <w:top w:val="none" w:sz="0" w:space="0" w:color="auto"/>
                                    <w:left w:val="none" w:sz="0" w:space="0" w:color="auto"/>
                                    <w:bottom w:val="none" w:sz="0" w:space="0" w:color="auto"/>
                                    <w:right w:val="none" w:sz="0" w:space="0" w:color="auto"/>
                                  </w:divBdr>
                                  <w:divsChild>
                                    <w:div w:id="319385182">
                                      <w:marLeft w:val="0"/>
                                      <w:marRight w:val="0"/>
                                      <w:marTop w:val="0"/>
                                      <w:marBottom w:val="0"/>
                                      <w:divBdr>
                                        <w:top w:val="none" w:sz="0" w:space="0" w:color="auto"/>
                                        <w:left w:val="none" w:sz="0" w:space="0" w:color="auto"/>
                                        <w:bottom w:val="none" w:sz="0" w:space="0" w:color="auto"/>
                                        <w:right w:val="none" w:sz="0" w:space="0" w:color="auto"/>
                                      </w:divBdr>
                                      <w:divsChild>
                                        <w:div w:id="1647126701">
                                          <w:marLeft w:val="0"/>
                                          <w:marRight w:val="0"/>
                                          <w:marTop w:val="0"/>
                                          <w:marBottom w:val="0"/>
                                          <w:divBdr>
                                            <w:top w:val="none" w:sz="0" w:space="0" w:color="auto"/>
                                            <w:left w:val="none" w:sz="0" w:space="0" w:color="auto"/>
                                            <w:bottom w:val="none" w:sz="0" w:space="0" w:color="auto"/>
                                            <w:right w:val="none" w:sz="0" w:space="0" w:color="auto"/>
                                          </w:divBdr>
                                          <w:divsChild>
                                            <w:div w:id="1709647053">
                                              <w:marLeft w:val="0"/>
                                              <w:marRight w:val="0"/>
                                              <w:marTop w:val="0"/>
                                              <w:marBottom w:val="0"/>
                                              <w:divBdr>
                                                <w:top w:val="none" w:sz="0" w:space="0" w:color="auto"/>
                                                <w:left w:val="none" w:sz="0" w:space="0" w:color="auto"/>
                                                <w:bottom w:val="none" w:sz="0" w:space="0" w:color="auto"/>
                                                <w:right w:val="none" w:sz="0" w:space="0" w:color="auto"/>
                                              </w:divBdr>
                                            </w:div>
                                            <w:div w:id="1853370964">
                                              <w:marLeft w:val="0"/>
                                              <w:marRight w:val="0"/>
                                              <w:marTop w:val="0"/>
                                              <w:marBottom w:val="0"/>
                                              <w:divBdr>
                                                <w:top w:val="none" w:sz="0" w:space="0" w:color="auto"/>
                                                <w:left w:val="none" w:sz="0" w:space="0" w:color="auto"/>
                                                <w:bottom w:val="none" w:sz="0" w:space="0" w:color="auto"/>
                                                <w:right w:val="none" w:sz="0" w:space="0" w:color="auto"/>
                                              </w:divBdr>
                                              <w:divsChild>
                                                <w:div w:id="16355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228265">
                          <w:marLeft w:val="0"/>
                          <w:marRight w:val="0"/>
                          <w:marTop w:val="0"/>
                          <w:marBottom w:val="240"/>
                          <w:divBdr>
                            <w:top w:val="none" w:sz="0" w:space="0" w:color="auto"/>
                            <w:left w:val="none" w:sz="0" w:space="0" w:color="auto"/>
                            <w:bottom w:val="none" w:sz="0" w:space="0" w:color="auto"/>
                            <w:right w:val="none" w:sz="0" w:space="0" w:color="auto"/>
                          </w:divBdr>
                          <w:divsChild>
                            <w:div w:id="2056192859">
                              <w:marLeft w:val="0"/>
                              <w:marRight w:val="0"/>
                              <w:marTop w:val="0"/>
                              <w:marBottom w:val="0"/>
                              <w:divBdr>
                                <w:top w:val="none" w:sz="0" w:space="0" w:color="auto"/>
                                <w:left w:val="none" w:sz="0" w:space="0" w:color="auto"/>
                                <w:bottom w:val="none" w:sz="0" w:space="0" w:color="auto"/>
                                <w:right w:val="none" w:sz="0" w:space="0" w:color="auto"/>
                              </w:divBdr>
                            </w:div>
                          </w:divsChild>
                        </w:div>
                        <w:div w:id="1735082318">
                          <w:marLeft w:val="0"/>
                          <w:marRight w:val="0"/>
                          <w:marTop w:val="0"/>
                          <w:marBottom w:val="180"/>
                          <w:divBdr>
                            <w:top w:val="none" w:sz="0" w:space="0" w:color="auto"/>
                            <w:left w:val="none" w:sz="0" w:space="0" w:color="auto"/>
                            <w:bottom w:val="none" w:sz="0" w:space="0" w:color="auto"/>
                            <w:right w:val="none" w:sz="0" w:space="0" w:color="auto"/>
                          </w:divBdr>
                          <w:divsChild>
                            <w:div w:id="2101679191">
                              <w:marLeft w:val="0"/>
                              <w:marRight w:val="0"/>
                              <w:marTop w:val="0"/>
                              <w:marBottom w:val="0"/>
                              <w:divBdr>
                                <w:top w:val="none" w:sz="0" w:space="0" w:color="auto"/>
                                <w:left w:val="none" w:sz="0" w:space="0" w:color="auto"/>
                                <w:bottom w:val="none" w:sz="0" w:space="0" w:color="auto"/>
                                <w:right w:val="none" w:sz="0" w:space="0" w:color="auto"/>
                              </w:divBdr>
                              <w:divsChild>
                                <w:div w:id="717553925">
                                  <w:marLeft w:val="0"/>
                                  <w:marRight w:val="0"/>
                                  <w:marTop w:val="0"/>
                                  <w:marBottom w:val="0"/>
                                  <w:divBdr>
                                    <w:top w:val="none" w:sz="0" w:space="0" w:color="auto"/>
                                    <w:left w:val="none" w:sz="0" w:space="0" w:color="auto"/>
                                    <w:bottom w:val="none" w:sz="0" w:space="0" w:color="auto"/>
                                    <w:right w:val="none" w:sz="0" w:space="0" w:color="auto"/>
                                  </w:divBdr>
                                  <w:divsChild>
                                    <w:div w:id="999768863">
                                      <w:marLeft w:val="0"/>
                                      <w:marRight w:val="0"/>
                                      <w:marTop w:val="0"/>
                                      <w:marBottom w:val="0"/>
                                      <w:divBdr>
                                        <w:top w:val="none" w:sz="0" w:space="0" w:color="auto"/>
                                        <w:left w:val="none" w:sz="0" w:space="0" w:color="auto"/>
                                        <w:bottom w:val="none" w:sz="0" w:space="0" w:color="auto"/>
                                        <w:right w:val="none" w:sz="0" w:space="0" w:color="auto"/>
                                      </w:divBdr>
                                      <w:divsChild>
                                        <w:div w:id="1027606009">
                                          <w:marLeft w:val="0"/>
                                          <w:marRight w:val="0"/>
                                          <w:marTop w:val="0"/>
                                          <w:marBottom w:val="0"/>
                                          <w:divBdr>
                                            <w:top w:val="none" w:sz="0" w:space="0" w:color="auto"/>
                                            <w:left w:val="none" w:sz="0" w:space="0" w:color="auto"/>
                                            <w:bottom w:val="none" w:sz="0" w:space="0" w:color="auto"/>
                                            <w:right w:val="none" w:sz="0" w:space="0" w:color="auto"/>
                                          </w:divBdr>
                                          <w:divsChild>
                                            <w:div w:id="1481314220">
                                              <w:marLeft w:val="0"/>
                                              <w:marRight w:val="0"/>
                                              <w:marTop w:val="0"/>
                                              <w:marBottom w:val="0"/>
                                              <w:divBdr>
                                                <w:top w:val="none" w:sz="0" w:space="0" w:color="auto"/>
                                                <w:left w:val="none" w:sz="0" w:space="0" w:color="auto"/>
                                                <w:bottom w:val="none" w:sz="0" w:space="0" w:color="auto"/>
                                                <w:right w:val="none" w:sz="0" w:space="0" w:color="auto"/>
                                              </w:divBdr>
                                              <w:divsChild>
                                                <w:div w:id="11535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12461">
                                  <w:marLeft w:val="0"/>
                                  <w:marRight w:val="0"/>
                                  <w:marTop w:val="0"/>
                                  <w:marBottom w:val="0"/>
                                  <w:divBdr>
                                    <w:top w:val="none" w:sz="0" w:space="0" w:color="auto"/>
                                    <w:left w:val="none" w:sz="0" w:space="0" w:color="auto"/>
                                    <w:bottom w:val="none" w:sz="0" w:space="0" w:color="auto"/>
                                    <w:right w:val="none" w:sz="0" w:space="0" w:color="auto"/>
                                  </w:divBdr>
                                  <w:divsChild>
                                    <w:div w:id="812258621">
                                      <w:marLeft w:val="0"/>
                                      <w:marRight w:val="0"/>
                                      <w:marTop w:val="0"/>
                                      <w:marBottom w:val="0"/>
                                      <w:divBdr>
                                        <w:top w:val="none" w:sz="0" w:space="0" w:color="auto"/>
                                        <w:left w:val="none" w:sz="0" w:space="0" w:color="auto"/>
                                        <w:bottom w:val="none" w:sz="0" w:space="0" w:color="auto"/>
                                        <w:right w:val="none" w:sz="0" w:space="0" w:color="auto"/>
                                      </w:divBdr>
                                      <w:divsChild>
                                        <w:div w:id="1649507027">
                                          <w:marLeft w:val="0"/>
                                          <w:marRight w:val="0"/>
                                          <w:marTop w:val="0"/>
                                          <w:marBottom w:val="0"/>
                                          <w:divBdr>
                                            <w:top w:val="none" w:sz="0" w:space="0" w:color="auto"/>
                                            <w:left w:val="none" w:sz="0" w:space="0" w:color="auto"/>
                                            <w:bottom w:val="none" w:sz="0" w:space="0" w:color="auto"/>
                                            <w:right w:val="none" w:sz="0" w:space="0" w:color="auto"/>
                                          </w:divBdr>
                                          <w:divsChild>
                                            <w:div w:id="1598783110">
                                              <w:marLeft w:val="0"/>
                                              <w:marRight w:val="0"/>
                                              <w:marTop w:val="0"/>
                                              <w:marBottom w:val="0"/>
                                              <w:divBdr>
                                                <w:top w:val="none" w:sz="0" w:space="0" w:color="auto"/>
                                                <w:left w:val="none" w:sz="0" w:space="0" w:color="auto"/>
                                                <w:bottom w:val="none" w:sz="0" w:space="0" w:color="auto"/>
                                                <w:right w:val="none" w:sz="0" w:space="0" w:color="auto"/>
                                              </w:divBdr>
                                            </w:div>
                                            <w:div w:id="671837044">
                                              <w:marLeft w:val="0"/>
                                              <w:marRight w:val="0"/>
                                              <w:marTop w:val="0"/>
                                              <w:marBottom w:val="0"/>
                                              <w:divBdr>
                                                <w:top w:val="none" w:sz="0" w:space="0" w:color="auto"/>
                                                <w:left w:val="none" w:sz="0" w:space="0" w:color="auto"/>
                                                <w:bottom w:val="none" w:sz="0" w:space="0" w:color="auto"/>
                                                <w:right w:val="none" w:sz="0" w:space="0" w:color="auto"/>
                                              </w:divBdr>
                                              <w:divsChild>
                                                <w:div w:id="20208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8170">
                                  <w:marLeft w:val="0"/>
                                  <w:marRight w:val="0"/>
                                  <w:marTop w:val="0"/>
                                  <w:marBottom w:val="0"/>
                                  <w:divBdr>
                                    <w:top w:val="none" w:sz="0" w:space="0" w:color="auto"/>
                                    <w:left w:val="none" w:sz="0" w:space="0" w:color="auto"/>
                                    <w:bottom w:val="none" w:sz="0" w:space="0" w:color="auto"/>
                                    <w:right w:val="none" w:sz="0" w:space="0" w:color="auto"/>
                                  </w:divBdr>
                                  <w:divsChild>
                                    <w:div w:id="1813251409">
                                      <w:marLeft w:val="0"/>
                                      <w:marRight w:val="0"/>
                                      <w:marTop w:val="0"/>
                                      <w:marBottom w:val="0"/>
                                      <w:divBdr>
                                        <w:top w:val="none" w:sz="0" w:space="0" w:color="auto"/>
                                        <w:left w:val="none" w:sz="0" w:space="0" w:color="auto"/>
                                        <w:bottom w:val="none" w:sz="0" w:space="0" w:color="auto"/>
                                        <w:right w:val="none" w:sz="0" w:space="0" w:color="auto"/>
                                      </w:divBdr>
                                      <w:divsChild>
                                        <w:div w:id="133841037">
                                          <w:marLeft w:val="0"/>
                                          <w:marRight w:val="0"/>
                                          <w:marTop w:val="0"/>
                                          <w:marBottom w:val="0"/>
                                          <w:divBdr>
                                            <w:top w:val="none" w:sz="0" w:space="0" w:color="auto"/>
                                            <w:left w:val="none" w:sz="0" w:space="0" w:color="auto"/>
                                            <w:bottom w:val="none" w:sz="0" w:space="0" w:color="auto"/>
                                            <w:right w:val="none" w:sz="0" w:space="0" w:color="auto"/>
                                          </w:divBdr>
                                          <w:divsChild>
                                            <w:div w:id="1931500286">
                                              <w:marLeft w:val="0"/>
                                              <w:marRight w:val="0"/>
                                              <w:marTop w:val="0"/>
                                              <w:marBottom w:val="0"/>
                                              <w:divBdr>
                                                <w:top w:val="none" w:sz="0" w:space="0" w:color="auto"/>
                                                <w:left w:val="none" w:sz="0" w:space="0" w:color="auto"/>
                                                <w:bottom w:val="none" w:sz="0" w:space="0" w:color="auto"/>
                                                <w:right w:val="none" w:sz="0" w:space="0" w:color="auto"/>
                                              </w:divBdr>
                                            </w:div>
                                            <w:div w:id="1817840731">
                                              <w:marLeft w:val="0"/>
                                              <w:marRight w:val="0"/>
                                              <w:marTop w:val="0"/>
                                              <w:marBottom w:val="0"/>
                                              <w:divBdr>
                                                <w:top w:val="none" w:sz="0" w:space="0" w:color="auto"/>
                                                <w:left w:val="none" w:sz="0" w:space="0" w:color="auto"/>
                                                <w:bottom w:val="none" w:sz="0" w:space="0" w:color="auto"/>
                                                <w:right w:val="none" w:sz="0" w:space="0" w:color="auto"/>
                                              </w:divBdr>
                                              <w:divsChild>
                                                <w:div w:id="19872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545876">
                          <w:marLeft w:val="0"/>
                          <w:marRight w:val="0"/>
                          <w:marTop w:val="0"/>
                          <w:marBottom w:val="240"/>
                          <w:divBdr>
                            <w:top w:val="none" w:sz="0" w:space="0" w:color="auto"/>
                            <w:left w:val="none" w:sz="0" w:space="0" w:color="auto"/>
                            <w:bottom w:val="none" w:sz="0" w:space="0" w:color="auto"/>
                            <w:right w:val="none" w:sz="0" w:space="0" w:color="auto"/>
                          </w:divBdr>
                          <w:divsChild>
                            <w:div w:id="1581790124">
                              <w:marLeft w:val="0"/>
                              <w:marRight w:val="0"/>
                              <w:marTop w:val="0"/>
                              <w:marBottom w:val="0"/>
                              <w:divBdr>
                                <w:top w:val="none" w:sz="0" w:space="0" w:color="auto"/>
                                <w:left w:val="none" w:sz="0" w:space="0" w:color="auto"/>
                                <w:bottom w:val="none" w:sz="0" w:space="0" w:color="auto"/>
                                <w:right w:val="none" w:sz="0" w:space="0" w:color="auto"/>
                              </w:divBdr>
                            </w:div>
                          </w:divsChild>
                        </w:div>
                        <w:div w:id="2100711834">
                          <w:marLeft w:val="0"/>
                          <w:marRight w:val="0"/>
                          <w:marTop w:val="0"/>
                          <w:marBottom w:val="180"/>
                          <w:divBdr>
                            <w:top w:val="none" w:sz="0" w:space="0" w:color="auto"/>
                            <w:left w:val="none" w:sz="0" w:space="0" w:color="auto"/>
                            <w:bottom w:val="none" w:sz="0" w:space="0" w:color="auto"/>
                            <w:right w:val="none" w:sz="0" w:space="0" w:color="auto"/>
                          </w:divBdr>
                          <w:divsChild>
                            <w:div w:id="24990696">
                              <w:marLeft w:val="0"/>
                              <w:marRight w:val="0"/>
                              <w:marTop w:val="0"/>
                              <w:marBottom w:val="0"/>
                              <w:divBdr>
                                <w:top w:val="none" w:sz="0" w:space="0" w:color="auto"/>
                                <w:left w:val="none" w:sz="0" w:space="0" w:color="auto"/>
                                <w:bottom w:val="none" w:sz="0" w:space="0" w:color="auto"/>
                                <w:right w:val="none" w:sz="0" w:space="0" w:color="auto"/>
                              </w:divBdr>
                              <w:divsChild>
                                <w:div w:id="1365011503">
                                  <w:marLeft w:val="0"/>
                                  <w:marRight w:val="0"/>
                                  <w:marTop w:val="0"/>
                                  <w:marBottom w:val="0"/>
                                  <w:divBdr>
                                    <w:top w:val="none" w:sz="0" w:space="0" w:color="auto"/>
                                    <w:left w:val="none" w:sz="0" w:space="0" w:color="auto"/>
                                    <w:bottom w:val="none" w:sz="0" w:space="0" w:color="auto"/>
                                    <w:right w:val="none" w:sz="0" w:space="0" w:color="auto"/>
                                  </w:divBdr>
                                  <w:divsChild>
                                    <w:div w:id="1200893650">
                                      <w:marLeft w:val="0"/>
                                      <w:marRight w:val="0"/>
                                      <w:marTop w:val="0"/>
                                      <w:marBottom w:val="0"/>
                                      <w:divBdr>
                                        <w:top w:val="none" w:sz="0" w:space="0" w:color="auto"/>
                                        <w:left w:val="none" w:sz="0" w:space="0" w:color="auto"/>
                                        <w:bottom w:val="none" w:sz="0" w:space="0" w:color="auto"/>
                                        <w:right w:val="none" w:sz="0" w:space="0" w:color="auto"/>
                                      </w:divBdr>
                                      <w:divsChild>
                                        <w:div w:id="1460302317">
                                          <w:marLeft w:val="0"/>
                                          <w:marRight w:val="0"/>
                                          <w:marTop w:val="0"/>
                                          <w:marBottom w:val="0"/>
                                          <w:divBdr>
                                            <w:top w:val="none" w:sz="0" w:space="0" w:color="auto"/>
                                            <w:left w:val="none" w:sz="0" w:space="0" w:color="auto"/>
                                            <w:bottom w:val="none" w:sz="0" w:space="0" w:color="auto"/>
                                            <w:right w:val="none" w:sz="0" w:space="0" w:color="auto"/>
                                          </w:divBdr>
                                          <w:divsChild>
                                            <w:div w:id="92284543">
                                              <w:marLeft w:val="0"/>
                                              <w:marRight w:val="0"/>
                                              <w:marTop w:val="0"/>
                                              <w:marBottom w:val="0"/>
                                              <w:divBdr>
                                                <w:top w:val="none" w:sz="0" w:space="0" w:color="auto"/>
                                                <w:left w:val="none" w:sz="0" w:space="0" w:color="auto"/>
                                                <w:bottom w:val="none" w:sz="0" w:space="0" w:color="auto"/>
                                                <w:right w:val="none" w:sz="0" w:space="0" w:color="auto"/>
                                              </w:divBdr>
                                              <w:divsChild>
                                                <w:div w:id="10773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3132">
                          <w:marLeft w:val="0"/>
                          <w:marRight w:val="-225"/>
                          <w:marTop w:val="0"/>
                          <w:marBottom w:val="0"/>
                          <w:divBdr>
                            <w:top w:val="none" w:sz="0" w:space="0" w:color="auto"/>
                            <w:left w:val="none" w:sz="0" w:space="0" w:color="auto"/>
                            <w:bottom w:val="none" w:sz="0" w:space="0" w:color="auto"/>
                            <w:right w:val="none" w:sz="0" w:space="0" w:color="auto"/>
                          </w:divBdr>
                          <w:divsChild>
                            <w:div w:id="1879782303">
                              <w:marLeft w:val="0"/>
                              <w:marRight w:val="0"/>
                              <w:marTop w:val="0"/>
                              <w:marBottom w:val="0"/>
                              <w:divBdr>
                                <w:top w:val="none" w:sz="0" w:space="0" w:color="auto"/>
                                <w:left w:val="none" w:sz="0" w:space="0" w:color="auto"/>
                                <w:bottom w:val="none" w:sz="0" w:space="0" w:color="auto"/>
                                <w:right w:val="none" w:sz="0" w:space="0" w:color="auto"/>
                              </w:divBdr>
                              <w:divsChild>
                                <w:div w:id="45885089">
                                  <w:marLeft w:val="0"/>
                                  <w:marRight w:val="0"/>
                                  <w:marTop w:val="0"/>
                                  <w:marBottom w:val="0"/>
                                  <w:divBdr>
                                    <w:top w:val="none" w:sz="0" w:space="0" w:color="auto"/>
                                    <w:left w:val="none" w:sz="0" w:space="0" w:color="auto"/>
                                    <w:bottom w:val="none" w:sz="0" w:space="0" w:color="auto"/>
                                    <w:right w:val="none" w:sz="0" w:space="0" w:color="auto"/>
                                  </w:divBdr>
                                  <w:divsChild>
                                    <w:div w:id="604385807">
                                      <w:marLeft w:val="0"/>
                                      <w:marRight w:val="0"/>
                                      <w:marTop w:val="0"/>
                                      <w:marBottom w:val="0"/>
                                      <w:divBdr>
                                        <w:top w:val="none" w:sz="0" w:space="0" w:color="auto"/>
                                        <w:left w:val="none" w:sz="0" w:space="0" w:color="auto"/>
                                        <w:bottom w:val="none" w:sz="0" w:space="0" w:color="auto"/>
                                        <w:right w:val="none" w:sz="0" w:space="0" w:color="auto"/>
                                      </w:divBdr>
                                      <w:divsChild>
                                        <w:div w:id="826942433">
                                          <w:marLeft w:val="0"/>
                                          <w:marRight w:val="0"/>
                                          <w:marTop w:val="0"/>
                                          <w:marBottom w:val="0"/>
                                          <w:divBdr>
                                            <w:top w:val="none" w:sz="0" w:space="0" w:color="auto"/>
                                            <w:left w:val="none" w:sz="0" w:space="0" w:color="auto"/>
                                            <w:bottom w:val="none" w:sz="0" w:space="0" w:color="auto"/>
                                            <w:right w:val="none" w:sz="0" w:space="0" w:color="auto"/>
                                          </w:divBdr>
                                        </w:div>
                                        <w:div w:id="20221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43462">
                          <w:marLeft w:val="0"/>
                          <w:marRight w:val="0"/>
                          <w:marTop w:val="0"/>
                          <w:marBottom w:val="240"/>
                          <w:divBdr>
                            <w:top w:val="none" w:sz="0" w:space="0" w:color="auto"/>
                            <w:left w:val="none" w:sz="0" w:space="0" w:color="auto"/>
                            <w:bottom w:val="none" w:sz="0" w:space="0" w:color="auto"/>
                            <w:right w:val="none" w:sz="0" w:space="0" w:color="auto"/>
                          </w:divBdr>
                          <w:divsChild>
                            <w:div w:id="8800382">
                              <w:marLeft w:val="0"/>
                              <w:marRight w:val="0"/>
                              <w:marTop w:val="0"/>
                              <w:marBottom w:val="0"/>
                              <w:divBdr>
                                <w:top w:val="none" w:sz="0" w:space="0" w:color="auto"/>
                                <w:left w:val="none" w:sz="0" w:space="0" w:color="auto"/>
                                <w:bottom w:val="none" w:sz="0" w:space="0" w:color="auto"/>
                                <w:right w:val="none" w:sz="0" w:space="0" w:color="auto"/>
                              </w:divBdr>
                            </w:div>
                          </w:divsChild>
                        </w:div>
                        <w:div w:id="809247156">
                          <w:marLeft w:val="0"/>
                          <w:marRight w:val="0"/>
                          <w:marTop w:val="0"/>
                          <w:marBottom w:val="180"/>
                          <w:divBdr>
                            <w:top w:val="none" w:sz="0" w:space="0" w:color="auto"/>
                            <w:left w:val="none" w:sz="0" w:space="0" w:color="auto"/>
                            <w:bottom w:val="none" w:sz="0" w:space="0" w:color="auto"/>
                            <w:right w:val="none" w:sz="0" w:space="0" w:color="auto"/>
                          </w:divBdr>
                          <w:divsChild>
                            <w:div w:id="893933385">
                              <w:marLeft w:val="0"/>
                              <w:marRight w:val="0"/>
                              <w:marTop w:val="0"/>
                              <w:marBottom w:val="0"/>
                              <w:divBdr>
                                <w:top w:val="none" w:sz="0" w:space="0" w:color="auto"/>
                                <w:left w:val="none" w:sz="0" w:space="0" w:color="auto"/>
                                <w:bottom w:val="none" w:sz="0" w:space="0" w:color="auto"/>
                                <w:right w:val="none" w:sz="0" w:space="0" w:color="auto"/>
                              </w:divBdr>
                            </w:div>
                          </w:divsChild>
                        </w:div>
                        <w:div w:id="1897889522">
                          <w:marLeft w:val="0"/>
                          <w:marRight w:val="0"/>
                          <w:marTop w:val="0"/>
                          <w:marBottom w:val="240"/>
                          <w:divBdr>
                            <w:top w:val="none" w:sz="0" w:space="0" w:color="auto"/>
                            <w:left w:val="none" w:sz="0" w:space="0" w:color="auto"/>
                            <w:bottom w:val="none" w:sz="0" w:space="0" w:color="auto"/>
                            <w:right w:val="none" w:sz="0" w:space="0" w:color="auto"/>
                          </w:divBdr>
                          <w:divsChild>
                            <w:div w:id="2042439579">
                              <w:marLeft w:val="0"/>
                              <w:marRight w:val="0"/>
                              <w:marTop w:val="0"/>
                              <w:marBottom w:val="0"/>
                              <w:divBdr>
                                <w:top w:val="none" w:sz="0" w:space="0" w:color="auto"/>
                                <w:left w:val="none" w:sz="0" w:space="0" w:color="auto"/>
                                <w:bottom w:val="none" w:sz="0" w:space="0" w:color="auto"/>
                                <w:right w:val="none" w:sz="0" w:space="0" w:color="auto"/>
                              </w:divBdr>
                            </w:div>
                          </w:divsChild>
                        </w:div>
                        <w:div w:id="1264919357">
                          <w:marLeft w:val="0"/>
                          <w:marRight w:val="0"/>
                          <w:marTop w:val="0"/>
                          <w:marBottom w:val="180"/>
                          <w:divBdr>
                            <w:top w:val="none" w:sz="0" w:space="0" w:color="auto"/>
                            <w:left w:val="none" w:sz="0" w:space="0" w:color="auto"/>
                            <w:bottom w:val="none" w:sz="0" w:space="0" w:color="auto"/>
                            <w:right w:val="none" w:sz="0" w:space="0" w:color="auto"/>
                          </w:divBdr>
                          <w:divsChild>
                            <w:div w:id="1102451298">
                              <w:marLeft w:val="0"/>
                              <w:marRight w:val="0"/>
                              <w:marTop w:val="0"/>
                              <w:marBottom w:val="0"/>
                              <w:divBdr>
                                <w:top w:val="none" w:sz="0" w:space="0" w:color="auto"/>
                                <w:left w:val="none" w:sz="0" w:space="0" w:color="auto"/>
                                <w:bottom w:val="none" w:sz="0" w:space="0" w:color="auto"/>
                                <w:right w:val="none" w:sz="0" w:space="0" w:color="auto"/>
                              </w:divBdr>
                            </w:div>
                          </w:divsChild>
                        </w:div>
                        <w:div w:id="1330868286">
                          <w:marLeft w:val="0"/>
                          <w:marRight w:val="0"/>
                          <w:marTop w:val="0"/>
                          <w:marBottom w:val="240"/>
                          <w:divBdr>
                            <w:top w:val="none" w:sz="0" w:space="0" w:color="auto"/>
                            <w:left w:val="none" w:sz="0" w:space="0" w:color="auto"/>
                            <w:bottom w:val="none" w:sz="0" w:space="0" w:color="auto"/>
                            <w:right w:val="none" w:sz="0" w:space="0" w:color="auto"/>
                          </w:divBdr>
                          <w:divsChild>
                            <w:div w:id="2057045641">
                              <w:marLeft w:val="0"/>
                              <w:marRight w:val="0"/>
                              <w:marTop w:val="0"/>
                              <w:marBottom w:val="0"/>
                              <w:divBdr>
                                <w:top w:val="none" w:sz="0" w:space="0" w:color="auto"/>
                                <w:left w:val="none" w:sz="0" w:space="0" w:color="auto"/>
                                <w:bottom w:val="none" w:sz="0" w:space="0" w:color="auto"/>
                                <w:right w:val="none" w:sz="0" w:space="0" w:color="auto"/>
                              </w:divBdr>
                            </w:div>
                          </w:divsChild>
                        </w:div>
                        <w:div w:id="719061225">
                          <w:marLeft w:val="0"/>
                          <w:marRight w:val="0"/>
                          <w:marTop w:val="0"/>
                          <w:marBottom w:val="180"/>
                          <w:divBdr>
                            <w:top w:val="none" w:sz="0" w:space="0" w:color="auto"/>
                            <w:left w:val="none" w:sz="0" w:space="0" w:color="auto"/>
                            <w:bottom w:val="none" w:sz="0" w:space="0" w:color="auto"/>
                            <w:right w:val="none" w:sz="0" w:space="0" w:color="auto"/>
                          </w:divBdr>
                          <w:divsChild>
                            <w:div w:id="1767798660">
                              <w:marLeft w:val="0"/>
                              <w:marRight w:val="0"/>
                              <w:marTop w:val="0"/>
                              <w:marBottom w:val="0"/>
                              <w:divBdr>
                                <w:top w:val="none" w:sz="0" w:space="0" w:color="auto"/>
                                <w:left w:val="none" w:sz="0" w:space="0" w:color="auto"/>
                                <w:bottom w:val="none" w:sz="0" w:space="0" w:color="auto"/>
                                <w:right w:val="none" w:sz="0" w:space="0" w:color="auto"/>
                              </w:divBdr>
                            </w:div>
                          </w:divsChild>
                        </w:div>
                        <w:div w:id="1569459505">
                          <w:marLeft w:val="0"/>
                          <w:marRight w:val="0"/>
                          <w:marTop w:val="0"/>
                          <w:marBottom w:val="240"/>
                          <w:divBdr>
                            <w:top w:val="none" w:sz="0" w:space="0" w:color="auto"/>
                            <w:left w:val="none" w:sz="0" w:space="0" w:color="auto"/>
                            <w:bottom w:val="none" w:sz="0" w:space="0" w:color="auto"/>
                            <w:right w:val="none" w:sz="0" w:space="0" w:color="auto"/>
                          </w:divBdr>
                          <w:divsChild>
                            <w:div w:id="2008626552">
                              <w:marLeft w:val="0"/>
                              <w:marRight w:val="0"/>
                              <w:marTop w:val="0"/>
                              <w:marBottom w:val="0"/>
                              <w:divBdr>
                                <w:top w:val="none" w:sz="0" w:space="0" w:color="auto"/>
                                <w:left w:val="none" w:sz="0" w:space="0" w:color="auto"/>
                                <w:bottom w:val="none" w:sz="0" w:space="0" w:color="auto"/>
                                <w:right w:val="none" w:sz="0" w:space="0" w:color="auto"/>
                              </w:divBdr>
                            </w:div>
                          </w:divsChild>
                        </w:div>
                        <w:div w:id="1328703831">
                          <w:marLeft w:val="0"/>
                          <w:marRight w:val="0"/>
                          <w:marTop w:val="0"/>
                          <w:marBottom w:val="180"/>
                          <w:divBdr>
                            <w:top w:val="none" w:sz="0" w:space="0" w:color="auto"/>
                            <w:left w:val="none" w:sz="0" w:space="0" w:color="auto"/>
                            <w:bottom w:val="none" w:sz="0" w:space="0" w:color="auto"/>
                            <w:right w:val="none" w:sz="0" w:space="0" w:color="auto"/>
                          </w:divBdr>
                          <w:divsChild>
                            <w:div w:id="1922253047">
                              <w:marLeft w:val="0"/>
                              <w:marRight w:val="0"/>
                              <w:marTop w:val="0"/>
                              <w:marBottom w:val="0"/>
                              <w:divBdr>
                                <w:top w:val="none" w:sz="0" w:space="0" w:color="auto"/>
                                <w:left w:val="none" w:sz="0" w:space="0" w:color="auto"/>
                                <w:bottom w:val="none" w:sz="0" w:space="0" w:color="auto"/>
                                <w:right w:val="none" w:sz="0" w:space="0" w:color="auto"/>
                              </w:divBdr>
                            </w:div>
                          </w:divsChild>
                        </w:div>
                        <w:div w:id="1006598162">
                          <w:marLeft w:val="0"/>
                          <w:marRight w:val="0"/>
                          <w:marTop w:val="0"/>
                          <w:marBottom w:val="240"/>
                          <w:divBdr>
                            <w:top w:val="none" w:sz="0" w:space="0" w:color="auto"/>
                            <w:left w:val="none" w:sz="0" w:space="0" w:color="auto"/>
                            <w:bottom w:val="none" w:sz="0" w:space="0" w:color="auto"/>
                            <w:right w:val="none" w:sz="0" w:space="0" w:color="auto"/>
                          </w:divBdr>
                          <w:divsChild>
                            <w:div w:id="1572807327">
                              <w:marLeft w:val="0"/>
                              <w:marRight w:val="0"/>
                              <w:marTop w:val="0"/>
                              <w:marBottom w:val="0"/>
                              <w:divBdr>
                                <w:top w:val="none" w:sz="0" w:space="0" w:color="auto"/>
                                <w:left w:val="none" w:sz="0" w:space="0" w:color="auto"/>
                                <w:bottom w:val="none" w:sz="0" w:space="0" w:color="auto"/>
                                <w:right w:val="none" w:sz="0" w:space="0" w:color="auto"/>
                              </w:divBdr>
                            </w:div>
                          </w:divsChild>
                        </w:div>
                        <w:div w:id="1749962990">
                          <w:marLeft w:val="0"/>
                          <w:marRight w:val="0"/>
                          <w:marTop w:val="0"/>
                          <w:marBottom w:val="180"/>
                          <w:divBdr>
                            <w:top w:val="none" w:sz="0" w:space="0" w:color="auto"/>
                            <w:left w:val="none" w:sz="0" w:space="0" w:color="auto"/>
                            <w:bottom w:val="none" w:sz="0" w:space="0" w:color="auto"/>
                            <w:right w:val="none" w:sz="0" w:space="0" w:color="auto"/>
                          </w:divBdr>
                          <w:divsChild>
                            <w:div w:id="402067426">
                              <w:marLeft w:val="0"/>
                              <w:marRight w:val="0"/>
                              <w:marTop w:val="0"/>
                              <w:marBottom w:val="0"/>
                              <w:divBdr>
                                <w:top w:val="none" w:sz="0" w:space="0" w:color="auto"/>
                                <w:left w:val="none" w:sz="0" w:space="0" w:color="auto"/>
                                <w:bottom w:val="none" w:sz="0" w:space="0" w:color="auto"/>
                                <w:right w:val="none" w:sz="0" w:space="0" w:color="auto"/>
                              </w:divBdr>
                            </w:div>
                          </w:divsChild>
                        </w:div>
                        <w:div w:id="632061805">
                          <w:marLeft w:val="0"/>
                          <w:marRight w:val="0"/>
                          <w:marTop w:val="0"/>
                          <w:marBottom w:val="240"/>
                          <w:divBdr>
                            <w:top w:val="none" w:sz="0" w:space="0" w:color="auto"/>
                            <w:left w:val="none" w:sz="0" w:space="0" w:color="auto"/>
                            <w:bottom w:val="none" w:sz="0" w:space="0" w:color="auto"/>
                            <w:right w:val="none" w:sz="0" w:space="0" w:color="auto"/>
                          </w:divBdr>
                          <w:divsChild>
                            <w:div w:id="1482431708">
                              <w:marLeft w:val="0"/>
                              <w:marRight w:val="0"/>
                              <w:marTop w:val="0"/>
                              <w:marBottom w:val="0"/>
                              <w:divBdr>
                                <w:top w:val="none" w:sz="0" w:space="0" w:color="auto"/>
                                <w:left w:val="none" w:sz="0" w:space="0" w:color="auto"/>
                                <w:bottom w:val="none" w:sz="0" w:space="0" w:color="auto"/>
                                <w:right w:val="none" w:sz="0" w:space="0" w:color="auto"/>
                              </w:divBdr>
                            </w:div>
                          </w:divsChild>
                        </w:div>
                        <w:div w:id="501579492">
                          <w:marLeft w:val="0"/>
                          <w:marRight w:val="0"/>
                          <w:marTop w:val="0"/>
                          <w:marBottom w:val="180"/>
                          <w:divBdr>
                            <w:top w:val="none" w:sz="0" w:space="0" w:color="auto"/>
                            <w:left w:val="none" w:sz="0" w:space="0" w:color="auto"/>
                            <w:bottom w:val="none" w:sz="0" w:space="0" w:color="auto"/>
                            <w:right w:val="none" w:sz="0" w:space="0" w:color="auto"/>
                          </w:divBdr>
                          <w:divsChild>
                            <w:div w:id="1869640493">
                              <w:marLeft w:val="0"/>
                              <w:marRight w:val="0"/>
                              <w:marTop w:val="0"/>
                              <w:marBottom w:val="0"/>
                              <w:divBdr>
                                <w:top w:val="none" w:sz="0" w:space="0" w:color="auto"/>
                                <w:left w:val="none" w:sz="0" w:space="0" w:color="auto"/>
                                <w:bottom w:val="none" w:sz="0" w:space="0" w:color="auto"/>
                                <w:right w:val="none" w:sz="0" w:space="0" w:color="auto"/>
                              </w:divBdr>
                            </w:div>
                          </w:divsChild>
                        </w:div>
                        <w:div w:id="1463813760">
                          <w:marLeft w:val="0"/>
                          <w:marRight w:val="0"/>
                          <w:marTop w:val="0"/>
                          <w:marBottom w:val="240"/>
                          <w:divBdr>
                            <w:top w:val="none" w:sz="0" w:space="0" w:color="auto"/>
                            <w:left w:val="none" w:sz="0" w:space="0" w:color="auto"/>
                            <w:bottom w:val="none" w:sz="0" w:space="0" w:color="auto"/>
                            <w:right w:val="none" w:sz="0" w:space="0" w:color="auto"/>
                          </w:divBdr>
                          <w:divsChild>
                            <w:div w:id="548077657">
                              <w:marLeft w:val="0"/>
                              <w:marRight w:val="0"/>
                              <w:marTop w:val="0"/>
                              <w:marBottom w:val="0"/>
                              <w:divBdr>
                                <w:top w:val="none" w:sz="0" w:space="0" w:color="auto"/>
                                <w:left w:val="none" w:sz="0" w:space="0" w:color="auto"/>
                                <w:bottom w:val="none" w:sz="0" w:space="0" w:color="auto"/>
                                <w:right w:val="none" w:sz="0" w:space="0" w:color="auto"/>
                              </w:divBdr>
                            </w:div>
                          </w:divsChild>
                        </w:div>
                        <w:div w:id="518003759">
                          <w:marLeft w:val="0"/>
                          <w:marRight w:val="0"/>
                          <w:marTop w:val="0"/>
                          <w:marBottom w:val="180"/>
                          <w:divBdr>
                            <w:top w:val="none" w:sz="0" w:space="0" w:color="auto"/>
                            <w:left w:val="none" w:sz="0" w:space="0" w:color="auto"/>
                            <w:bottom w:val="none" w:sz="0" w:space="0" w:color="auto"/>
                            <w:right w:val="none" w:sz="0" w:space="0" w:color="auto"/>
                          </w:divBdr>
                          <w:divsChild>
                            <w:div w:id="1730958333">
                              <w:marLeft w:val="0"/>
                              <w:marRight w:val="0"/>
                              <w:marTop w:val="0"/>
                              <w:marBottom w:val="0"/>
                              <w:divBdr>
                                <w:top w:val="none" w:sz="0" w:space="0" w:color="auto"/>
                                <w:left w:val="none" w:sz="0" w:space="0" w:color="auto"/>
                                <w:bottom w:val="none" w:sz="0" w:space="0" w:color="auto"/>
                                <w:right w:val="none" w:sz="0" w:space="0" w:color="auto"/>
                              </w:divBdr>
                            </w:div>
                          </w:divsChild>
                        </w:div>
                        <w:div w:id="412701680">
                          <w:marLeft w:val="0"/>
                          <w:marRight w:val="0"/>
                          <w:marTop w:val="0"/>
                          <w:marBottom w:val="240"/>
                          <w:divBdr>
                            <w:top w:val="none" w:sz="0" w:space="0" w:color="auto"/>
                            <w:left w:val="none" w:sz="0" w:space="0" w:color="auto"/>
                            <w:bottom w:val="none" w:sz="0" w:space="0" w:color="auto"/>
                            <w:right w:val="none" w:sz="0" w:space="0" w:color="auto"/>
                          </w:divBdr>
                          <w:divsChild>
                            <w:div w:id="980816201">
                              <w:marLeft w:val="0"/>
                              <w:marRight w:val="0"/>
                              <w:marTop w:val="0"/>
                              <w:marBottom w:val="0"/>
                              <w:divBdr>
                                <w:top w:val="none" w:sz="0" w:space="0" w:color="auto"/>
                                <w:left w:val="none" w:sz="0" w:space="0" w:color="auto"/>
                                <w:bottom w:val="none" w:sz="0" w:space="0" w:color="auto"/>
                                <w:right w:val="none" w:sz="0" w:space="0" w:color="auto"/>
                              </w:divBdr>
                            </w:div>
                          </w:divsChild>
                        </w:div>
                        <w:div w:id="65689874">
                          <w:marLeft w:val="0"/>
                          <w:marRight w:val="0"/>
                          <w:marTop w:val="0"/>
                          <w:marBottom w:val="180"/>
                          <w:divBdr>
                            <w:top w:val="none" w:sz="0" w:space="0" w:color="auto"/>
                            <w:left w:val="none" w:sz="0" w:space="0" w:color="auto"/>
                            <w:bottom w:val="none" w:sz="0" w:space="0" w:color="auto"/>
                            <w:right w:val="none" w:sz="0" w:space="0" w:color="auto"/>
                          </w:divBdr>
                          <w:divsChild>
                            <w:div w:id="696665710">
                              <w:marLeft w:val="0"/>
                              <w:marRight w:val="0"/>
                              <w:marTop w:val="0"/>
                              <w:marBottom w:val="0"/>
                              <w:divBdr>
                                <w:top w:val="none" w:sz="0" w:space="0" w:color="auto"/>
                                <w:left w:val="none" w:sz="0" w:space="0" w:color="auto"/>
                                <w:bottom w:val="none" w:sz="0" w:space="0" w:color="auto"/>
                                <w:right w:val="none" w:sz="0" w:space="0" w:color="auto"/>
                              </w:divBdr>
                            </w:div>
                          </w:divsChild>
                        </w:div>
                        <w:div w:id="1575121083">
                          <w:marLeft w:val="0"/>
                          <w:marRight w:val="0"/>
                          <w:marTop w:val="0"/>
                          <w:marBottom w:val="240"/>
                          <w:divBdr>
                            <w:top w:val="none" w:sz="0" w:space="0" w:color="auto"/>
                            <w:left w:val="none" w:sz="0" w:space="0" w:color="auto"/>
                            <w:bottom w:val="none" w:sz="0" w:space="0" w:color="auto"/>
                            <w:right w:val="none" w:sz="0" w:space="0" w:color="auto"/>
                          </w:divBdr>
                          <w:divsChild>
                            <w:div w:id="581723829">
                              <w:marLeft w:val="0"/>
                              <w:marRight w:val="0"/>
                              <w:marTop w:val="0"/>
                              <w:marBottom w:val="0"/>
                              <w:divBdr>
                                <w:top w:val="none" w:sz="0" w:space="0" w:color="auto"/>
                                <w:left w:val="none" w:sz="0" w:space="0" w:color="auto"/>
                                <w:bottom w:val="none" w:sz="0" w:space="0" w:color="auto"/>
                                <w:right w:val="none" w:sz="0" w:space="0" w:color="auto"/>
                              </w:divBdr>
                            </w:div>
                          </w:divsChild>
                        </w:div>
                        <w:div w:id="959337301">
                          <w:marLeft w:val="0"/>
                          <w:marRight w:val="0"/>
                          <w:marTop w:val="0"/>
                          <w:marBottom w:val="180"/>
                          <w:divBdr>
                            <w:top w:val="none" w:sz="0" w:space="0" w:color="auto"/>
                            <w:left w:val="none" w:sz="0" w:space="0" w:color="auto"/>
                            <w:bottom w:val="none" w:sz="0" w:space="0" w:color="auto"/>
                            <w:right w:val="none" w:sz="0" w:space="0" w:color="auto"/>
                          </w:divBdr>
                          <w:divsChild>
                            <w:div w:id="1212033672">
                              <w:marLeft w:val="0"/>
                              <w:marRight w:val="0"/>
                              <w:marTop w:val="0"/>
                              <w:marBottom w:val="0"/>
                              <w:divBdr>
                                <w:top w:val="none" w:sz="0" w:space="0" w:color="auto"/>
                                <w:left w:val="none" w:sz="0" w:space="0" w:color="auto"/>
                                <w:bottom w:val="none" w:sz="0" w:space="0" w:color="auto"/>
                                <w:right w:val="none" w:sz="0" w:space="0" w:color="auto"/>
                              </w:divBdr>
                            </w:div>
                          </w:divsChild>
                        </w:div>
                        <w:div w:id="1336107718">
                          <w:marLeft w:val="0"/>
                          <w:marRight w:val="0"/>
                          <w:marTop w:val="0"/>
                          <w:marBottom w:val="240"/>
                          <w:divBdr>
                            <w:top w:val="none" w:sz="0" w:space="0" w:color="auto"/>
                            <w:left w:val="none" w:sz="0" w:space="0" w:color="auto"/>
                            <w:bottom w:val="none" w:sz="0" w:space="0" w:color="auto"/>
                            <w:right w:val="none" w:sz="0" w:space="0" w:color="auto"/>
                          </w:divBdr>
                          <w:divsChild>
                            <w:div w:id="260144853">
                              <w:marLeft w:val="0"/>
                              <w:marRight w:val="0"/>
                              <w:marTop w:val="0"/>
                              <w:marBottom w:val="0"/>
                              <w:divBdr>
                                <w:top w:val="none" w:sz="0" w:space="0" w:color="auto"/>
                                <w:left w:val="none" w:sz="0" w:space="0" w:color="auto"/>
                                <w:bottom w:val="none" w:sz="0" w:space="0" w:color="auto"/>
                                <w:right w:val="none" w:sz="0" w:space="0" w:color="auto"/>
                              </w:divBdr>
                            </w:div>
                          </w:divsChild>
                        </w:div>
                        <w:div w:id="1339622627">
                          <w:marLeft w:val="0"/>
                          <w:marRight w:val="0"/>
                          <w:marTop w:val="0"/>
                          <w:marBottom w:val="180"/>
                          <w:divBdr>
                            <w:top w:val="none" w:sz="0" w:space="0" w:color="auto"/>
                            <w:left w:val="none" w:sz="0" w:space="0" w:color="auto"/>
                            <w:bottom w:val="none" w:sz="0" w:space="0" w:color="auto"/>
                            <w:right w:val="none" w:sz="0" w:space="0" w:color="auto"/>
                          </w:divBdr>
                          <w:divsChild>
                            <w:div w:id="1787498939">
                              <w:marLeft w:val="0"/>
                              <w:marRight w:val="0"/>
                              <w:marTop w:val="0"/>
                              <w:marBottom w:val="0"/>
                              <w:divBdr>
                                <w:top w:val="none" w:sz="0" w:space="0" w:color="auto"/>
                                <w:left w:val="none" w:sz="0" w:space="0" w:color="auto"/>
                                <w:bottom w:val="none" w:sz="0" w:space="0" w:color="auto"/>
                                <w:right w:val="none" w:sz="0" w:space="0" w:color="auto"/>
                              </w:divBdr>
                              <w:divsChild>
                                <w:div w:id="2011133746">
                                  <w:marLeft w:val="0"/>
                                  <w:marRight w:val="0"/>
                                  <w:marTop w:val="0"/>
                                  <w:marBottom w:val="0"/>
                                  <w:divBdr>
                                    <w:top w:val="none" w:sz="0" w:space="0" w:color="auto"/>
                                    <w:left w:val="none" w:sz="0" w:space="0" w:color="auto"/>
                                    <w:bottom w:val="none" w:sz="0" w:space="0" w:color="auto"/>
                                    <w:right w:val="none" w:sz="0" w:space="0" w:color="auto"/>
                                  </w:divBdr>
                                  <w:divsChild>
                                    <w:div w:id="1941839554">
                                      <w:marLeft w:val="0"/>
                                      <w:marRight w:val="0"/>
                                      <w:marTop w:val="0"/>
                                      <w:marBottom w:val="0"/>
                                      <w:divBdr>
                                        <w:top w:val="none" w:sz="0" w:space="0" w:color="auto"/>
                                        <w:left w:val="none" w:sz="0" w:space="0" w:color="auto"/>
                                        <w:bottom w:val="none" w:sz="0" w:space="0" w:color="auto"/>
                                        <w:right w:val="none" w:sz="0" w:space="0" w:color="auto"/>
                                      </w:divBdr>
                                      <w:divsChild>
                                        <w:div w:id="315188688">
                                          <w:marLeft w:val="0"/>
                                          <w:marRight w:val="0"/>
                                          <w:marTop w:val="0"/>
                                          <w:marBottom w:val="0"/>
                                          <w:divBdr>
                                            <w:top w:val="none" w:sz="0" w:space="0" w:color="auto"/>
                                            <w:left w:val="none" w:sz="0" w:space="0" w:color="auto"/>
                                            <w:bottom w:val="none" w:sz="0" w:space="0" w:color="auto"/>
                                            <w:right w:val="none" w:sz="0" w:space="0" w:color="auto"/>
                                          </w:divBdr>
                                          <w:divsChild>
                                            <w:div w:id="828516108">
                                              <w:marLeft w:val="0"/>
                                              <w:marRight w:val="0"/>
                                              <w:marTop w:val="0"/>
                                              <w:marBottom w:val="0"/>
                                              <w:divBdr>
                                                <w:top w:val="none" w:sz="0" w:space="0" w:color="auto"/>
                                                <w:left w:val="none" w:sz="0" w:space="0" w:color="auto"/>
                                                <w:bottom w:val="none" w:sz="0" w:space="0" w:color="auto"/>
                                                <w:right w:val="none" w:sz="0" w:space="0" w:color="auto"/>
                                              </w:divBdr>
                                              <w:divsChild>
                                                <w:div w:id="1827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344307">
                          <w:marLeft w:val="0"/>
                          <w:marRight w:val="0"/>
                          <w:marTop w:val="0"/>
                          <w:marBottom w:val="240"/>
                          <w:divBdr>
                            <w:top w:val="none" w:sz="0" w:space="0" w:color="auto"/>
                            <w:left w:val="none" w:sz="0" w:space="0" w:color="auto"/>
                            <w:bottom w:val="none" w:sz="0" w:space="0" w:color="auto"/>
                            <w:right w:val="none" w:sz="0" w:space="0" w:color="auto"/>
                          </w:divBdr>
                          <w:divsChild>
                            <w:div w:id="287779310">
                              <w:marLeft w:val="0"/>
                              <w:marRight w:val="0"/>
                              <w:marTop w:val="0"/>
                              <w:marBottom w:val="0"/>
                              <w:divBdr>
                                <w:top w:val="none" w:sz="0" w:space="0" w:color="auto"/>
                                <w:left w:val="none" w:sz="0" w:space="0" w:color="auto"/>
                                <w:bottom w:val="none" w:sz="0" w:space="0" w:color="auto"/>
                                <w:right w:val="none" w:sz="0" w:space="0" w:color="auto"/>
                              </w:divBdr>
                            </w:div>
                          </w:divsChild>
                        </w:div>
                        <w:div w:id="1703438851">
                          <w:marLeft w:val="0"/>
                          <w:marRight w:val="0"/>
                          <w:marTop w:val="0"/>
                          <w:marBottom w:val="180"/>
                          <w:divBdr>
                            <w:top w:val="none" w:sz="0" w:space="0" w:color="auto"/>
                            <w:left w:val="none" w:sz="0" w:space="0" w:color="auto"/>
                            <w:bottom w:val="none" w:sz="0" w:space="0" w:color="auto"/>
                            <w:right w:val="none" w:sz="0" w:space="0" w:color="auto"/>
                          </w:divBdr>
                          <w:divsChild>
                            <w:div w:id="1340423055">
                              <w:marLeft w:val="0"/>
                              <w:marRight w:val="0"/>
                              <w:marTop w:val="0"/>
                              <w:marBottom w:val="0"/>
                              <w:divBdr>
                                <w:top w:val="none" w:sz="0" w:space="0" w:color="auto"/>
                                <w:left w:val="none" w:sz="0" w:space="0" w:color="auto"/>
                                <w:bottom w:val="none" w:sz="0" w:space="0" w:color="auto"/>
                                <w:right w:val="none" w:sz="0" w:space="0" w:color="auto"/>
                              </w:divBdr>
                            </w:div>
                          </w:divsChild>
                        </w:div>
                        <w:div w:id="272564273">
                          <w:marLeft w:val="0"/>
                          <w:marRight w:val="0"/>
                          <w:marTop w:val="0"/>
                          <w:marBottom w:val="240"/>
                          <w:divBdr>
                            <w:top w:val="none" w:sz="0" w:space="0" w:color="auto"/>
                            <w:left w:val="none" w:sz="0" w:space="0" w:color="auto"/>
                            <w:bottom w:val="none" w:sz="0" w:space="0" w:color="auto"/>
                            <w:right w:val="none" w:sz="0" w:space="0" w:color="auto"/>
                          </w:divBdr>
                          <w:divsChild>
                            <w:div w:id="524490133">
                              <w:marLeft w:val="0"/>
                              <w:marRight w:val="0"/>
                              <w:marTop w:val="0"/>
                              <w:marBottom w:val="0"/>
                              <w:divBdr>
                                <w:top w:val="none" w:sz="0" w:space="0" w:color="auto"/>
                                <w:left w:val="none" w:sz="0" w:space="0" w:color="auto"/>
                                <w:bottom w:val="none" w:sz="0" w:space="0" w:color="auto"/>
                                <w:right w:val="none" w:sz="0" w:space="0" w:color="auto"/>
                              </w:divBdr>
                            </w:div>
                          </w:divsChild>
                        </w:div>
                        <w:div w:id="800348350">
                          <w:marLeft w:val="0"/>
                          <w:marRight w:val="0"/>
                          <w:marTop w:val="0"/>
                          <w:marBottom w:val="180"/>
                          <w:divBdr>
                            <w:top w:val="none" w:sz="0" w:space="0" w:color="auto"/>
                            <w:left w:val="none" w:sz="0" w:space="0" w:color="auto"/>
                            <w:bottom w:val="none" w:sz="0" w:space="0" w:color="auto"/>
                            <w:right w:val="none" w:sz="0" w:space="0" w:color="auto"/>
                          </w:divBdr>
                          <w:divsChild>
                            <w:div w:id="1326712150">
                              <w:marLeft w:val="0"/>
                              <w:marRight w:val="0"/>
                              <w:marTop w:val="0"/>
                              <w:marBottom w:val="0"/>
                              <w:divBdr>
                                <w:top w:val="none" w:sz="0" w:space="0" w:color="auto"/>
                                <w:left w:val="none" w:sz="0" w:space="0" w:color="auto"/>
                                <w:bottom w:val="none" w:sz="0" w:space="0" w:color="auto"/>
                                <w:right w:val="none" w:sz="0" w:space="0" w:color="auto"/>
                              </w:divBdr>
                            </w:div>
                          </w:divsChild>
                        </w:div>
                        <w:div w:id="300118894">
                          <w:marLeft w:val="0"/>
                          <w:marRight w:val="0"/>
                          <w:marTop w:val="0"/>
                          <w:marBottom w:val="240"/>
                          <w:divBdr>
                            <w:top w:val="none" w:sz="0" w:space="0" w:color="auto"/>
                            <w:left w:val="none" w:sz="0" w:space="0" w:color="auto"/>
                            <w:bottom w:val="none" w:sz="0" w:space="0" w:color="auto"/>
                            <w:right w:val="none" w:sz="0" w:space="0" w:color="auto"/>
                          </w:divBdr>
                          <w:divsChild>
                            <w:div w:id="134298865">
                              <w:marLeft w:val="0"/>
                              <w:marRight w:val="0"/>
                              <w:marTop w:val="0"/>
                              <w:marBottom w:val="0"/>
                              <w:divBdr>
                                <w:top w:val="none" w:sz="0" w:space="0" w:color="auto"/>
                                <w:left w:val="none" w:sz="0" w:space="0" w:color="auto"/>
                                <w:bottom w:val="none" w:sz="0" w:space="0" w:color="auto"/>
                                <w:right w:val="none" w:sz="0" w:space="0" w:color="auto"/>
                              </w:divBdr>
                            </w:div>
                          </w:divsChild>
                        </w:div>
                        <w:div w:id="799105881">
                          <w:marLeft w:val="0"/>
                          <w:marRight w:val="0"/>
                          <w:marTop w:val="0"/>
                          <w:marBottom w:val="180"/>
                          <w:divBdr>
                            <w:top w:val="none" w:sz="0" w:space="0" w:color="auto"/>
                            <w:left w:val="none" w:sz="0" w:space="0" w:color="auto"/>
                            <w:bottom w:val="none" w:sz="0" w:space="0" w:color="auto"/>
                            <w:right w:val="none" w:sz="0" w:space="0" w:color="auto"/>
                          </w:divBdr>
                          <w:divsChild>
                            <w:div w:id="236864965">
                              <w:marLeft w:val="0"/>
                              <w:marRight w:val="0"/>
                              <w:marTop w:val="0"/>
                              <w:marBottom w:val="0"/>
                              <w:divBdr>
                                <w:top w:val="none" w:sz="0" w:space="0" w:color="auto"/>
                                <w:left w:val="none" w:sz="0" w:space="0" w:color="auto"/>
                                <w:bottom w:val="none" w:sz="0" w:space="0" w:color="auto"/>
                                <w:right w:val="none" w:sz="0" w:space="0" w:color="auto"/>
                              </w:divBdr>
                            </w:div>
                          </w:divsChild>
                        </w:div>
                        <w:div w:id="413090147">
                          <w:marLeft w:val="0"/>
                          <w:marRight w:val="0"/>
                          <w:marTop w:val="0"/>
                          <w:marBottom w:val="240"/>
                          <w:divBdr>
                            <w:top w:val="none" w:sz="0" w:space="0" w:color="auto"/>
                            <w:left w:val="none" w:sz="0" w:space="0" w:color="auto"/>
                            <w:bottom w:val="none" w:sz="0" w:space="0" w:color="auto"/>
                            <w:right w:val="none" w:sz="0" w:space="0" w:color="auto"/>
                          </w:divBdr>
                          <w:divsChild>
                            <w:div w:id="1804807001">
                              <w:marLeft w:val="0"/>
                              <w:marRight w:val="0"/>
                              <w:marTop w:val="0"/>
                              <w:marBottom w:val="0"/>
                              <w:divBdr>
                                <w:top w:val="none" w:sz="0" w:space="0" w:color="auto"/>
                                <w:left w:val="none" w:sz="0" w:space="0" w:color="auto"/>
                                <w:bottom w:val="none" w:sz="0" w:space="0" w:color="auto"/>
                                <w:right w:val="none" w:sz="0" w:space="0" w:color="auto"/>
                              </w:divBdr>
                            </w:div>
                          </w:divsChild>
                        </w:div>
                        <w:div w:id="1742604066">
                          <w:marLeft w:val="0"/>
                          <w:marRight w:val="0"/>
                          <w:marTop w:val="0"/>
                          <w:marBottom w:val="180"/>
                          <w:divBdr>
                            <w:top w:val="none" w:sz="0" w:space="0" w:color="auto"/>
                            <w:left w:val="none" w:sz="0" w:space="0" w:color="auto"/>
                            <w:bottom w:val="none" w:sz="0" w:space="0" w:color="auto"/>
                            <w:right w:val="none" w:sz="0" w:space="0" w:color="auto"/>
                          </w:divBdr>
                          <w:divsChild>
                            <w:div w:id="680278817">
                              <w:marLeft w:val="0"/>
                              <w:marRight w:val="0"/>
                              <w:marTop w:val="0"/>
                              <w:marBottom w:val="0"/>
                              <w:divBdr>
                                <w:top w:val="none" w:sz="0" w:space="0" w:color="auto"/>
                                <w:left w:val="none" w:sz="0" w:space="0" w:color="auto"/>
                                <w:bottom w:val="none" w:sz="0" w:space="0" w:color="auto"/>
                                <w:right w:val="none" w:sz="0" w:space="0" w:color="auto"/>
                              </w:divBdr>
                            </w:div>
                          </w:divsChild>
                        </w:div>
                        <w:div w:id="1181048991">
                          <w:marLeft w:val="0"/>
                          <w:marRight w:val="0"/>
                          <w:marTop w:val="0"/>
                          <w:marBottom w:val="240"/>
                          <w:divBdr>
                            <w:top w:val="none" w:sz="0" w:space="0" w:color="auto"/>
                            <w:left w:val="none" w:sz="0" w:space="0" w:color="auto"/>
                            <w:bottom w:val="none" w:sz="0" w:space="0" w:color="auto"/>
                            <w:right w:val="none" w:sz="0" w:space="0" w:color="auto"/>
                          </w:divBdr>
                          <w:divsChild>
                            <w:div w:id="441190452">
                              <w:marLeft w:val="0"/>
                              <w:marRight w:val="0"/>
                              <w:marTop w:val="0"/>
                              <w:marBottom w:val="0"/>
                              <w:divBdr>
                                <w:top w:val="none" w:sz="0" w:space="0" w:color="auto"/>
                                <w:left w:val="none" w:sz="0" w:space="0" w:color="auto"/>
                                <w:bottom w:val="none" w:sz="0" w:space="0" w:color="auto"/>
                                <w:right w:val="none" w:sz="0" w:space="0" w:color="auto"/>
                              </w:divBdr>
                            </w:div>
                          </w:divsChild>
                        </w:div>
                        <w:div w:id="1850486958">
                          <w:marLeft w:val="0"/>
                          <w:marRight w:val="0"/>
                          <w:marTop w:val="0"/>
                          <w:marBottom w:val="180"/>
                          <w:divBdr>
                            <w:top w:val="none" w:sz="0" w:space="0" w:color="auto"/>
                            <w:left w:val="none" w:sz="0" w:space="0" w:color="auto"/>
                            <w:bottom w:val="none" w:sz="0" w:space="0" w:color="auto"/>
                            <w:right w:val="none" w:sz="0" w:space="0" w:color="auto"/>
                          </w:divBdr>
                          <w:divsChild>
                            <w:div w:id="490102033">
                              <w:marLeft w:val="0"/>
                              <w:marRight w:val="0"/>
                              <w:marTop w:val="0"/>
                              <w:marBottom w:val="0"/>
                              <w:divBdr>
                                <w:top w:val="none" w:sz="0" w:space="0" w:color="auto"/>
                                <w:left w:val="none" w:sz="0" w:space="0" w:color="auto"/>
                                <w:bottom w:val="none" w:sz="0" w:space="0" w:color="auto"/>
                                <w:right w:val="none" w:sz="0" w:space="0" w:color="auto"/>
                              </w:divBdr>
                            </w:div>
                          </w:divsChild>
                        </w:div>
                        <w:div w:id="1358895757">
                          <w:marLeft w:val="0"/>
                          <w:marRight w:val="0"/>
                          <w:marTop w:val="0"/>
                          <w:marBottom w:val="240"/>
                          <w:divBdr>
                            <w:top w:val="none" w:sz="0" w:space="0" w:color="auto"/>
                            <w:left w:val="none" w:sz="0" w:space="0" w:color="auto"/>
                            <w:bottom w:val="none" w:sz="0" w:space="0" w:color="auto"/>
                            <w:right w:val="none" w:sz="0" w:space="0" w:color="auto"/>
                          </w:divBdr>
                          <w:divsChild>
                            <w:div w:id="381682080">
                              <w:marLeft w:val="0"/>
                              <w:marRight w:val="0"/>
                              <w:marTop w:val="0"/>
                              <w:marBottom w:val="0"/>
                              <w:divBdr>
                                <w:top w:val="none" w:sz="0" w:space="0" w:color="auto"/>
                                <w:left w:val="none" w:sz="0" w:space="0" w:color="auto"/>
                                <w:bottom w:val="none" w:sz="0" w:space="0" w:color="auto"/>
                                <w:right w:val="none" w:sz="0" w:space="0" w:color="auto"/>
                              </w:divBdr>
                            </w:div>
                          </w:divsChild>
                        </w:div>
                        <w:div w:id="1167330282">
                          <w:marLeft w:val="0"/>
                          <w:marRight w:val="0"/>
                          <w:marTop w:val="0"/>
                          <w:marBottom w:val="180"/>
                          <w:divBdr>
                            <w:top w:val="none" w:sz="0" w:space="0" w:color="auto"/>
                            <w:left w:val="none" w:sz="0" w:space="0" w:color="auto"/>
                            <w:bottom w:val="none" w:sz="0" w:space="0" w:color="auto"/>
                            <w:right w:val="none" w:sz="0" w:space="0" w:color="auto"/>
                          </w:divBdr>
                          <w:divsChild>
                            <w:div w:id="504788218">
                              <w:marLeft w:val="0"/>
                              <w:marRight w:val="0"/>
                              <w:marTop w:val="0"/>
                              <w:marBottom w:val="0"/>
                              <w:divBdr>
                                <w:top w:val="none" w:sz="0" w:space="0" w:color="auto"/>
                                <w:left w:val="none" w:sz="0" w:space="0" w:color="auto"/>
                                <w:bottom w:val="none" w:sz="0" w:space="0" w:color="auto"/>
                                <w:right w:val="none" w:sz="0" w:space="0" w:color="auto"/>
                              </w:divBdr>
                            </w:div>
                          </w:divsChild>
                        </w:div>
                        <w:div w:id="1870946575">
                          <w:marLeft w:val="0"/>
                          <w:marRight w:val="0"/>
                          <w:marTop w:val="0"/>
                          <w:marBottom w:val="240"/>
                          <w:divBdr>
                            <w:top w:val="none" w:sz="0" w:space="0" w:color="auto"/>
                            <w:left w:val="none" w:sz="0" w:space="0" w:color="auto"/>
                            <w:bottom w:val="none" w:sz="0" w:space="0" w:color="auto"/>
                            <w:right w:val="none" w:sz="0" w:space="0" w:color="auto"/>
                          </w:divBdr>
                          <w:divsChild>
                            <w:div w:id="726759619">
                              <w:marLeft w:val="0"/>
                              <w:marRight w:val="0"/>
                              <w:marTop w:val="0"/>
                              <w:marBottom w:val="0"/>
                              <w:divBdr>
                                <w:top w:val="none" w:sz="0" w:space="0" w:color="auto"/>
                                <w:left w:val="none" w:sz="0" w:space="0" w:color="auto"/>
                                <w:bottom w:val="none" w:sz="0" w:space="0" w:color="auto"/>
                                <w:right w:val="none" w:sz="0" w:space="0" w:color="auto"/>
                              </w:divBdr>
                            </w:div>
                          </w:divsChild>
                        </w:div>
                        <w:div w:id="1354726185">
                          <w:marLeft w:val="0"/>
                          <w:marRight w:val="0"/>
                          <w:marTop w:val="0"/>
                          <w:marBottom w:val="180"/>
                          <w:divBdr>
                            <w:top w:val="none" w:sz="0" w:space="0" w:color="auto"/>
                            <w:left w:val="none" w:sz="0" w:space="0" w:color="auto"/>
                            <w:bottom w:val="none" w:sz="0" w:space="0" w:color="auto"/>
                            <w:right w:val="none" w:sz="0" w:space="0" w:color="auto"/>
                          </w:divBdr>
                          <w:divsChild>
                            <w:div w:id="1443770273">
                              <w:marLeft w:val="0"/>
                              <w:marRight w:val="0"/>
                              <w:marTop w:val="0"/>
                              <w:marBottom w:val="0"/>
                              <w:divBdr>
                                <w:top w:val="none" w:sz="0" w:space="0" w:color="auto"/>
                                <w:left w:val="none" w:sz="0" w:space="0" w:color="auto"/>
                                <w:bottom w:val="none" w:sz="0" w:space="0" w:color="auto"/>
                                <w:right w:val="none" w:sz="0" w:space="0" w:color="auto"/>
                              </w:divBdr>
                            </w:div>
                          </w:divsChild>
                        </w:div>
                        <w:div w:id="1897232247">
                          <w:marLeft w:val="0"/>
                          <w:marRight w:val="0"/>
                          <w:marTop w:val="0"/>
                          <w:marBottom w:val="240"/>
                          <w:divBdr>
                            <w:top w:val="none" w:sz="0" w:space="0" w:color="auto"/>
                            <w:left w:val="none" w:sz="0" w:space="0" w:color="auto"/>
                            <w:bottom w:val="none" w:sz="0" w:space="0" w:color="auto"/>
                            <w:right w:val="none" w:sz="0" w:space="0" w:color="auto"/>
                          </w:divBdr>
                          <w:divsChild>
                            <w:div w:id="185867879">
                              <w:marLeft w:val="0"/>
                              <w:marRight w:val="0"/>
                              <w:marTop w:val="0"/>
                              <w:marBottom w:val="0"/>
                              <w:divBdr>
                                <w:top w:val="none" w:sz="0" w:space="0" w:color="auto"/>
                                <w:left w:val="none" w:sz="0" w:space="0" w:color="auto"/>
                                <w:bottom w:val="none" w:sz="0" w:space="0" w:color="auto"/>
                                <w:right w:val="none" w:sz="0" w:space="0" w:color="auto"/>
                              </w:divBdr>
                            </w:div>
                          </w:divsChild>
                        </w:div>
                        <w:div w:id="54743330">
                          <w:marLeft w:val="0"/>
                          <w:marRight w:val="0"/>
                          <w:marTop w:val="0"/>
                          <w:marBottom w:val="180"/>
                          <w:divBdr>
                            <w:top w:val="none" w:sz="0" w:space="0" w:color="auto"/>
                            <w:left w:val="none" w:sz="0" w:space="0" w:color="auto"/>
                            <w:bottom w:val="none" w:sz="0" w:space="0" w:color="auto"/>
                            <w:right w:val="none" w:sz="0" w:space="0" w:color="auto"/>
                          </w:divBdr>
                          <w:divsChild>
                            <w:div w:id="394548457">
                              <w:marLeft w:val="0"/>
                              <w:marRight w:val="0"/>
                              <w:marTop w:val="0"/>
                              <w:marBottom w:val="0"/>
                              <w:divBdr>
                                <w:top w:val="none" w:sz="0" w:space="0" w:color="auto"/>
                                <w:left w:val="none" w:sz="0" w:space="0" w:color="auto"/>
                                <w:bottom w:val="none" w:sz="0" w:space="0" w:color="auto"/>
                                <w:right w:val="none" w:sz="0" w:space="0" w:color="auto"/>
                              </w:divBdr>
                            </w:div>
                          </w:divsChild>
                        </w:div>
                        <w:div w:id="1953432904">
                          <w:marLeft w:val="0"/>
                          <w:marRight w:val="0"/>
                          <w:marTop w:val="0"/>
                          <w:marBottom w:val="240"/>
                          <w:divBdr>
                            <w:top w:val="none" w:sz="0" w:space="0" w:color="auto"/>
                            <w:left w:val="none" w:sz="0" w:space="0" w:color="auto"/>
                            <w:bottom w:val="none" w:sz="0" w:space="0" w:color="auto"/>
                            <w:right w:val="none" w:sz="0" w:space="0" w:color="auto"/>
                          </w:divBdr>
                          <w:divsChild>
                            <w:div w:id="797139891">
                              <w:marLeft w:val="0"/>
                              <w:marRight w:val="0"/>
                              <w:marTop w:val="0"/>
                              <w:marBottom w:val="0"/>
                              <w:divBdr>
                                <w:top w:val="none" w:sz="0" w:space="0" w:color="auto"/>
                                <w:left w:val="none" w:sz="0" w:space="0" w:color="auto"/>
                                <w:bottom w:val="none" w:sz="0" w:space="0" w:color="auto"/>
                                <w:right w:val="none" w:sz="0" w:space="0" w:color="auto"/>
                              </w:divBdr>
                            </w:div>
                          </w:divsChild>
                        </w:div>
                        <w:div w:id="1662470225">
                          <w:marLeft w:val="0"/>
                          <w:marRight w:val="0"/>
                          <w:marTop w:val="0"/>
                          <w:marBottom w:val="180"/>
                          <w:divBdr>
                            <w:top w:val="none" w:sz="0" w:space="0" w:color="auto"/>
                            <w:left w:val="none" w:sz="0" w:space="0" w:color="auto"/>
                            <w:bottom w:val="none" w:sz="0" w:space="0" w:color="auto"/>
                            <w:right w:val="none" w:sz="0" w:space="0" w:color="auto"/>
                          </w:divBdr>
                          <w:divsChild>
                            <w:div w:id="2094007319">
                              <w:marLeft w:val="0"/>
                              <w:marRight w:val="0"/>
                              <w:marTop w:val="0"/>
                              <w:marBottom w:val="0"/>
                              <w:divBdr>
                                <w:top w:val="none" w:sz="0" w:space="0" w:color="auto"/>
                                <w:left w:val="none" w:sz="0" w:space="0" w:color="auto"/>
                                <w:bottom w:val="none" w:sz="0" w:space="0" w:color="auto"/>
                                <w:right w:val="none" w:sz="0" w:space="0" w:color="auto"/>
                              </w:divBdr>
                            </w:div>
                          </w:divsChild>
                        </w:div>
                        <w:div w:id="376200129">
                          <w:marLeft w:val="0"/>
                          <w:marRight w:val="0"/>
                          <w:marTop w:val="0"/>
                          <w:marBottom w:val="240"/>
                          <w:divBdr>
                            <w:top w:val="none" w:sz="0" w:space="0" w:color="auto"/>
                            <w:left w:val="none" w:sz="0" w:space="0" w:color="auto"/>
                            <w:bottom w:val="none" w:sz="0" w:space="0" w:color="auto"/>
                            <w:right w:val="none" w:sz="0" w:space="0" w:color="auto"/>
                          </w:divBdr>
                          <w:divsChild>
                            <w:div w:id="1562979962">
                              <w:marLeft w:val="0"/>
                              <w:marRight w:val="0"/>
                              <w:marTop w:val="0"/>
                              <w:marBottom w:val="0"/>
                              <w:divBdr>
                                <w:top w:val="none" w:sz="0" w:space="0" w:color="auto"/>
                                <w:left w:val="none" w:sz="0" w:space="0" w:color="auto"/>
                                <w:bottom w:val="none" w:sz="0" w:space="0" w:color="auto"/>
                                <w:right w:val="none" w:sz="0" w:space="0" w:color="auto"/>
                              </w:divBdr>
                            </w:div>
                          </w:divsChild>
                        </w:div>
                        <w:div w:id="844394275">
                          <w:marLeft w:val="0"/>
                          <w:marRight w:val="0"/>
                          <w:marTop w:val="0"/>
                          <w:marBottom w:val="180"/>
                          <w:divBdr>
                            <w:top w:val="none" w:sz="0" w:space="0" w:color="auto"/>
                            <w:left w:val="none" w:sz="0" w:space="0" w:color="auto"/>
                            <w:bottom w:val="none" w:sz="0" w:space="0" w:color="auto"/>
                            <w:right w:val="none" w:sz="0" w:space="0" w:color="auto"/>
                          </w:divBdr>
                          <w:divsChild>
                            <w:div w:id="756559479">
                              <w:marLeft w:val="0"/>
                              <w:marRight w:val="0"/>
                              <w:marTop w:val="0"/>
                              <w:marBottom w:val="0"/>
                              <w:divBdr>
                                <w:top w:val="none" w:sz="0" w:space="0" w:color="auto"/>
                                <w:left w:val="none" w:sz="0" w:space="0" w:color="auto"/>
                                <w:bottom w:val="none" w:sz="0" w:space="0" w:color="auto"/>
                                <w:right w:val="none" w:sz="0" w:space="0" w:color="auto"/>
                              </w:divBdr>
                            </w:div>
                          </w:divsChild>
                        </w:div>
                        <w:div w:id="1798135458">
                          <w:marLeft w:val="0"/>
                          <w:marRight w:val="0"/>
                          <w:marTop w:val="0"/>
                          <w:marBottom w:val="240"/>
                          <w:divBdr>
                            <w:top w:val="none" w:sz="0" w:space="0" w:color="auto"/>
                            <w:left w:val="none" w:sz="0" w:space="0" w:color="auto"/>
                            <w:bottom w:val="none" w:sz="0" w:space="0" w:color="auto"/>
                            <w:right w:val="none" w:sz="0" w:space="0" w:color="auto"/>
                          </w:divBdr>
                          <w:divsChild>
                            <w:div w:id="1241939329">
                              <w:marLeft w:val="0"/>
                              <w:marRight w:val="0"/>
                              <w:marTop w:val="0"/>
                              <w:marBottom w:val="0"/>
                              <w:divBdr>
                                <w:top w:val="none" w:sz="0" w:space="0" w:color="auto"/>
                                <w:left w:val="none" w:sz="0" w:space="0" w:color="auto"/>
                                <w:bottom w:val="none" w:sz="0" w:space="0" w:color="auto"/>
                                <w:right w:val="none" w:sz="0" w:space="0" w:color="auto"/>
                              </w:divBdr>
                            </w:div>
                          </w:divsChild>
                        </w:div>
                        <w:div w:id="1831480760">
                          <w:marLeft w:val="0"/>
                          <w:marRight w:val="0"/>
                          <w:marTop w:val="0"/>
                          <w:marBottom w:val="180"/>
                          <w:divBdr>
                            <w:top w:val="none" w:sz="0" w:space="0" w:color="auto"/>
                            <w:left w:val="none" w:sz="0" w:space="0" w:color="auto"/>
                            <w:bottom w:val="none" w:sz="0" w:space="0" w:color="auto"/>
                            <w:right w:val="none" w:sz="0" w:space="0" w:color="auto"/>
                          </w:divBdr>
                          <w:divsChild>
                            <w:div w:id="1419985560">
                              <w:marLeft w:val="0"/>
                              <w:marRight w:val="0"/>
                              <w:marTop w:val="0"/>
                              <w:marBottom w:val="0"/>
                              <w:divBdr>
                                <w:top w:val="none" w:sz="0" w:space="0" w:color="auto"/>
                                <w:left w:val="none" w:sz="0" w:space="0" w:color="auto"/>
                                <w:bottom w:val="none" w:sz="0" w:space="0" w:color="auto"/>
                                <w:right w:val="none" w:sz="0" w:space="0" w:color="auto"/>
                              </w:divBdr>
                            </w:div>
                          </w:divsChild>
                        </w:div>
                        <w:div w:id="503477669">
                          <w:marLeft w:val="0"/>
                          <w:marRight w:val="0"/>
                          <w:marTop w:val="0"/>
                          <w:marBottom w:val="240"/>
                          <w:divBdr>
                            <w:top w:val="none" w:sz="0" w:space="0" w:color="auto"/>
                            <w:left w:val="none" w:sz="0" w:space="0" w:color="auto"/>
                            <w:bottom w:val="none" w:sz="0" w:space="0" w:color="auto"/>
                            <w:right w:val="none" w:sz="0" w:space="0" w:color="auto"/>
                          </w:divBdr>
                          <w:divsChild>
                            <w:div w:id="2082948125">
                              <w:marLeft w:val="0"/>
                              <w:marRight w:val="0"/>
                              <w:marTop w:val="0"/>
                              <w:marBottom w:val="0"/>
                              <w:divBdr>
                                <w:top w:val="none" w:sz="0" w:space="0" w:color="auto"/>
                                <w:left w:val="none" w:sz="0" w:space="0" w:color="auto"/>
                                <w:bottom w:val="none" w:sz="0" w:space="0" w:color="auto"/>
                                <w:right w:val="none" w:sz="0" w:space="0" w:color="auto"/>
                              </w:divBdr>
                            </w:div>
                          </w:divsChild>
                        </w:div>
                        <w:div w:id="727073291">
                          <w:marLeft w:val="0"/>
                          <w:marRight w:val="0"/>
                          <w:marTop w:val="0"/>
                          <w:marBottom w:val="180"/>
                          <w:divBdr>
                            <w:top w:val="none" w:sz="0" w:space="0" w:color="auto"/>
                            <w:left w:val="none" w:sz="0" w:space="0" w:color="auto"/>
                            <w:bottom w:val="none" w:sz="0" w:space="0" w:color="auto"/>
                            <w:right w:val="none" w:sz="0" w:space="0" w:color="auto"/>
                          </w:divBdr>
                          <w:divsChild>
                            <w:div w:id="1870139948">
                              <w:marLeft w:val="0"/>
                              <w:marRight w:val="0"/>
                              <w:marTop w:val="0"/>
                              <w:marBottom w:val="0"/>
                              <w:divBdr>
                                <w:top w:val="none" w:sz="0" w:space="0" w:color="auto"/>
                                <w:left w:val="none" w:sz="0" w:space="0" w:color="auto"/>
                                <w:bottom w:val="none" w:sz="0" w:space="0" w:color="auto"/>
                                <w:right w:val="none" w:sz="0" w:space="0" w:color="auto"/>
                              </w:divBdr>
                            </w:div>
                          </w:divsChild>
                        </w:div>
                        <w:div w:id="474228260">
                          <w:marLeft w:val="0"/>
                          <w:marRight w:val="0"/>
                          <w:marTop w:val="0"/>
                          <w:marBottom w:val="240"/>
                          <w:divBdr>
                            <w:top w:val="none" w:sz="0" w:space="0" w:color="auto"/>
                            <w:left w:val="none" w:sz="0" w:space="0" w:color="auto"/>
                            <w:bottom w:val="none" w:sz="0" w:space="0" w:color="auto"/>
                            <w:right w:val="none" w:sz="0" w:space="0" w:color="auto"/>
                          </w:divBdr>
                          <w:divsChild>
                            <w:div w:id="793866789">
                              <w:marLeft w:val="0"/>
                              <w:marRight w:val="0"/>
                              <w:marTop w:val="0"/>
                              <w:marBottom w:val="0"/>
                              <w:divBdr>
                                <w:top w:val="none" w:sz="0" w:space="0" w:color="auto"/>
                                <w:left w:val="none" w:sz="0" w:space="0" w:color="auto"/>
                                <w:bottom w:val="none" w:sz="0" w:space="0" w:color="auto"/>
                                <w:right w:val="none" w:sz="0" w:space="0" w:color="auto"/>
                              </w:divBdr>
                            </w:div>
                          </w:divsChild>
                        </w:div>
                        <w:div w:id="444931511">
                          <w:marLeft w:val="0"/>
                          <w:marRight w:val="0"/>
                          <w:marTop w:val="0"/>
                          <w:marBottom w:val="180"/>
                          <w:divBdr>
                            <w:top w:val="none" w:sz="0" w:space="0" w:color="auto"/>
                            <w:left w:val="none" w:sz="0" w:space="0" w:color="auto"/>
                            <w:bottom w:val="none" w:sz="0" w:space="0" w:color="auto"/>
                            <w:right w:val="none" w:sz="0" w:space="0" w:color="auto"/>
                          </w:divBdr>
                          <w:divsChild>
                            <w:div w:id="202403271">
                              <w:marLeft w:val="0"/>
                              <w:marRight w:val="0"/>
                              <w:marTop w:val="0"/>
                              <w:marBottom w:val="0"/>
                              <w:divBdr>
                                <w:top w:val="none" w:sz="0" w:space="0" w:color="auto"/>
                                <w:left w:val="none" w:sz="0" w:space="0" w:color="auto"/>
                                <w:bottom w:val="none" w:sz="0" w:space="0" w:color="auto"/>
                                <w:right w:val="none" w:sz="0" w:space="0" w:color="auto"/>
                              </w:divBdr>
                            </w:div>
                          </w:divsChild>
                        </w:div>
                        <w:div w:id="970986545">
                          <w:marLeft w:val="0"/>
                          <w:marRight w:val="0"/>
                          <w:marTop w:val="0"/>
                          <w:marBottom w:val="240"/>
                          <w:divBdr>
                            <w:top w:val="none" w:sz="0" w:space="0" w:color="auto"/>
                            <w:left w:val="none" w:sz="0" w:space="0" w:color="auto"/>
                            <w:bottom w:val="none" w:sz="0" w:space="0" w:color="auto"/>
                            <w:right w:val="none" w:sz="0" w:space="0" w:color="auto"/>
                          </w:divBdr>
                          <w:divsChild>
                            <w:div w:id="69281579">
                              <w:marLeft w:val="0"/>
                              <w:marRight w:val="0"/>
                              <w:marTop w:val="0"/>
                              <w:marBottom w:val="0"/>
                              <w:divBdr>
                                <w:top w:val="none" w:sz="0" w:space="0" w:color="auto"/>
                                <w:left w:val="none" w:sz="0" w:space="0" w:color="auto"/>
                                <w:bottom w:val="none" w:sz="0" w:space="0" w:color="auto"/>
                                <w:right w:val="none" w:sz="0" w:space="0" w:color="auto"/>
                              </w:divBdr>
                            </w:div>
                          </w:divsChild>
                        </w:div>
                        <w:div w:id="1154875950">
                          <w:marLeft w:val="0"/>
                          <w:marRight w:val="0"/>
                          <w:marTop w:val="0"/>
                          <w:marBottom w:val="180"/>
                          <w:divBdr>
                            <w:top w:val="none" w:sz="0" w:space="0" w:color="auto"/>
                            <w:left w:val="none" w:sz="0" w:space="0" w:color="auto"/>
                            <w:bottom w:val="none" w:sz="0" w:space="0" w:color="auto"/>
                            <w:right w:val="none" w:sz="0" w:space="0" w:color="auto"/>
                          </w:divBdr>
                          <w:divsChild>
                            <w:div w:id="2035230417">
                              <w:marLeft w:val="0"/>
                              <w:marRight w:val="0"/>
                              <w:marTop w:val="0"/>
                              <w:marBottom w:val="0"/>
                              <w:divBdr>
                                <w:top w:val="none" w:sz="0" w:space="0" w:color="auto"/>
                                <w:left w:val="none" w:sz="0" w:space="0" w:color="auto"/>
                                <w:bottom w:val="none" w:sz="0" w:space="0" w:color="auto"/>
                                <w:right w:val="none" w:sz="0" w:space="0" w:color="auto"/>
                              </w:divBdr>
                            </w:div>
                          </w:divsChild>
                        </w:div>
                        <w:div w:id="900478399">
                          <w:marLeft w:val="0"/>
                          <w:marRight w:val="0"/>
                          <w:marTop w:val="0"/>
                          <w:marBottom w:val="240"/>
                          <w:divBdr>
                            <w:top w:val="none" w:sz="0" w:space="0" w:color="auto"/>
                            <w:left w:val="none" w:sz="0" w:space="0" w:color="auto"/>
                            <w:bottom w:val="none" w:sz="0" w:space="0" w:color="auto"/>
                            <w:right w:val="none" w:sz="0" w:space="0" w:color="auto"/>
                          </w:divBdr>
                          <w:divsChild>
                            <w:div w:id="936013416">
                              <w:marLeft w:val="0"/>
                              <w:marRight w:val="0"/>
                              <w:marTop w:val="0"/>
                              <w:marBottom w:val="0"/>
                              <w:divBdr>
                                <w:top w:val="none" w:sz="0" w:space="0" w:color="auto"/>
                                <w:left w:val="none" w:sz="0" w:space="0" w:color="auto"/>
                                <w:bottom w:val="none" w:sz="0" w:space="0" w:color="auto"/>
                                <w:right w:val="none" w:sz="0" w:space="0" w:color="auto"/>
                              </w:divBdr>
                            </w:div>
                          </w:divsChild>
                        </w:div>
                        <w:div w:id="1123694385">
                          <w:marLeft w:val="0"/>
                          <w:marRight w:val="0"/>
                          <w:marTop w:val="0"/>
                          <w:marBottom w:val="0"/>
                          <w:divBdr>
                            <w:top w:val="none" w:sz="0" w:space="0" w:color="auto"/>
                            <w:left w:val="none" w:sz="0" w:space="0" w:color="auto"/>
                            <w:bottom w:val="none" w:sz="0" w:space="0" w:color="auto"/>
                            <w:right w:val="none" w:sz="0" w:space="0" w:color="auto"/>
                          </w:divBdr>
                          <w:divsChild>
                            <w:div w:id="16969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899166">
      <w:bodyDiv w:val="1"/>
      <w:marLeft w:val="0"/>
      <w:marRight w:val="0"/>
      <w:marTop w:val="0"/>
      <w:marBottom w:val="0"/>
      <w:divBdr>
        <w:top w:val="none" w:sz="0" w:space="0" w:color="auto"/>
        <w:left w:val="none" w:sz="0" w:space="0" w:color="auto"/>
        <w:bottom w:val="none" w:sz="0" w:space="0" w:color="auto"/>
        <w:right w:val="none" w:sz="0" w:space="0" w:color="auto"/>
      </w:divBdr>
    </w:div>
    <w:div w:id="473834894">
      <w:bodyDiv w:val="1"/>
      <w:marLeft w:val="0"/>
      <w:marRight w:val="0"/>
      <w:marTop w:val="0"/>
      <w:marBottom w:val="0"/>
      <w:divBdr>
        <w:top w:val="none" w:sz="0" w:space="0" w:color="auto"/>
        <w:left w:val="none" w:sz="0" w:space="0" w:color="auto"/>
        <w:bottom w:val="none" w:sz="0" w:space="0" w:color="auto"/>
        <w:right w:val="none" w:sz="0" w:space="0" w:color="auto"/>
      </w:divBdr>
    </w:div>
    <w:div w:id="481313573">
      <w:bodyDiv w:val="1"/>
      <w:marLeft w:val="0"/>
      <w:marRight w:val="0"/>
      <w:marTop w:val="0"/>
      <w:marBottom w:val="0"/>
      <w:divBdr>
        <w:top w:val="none" w:sz="0" w:space="0" w:color="auto"/>
        <w:left w:val="none" w:sz="0" w:space="0" w:color="auto"/>
        <w:bottom w:val="none" w:sz="0" w:space="0" w:color="auto"/>
        <w:right w:val="none" w:sz="0" w:space="0" w:color="auto"/>
      </w:divBdr>
    </w:div>
    <w:div w:id="504780682">
      <w:bodyDiv w:val="1"/>
      <w:marLeft w:val="0"/>
      <w:marRight w:val="0"/>
      <w:marTop w:val="0"/>
      <w:marBottom w:val="0"/>
      <w:divBdr>
        <w:top w:val="none" w:sz="0" w:space="0" w:color="auto"/>
        <w:left w:val="none" w:sz="0" w:space="0" w:color="auto"/>
        <w:bottom w:val="none" w:sz="0" w:space="0" w:color="auto"/>
        <w:right w:val="none" w:sz="0" w:space="0" w:color="auto"/>
      </w:divBdr>
    </w:div>
    <w:div w:id="532574509">
      <w:bodyDiv w:val="1"/>
      <w:marLeft w:val="0"/>
      <w:marRight w:val="0"/>
      <w:marTop w:val="0"/>
      <w:marBottom w:val="0"/>
      <w:divBdr>
        <w:top w:val="none" w:sz="0" w:space="0" w:color="auto"/>
        <w:left w:val="none" w:sz="0" w:space="0" w:color="auto"/>
        <w:bottom w:val="none" w:sz="0" w:space="0" w:color="auto"/>
        <w:right w:val="none" w:sz="0" w:space="0" w:color="auto"/>
      </w:divBdr>
    </w:div>
    <w:div w:id="539322342">
      <w:bodyDiv w:val="1"/>
      <w:marLeft w:val="0"/>
      <w:marRight w:val="0"/>
      <w:marTop w:val="0"/>
      <w:marBottom w:val="0"/>
      <w:divBdr>
        <w:top w:val="none" w:sz="0" w:space="0" w:color="auto"/>
        <w:left w:val="none" w:sz="0" w:space="0" w:color="auto"/>
        <w:bottom w:val="none" w:sz="0" w:space="0" w:color="auto"/>
        <w:right w:val="none" w:sz="0" w:space="0" w:color="auto"/>
      </w:divBdr>
    </w:div>
    <w:div w:id="582496532">
      <w:bodyDiv w:val="1"/>
      <w:marLeft w:val="0"/>
      <w:marRight w:val="0"/>
      <w:marTop w:val="0"/>
      <w:marBottom w:val="0"/>
      <w:divBdr>
        <w:top w:val="none" w:sz="0" w:space="0" w:color="auto"/>
        <w:left w:val="none" w:sz="0" w:space="0" w:color="auto"/>
        <w:bottom w:val="none" w:sz="0" w:space="0" w:color="auto"/>
        <w:right w:val="none" w:sz="0" w:space="0" w:color="auto"/>
      </w:divBdr>
    </w:div>
    <w:div w:id="594634278">
      <w:bodyDiv w:val="1"/>
      <w:marLeft w:val="0"/>
      <w:marRight w:val="0"/>
      <w:marTop w:val="0"/>
      <w:marBottom w:val="0"/>
      <w:divBdr>
        <w:top w:val="none" w:sz="0" w:space="0" w:color="auto"/>
        <w:left w:val="none" w:sz="0" w:space="0" w:color="auto"/>
        <w:bottom w:val="none" w:sz="0" w:space="0" w:color="auto"/>
        <w:right w:val="none" w:sz="0" w:space="0" w:color="auto"/>
      </w:divBdr>
    </w:div>
    <w:div w:id="617873778">
      <w:bodyDiv w:val="1"/>
      <w:marLeft w:val="0"/>
      <w:marRight w:val="0"/>
      <w:marTop w:val="0"/>
      <w:marBottom w:val="0"/>
      <w:divBdr>
        <w:top w:val="none" w:sz="0" w:space="0" w:color="auto"/>
        <w:left w:val="none" w:sz="0" w:space="0" w:color="auto"/>
        <w:bottom w:val="none" w:sz="0" w:space="0" w:color="auto"/>
        <w:right w:val="none" w:sz="0" w:space="0" w:color="auto"/>
      </w:divBdr>
    </w:div>
    <w:div w:id="632979454">
      <w:bodyDiv w:val="1"/>
      <w:marLeft w:val="0"/>
      <w:marRight w:val="0"/>
      <w:marTop w:val="0"/>
      <w:marBottom w:val="0"/>
      <w:divBdr>
        <w:top w:val="none" w:sz="0" w:space="0" w:color="auto"/>
        <w:left w:val="none" w:sz="0" w:space="0" w:color="auto"/>
        <w:bottom w:val="none" w:sz="0" w:space="0" w:color="auto"/>
        <w:right w:val="none" w:sz="0" w:space="0" w:color="auto"/>
      </w:divBdr>
    </w:div>
    <w:div w:id="657152833">
      <w:bodyDiv w:val="1"/>
      <w:marLeft w:val="0"/>
      <w:marRight w:val="0"/>
      <w:marTop w:val="0"/>
      <w:marBottom w:val="0"/>
      <w:divBdr>
        <w:top w:val="none" w:sz="0" w:space="0" w:color="auto"/>
        <w:left w:val="none" w:sz="0" w:space="0" w:color="auto"/>
        <w:bottom w:val="none" w:sz="0" w:space="0" w:color="auto"/>
        <w:right w:val="none" w:sz="0" w:space="0" w:color="auto"/>
      </w:divBdr>
    </w:div>
    <w:div w:id="744375854">
      <w:bodyDiv w:val="1"/>
      <w:marLeft w:val="0"/>
      <w:marRight w:val="0"/>
      <w:marTop w:val="0"/>
      <w:marBottom w:val="0"/>
      <w:divBdr>
        <w:top w:val="none" w:sz="0" w:space="0" w:color="auto"/>
        <w:left w:val="none" w:sz="0" w:space="0" w:color="auto"/>
        <w:bottom w:val="none" w:sz="0" w:space="0" w:color="auto"/>
        <w:right w:val="none" w:sz="0" w:space="0" w:color="auto"/>
      </w:divBdr>
    </w:div>
    <w:div w:id="745029276">
      <w:bodyDiv w:val="1"/>
      <w:marLeft w:val="0"/>
      <w:marRight w:val="0"/>
      <w:marTop w:val="0"/>
      <w:marBottom w:val="0"/>
      <w:divBdr>
        <w:top w:val="none" w:sz="0" w:space="0" w:color="auto"/>
        <w:left w:val="none" w:sz="0" w:space="0" w:color="auto"/>
        <w:bottom w:val="none" w:sz="0" w:space="0" w:color="auto"/>
        <w:right w:val="none" w:sz="0" w:space="0" w:color="auto"/>
      </w:divBdr>
    </w:div>
    <w:div w:id="754519691">
      <w:bodyDiv w:val="1"/>
      <w:marLeft w:val="0"/>
      <w:marRight w:val="0"/>
      <w:marTop w:val="0"/>
      <w:marBottom w:val="0"/>
      <w:divBdr>
        <w:top w:val="none" w:sz="0" w:space="0" w:color="auto"/>
        <w:left w:val="none" w:sz="0" w:space="0" w:color="auto"/>
        <w:bottom w:val="none" w:sz="0" w:space="0" w:color="auto"/>
        <w:right w:val="none" w:sz="0" w:space="0" w:color="auto"/>
      </w:divBdr>
    </w:div>
    <w:div w:id="791168074">
      <w:bodyDiv w:val="1"/>
      <w:marLeft w:val="0"/>
      <w:marRight w:val="0"/>
      <w:marTop w:val="0"/>
      <w:marBottom w:val="0"/>
      <w:divBdr>
        <w:top w:val="none" w:sz="0" w:space="0" w:color="auto"/>
        <w:left w:val="none" w:sz="0" w:space="0" w:color="auto"/>
        <w:bottom w:val="none" w:sz="0" w:space="0" w:color="auto"/>
        <w:right w:val="none" w:sz="0" w:space="0" w:color="auto"/>
      </w:divBdr>
    </w:div>
    <w:div w:id="818575722">
      <w:bodyDiv w:val="1"/>
      <w:marLeft w:val="0"/>
      <w:marRight w:val="0"/>
      <w:marTop w:val="0"/>
      <w:marBottom w:val="0"/>
      <w:divBdr>
        <w:top w:val="none" w:sz="0" w:space="0" w:color="auto"/>
        <w:left w:val="none" w:sz="0" w:space="0" w:color="auto"/>
        <w:bottom w:val="none" w:sz="0" w:space="0" w:color="auto"/>
        <w:right w:val="none" w:sz="0" w:space="0" w:color="auto"/>
      </w:divBdr>
    </w:div>
    <w:div w:id="826285291">
      <w:bodyDiv w:val="1"/>
      <w:marLeft w:val="0"/>
      <w:marRight w:val="0"/>
      <w:marTop w:val="0"/>
      <w:marBottom w:val="0"/>
      <w:divBdr>
        <w:top w:val="none" w:sz="0" w:space="0" w:color="auto"/>
        <w:left w:val="none" w:sz="0" w:space="0" w:color="auto"/>
        <w:bottom w:val="none" w:sz="0" w:space="0" w:color="auto"/>
        <w:right w:val="none" w:sz="0" w:space="0" w:color="auto"/>
      </w:divBdr>
    </w:div>
    <w:div w:id="828910222">
      <w:bodyDiv w:val="1"/>
      <w:marLeft w:val="0"/>
      <w:marRight w:val="0"/>
      <w:marTop w:val="0"/>
      <w:marBottom w:val="0"/>
      <w:divBdr>
        <w:top w:val="none" w:sz="0" w:space="0" w:color="auto"/>
        <w:left w:val="none" w:sz="0" w:space="0" w:color="auto"/>
        <w:bottom w:val="none" w:sz="0" w:space="0" w:color="auto"/>
        <w:right w:val="none" w:sz="0" w:space="0" w:color="auto"/>
      </w:divBdr>
    </w:div>
    <w:div w:id="832642310">
      <w:bodyDiv w:val="1"/>
      <w:marLeft w:val="0"/>
      <w:marRight w:val="0"/>
      <w:marTop w:val="0"/>
      <w:marBottom w:val="0"/>
      <w:divBdr>
        <w:top w:val="none" w:sz="0" w:space="0" w:color="auto"/>
        <w:left w:val="none" w:sz="0" w:space="0" w:color="auto"/>
        <w:bottom w:val="none" w:sz="0" w:space="0" w:color="auto"/>
        <w:right w:val="none" w:sz="0" w:space="0" w:color="auto"/>
      </w:divBdr>
    </w:div>
    <w:div w:id="845822486">
      <w:bodyDiv w:val="1"/>
      <w:marLeft w:val="0"/>
      <w:marRight w:val="0"/>
      <w:marTop w:val="0"/>
      <w:marBottom w:val="0"/>
      <w:divBdr>
        <w:top w:val="none" w:sz="0" w:space="0" w:color="auto"/>
        <w:left w:val="none" w:sz="0" w:space="0" w:color="auto"/>
        <w:bottom w:val="none" w:sz="0" w:space="0" w:color="auto"/>
        <w:right w:val="none" w:sz="0" w:space="0" w:color="auto"/>
      </w:divBdr>
    </w:div>
    <w:div w:id="848256066">
      <w:bodyDiv w:val="1"/>
      <w:marLeft w:val="0"/>
      <w:marRight w:val="0"/>
      <w:marTop w:val="0"/>
      <w:marBottom w:val="0"/>
      <w:divBdr>
        <w:top w:val="none" w:sz="0" w:space="0" w:color="auto"/>
        <w:left w:val="none" w:sz="0" w:space="0" w:color="auto"/>
        <w:bottom w:val="none" w:sz="0" w:space="0" w:color="auto"/>
        <w:right w:val="none" w:sz="0" w:space="0" w:color="auto"/>
      </w:divBdr>
    </w:div>
    <w:div w:id="859927749">
      <w:bodyDiv w:val="1"/>
      <w:marLeft w:val="0"/>
      <w:marRight w:val="0"/>
      <w:marTop w:val="0"/>
      <w:marBottom w:val="0"/>
      <w:divBdr>
        <w:top w:val="none" w:sz="0" w:space="0" w:color="auto"/>
        <w:left w:val="none" w:sz="0" w:space="0" w:color="auto"/>
        <w:bottom w:val="none" w:sz="0" w:space="0" w:color="auto"/>
        <w:right w:val="none" w:sz="0" w:space="0" w:color="auto"/>
      </w:divBdr>
    </w:div>
    <w:div w:id="918631885">
      <w:bodyDiv w:val="1"/>
      <w:marLeft w:val="0"/>
      <w:marRight w:val="0"/>
      <w:marTop w:val="0"/>
      <w:marBottom w:val="0"/>
      <w:divBdr>
        <w:top w:val="none" w:sz="0" w:space="0" w:color="auto"/>
        <w:left w:val="none" w:sz="0" w:space="0" w:color="auto"/>
        <w:bottom w:val="none" w:sz="0" w:space="0" w:color="auto"/>
        <w:right w:val="none" w:sz="0" w:space="0" w:color="auto"/>
      </w:divBdr>
    </w:div>
    <w:div w:id="936137417">
      <w:bodyDiv w:val="1"/>
      <w:marLeft w:val="0"/>
      <w:marRight w:val="0"/>
      <w:marTop w:val="0"/>
      <w:marBottom w:val="0"/>
      <w:divBdr>
        <w:top w:val="none" w:sz="0" w:space="0" w:color="auto"/>
        <w:left w:val="none" w:sz="0" w:space="0" w:color="auto"/>
        <w:bottom w:val="none" w:sz="0" w:space="0" w:color="auto"/>
        <w:right w:val="none" w:sz="0" w:space="0" w:color="auto"/>
      </w:divBdr>
    </w:div>
    <w:div w:id="951013660">
      <w:bodyDiv w:val="1"/>
      <w:marLeft w:val="0"/>
      <w:marRight w:val="0"/>
      <w:marTop w:val="0"/>
      <w:marBottom w:val="0"/>
      <w:divBdr>
        <w:top w:val="none" w:sz="0" w:space="0" w:color="auto"/>
        <w:left w:val="none" w:sz="0" w:space="0" w:color="auto"/>
        <w:bottom w:val="none" w:sz="0" w:space="0" w:color="auto"/>
        <w:right w:val="none" w:sz="0" w:space="0" w:color="auto"/>
      </w:divBdr>
    </w:div>
    <w:div w:id="990258587">
      <w:bodyDiv w:val="1"/>
      <w:marLeft w:val="0"/>
      <w:marRight w:val="0"/>
      <w:marTop w:val="0"/>
      <w:marBottom w:val="0"/>
      <w:divBdr>
        <w:top w:val="none" w:sz="0" w:space="0" w:color="auto"/>
        <w:left w:val="none" w:sz="0" w:space="0" w:color="auto"/>
        <w:bottom w:val="none" w:sz="0" w:space="0" w:color="auto"/>
        <w:right w:val="none" w:sz="0" w:space="0" w:color="auto"/>
      </w:divBdr>
    </w:div>
    <w:div w:id="1049500215">
      <w:bodyDiv w:val="1"/>
      <w:marLeft w:val="0"/>
      <w:marRight w:val="0"/>
      <w:marTop w:val="0"/>
      <w:marBottom w:val="0"/>
      <w:divBdr>
        <w:top w:val="none" w:sz="0" w:space="0" w:color="auto"/>
        <w:left w:val="none" w:sz="0" w:space="0" w:color="auto"/>
        <w:bottom w:val="none" w:sz="0" w:space="0" w:color="auto"/>
        <w:right w:val="none" w:sz="0" w:space="0" w:color="auto"/>
      </w:divBdr>
    </w:div>
    <w:div w:id="1059473825">
      <w:bodyDiv w:val="1"/>
      <w:marLeft w:val="0"/>
      <w:marRight w:val="0"/>
      <w:marTop w:val="0"/>
      <w:marBottom w:val="0"/>
      <w:divBdr>
        <w:top w:val="none" w:sz="0" w:space="0" w:color="auto"/>
        <w:left w:val="none" w:sz="0" w:space="0" w:color="auto"/>
        <w:bottom w:val="none" w:sz="0" w:space="0" w:color="auto"/>
        <w:right w:val="none" w:sz="0" w:space="0" w:color="auto"/>
      </w:divBdr>
    </w:div>
    <w:div w:id="1065300695">
      <w:bodyDiv w:val="1"/>
      <w:marLeft w:val="0"/>
      <w:marRight w:val="0"/>
      <w:marTop w:val="0"/>
      <w:marBottom w:val="0"/>
      <w:divBdr>
        <w:top w:val="none" w:sz="0" w:space="0" w:color="auto"/>
        <w:left w:val="none" w:sz="0" w:space="0" w:color="auto"/>
        <w:bottom w:val="none" w:sz="0" w:space="0" w:color="auto"/>
        <w:right w:val="none" w:sz="0" w:space="0" w:color="auto"/>
      </w:divBdr>
    </w:div>
    <w:div w:id="1072241213">
      <w:bodyDiv w:val="1"/>
      <w:marLeft w:val="0"/>
      <w:marRight w:val="0"/>
      <w:marTop w:val="0"/>
      <w:marBottom w:val="0"/>
      <w:divBdr>
        <w:top w:val="none" w:sz="0" w:space="0" w:color="auto"/>
        <w:left w:val="none" w:sz="0" w:space="0" w:color="auto"/>
        <w:bottom w:val="none" w:sz="0" w:space="0" w:color="auto"/>
        <w:right w:val="none" w:sz="0" w:space="0" w:color="auto"/>
      </w:divBdr>
    </w:div>
    <w:div w:id="1077744464">
      <w:bodyDiv w:val="1"/>
      <w:marLeft w:val="0"/>
      <w:marRight w:val="0"/>
      <w:marTop w:val="0"/>
      <w:marBottom w:val="0"/>
      <w:divBdr>
        <w:top w:val="none" w:sz="0" w:space="0" w:color="auto"/>
        <w:left w:val="none" w:sz="0" w:space="0" w:color="auto"/>
        <w:bottom w:val="none" w:sz="0" w:space="0" w:color="auto"/>
        <w:right w:val="none" w:sz="0" w:space="0" w:color="auto"/>
      </w:divBdr>
    </w:div>
    <w:div w:id="1086653023">
      <w:bodyDiv w:val="1"/>
      <w:marLeft w:val="0"/>
      <w:marRight w:val="0"/>
      <w:marTop w:val="0"/>
      <w:marBottom w:val="0"/>
      <w:divBdr>
        <w:top w:val="none" w:sz="0" w:space="0" w:color="auto"/>
        <w:left w:val="none" w:sz="0" w:space="0" w:color="auto"/>
        <w:bottom w:val="none" w:sz="0" w:space="0" w:color="auto"/>
        <w:right w:val="none" w:sz="0" w:space="0" w:color="auto"/>
      </w:divBdr>
    </w:div>
    <w:div w:id="1146817401">
      <w:bodyDiv w:val="1"/>
      <w:marLeft w:val="0"/>
      <w:marRight w:val="0"/>
      <w:marTop w:val="0"/>
      <w:marBottom w:val="0"/>
      <w:divBdr>
        <w:top w:val="none" w:sz="0" w:space="0" w:color="auto"/>
        <w:left w:val="none" w:sz="0" w:space="0" w:color="auto"/>
        <w:bottom w:val="none" w:sz="0" w:space="0" w:color="auto"/>
        <w:right w:val="none" w:sz="0" w:space="0" w:color="auto"/>
      </w:divBdr>
    </w:div>
    <w:div w:id="1160773901">
      <w:bodyDiv w:val="1"/>
      <w:marLeft w:val="0"/>
      <w:marRight w:val="0"/>
      <w:marTop w:val="0"/>
      <w:marBottom w:val="0"/>
      <w:divBdr>
        <w:top w:val="none" w:sz="0" w:space="0" w:color="auto"/>
        <w:left w:val="none" w:sz="0" w:space="0" w:color="auto"/>
        <w:bottom w:val="none" w:sz="0" w:space="0" w:color="auto"/>
        <w:right w:val="none" w:sz="0" w:space="0" w:color="auto"/>
      </w:divBdr>
    </w:div>
    <w:div w:id="1186559104">
      <w:bodyDiv w:val="1"/>
      <w:marLeft w:val="0"/>
      <w:marRight w:val="0"/>
      <w:marTop w:val="0"/>
      <w:marBottom w:val="0"/>
      <w:divBdr>
        <w:top w:val="none" w:sz="0" w:space="0" w:color="auto"/>
        <w:left w:val="none" w:sz="0" w:space="0" w:color="auto"/>
        <w:bottom w:val="none" w:sz="0" w:space="0" w:color="auto"/>
        <w:right w:val="none" w:sz="0" w:space="0" w:color="auto"/>
      </w:divBdr>
    </w:div>
    <w:div w:id="1240285732">
      <w:bodyDiv w:val="1"/>
      <w:marLeft w:val="0"/>
      <w:marRight w:val="0"/>
      <w:marTop w:val="0"/>
      <w:marBottom w:val="0"/>
      <w:divBdr>
        <w:top w:val="none" w:sz="0" w:space="0" w:color="auto"/>
        <w:left w:val="none" w:sz="0" w:space="0" w:color="auto"/>
        <w:bottom w:val="none" w:sz="0" w:space="0" w:color="auto"/>
        <w:right w:val="none" w:sz="0" w:space="0" w:color="auto"/>
      </w:divBdr>
    </w:div>
    <w:div w:id="1276061778">
      <w:bodyDiv w:val="1"/>
      <w:marLeft w:val="0"/>
      <w:marRight w:val="0"/>
      <w:marTop w:val="0"/>
      <w:marBottom w:val="0"/>
      <w:divBdr>
        <w:top w:val="none" w:sz="0" w:space="0" w:color="auto"/>
        <w:left w:val="none" w:sz="0" w:space="0" w:color="auto"/>
        <w:bottom w:val="none" w:sz="0" w:space="0" w:color="auto"/>
        <w:right w:val="none" w:sz="0" w:space="0" w:color="auto"/>
      </w:divBdr>
    </w:div>
    <w:div w:id="1298536423">
      <w:bodyDiv w:val="1"/>
      <w:marLeft w:val="0"/>
      <w:marRight w:val="0"/>
      <w:marTop w:val="0"/>
      <w:marBottom w:val="0"/>
      <w:divBdr>
        <w:top w:val="none" w:sz="0" w:space="0" w:color="auto"/>
        <w:left w:val="none" w:sz="0" w:space="0" w:color="auto"/>
        <w:bottom w:val="none" w:sz="0" w:space="0" w:color="auto"/>
        <w:right w:val="none" w:sz="0" w:space="0" w:color="auto"/>
      </w:divBdr>
    </w:div>
    <w:div w:id="1302734859">
      <w:bodyDiv w:val="1"/>
      <w:marLeft w:val="0"/>
      <w:marRight w:val="0"/>
      <w:marTop w:val="0"/>
      <w:marBottom w:val="0"/>
      <w:divBdr>
        <w:top w:val="none" w:sz="0" w:space="0" w:color="auto"/>
        <w:left w:val="none" w:sz="0" w:space="0" w:color="auto"/>
        <w:bottom w:val="none" w:sz="0" w:space="0" w:color="auto"/>
        <w:right w:val="none" w:sz="0" w:space="0" w:color="auto"/>
      </w:divBdr>
    </w:div>
    <w:div w:id="1307009950">
      <w:bodyDiv w:val="1"/>
      <w:marLeft w:val="0"/>
      <w:marRight w:val="0"/>
      <w:marTop w:val="0"/>
      <w:marBottom w:val="0"/>
      <w:divBdr>
        <w:top w:val="none" w:sz="0" w:space="0" w:color="auto"/>
        <w:left w:val="none" w:sz="0" w:space="0" w:color="auto"/>
        <w:bottom w:val="none" w:sz="0" w:space="0" w:color="auto"/>
        <w:right w:val="none" w:sz="0" w:space="0" w:color="auto"/>
      </w:divBdr>
    </w:div>
    <w:div w:id="1345018282">
      <w:bodyDiv w:val="1"/>
      <w:marLeft w:val="0"/>
      <w:marRight w:val="0"/>
      <w:marTop w:val="0"/>
      <w:marBottom w:val="0"/>
      <w:divBdr>
        <w:top w:val="none" w:sz="0" w:space="0" w:color="auto"/>
        <w:left w:val="none" w:sz="0" w:space="0" w:color="auto"/>
        <w:bottom w:val="none" w:sz="0" w:space="0" w:color="auto"/>
        <w:right w:val="none" w:sz="0" w:space="0" w:color="auto"/>
      </w:divBdr>
      <w:divsChild>
        <w:div w:id="228615499">
          <w:marLeft w:val="0"/>
          <w:marRight w:val="0"/>
          <w:marTop w:val="0"/>
          <w:marBottom w:val="0"/>
          <w:divBdr>
            <w:top w:val="none" w:sz="0" w:space="0" w:color="auto"/>
            <w:left w:val="none" w:sz="0" w:space="0" w:color="auto"/>
            <w:bottom w:val="none" w:sz="0" w:space="0" w:color="auto"/>
            <w:right w:val="none" w:sz="0" w:space="0" w:color="auto"/>
          </w:divBdr>
        </w:div>
        <w:div w:id="240649546">
          <w:marLeft w:val="0"/>
          <w:marRight w:val="0"/>
          <w:marTop w:val="0"/>
          <w:marBottom w:val="0"/>
          <w:divBdr>
            <w:top w:val="none" w:sz="0" w:space="0" w:color="auto"/>
            <w:left w:val="none" w:sz="0" w:space="0" w:color="auto"/>
            <w:bottom w:val="none" w:sz="0" w:space="0" w:color="auto"/>
            <w:right w:val="none" w:sz="0" w:space="0" w:color="auto"/>
          </w:divBdr>
        </w:div>
      </w:divsChild>
    </w:div>
    <w:div w:id="1384866526">
      <w:bodyDiv w:val="1"/>
      <w:marLeft w:val="0"/>
      <w:marRight w:val="0"/>
      <w:marTop w:val="0"/>
      <w:marBottom w:val="0"/>
      <w:divBdr>
        <w:top w:val="none" w:sz="0" w:space="0" w:color="auto"/>
        <w:left w:val="none" w:sz="0" w:space="0" w:color="auto"/>
        <w:bottom w:val="none" w:sz="0" w:space="0" w:color="auto"/>
        <w:right w:val="none" w:sz="0" w:space="0" w:color="auto"/>
      </w:divBdr>
    </w:div>
    <w:div w:id="1398092483">
      <w:bodyDiv w:val="1"/>
      <w:marLeft w:val="0"/>
      <w:marRight w:val="0"/>
      <w:marTop w:val="0"/>
      <w:marBottom w:val="0"/>
      <w:divBdr>
        <w:top w:val="none" w:sz="0" w:space="0" w:color="auto"/>
        <w:left w:val="none" w:sz="0" w:space="0" w:color="auto"/>
        <w:bottom w:val="none" w:sz="0" w:space="0" w:color="auto"/>
        <w:right w:val="none" w:sz="0" w:space="0" w:color="auto"/>
      </w:divBdr>
    </w:div>
    <w:div w:id="1435704745">
      <w:bodyDiv w:val="1"/>
      <w:marLeft w:val="0"/>
      <w:marRight w:val="0"/>
      <w:marTop w:val="0"/>
      <w:marBottom w:val="0"/>
      <w:divBdr>
        <w:top w:val="none" w:sz="0" w:space="0" w:color="auto"/>
        <w:left w:val="none" w:sz="0" w:space="0" w:color="auto"/>
        <w:bottom w:val="none" w:sz="0" w:space="0" w:color="auto"/>
        <w:right w:val="none" w:sz="0" w:space="0" w:color="auto"/>
      </w:divBdr>
    </w:div>
    <w:div w:id="1465806450">
      <w:bodyDiv w:val="1"/>
      <w:marLeft w:val="0"/>
      <w:marRight w:val="0"/>
      <w:marTop w:val="0"/>
      <w:marBottom w:val="0"/>
      <w:divBdr>
        <w:top w:val="none" w:sz="0" w:space="0" w:color="auto"/>
        <w:left w:val="none" w:sz="0" w:space="0" w:color="auto"/>
        <w:bottom w:val="none" w:sz="0" w:space="0" w:color="auto"/>
        <w:right w:val="none" w:sz="0" w:space="0" w:color="auto"/>
      </w:divBdr>
    </w:div>
    <w:div w:id="1522937798">
      <w:bodyDiv w:val="1"/>
      <w:marLeft w:val="0"/>
      <w:marRight w:val="0"/>
      <w:marTop w:val="0"/>
      <w:marBottom w:val="0"/>
      <w:divBdr>
        <w:top w:val="none" w:sz="0" w:space="0" w:color="auto"/>
        <w:left w:val="none" w:sz="0" w:space="0" w:color="auto"/>
        <w:bottom w:val="none" w:sz="0" w:space="0" w:color="auto"/>
        <w:right w:val="none" w:sz="0" w:space="0" w:color="auto"/>
      </w:divBdr>
    </w:div>
    <w:div w:id="1546598984">
      <w:bodyDiv w:val="1"/>
      <w:marLeft w:val="0"/>
      <w:marRight w:val="0"/>
      <w:marTop w:val="0"/>
      <w:marBottom w:val="0"/>
      <w:divBdr>
        <w:top w:val="none" w:sz="0" w:space="0" w:color="auto"/>
        <w:left w:val="none" w:sz="0" w:space="0" w:color="auto"/>
        <w:bottom w:val="none" w:sz="0" w:space="0" w:color="auto"/>
        <w:right w:val="none" w:sz="0" w:space="0" w:color="auto"/>
      </w:divBdr>
    </w:div>
    <w:div w:id="1558398482">
      <w:bodyDiv w:val="1"/>
      <w:marLeft w:val="0"/>
      <w:marRight w:val="0"/>
      <w:marTop w:val="0"/>
      <w:marBottom w:val="0"/>
      <w:divBdr>
        <w:top w:val="none" w:sz="0" w:space="0" w:color="auto"/>
        <w:left w:val="none" w:sz="0" w:space="0" w:color="auto"/>
        <w:bottom w:val="none" w:sz="0" w:space="0" w:color="auto"/>
        <w:right w:val="none" w:sz="0" w:space="0" w:color="auto"/>
      </w:divBdr>
    </w:div>
    <w:div w:id="1585995805">
      <w:bodyDiv w:val="1"/>
      <w:marLeft w:val="0"/>
      <w:marRight w:val="0"/>
      <w:marTop w:val="0"/>
      <w:marBottom w:val="0"/>
      <w:divBdr>
        <w:top w:val="none" w:sz="0" w:space="0" w:color="auto"/>
        <w:left w:val="none" w:sz="0" w:space="0" w:color="auto"/>
        <w:bottom w:val="none" w:sz="0" w:space="0" w:color="auto"/>
        <w:right w:val="none" w:sz="0" w:space="0" w:color="auto"/>
      </w:divBdr>
    </w:div>
    <w:div w:id="1596280165">
      <w:bodyDiv w:val="1"/>
      <w:marLeft w:val="0"/>
      <w:marRight w:val="0"/>
      <w:marTop w:val="0"/>
      <w:marBottom w:val="0"/>
      <w:divBdr>
        <w:top w:val="none" w:sz="0" w:space="0" w:color="auto"/>
        <w:left w:val="none" w:sz="0" w:space="0" w:color="auto"/>
        <w:bottom w:val="none" w:sz="0" w:space="0" w:color="auto"/>
        <w:right w:val="none" w:sz="0" w:space="0" w:color="auto"/>
      </w:divBdr>
    </w:div>
    <w:div w:id="1632856952">
      <w:bodyDiv w:val="1"/>
      <w:marLeft w:val="0"/>
      <w:marRight w:val="0"/>
      <w:marTop w:val="0"/>
      <w:marBottom w:val="0"/>
      <w:divBdr>
        <w:top w:val="none" w:sz="0" w:space="0" w:color="auto"/>
        <w:left w:val="none" w:sz="0" w:space="0" w:color="auto"/>
        <w:bottom w:val="none" w:sz="0" w:space="0" w:color="auto"/>
        <w:right w:val="none" w:sz="0" w:space="0" w:color="auto"/>
      </w:divBdr>
    </w:div>
    <w:div w:id="1642298451">
      <w:bodyDiv w:val="1"/>
      <w:marLeft w:val="0"/>
      <w:marRight w:val="0"/>
      <w:marTop w:val="0"/>
      <w:marBottom w:val="0"/>
      <w:divBdr>
        <w:top w:val="none" w:sz="0" w:space="0" w:color="auto"/>
        <w:left w:val="none" w:sz="0" w:space="0" w:color="auto"/>
        <w:bottom w:val="none" w:sz="0" w:space="0" w:color="auto"/>
        <w:right w:val="none" w:sz="0" w:space="0" w:color="auto"/>
      </w:divBdr>
    </w:div>
    <w:div w:id="1647127437">
      <w:bodyDiv w:val="1"/>
      <w:marLeft w:val="0"/>
      <w:marRight w:val="0"/>
      <w:marTop w:val="0"/>
      <w:marBottom w:val="0"/>
      <w:divBdr>
        <w:top w:val="none" w:sz="0" w:space="0" w:color="auto"/>
        <w:left w:val="none" w:sz="0" w:space="0" w:color="auto"/>
        <w:bottom w:val="none" w:sz="0" w:space="0" w:color="auto"/>
        <w:right w:val="none" w:sz="0" w:space="0" w:color="auto"/>
      </w:divBdr>
    </w:div>
    <w:div w:id="1662660601">
      <w:bodyDiv w:val="1"/>
      <w:marLeft w:val="0"/>
      <w:marRight w:val="0"/>
      <w:marTop w:val="0"/>
      <w:marBottom w:val="0"/>
      <w:divBdr>
        <w:top w:val="none" w:sz="0" w:space="0" w:color="auto"/>
        <w:left w:val="none" w:sz="0" w:space="0" w:color="auto"/>
        <w:bottom w:val="none" w:sz="0" w:space="0" w:color="auto"/>
        <w:right w:val="none" w:sz="0" w:space="0" w:color="auto"/>
      </w:divBdr>
    </w:div>
    <w:div w:id="1702823085">
      <w:bodyDiv w:val="1"/>
      <w:marLeft w:val="0"/>
      <w:marRight w:val="0"/>
      <w:marTop w:val="0"/>
      <w:marBottom w:val="0"/>
      <w:divBdr>
        <w:top w:val="none" w:sz="0" w:space="0" w:color="auto"/>
        <w:left w:val="none" w:sz="0" w:space="0" w:color="auto"/>
        <w:bottom w:val="none" w:sz="0" w:space="0" w:color="auto"/>
        <w:right w:val="none" w:sz="0" w:space="0" w:color="auto"/>
      </w:divBdr>
    </w:div>
    <w:div w:id="1741756812">
      <w:bodyDiv w:val="1"/>
      <w:marLeft w:val="0"/>
      <w:marRight w:val="0"/>
      <w:marTop w:val="0"/>
      <w:marBottom w:val="0"/>
      <w:divBdr>
        <w:top w:val="none" w:sz="0" w:space="0" w:color="auto"/>
        <w:left w:val="none" w:sz="0" w:space="0" w:color="auto"/>
        <w:bottom w:val="none" w:sz="0" w:space="0" w:color="auto"/>
        <w:right w:val="none" w:sz="0" w:space="0" w:color="auto"/>
      </w:divBdr>
    </w:div>
    <w:div w:id="1754084042">
      <w:bodyDiv w:val="1"/>
      <w:marLeft w:val="0"/>
      <w:marRight w:val="0"/>
      <w:marTop w:val="0"/>
      <w:marBottom w:val="0"/>
      <w:divBdr>
        <w:top w:val="none" w:sz="0" w:space="0" w:color="auto"/>
        <w:left w:val="none" w:sz="0" w:space="0" w:color="auto"/>
        <w:bottom w:val="none" w:sz="0" w:space="0" w:color="auto"/>
        <w:right w:val="none" w:sz="0" w:space="0" w:color="auto"/>
      </w:divBdr>
    </w:div>
    <w:div w:id="1756587994">
      <w:bodyDiv w:val="1"/>
      <w:marLeft w:val="0"/>
      <w:marRight w:val="0"/>
      <w:marTop w:val="0"/>
      <w:marBottom w:val="0"/>
      <w:divBdr>
        <w:top w:val="none" w:sz="0" w:space="0" w:color="auto"/>
        <w:left w:val="none" w:sz="0" w:space="0" w:color="auto"/>
        <w:bottom w:val="none" w:sz="0" w:space="0" w:color="auto"/>
        <w:right w:val="none" w:sz="0" w:space="0" w:color="auto"/>
      </w:divBdr>
    </w:div>
    <w:div w:id="1867711106">
      <w:bodyDiv w:val="1"/>
      <w:marLeft w:val="0"/>
      <w:marRight w:val="0"/>
      <w:marTop w:val="0"/>
      <w:marBottom w:val="0"/>
      <w:divBdr>
        <w:top w:val="none" w:sz="0" w:space="0" w:color="auto"/>
        <w:left w:val="none" w:sz="0" w:space="0" w:color="auto"/>
        <w:bottom w:val="none" w:sz="0" w:space="0" w:color="auto"/>
        <w:right w:val="none" w:sz="0" w:space="0" w:color="auto"/>
      </w:divBdr>
    </w:div>
    <w:div w:id="1953441037">
      <w:bodyDiv w:val="1"/>
      <w:marLeft w:val="0"/>
      <w:marRight w:val="0"/>
      <w:marTop w:val="0"/>
      <w:marBottom w:val="0"/>
      <w:divBdr>
        <w:top w:val="none" w:sz="0" w:space="0" w:color="auto"/>
        <w:left w:val="none" w:sz="0" w:space="0" w:color="auto"/>
        <w:bottom w:val="none" w:sz="0" w:space="0" w:color="auto"/>
        <w:right w:val="none" w:sz="0" w:space="0" w:color="auto"/>
      </w:divBdr>
      <w:divsChild>
        <w:div w:id="486627038">
          <w:marLeft w:val="0"/>
          <w:marRight w:val="0"/>
          <w:marTop w:val="0"/>
          <w:marBottom w:val="0"/>
          <w:divBdr>
            <w:top w:val="none" w:sz="0" w:space="0" w:color="auto"/>
            <w:left w:val="none" w:sz="0" w:space="0" w:color="auto"/>
            <w:bottom w:val="none" w:sz="0" w:space="0" w:color="auto"/>
            <w:right w:val="none" w:sz="0" w:space="0" w:color="auto"/>
          </w:divBdr>
          <w:divsChild>
            <w:div w:id="2012295222">
              <w:marLeft w:val="0"/>
              <w:marRight w:val="0"/>
              <w:marTop w:val="0"/>
              <w:marBottom w:val="0"/>
              <w:divBdr>
                <w:top w:val="none" w:sz="0" w:space="0" w:color="auto"/>
                <w:left w:val="none" w:sz="0" w:space="0" w:color="auto"/>
                <w:bottom w:val="none" w:sz="0" w:space="0" w:color="auto"/>
                <w:right w:val="none" w:sz="0" w:space="0" w:color="auto"/>
              </w:divBdr>
              <w:divsChild>
                <w:div w:id="1618830139">
                  <w:marLeft w:val="0"/>
                  <w:marRight w:val="0"/>
                  <w:marTop w:val="150"/>
                  <w:marBottom w:val="0"/>
                  <w:divBdr>
                    <w:top w:val="none" w:sz="0" w:space="0" w:color="auto"/>
                    <w:left w:val="none" w:sz="0" w:space="0" w:color="auto"/>
                    <w:bottom w:val="none" w:sz="0" w:space="0" w:color="auto"/>
                    <w:right w:val="none" w:sz="0" w:space="0" w:color="auto"/>
                  </w:divBdr>
                  <w:divsChild>
                    <w:div w:id="5218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3375">
          <w:marLeft w:val="0"/>
          <w:marRight w:val="0"/>
          <w:marTop w:val="0"/>
          <w:marBottom w:val="0"/>
          <w:divBdr>
            <w:top w:val="none" w:sz="0" w:space="0" w:color="auto"/>
            <w:left w:val="none" w:sz="0" w:space="0" w:color="auto"/>
            <w:bottom w:val="none" w:sz="0" w:space="0" w:color="auto"/>
            <w:right w:val="none" w:sz="0" w:space="0" w:color="auto"/>
          </w:divBdr>
          <w:divsChild>
            <w:div w:id="1304430510">
              <w:marLeft w:val="0"/>
              <w:marRight w:val="0"/>
              <w:marTop w:val="0"/>
              <w:marBottom w:val="0"/>
              <w:divBdr>
                <w:top w:val="none" w:sz="0" w:space="0" w:color="auto"/>
                <w:left w:val="none" w:sz="0" w:space="0" w:color="auto"/>
                <w:bottom w:val="none" w:sz="0" w:space="0" w:color="auto"/>
                <w:right w:val="none" w:sz="0" w:space="0" w:color="auto"/>
              </w:divBdr>
              <w:divsChild>
                <w:div w:id="537012749">
                  <w:marLeft w:val="0"/>
                  <w:marRight w:val="0"/>
                  <w:marTop w:val="0"/>
                  <w:marBottom w:val="0"/>
                  <w:divBdr>
                    <w:top w:val="none" w:sz="0" w:space="0" w:color="auto"/>
                    <w:left w:val="none" w:sz="0" w:space="0" w:color="auto"/>
                    <w:bottom w:val="none" w:sz="0" w:space="0" w:color="auto"/>
                    <w:right w:val="none" w:sz="0" w:space="0" w:color="auto"/>
                  </w:divBdr>
                  <w:divsChild>
                    <w:div w:id="58678936">
                      <w:marLeft w:val="0"/>
                      <w:marRight w:val="0"/>
                      <w:marTop w:val="100"/>
                      <w:marBottom w:val="100"/>
                      <w:divBdr>
                        <w:top w:val="none" w:sz="0" w:space="0" w:color="auto"/>
                        <w:left w:val="none" w:sz="0" w:space="0" w:color="auto"/>
                        <w:bottom w:val="none" w:sz="0" w:space="0" w:color="auto"/>
                        <w:right w:val="none" w:sz="0" w:space="0" w:color="auto"/>
                      </w:divBdr>
                      <w:divsChild>
                        <w:div w:id="1547450888">
                          <w:marLeft w:val="0"/>
                          <w:marRight w:val="0"/>
                          <w:marTop w:val="0"/>
                          <w:marBottom w:val="240"/>
                          <w:divBdr>
                            <w:top w:val="none" w:sz="0" w:space="0" w:color="auto"/>
                            <w:left w:val="none" w:sz="0" w:space="0" w:color="auto"/>
                            <w:bottom w:val="none" w:sz="0" w:space="0" w:color="auto"/>
                            <w:right w:val="none" w:sz="0" w:space="0" w:color="auto"/>
                          </w:divBdr>
                          <w:divsChild>
                            <w:div w:id="656421357">
                              <w:marLeft w:val="0"/>
                              <w:marRight w:val="0"/>
                              <w:marTop w:val="0"/>
                              <w:marBottom w:val="0"/>
                              <w:divBdr>
                                <w:top w:val="none" w:sz="0" w:space="0" w:color="auto"/>
                                <w:left w:val="none" w:sz="0" w:space="0" w:color="auto"/>
                                <w:bottom w:val="none" w:sz="0" w:space="0" w:color="auto"/>
                                <w:right w:val="none" w:sz="0" w:space="0" w:color="auto"/>
                              </w:divBdr>
                            </w:div>
                          </w:divsChild>
                        </w:div>
                        <w:div w:id="1307319180">
                          <w:marLeft w:val="0"/>
                          <w:marRight w:val="0"/>
                          <w:marTop w:val="0"/>
                          <w:marBottom w:val="180"/>
                          <w:divBdr>
                            <w:top w:val="none" w:sz="0" w:space="0" w:color="auto"/>
                            <w:left w:val="none" w:sz="0" w:space="0" w:color="auto"/>
                            <w:bottom w:val="none" w:sz="0" w:space="0" w:color="auto"/>
                            <w:right w:val="none" w:sz="0" w:space="0" w:color="auto"/>
                          </w:divBdr>
                          <w:divsChild>
                            <w:div w:id="1125268863">
                              <w:marLeft w:val="0"/>
                              <w:marRight w:val="0"/>
                              <w:marTop w:val="0"/>
                              <w:marBottom w:val="0"/>
                              <w:divBdr>
                                <w:top w:val="none" w:sz="0" w:space="0" w:color="auto"/>
                                <w:left w:val="none" w:sz="0" w:space="0" w:color="auto"/>
                                <w:bottom w:val="none" w:sz="0" w:space="0" w:color="auto"/>
                                <w:right w:val="none" w:sz="0" w:space="0" w:color="auto"/>
                              </w:divBdr>
                            </w:div>
                          </w:divsChild>
                        </w:div>
                        <w:div w:id="1625034881">
                          <w:marLeft w:val="0"/>
                          <w:marRight w:val="0"/>
                          <w:marTop w:val="0"/>
                          <w:marBottom w:val="240"/>
                          <w:divBdr>
                            <w:top w:val="none" w:sz="0" w:space="0" w:color="auto"/>
                            <w:left w:val="none" w:sz="0" w:space="0" w:color="auto"/>
                            <w:bottom w:val="none" w:sz="0" w:space="0" w:color="auto"/>
                            <w:right w:val="none" w:sz="0" w:space="0" w:color="auto"/>
                          </w:divBdr>
                          <w:divsChild>
                            <w:div w:id="1382170137">
                              <w:marLeft w:val="0"/>
                              <w:marRight w:val="0"/>
                              <w:marTop w:val="0"/>
                              <w:marBottom w:val="0"/>
                              <w:divBdr>
                                <w:top w:val="none" w:sz="0" w:space="0" w:color="auto"/>
                                <w:left w:val="none" w:sz="0" w:space="0" w:color="auto"/>
                                <w:bottom w:val="none" w:sz="0" w:space="0" w:color="auto"/>
                                <w:right w:val="none" w:sz="0" w:space="0" w:color="auto"/>
                              </w:divBdr>
                            </w:div>
                          </w:divsChild>
                        </w:div>
                        <w:div w:id="1009478730">
                          <w:marLeft w:val="0"/>
                          <w:marRight w:val="0"/>
                          <w:marTop w:val="0"/>
                          <w:marBottom w:val="180"/>
                          <w:divBdr>
                            <w:top w:val="none" w:sz="0" w:space="0" w:color="auto"/>
                            <w:left w:val="none" w:sz="0" w:space="0" w:color="auto"/>
                            <w:bottom w:val="none" w:sz="0" w:space="0" w:color="auto"/>
                            <w:right w:val="none" w:sz="0" w:space="0" w:color="auto"/>
                          </w:divBdr>
                          <w:divsChild>
                            <w:div w:id="1871338450">
                              <w:marLeft w:val="0"/>
                              <w:marRight w:val="0"/>
                              <w:marTop w:val="0"/>
                              <w:marBottom w:val="0"/>
                              <w:divBdr>
                                <w:top w:val="none" w:sz="0" w:space="0" w:color="auto"/>
                                <w:left w:val="none" w:sz="0" w:space="0" w:color="auto"/>
                                <w:bottom w:val="none" w:sz="0" w:space="0" w:color="auto"/>
                                <w:right w:val="none" w:sz="0" w:space="0" w:color="auto"/>
                              </w:divBdr>
                            </w:div>
                          </w:divsChild>
                        </w:div>
                        <w:div w:id="1520242776">
                          <w:marLeft w:val="0"/>
                          <w:marRight w:val="0"/>
                          <w:marTop w:val="0"/>
                          <w:marBottom w:val="240"/>
                          <w:divBdr>
                            <w:top w:val="none" w:sz="0" w:space="0" w:color="auto"/>
                            <w:left w:val="none" w:sz="0" w:space="0" w:color="auto"/>
                            <w:bottom w:val="none" w:sz="0" w:space="0" w:color="auto"/>
                            <w:right w:val="none" w:sz="0" w:space="0" w:color="auto"/>
                          </w:divBdr>
                          <w:divsChild>
                            <w:div w:id="1972518435">
                              <w:marLeft w:val="0"/>
                              <w:marRight w:val="0"/>
                              <w:marTop w:val="0"/>
                              <w:marBottom w:val="0"/>
                              <w:divBdr>
                                <w:top w:val="none" w:sz="0" w:space="0" w:color="auto"/>
                                <w:left w:val="none" w:sz="0" w:space="0" w:color="auto"/>
                                <w:bottom w:val="none" w:sz="0" w:space="0" w:color="auto"/>
                                <w:right w:val="none" w:sz="0" w:space="0" w:color="auto"/>
                              </w:divBdr>
                            </w:div>
                          </w:divsChild>
                        </w:div>
                        <w:div w:id="1499805061">
                          <w:marLeft w:val="0"/>
                          <w:marRight w:val="0"/>
                          <w:marTop w:val="0"/>
                          <w:marBottom w:val="180"/>
                          <w:divBdr>
                            <w:top w:val="none" w:sz="0" w:space="0" w:color="auto"/>
                            <w:left w:val="none" w:sz="0" w:space="0" w:color="auto"/>
                            <w:bottom w:val="none" w:sz="0" w:space="0" w:color="auto"/>
                            <w:right w:val="none" w:sz="0" w:space="0" w:color="auto"/>
                          </w:divBdr>
                          <w:divsChild>
                            <w:div w:id="1817642764">
                              <w:marLeft w:val="0"/>
                              <w:marRight w:val="0"/>
                              <w:marTop w:val="0"/>
                              <w:marBottom w:val="0"/>
                              <w:divBdr>
                                <w:top w:val="none" w:sz="0" w:space="0" w:color="auto"/>
                                <w:left w:val="none" w:sz="0" w:space="0" w:color="auto"/>
                                <w:bottom w:val="none" w:sz="0" w:space="0" w:color="auto"/>
                                <w:right w:val="none" w:sz="0" w:space="0" w:color="auto"/>
                              </w:divBdr>
                              <w:divsChild>
                                <w:div w:id="300961658">
                                  <w:marLeft w:val="0"/>
                                  <w:marRight w:val="0"/>
                                  <w:marTop w:val="0"/>
                                  <w:marBottom w:val="0"/>
                                  <w:divBdr>
                                    <w:top w:val="none" w:sz="0" w:space="0" w:color="auto"/>
                                    <w:left w:val="none" w:sz="0" w:space="0" w:color="auto"/>
                                    <w:bottom w:val="none" w:sz="0" w:space="0" w:color="auto"/>
                                    <w:right w:val="none" w:sz="0" w:space="0" w:color="auto"/>
                                  </w:divBdr>
                                  <w:divsChild>
                                    <w:div w:id="1986005603">
                                      <w:marLeft w:val="0"/>
                                      <w:marRight w:val="0"/>
                                      <w:marTop w:val="0"/>
                                      <w:marBottom w:val="0"/>
                                      <w:divBdr>
                                        <w:top w:val="none" w:sz="0" w:space="0" w:color="auto"/>
                                        <w:left w:val="none" w:sz="0" w:space="0" w:color="auto"/>
                                        <w:bottom w:val="none" w:sz="0" w:space="0" w:color="auto"/>
                                        <w:right w:val="none" w:sz="0" w:space="0" w:color="auto"/>
                                      </w:divBdr>
                                      <w:divsChild>
                                        <w:div w:id="850149110">
                                          <w:marLeft w:val="0"/>
                                          <w:marRight w:val="0"/>
                                          <w:marTop w:val="0"/>
                                          <w:marBottom w:val="0"/>
                                          <w:divBdr>
                                            <w:top w:val="none" w:sz="0" w:space="0" w:color="auto"/>
                                            <w:left w:val="none" w:sz="0" w:space="0" w:color="auto"/>
                                            <w:bottom w:val="none" w:sz="0" w:space="0" w:color="auto"/>
                                            <w:right w:val="none" w:sz="0" w:space="0" w:color="auto"/>
                                          </w:divBdr>
                                          <w:divsChild>
                                            <w:div w:id="1954626719">
                                              <w:marLeft w:val="0"/>
                                              <w:marRight w:val="0"/>
                                              <w:marTop w:val="0"/>
                                              <w:marBottom w:val="0"/>
                                              <w:divBdr>
                                                <w:top w:val="none" w:sz="0" w:space="0" w:color="auto"/>
                                                <w:left w:val="none" w:sz="0" w:space="0" w:color="auto"/>
                                                <w:bottom w:val="none" w:sz="0" w:space="0" w:color="auto"/>
                                                <w:right w:val="none" w:sz="0" w:space="0" w:color="auto"/>
                                              </w:divBdr>
                                            </w:div>
                                            <w:div w:id="537133578">
                                              <w:marLeft w:val="0"/>
                                              <w:marRight w:val="0"/>
                                              <w:marTop w:val="0"/>
                                              <w:marBottom w:val="0"/>
                                              <w:divBdr>
                                                <w:top w:val="none" w:sz="0" w:space="0" w:color="auto"/>
                                                <w:left w:val="none" w:sz="0" w:space="0" w:color="auto"/>
                                                <w:bottom w:val="none" w:sz="0" w:space="0" w:color="auto"/>
                                                <w:right w:val="none" w:sz="0" w:space="0" w:color="auto"/>
                                              </w:divBdr>
                                              <w:divsChild>
                                                <w:div w:id="9520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24199">
                                  <w:marLeft w:val="0"/>
                                  <w:marRight w:val="0"/>
                                  <w:marTop w:val="0"/>
                                  <w:marBottom w:val="0"/>
                                  <w:divBdr>
                                    <w:top w:val="none" w:sz="0" w:space="0" w:color="auto"/>
                                    <w:left w:val="none" w:sz="0" w:space="0" w:color="auto"/>
                                    <w:bottom w:val="none" w:sz="0" w:space="0" w:color="auto"/>
                                    <w:right w:val="none" w:sz="0" w:space="0" w:color="auto"/>
                                  </w:divBdr>
                                  <w:divsChild>
                                    <w:div w:id="1744713334">
                                      <w:marLeft w:val="0"/>
                                      <w:marRight w:val="0"/>
                                      <w:marTop w:val="0"/>
                                      <w:marBottom w:val="0"/>
                                      <w:divBdr>
                                        <w:top w:val="none" w:sz="0" w:space="0" w:color="auto"/>
                                        <w:left w:val="none" w:sz="0" w:space="0" w:color="auto"/>
                                        <w:bottom w:val="none" w:sz="0" w:space="0" w:color="auto"/>
                                        <w:right w:val="none" w:sz="0" w:space="0" w:color="auto"/>
                                      </w:divBdr>
                                      <w:divsChild>
                                        <w:div w:id="1383099155">
                                          <w:marLeft w:val="0"/>
                                          <w:marRight w:val="0"/>
                                          <w:marTop w:val="0"/>
                                          <w:marBottom w:val="0"/>
                                          <w:divBdr>
                                            <w:top w:val="none" w:sz="0" w:space="0" w:color="auto"/>
                                            <w:left w:val="none" w:sz="0" w:space="0" w:color="auto"/>
                                            <w:bottom w:val="none" w:sz="0" w:space="0" w:color="auto"/>
                                            <w:right w:val="none" w:sz="0" w:space="0" w:color="auto"/>
                                          </w:divBdr>
                                          <w:divsChild>
                                            <w:div w:id="701590253">
                                              <w:marLeft w:val="0"/>
                                              <w:marRight w:val="0"/>
                                              <w:marTop w:val="0"/>
                                              <w:marBottom w:val="0"/>
                                              <w:divBdr>
                                                <w:top w:val="none" w:sz="0" w:space="0" w:color="auto"/>
                                                <w:left w:val="none" w:sz="0" w:space="0" w:color="auto"/>
                                                <w:bottom w:val="none" w:sz="0" w:space="0" w:color="auto"/>
                                                <w:right w:val="none" w:sz="0" w:space="0" w:color="auto"/>
                                              </w:divBdr>
                                            </w:div>
                                            <w:div w:id="505288454">
                                              <w:marLeft w:val="0"/>
                                              <w:marRight w:val="0"/>
                                              <w:marTop w:val="0"/>
                                              <w:marBottom w:val="0"/>
                                              <w:divBdr>
                                                <w:top w:val="none" w:sz="0" w:space="0" w:color="auto"/>
                                                <w:left w:val="none" w:sz="0" w:space="0" w:color="auto"/>
                                                <w:bottom w:val="none" w:sz="0" w:space="0" w:color="auto"/>
                                                <w:right w:val="none" w:sz="0" w:space="0" w:color="auto"/>
                                              </w:divBdr>
                                              <w:divsChild>
                                                <w:div w:id="8686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499827">
                          <w:marLeft w:val="0"/>
                          <w:marRight w:val="0"/>
                          <w:marTop w:val="0"/>
                          <w:marBottom w:val="240"/>
                          <w:divBdr>
                            <w:top w:val="none" w:sz="0" w:space="0" w:color="auto"/>
                            <w:left w:val="none" w:sz="0" w:space="0" w:color="auto"/>
                            <w:bottom w:val="none" w:sz="0" w:space="0" w:color="auto"/>
                            <w:right w:val="none" w:sz="0" w:space="0" w:color="auto"/>
                          </w:divBdr>
                          <w:divsChild>
                            <w:div w:id="1294098255">
                              <w:marLeft w:val="0"/>
                              <w:marRight w:val="0"/>
                              <w:marTop w:val="0"/>
                              <w:marBottom w:val="0"/>
                              <w:divBdr>
                                <w:top w:val="none" w:sz="0" w:space="0" w:color="auto"/>
                                <w:left w:val="none" w:sz="0" w:space="0" w:color="auto"/>
                                <w:bottom w:val="none" w:sz="0" w:space="0" w:color="auto"/>
                                <w:right w:val="none" w:sz="0" w:space="0" w:color="auto"/>
                              </w:divBdr>
                            </w:div>
                          </w:divsChild>
                        </w:div>
                        <w:div w:id="1601061307">
                          <w:marLeft w:val="0"/>
                          <w:marRight w:val="0"/>
                          <w:marTop w:val="0"/>
                          <w:marBottom w:val="180"/>
                          <w:divBdr>
                            <w:top w:val="none" w:sz="0" w:space="0" w:color="auto"/>
                            <w:left w:val="none" w:sz="0" w:space="0" w:color="auto"/>
                            <w:bottom w:val="none" w:sz="0" w:space="0" w:color="auto"/>
                            <w:right w:val="none" w:sz="0" w:space="0" w:color="auto"/>
                          </w:divBdr>
                          <w:divsChild>
                            <w:div w:id="1213806822">
                              <w:marLeft w:val="0"/>
                              <w:marRight w:val="0"/>
                              <w:marTop w:val="0"/>
                              <w:marBottom w:val="0"/>
                              <w:divBdr>
                                <w:top w:val="none" w:sz="0" w:space="0" w:color="auto"/>
                                <w:left w:val="none" w:sz="0" w:space="0" w:color="auto"/>
                                <w:bottom w:val="none" w:sz="0" w:space="0" w:color="auto"/>
                                <w:right w:val="none" w:sz="0" w:space="0" w:color="auto"/>
                              </w:divBdr>
                              <w:divsChild>
                                <w:div w:id="819266977">
                                  <w:marLeft w:val="0"/>
                                  <w:marRight w:val="0"/>
                                  <w:marTop w:val="0"/>
                                  <w:marBottom w:val="0"/>
                                  <w:divBdr>
                                    <w:top w:val="none" w:sz="0" w:space="0" w:color="auto"/>
                                    <w:left w:val="none" w:sz="0" w:space="0" w:color="auto"/>
                                    <w:bottom w:val="none" w:sz="0" w:space="0" w:color="auto"/>
                                    <w:right w:val="none" w:sz="0" w:space="0" w:color="auto"/>
                                  </w:divBdr>
                                  <w:divsChild>
                                    <w:div w:id="842931937">
                                      <w:marLeft w:val="0"/>
                                      <w:marRight w:val="0"/>
                                      <w:marTop w:val="0"/>
                                      <w:marBottom w:val="0"/>
                                      <w:divBdr>
                                        <w:top w:val="none" w:sz="0" w:space="0" w:color="auto"/>
                                        <w:left w:val="none" w:sz="0" w:space="0" w:color="auto"/>
                                        <w:bottom w:val="none" w:sz="0" w:space="0" w:color="auto"/>
                                        <w:right w:val="none" w:sz="0" w:space="0" w:color="auto"/>
                                      </w:divBdr>
                                      <w:divsChild>
                                        <w:div w:id="684484306">
                                          <w:marLeft w:val="0"/>
                                          <w:marRight w:val="0"/>
                                          <w:marTop w:val="0"/>
                                          <w:marBottom w:val="0"/>
                                          <w:divBdr>
                                            <w:top w:val="none" w:sz="0" w:space="0" w:color="auto"/>
                                            <w:left w:val="none" w:sz="0" w:space="0" w:color="auto"/>
                                            <w:bottom w:val="none" w:sz="0" w:space="0" w:color="auto"/>
                                            <w:right w:val="none" w:sz="0" w:space="0" w:color="auto"/>
                                          </w:divBdr>
                                          <w:divsChild>
                                            <w:div w:id="2116437338">
                                              <w:marLeft w:val="0"/>
                                              <w:marRight w:val="0"/>
                                              <w:marTop w:val="0"/>
                                              <w:marBottom w:val="0"/>
                                              <w:divBdr>
                                                <w:top w:val="none" w:sz="0" w:space="0" w:color="auto"/>
                                                <w:left w:val="none" w:sz="0" w:space="0" w:color="auto"/>
                                                <w:bottom w:val="none" w:sz="0" w:space="0" w:color="auto"/>
                                                <w:right w:val="none" w:sz="0" w:space="0" w:color="auto"/>
                                              </w:divBdr>
                                              <w:divsChild>
                                                <w:div w:id="14278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96130">
                                  <w:marLeft w:val="0"/>
                                  <w:marRight w:val="0"/>
                                  <w:marTop w:val="0"/>
                                  <w:marBottom w:val="0"/>
                                  <w:divBdr>
                                    <w:top w:val="none" w:sz="0" w:space="0" w:color="auto"/>
                                    <w:left w:val="none" w:sz="0" w:space="0" w:color="auto"/>
                                    <w:bottom w:val="none" w:sz="0" w:space="0" w:color="auto"/>
                                    <w:right w:val="none" w:sz="0" w:space="0" w:color="auto"/>
                                  </w:divBdr>
                                  <w:divsChild>
                                    <w:div w:id="1346519957">
                                      <w:marLeft w:val="0"/>
                                      <w:marRight w:val="0"/>
                                      <w:marTop w:val="0"/>
                                      <w:marBottom w:val="0"/>
                                      <w:divBdr>
                                        <w:top w:val="none" w:sz="0" w:space="0" w:color="auto"/>
                                        <w:left w:val="none" w:sz="0" w:space="0" w:color="auto"/>
                                        <w:bottom w:val="none" w:sz="0" w:space="0" w:color="auto"/>
                                        <w:right w:val="none" w:sz="0" w:space="0" w:color="auto"/>
                                      </w:divBdr>
                                      <w:divsChild>
                                        <w:div w:id="1942838441">
                                          <w:marLeft w:val="0"/>
                                          <w:marRight w:val="0"/>
                                          <w:marTop w:val="0"/>
                                          <w:marBottom w:val="0"/>
                                          <w:divBdr>
                                            <w:top w:val="none" w:sz="0" w:space="0" w:color="auto"/>
                                            <w:left w:val="none" w:sz="0" w:space="0" w:color="auto"/>
                                            <w:bottom w:val="none" w:sz="0" w:space="0" w:color="auto"/>
                                            <w:right w:val="none" w:sz="0" w:space="0" w:color="auto"/>
                                          </w:divBdr>
                                          <w:divsChild>
                                            <w:div w:id="1383947926">
                                              <w:marLeft w:val="0"/>
                                              <w:marRight w:val="0"/>
                                              <w:marTop w:val="0"/>
                                              <w:marBottom w:val="0"/>
                                              <w:divBdr>
                                                <w:top w:val="none" w:sz="0" w:space="0" w:color="auto"/>
                                                <w:left w:val="none" w:sz="0" w:space="0" w:color="auto"/>
                                                <w:bottom w:val="none" w:sz="0" w:space="0" w:color="auto"/>
                                                <w:right w:val="none" w:sz="0" w:space="0" w:color="auto"/>
                                              </w:divBdr>
                                            </w:div>
                                            <w:div w:id="2062703318">
                                              <w:marLeft w:val="0"/>
                                              <w:marRight w:val="0"/>
                                              <w:marTop w:val="0"/>
                                              <w:marBottom w:val="0"/>
                                              <w:divBdr>
                                                <w:top w:val="none" w:sz="0" w:space="0" w:color="auto"/>
                                                <w:left w:val="none" w:sz="0" w:space="0" w:color="auto"/>
                                                <w:bottom w:val="none" w:sz="0" w:space="0" w:color="auto"/>
                                                <w:right w:val="none" w:sz="0" w:space="0" w:color="auto"/>
                                              </w:divBdr>
                                              <w:divsChild>
                                                <w:div w:id="14378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81541">
                                  <w:marLeft w:val="0"/>
                                  <w:marRight w:val="0"/>
                                  <w:marTop w:val="0"/>
                                  <w:marBottom w:val="0"/>
                                  <w:divBdr>
                                    <w:top w:val="none" w:sz="0" w:space="0" w:color="auto"/>
                                    <w:left w:val="none" w:sz="0" w:space="0" w:color="auto"/>
                                    <w:bottom w:val="none" w:sz="0" w:space="0" w:color="auto"/>
                                    <w:right w:val="none" w:sz="0" w:space="0" w:color="auto"/>
                                  </w:divBdr>
                                  <w:divsChild>
                                    <w:div w:id="965743703">
                                      <w:marLeft w:val="0"/>
                                      <w:marRight w:val="0"/>
                                      <w:marTop w:val="0"/>
                                      <w:marBottom w:val="0"/>
                                      <w:divBdr>
                                        <w:top w:val="none" w:sz="0" w:space="0" w:color="auto"/>
                                        <w:left w:val="none" w:sz="0" w:space="0" w:color="auto"/>
                                        <w:bottom w:val="none" w:sz="0" w:space="0" w:color="auto"/>
                                        <w:right w:val="none" w:sz="0" w:space="0" w:color="auto"/>
                                      </w:divBdr>
                                      <w:divsChild>
                                        <w:div w:id="1371033337">
                                          <w:marLeft w:val="0"/>
                                          <w:marRight w:val="0"/>
                                          <w:marTop w:val="0"/>
                                          <w:marBottom w:val="0"/>
                                          <w:divBdr>
                                            <w:top w:val="none" w:sz="0" w:space="0" w:color="auto"/>
                                            <w:left w:val="none" w:sz="0" w:space="0" w:color="auto"/>
                                            <w:bottom w:val="none" w:sz="0" w:space="0" w:color="auto"/>
                                            <w:right w:val="none" w:sz="0" w:space="0" w:color="auto"/>
                                          </w:divBdr>
                                          <w:divsChild>
                                            <w:div w:id="1007708488">
                                              <w:marLeft w:val="0"/>
                                              <w:marRight w:val="0"/>
                                              <w:marTop w:val="0"/>
                                              <w:marBottom w:val="0"/>
                                              <w:divBdr>
                                                <w:top w:val="none" w:sz="0" w:space="0" w:color="auto"/>
                                                <w:left w:val="none" w:sz="0" w:space="0" w:color="auto"/>
                                                <w:bottom w:val="none" w:sz="0" w:space="0" w:color="auto"/>
                                                <w:right w:val="none" w:sz="0" w:space="0" w:color="auto"/>
                                              </w:divBdr>
                                            </w:div>
                                            <w:div w:id="313416522">
                                              <w:marLeft w:val="0"/>
                                              <w:marRight w:val="0"/>
                                              <w:marTop w:val="0"/>
                                              <w:marBottom w:val="0"/>
                                              <w:divBdr>
                                                <w:top w:val="none" w:sz="0" w:space="0" w:color="auto"/>
                                                <w:left w:val="none" w:sz="0" w:space="0" w:color="auto"/>
                                                <w:bottom w:val="none" w:sz="0" w:space="0" w:color="auto"/>
                                                <w:right w:val="none" w:sz="0" w:space="0" w:color="auto"/>
                                              </w:divBdr>
                                              <w:divsChild>
                                                <w:div w:id="2183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368833">
                                  <w:marLeft w:val="0"/>
                                  <w:marRight w:val="0"/>
                                  <w:marTop w:val="0"/>
                                  <w:marBottom w:val="0"/>
                                  <w:divBdr>
                                    <w:top w:val="none" w:sz="0" w:space="0" w:color="auto"/>
                                    <w:left w:val="none" w:sz="0" w:space="0" w:color="auto"/>
                                    <w:bottom w:val="none" w:sz="0" w:space="0" w:color="auto"/>
                                    <w:right w:val="none" w:sz="0" w:space="0" w:color="auto"/>
                                  </w:divBdr>
                                  <w:divsChild>
                                    <w:div w:id="1998025463">
                                      <w:marLeft w:val="0"/>
                                      <w:marRight w:val="0"/>
                                      <w:marTop w:val="0"/>
                                      <w:marBottom w:val="0"/>
                                      <w:divBdr>
                                        <w:top w:val="none" w:sz="0" w:space="0" w:color="auto"/>
                                        <w:left w:val="none" w:sz="0" w:space="0" w:color="auto"/>
                                        <w:bottom w:val="none" w:sz="0" w:space="0" w:color="auto"/>
                                        <w:right w:val="none" w:sz="0" w:space="0" w:color="auto"/>
                                      </w:divBdr>
                                      <w:divsChild>
                                        <w:div w:id="861477883">
                                          <w:marLeft w:val="0"/>
                                          <w:marRight w:val="0"/>
                                          <w:marTop w:val="0"/>
                                          <w:marBottom w:val="0"/>
                                          <w:divBdr>
                                            <w:top w:val="none" w:sz="0" w:space="0" w:color="auto"/>
                                            <w:left w:val="none" w:sz="0" w:space="0" w:color="auto"/>
                                            <w:bottom w:val="none" w:sz="0" w:space="0" w:color="auto"/>
                                            <w:right w:val="none" w:sz="0" w:space="0" w:color="auto"/>
                                          </w:divBdr>
                                          <w:divsChild>
                                            <w:div w:id="1805191195">
                                              <w:marLeft w:val="0"/>
                                              <w:marRight w:val="0"/>
                                              <w:marTop w:val="0"/>
                                              <w:marBottom w:val="0"/>
                                              <w:divBdr>
                                                <w:top w:val="none" w:sz="0" w:space="0" w:color="auto"/>
                                                <w:left w:val="none" w:sz="0" w:space="0" w:color="auto"/>
                                                <w:bottom w:val="none" w:sz="0" w:space="0" w:color="auto"/>
                                                <w:right w:val="none" w:sz="0" w:space="0" w:color="auto"/>
                                              </w:divBdr>
                                            </w:div>
                                            <w:div w:id="5179344">
                                              <w:marLeft w:val="0"/>
                                              <w:marRight w:val="0"/>
                                              <w:marTop w:val="0"/>
                                              <w:marBottom w:val="0"/>
                                              <w:divBdr>
                                                <w:top w:val="none" w:sz="0" w:space="0" w:color="auto"/>
                                                <w:left w:val="none" w:sz="0" w:space="0" w:color="auto"/>
                                                <w:bottom w:val="none" w:sz="0" w:space="0" w:color="auto"/>
                                                <w:right w:val="none" w:sz="0" w:space="0" w:color="auto"/>
                                              </w:divBdr>
                                              <w:divsChild>
                                                <w:div w:id="1091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4030">
                          <w:marLeft w:val="0"/>
                          <w:marRight w:val="0"/>
                          <w:marTop w:val="0"/>
                          <w:marBottom w:val="240"/>
                          <w:divBdr>
                            <w:top w:val="none" w:sz="0" w:space="0" w:color="auto"/>
                            <w:left w:val="none" w:sz="0" w:space="0" w:color="auto"/>
                            <w:bottom w:val="none" w:sz="0" w:space="0" w:color="auto"/>
                            <w:right w:val="none" w:sz="0" w:space="0" w:color="auto"/>
                          </w:divBdr>
                          <w:divsChild>
                            <w:div w:id="894124764">
                              <w:marLeft w:val="0"/>
                              <w:marRight w:val="0"/>
                              <w:marTop w:val="0"/>
                              <w:marBottom w:val="0"/>
                              <w:divBdr>
                                <w:top w:val="none" w:sz="0" w:space="0" w:color="auto"/>
                                <w:left w:val="none" w:sz="0" w:space="0" w:color="auto"/>
                                <w:bottom w:val="none" w:sz="0" w:space="0" w:color="auto"/>
                                <w:right w:val="none" w:sz="0" w:space="0" w:color="auto"/>
                              </w:divBdr>
                            </w:div>
                          </w:divsChild>
                        </w:div>
                        <w:div w:id="1526747154">
                          <w:marLeft w:val="0"/>
                          <w:marRight w:val="0"/>
                          <w:marTop w:val="0"/>
                          <w:marBottom w:val="180"/>
                          <w:divBdr>
                            <w:top w:val="none" w:sz="0" w:space="0" w:color="auto"/>
                            <w:left w:val="none" w:sz="0" w:space="0" w:color="auto"/>
                            <w:bottom w:val="none" w:sz="0" w:space="0" w:color="auto"/>
                            <w:right w:val="none" w:sz="0" w:space="0" w:color="auto"/>
                          </w:divBdr>
                          <w:divsChild>
                            <w:div w:id="2058699690">
                              <w:marLeft w:val="0"/>
                              <w:marRight w:val="0"/>
                              <w:marTop w:val="0"/>
                              <w:marBottom w:val="0"/>
                              <w:divBdr>
                                <w:top w:val="none" w:sz="0" w:space="0" w:color="auto"/>
                                <w:left w:val="none" w:sz="0" w:space="0" w:color="auto"/>
                                <w:bottom w:val="none" w:sz="0" w:space="0" w:color="auto"/>
                                <w:right w:val="none" w:sz="0" w:space="0" w:color="auto"/>
                              </w:divBdr>
                              <w:divsChild>
                                <w:div w:id="156968504">
                                  <w:marLeft w:val="0"/>
                                  <w:marRight w:val="0"/>
                                  <w:marTop w:val="0"/>
                                  <w:marBottom w:val="0"/>
                                  <w:divBdr>
                                    <w:top w:val="none" w:sz="0" w:space="0" w:color="auto"/>
                                    <w:left w:val="none" w:sz="0" w:space="0" w:color="auto"/>
                                    <w:bottom w:val="none" w:sz="0" w:space="0" w:color="auto"/>
                                    <w:right w:val="none" w:sz="0" w:space="0" w:color="auto"/>
                                  </w:divBdr>
                                  <w:divsChild>
                                    <w:div w:id="1224944953">
                                      <w:marLeft w:val="0"/>
                                      <w:marRight w:val="0"/>
                                      <w:marTop w:val="0"/>
                                      <w:marBottom w:val="0"/>
                                      <w:divBdr>
                                        <w:top w:val="none" w:sz="0" w:space="0" w:color="auto"/>
                                        <w:left w:val="none" w:sz="0" w:space="0" w:color="auto"/>
                                        <w:bottom w:val="none" w:sz="0" w:space="0" w:color="auto"/>
                                        <w:right w:val="none" w:sz="0" w:space="0" w:color="auto"/>
                                      </w:divBdr>
                                      <w:divsChild>
                                        <w:div w:id="865406932">
                                          <w:marLeft w:val="0"/>
                                          <w:marRight w:val="0"/>
                                          <w:marTop w:val="0"/>
                                          <w:marBottom w:val="0"/>
                                          <w:divBdr>
                                            <w:top w:val="none" w:sz="0" w:space="0" w:color="auto"/>
                                            <w:left w:val="none" w:sz="0" w:space="0" w:color="auto"/>
                                            <w:bottom w:val="none" w:sz="0" w:space="0" w:color="auto"/>
                                            <w:right w:val="none" w:sz="0" w:space="0" w:color="auto"/>
                                          </w:divBdr>
                                          <w:divsChild>
                                            <w:div w:id="1484007398">
                                              <w:marLeft w:val="0"/>
                                              <w:marRight w:val="0"/>
                                              <w:marTop w:val="0"/>
                                              <w:marBottom w:val="0"/>
                                              <w:divBdr>
                                                <w:top w:val="none" w:sz="0" w:space="0" w:color="auto"/>
                                                <w:left w:val="none" w:sz="0" w:space="0" w:color="auto"/>
                                                <w:bottom w:val="none" w:sz="0" w:space="0" w:color="auto"/>
                                                <w:right w:val="none" w:sz="0" w:space="0" w:color="auto"/>
                                              </w:divBdr>
                                              <w:divsChild>
                                                <w:div w:id="9639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441296">
                                  <w:marLeft w:val="0"/>
                                  <w:marRight w:val="0"/>
                                  <w:marTop w:val="0"/>
                                  <w:marBottom w:val="0"/>
                                  <w:divBdr>
                                    <w:top w:val="none" w:sz="0" w:space="0" w:color="auto"/>
                                    <w:left w:val="none" w:sz="0" w:space="0" w:color="auto"/>
                                    <w:bottom w:val="none" w:sz="0" w:space="0" w:color="auto"/>
                                    <w:right w:val="none" w:sz="0" w:space="0" w:color="auto"/>
                                  </w:divBdr>
                                  <w:divsChild>
                                    <w:div w:id="660278653">
                                      <w:marLeft w:val="0"/>
                                      <w:marRight w:val="0"/>
                                      <w:marTop w:val="0"/>
                                      <w:marBottom w:val="0"/>
                                      <w:divBdr>
                                        <w:top w:val="none" w:sz="0" w:space="0" w:color="auto"/>
                                        <w:left w:val="none" w:sz="0" w:space="0" w:color="auto"/>
                                        <w:bottom w:val="none" w:sz="0" w:space="0" w:color="auto"/>
                                        <w:right w:val="none" w:sz="0" w:space="0" w:color="auto"/>
                                      </w:divBdr>
                                      <w:divsChild>
                                        <w:div w:id="2100448509">
                                          <w:marLeft w:val="0"/>
                                          <w:marRight w:val="0"/>
                                          <w:marTop w:val="0"/>
                                          <w:marBottom w:val="0"/>
                                          <w:divBdr>
                                            <w:top w:val="none" w:sz="0" w:space="0" w:color="auto"/>
                                            <w:left w:val="none" w:sz="0" w:space="0" w:color="auto"/>
                                            <w:bottom w:val="none" w:sz="0" w:space="0" w:color="auto"/>
                                            <w:right w:val="none" w:sz="0" w:space="0" w:color="auto"/>
                                          </w:divBdr>
                                          <w:divsChild>
                                            <w:div w:id="737826354">
                                              <w:marLeft w:val="0"/>
                                              <w:marRight w:val="0"/>
                                              <w:marTop w:val="0"/>
                                              <w:marBottom w:val="0"/>
                                              <w:divBdr>
                                                <w:top w:val="none" w:sz="0" w:space="0" w:color="auto"/>
                                                <w:left w:val="none" w:sz="0" w:space="0" w:color="auto"/>
                                                <w:bottom w:val="none" w:sz="0" w:space="0" w:color="auto"/>
                                                <w:right w:val="none" w:sz="0" w:space="0" w:color="auto"/>
                                              </w:divBdr>
                                            </w:div>
                                            <w:div w:id="474765271">
                                              <w:marLeft w:val="0"/>
                                              <w:marRight w:val="0"/>
                                              <w:marTop w:val="0"/>
                                              <w:marBottom w:val="0"/>
                                              <w:divBdr>
                                                <w:top w:val="none" w:sz="0" w:space="0" w:color="auto"/>
                                                <w:left w:val="none" w:sz="0" w:space="0" w:color="auto"/>
                                                <w:bottom w:val="none" w:sz="0" w:space="0" w:color="auto"/>
                                                <w:right w:val="none" w:sz="0" w:space="0" w:color="auto"/>
                                              </w:divBdr>
                                              <w:divsChild>
                                                <w:div w:id="16031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958348">
                                  <w:marLeft w:val="0"/>
                                  <w:marRight w:val="0"/>
                                  <w:marTop w:val="0"/>
                                  <w:marBottom w:val="0"/>
                                  <w:divBdr>
                                    <w:top w:val="none" w:sz="0" w:space="0" w:color="auto"/>
                                    <w:left w:val="none" w:sz="0" w:space="0" w:color="auto"/>
                                    <w:bottom w:val="none" w:sz="0" w:space="0" w:color="auto"/>
                                    <w:right w:val="none" w:sz="0" w:space="0" w:color="auto"/>
                                  </w:divBdr>
                                  <w:divsChild>
                                    <w:div w:id="427508374">
                                      <w:marLeft w:val="0"/>
                                      <w:marRight w:val="0"/>
                                      <w:marTop w:val="0"/>
                                      <w:marBottom w:val="0"/>
                                      <w:divBdr>
                                        <w:top w:val="none" w:sz="0" w:space="0" w:color="auto"/>
                                        <w:left w:val="none" w:sz="0" w:space="0" w:color="auto"/>
                                        <w:bottom w:val="none" w:sz="0" w:space="0" w:color="auto"/>
                                        <w:right w:val="none" w:sz="0" w:space="0" w:color="auto"/>
                                      </w:divBdr>
                                      <w:divsChild>
                                        <w:div w:id="1095903983">
                                          <w:marLeft w:val="0"/>
                                          <w:marRight w:val="0"/>
                                          <w:marTop w:val="0"/>
                                          <w:marBottom w:val="0"/>
                                          <w:divBdr>
                                            <w:top w:val="none" w:sz="0" w:space="0" w:color="auto"/>
                                            <w:left w:val="none" w:sz="0" w:space="0" w:color="auto"/>
                                            <w:bottom w:val="none" w:sz="0" w:space="0" w:color="auto"/>
                                            <w:right w:val="none" w:sz="0" w:space="0" w:color="auto"/>
                                          </w:divBdr>
                                          <w:divsChild>
                                            <w:div w:id="854081165">
                                              <w:marLeft w:val="0"/>
                                              <w:marRight w:val="0"/>
                                              <w:marTop w:val="0"/>
                                              <w:marBottom w:val="0"/>
                                              <w:divBdr>
                                                <w:top w:val="none" w:sz="0" w:space="0" w:color="auto"/>
                                                <w:left w:val="none" w:sz="0" w:space="0" w:color="auto"/>
                                                <w:bottom w:val="none" w:sz="0" w:space="0" w:color="auto"/>
                                                <w:right w:val="none" w:sz="0" w:space="0" w:color="auto"/>
                                              </w:divBdr>
                                            </w:div>
                                            <w:div w:id="544414854">
                                              <w:marLeft w:val="0"/>
                                              <w:marRight w:val="0"/>
                                              <w:marTop w:val="0"/>
                                              <w:marBottom w:val="0"/>
                                              <w:divBdr>
                                                <w:top w:val="none" w:sz="0" w:space="0" w:color="auto"/>
                                                <w:left w:val="none" w:sz="0" w:space="0" w:color="auto"/>
                                                <w:bottom w:val="none" w:sz="0" w:space="0" w:color="auto"/>
                                                <w:right w:val="none" w:sz="0" w:space="0" w:color="auto"/>
                                              </w:divBdr>
                                              <w:divsChild>
                                                <w:div w:id="9299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924338">
                          <w:marLeft w:val="0"/>
                          <w:marRight w:val="0"/>
                          <w:marTop w:val="0"/>
                          <w:marBottom w:val="240"/>
                          <w:divBdr>
                            <w:top w:val="none" w:sz="0" w:space="0" w:color="auto"/>
                            <w:left w:val="none" w:sz="0" w:space="0" w:color="auto"/>
                            <w:bottom w:val="none" w:sz="0" w:space="0" w:color="auto"/>
                            <w:right w:val="none" w:sz="0" w:space="0" w:color="auto"/>
                          </w:divBdr>
                          <w:divsChild>
                            <w:div w:id="1480151600">
                              <w:marLeft w:val="0"/>
                              <w:marRight w:val="0"/>
                              <w:marTop w:val="0"/>
                              <w:marBottom w:val="0"/>
                              <w:divBdr>
                                <w:top w:val="none" w:sz="0" w:space="0" w:color="auto"/>
                                <w:left w:val="none" w:sz="0" w:space="0" w:color="auto"/>
                                <w:bottom w:val="none" w:sz="0" w:space="0" w:color="auto"/>
                                <w:right w:val="none" w:sz="0" w:space="0" w:color="auto"/>
                              </w:divBdr>
                            </w:div>
                          </w:divsChild>
                        </w:div>
                        <w:div w:id="1455908688">
                          <w:marLeft w:val="0"/>
                          <w:marRight w:val="0"/>
                          <w:marTop w:val="0"/>
                          <w:marBottom w:val="180"/>
                          <w:divBdr>
                            <w:top w:val="none" w:sz="0" w:space="0" w:color="auto"/>
                            <w:left w:val="none" w:sz="0" w:space="0" w:color="auto"/>
                            <w:bottom w:val="none" w:sz="0" w:space="0" w:color="auto"/>
                            <w:right w:val="none" w:sz="0" w:space="0" w:color="auto"/>
                          </w:divBdr>
                          <w:divsChild>
                            <w:div w:id="432748500">
                              <w:marLeft w:val="0"/>
                              <w:marRight w:val="0"/>
                              <w:marTop w:val="0"/>
                              <w:marBottom w:val="0"/>
                              <w:divBdr>
                                <w:top w:val="none" w:sz="0" w:space="0" w:color="auto"/>
                                <w:left w:val="none" w:sz="0" w:space="0" w:color="auto"/>
                                <w:bottom w:val="none" w:sz="0" w:space="0" w:color="auto"/>
                                <w:right w:val="none" w:sz="0" w:space="0" w:color="auto"/>
                              </w:divBdr>
                              <w:divsChild>
                                <w:div w:id="79523945">
                                  <w:marLeft w:val="0"/>
                                  <w:marRight w:val="0"/>
                                  <w:marTop w:val="0"/>
                                  <w:marBottom w:val="0"/>
                                  <w:divBdr>
                                    <w:top w:val="none" w:sz="0" w:space="0" w:color="auto"/>
                                    <w:left w:val="none" w:sz="0" w:space="0" w:color="auto"/>
                                    <w:bottom w:val="none" w:sz="0" w:space="0" w:color="auto"/>
                                    <w:right w:val="none" w:sz="0" w:space="0" w:color="auto"/>
                                  </w:divBdr>
                                  <w:divsChild>
                                    <w:div w:id="530341761">
                                      <w:marLeft w:val="0"/>
                                      <w:marRight w:val="0"/>
                                      <w:marTop w:val="0"/>
                                      <w:marBottom w:val="0"/>
                                      <w:divBdr>
                                        <w:top w:val="none" w:sz="0" w:space="0" w:color="auto"/>
                                        <w:left w:val="none" w:sz="0" w:space="0" w:color="auto"/>
                                        <w:bottom w:val="none" w:sz="0" w:space="0" w:color="auto"/>
                                        <w:right w:val="none" w:sz="0" w:space="0" w:color="auto"/>
                                      </w:divBdr>
                                      <w:divsChild>
                                        <w:div w:id="1939023315">
                                          <w:marLeft w:val="0"/>
                                          <w:marRight w:val="0"/>
                                          <w:marTop w:val="0"/>
                                          <w:marBottom w:val="0"/>
                                          <w:divBdr>
                                            <w:top w:val="none" w:sz="0" w:space="0" w:color="auto"/>
                                            <w:left w:val="none" w:sz="0" w:space="0" w:color="auto"/>
                                            <w:bottom w:val="none" w:sz="0" w:space="0" w:color="auto"/>
                                            <w:right w:val="none" w:sz="0" w:space="0" w:color="auto"/>
                                          </w:divBdr>
                                          <w:divsChild>
                                            <w:div w:id="1428578123">
                                              <w:marLeft w:val="0"/>
                                              <w:marRight w:val="0"/>
                                              <w:marTop w:val="0"/>
                                              <w:marBottom w:val="0"/>
                                              <w:divBdr>
                                                <w:top w:val="none" w:sz="0" w:space="0" w:color="auto"/>
                                                <w:left w:val="none" w:sz="0" w:space="0" w:color="auto"/>
                                                <w:bottom w:val="none" w:sz="0" w:space="0" w:color="auto"/>
                                                <w:right w:val="none" w:sz="0" w:space="0" w:color="auto"/>
                                              </w:divBdr>
                                              <w:divsChild>
                                                <w:div w:id="1042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917935">
                          <w:marLeft w:val="0"/>
                          <w:marRight w:val="-225"/>
                          <w:marTop w:val="0"/>
                          <w:marBottom w:val="0"/>
                          <w:divBdr>
                            <w:top w:val="none" w:sz="0" w:space="0" w:color="auto"/>
                            <w:left w:val="none" w:sz="0" w:space="0" w:color="auto"/>
                            <w:bottom w:val="none" w:sz="0" w:space="0" w:color="auto"/>
                            <w:right w:val="none" w:sz="0" w:space="0" w:color="auto"/>
                          </w:divBdr>
                          <w:divsChild>
                            <w:div w:id="1390304720">
                              <w:marLeft w:val="0"/>
                              <w:marRight w:val="0"/>
                              <w:marTop w:val="0"/>
                              <w:marBottom w:val="0"/>
                              <w:divBdr>
                                <w:top w:val="none" w:sz="0" w:space="0" w:color="auto"/>
                                <w:left w:val="none" w:sz="0" w:space="0" w:color="auto"/>
                                <w:bottom w:val="none" w:sz="0" w:space="0" w:color="auto"/>
                                <w:right w:val="none" w:sz="0" w:space="0" w:color="auto"/>
                              </w:divBdr>
                              <w:divsChild>
                                <w:div w:id="2010251706">
                                  <w:marLeft w:val="0"/>
                                  <w:marRight w:val="0"/>
                                  <w:marTop w:val="0"/>
                                  <w:marBottom w:val="0"/>
                                  <w:divBdr>
                                    <w:top w:val="none" w:sz="0" w:space="0" w:color="auto"/>
                                    <w:left w:val="none" w:sz="0" w:space="0" w:color="auto"/>
                                    <w:bottom w:val="none" w:sz="0" w:space="0" w:color="auto"/>
                                    <w:right w:val="none" w:sz="0" w:space="0" w:color="auto"/>
                                  </w:divBdr>
                                  <w:divsChild>
                                    <w:div w:id="432240274">
                                      <w:marLeft w:val="0"/>
                                      <w:marRight w:val="0"/>
                                      <w:marTop w:val="0"/>
                                      <w:marBottom w:val="0"/>
                                      <w:divBdr>
                                        <w:top w:val="none" w:sz="0" w:space="0" w:color="auto"/>
                                        <w:left w:val="none" w:sz="0" w:space="0" w:color="auto"/>
                                        <w:bottom w:val="none" w:sz="0" w:space="0" w:color="auto"/>
                                        <w:right w:val="none" w:sz="0" w:space="0" w:color="auto"/>
                                      </w:divBdr>
                                      <w:divsChild>
                                        <w:div w:id="169764071">
                                          <w:marLeft w:val="0"/>
                                          <w:marRight w:val="0"/>
                                          <w:marTop w:val="0"/>
                                          <w:marBottom w:val="0"/>
                                          <w:divBdr>
                                            <w:top w:val="none" w:sz="0" w:space="0" w:color="auto"/>
                                            <w:left w:val="none" w:sz="0" w:space="0" w:color="auto"/>
                                            <w:bottom w:val="none" w:sz="0" w:space="0" w:color="auto"/>
                                            <w:right w:val="none" w:sz="0" w:space="0" w:color="auto"/>
                                          </w:divBdr>
                                        </w:div>
                                        <w:div w:id="1762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70804">
                          <w:marLeft w:val="0"/>
                          <w:marRight w:val="0"/>
                          <w:marTop w:val="0"/>
                          <w:marBottom w:val="240"/>
                          <w:divBdr>
                            <w:top w:val="none" w:sz="0" w:space="0" w:color="auto"/>
                            <w:left w:val="none" w:sz="0" w:space="0" w:color="auto"/>
                            <w:bottom w:val="none" w:sz="0" w:space="0" w:color="auto"/>
                            <w:right w:val="none" w:sz="0" w:space="0" w:color="auto"/>
                          </w:divBdr>
                          <w:divsChild>
                            <w:div w:id="194319203">
                              <w:marLeft w:val="0"/>
                              <w:marRight w:val="0"/>
                              <w:marTop w:val="0"/>
                              <w:marBottom w:val="0"/>
                              <w:divBdr>
                                <w:top w:val="none" w:sz="0" w:space="0" w:color="auto"/>
                                <w:left w:val="none" w:sz="0" w:space="0" w:color="auto"/>
                                <w:bottom w:val="none" w:sz="0" w:space="0" w:color="auto"/>
                                <w:right w:val="none" w:sz="0" w:space="0" w:color="auto"/>
                              </w:divBdr>
                            </w:div>
                          </w:divsChild>
                        </w:div>
                        <w:div w:id="1778595930">
                          <w:marLeft w:val="0"/>
                          <w:marRight w:val="0"/>
                          <w:marTop w:val="0"/>
                          <w:marBottom w:val="180"/>
                          <w:divBdr>
                            <w:top w:val="none" w:sz="0" w:space="0" w:color="auto"/>
                            <w:left w:val="none" w:sz="0" w:space="0" w:color="auto"/>
                            <w:bottom w:val="none" w:sz="0" w:space="0" w:color="auto"/>
                            <w:right w:val="none" w:sz="0" w:space="0" w:color="auto"/>
                          </w:divBdr>
                          <w:divsChild>
                            <w:div w:id="489029681">
                              <w:marLeft w:val="0"/>
                              <w:marRight w:val="0"/>
                              <w:marTop w:val="0"/>
                              <w:marBottom w:val="0"/>
                              <w:divBdr>
                                <w:top w:val="none" w:sz="0" w:space="0" w:color="auto"/>
                                <w:left w:val="none" w:sz="0" w:space="0" w:color="auto"/>
                                <w:bottom w:val="none" w:sz="0" w:space="0" w:color="auto"/>
                                <w:right w:val="none" w:sz="0" w:space="0" w:color="auto"/>
                              </w:divBdr>
                            </w:div>
                          </w:divsChild>
                        </w:div>
                        <w:div w:id="222840885">
                          <w:marLeft w:val="0"/>
                          <w:marRight w:val="0"/>
                          <w:marTop w:val="0"/>
                          <w:marBottom w:val="240"/>
                          <w:divBdr>
                            <w:top w:val="none" w:sz="0" w:space="0" w:color="auto"/>
                            <w:left w:val="none" w:sz="0" w:space="0" w:color="auto"/>
                            <w:bottom w:val="none" w:sz="0" w:space="0" w:color="auto"/>
                            <w:right w:val="none" w:sz="0" w:space="0" w:color="auto"/>
                          </w:divBdr>
                          <w:divsChild>
                            <w:div w:id="2023504400">
                              <w:marLeft w:val="0"/>
                              <w:marRight w:val="0"/>
                              <w:marTop w:val="0"/>
                              <w:marBottom w:val="0"/>
                              <w:divBdr>
                                <w:top w:val="none" w:sz="0" w:space="0" w:color="auto"/>
                                <w:left w:val="none" w:sz="0" w:space="0" w:color="auto"/>
                                <w:bottom w:val="none" w:sz="0" w:space="0" w:color="auto"/>
                                <w:right w:val="none" w:sz="0" w:space="0" w:color="auto"/>
                              </w:divBdr>
                            </w:div>
                          </w:divsChild>
                        </w:div>
                        <w:div w:id="537931910">
                          <w:marLeft w:val="0"/>
                          <w:marRight w:val="0"/>
                          <w:marTop w:val="0"/>
                          <w:marBottom w:val="180"/>
                          <w:divBdr>
                            <w:top w:val="none" w:sz="0" w:space="0" w:color="auto"/>
                            <w:left w:val="none" w:sz="0" w:space="0" w:color="auto"/>
                            <w:bottom w:val="none" w:sz="0" w:space="0" w:color="auto"/>
                            <w:right w:val="none" w:sz="0" w:space="0" w:color="auto"/>
                          </w:divBdr>
                          <w:divsChild>
                            <w:div w:id="1599558669">
                              <w:marLeft w:val="0"/>
                              <w:marRight w:val="0"/>
                              <w:marTop w:val="0"/>
                              <w:marBottom w:val="0"/>
                              <w:divBdr>
                                <w:top w:val="none" w:sz="0" w:space="0" w:color="auto"/>
                                <w:left w:val="none" w:sz="0" w:space="0" w:color="auto"/>
                                <w:bottom w:val="none" w:sz="0" w:space="0" w:color="auto"/>
                                <w:right w:val="none" w:sz="0" w:space="0" w:color="auto"/>
                              </w:divBdr>
                            </w:div>
                          </w:divsChild>
                        </w:div>
                        <w:div w:id="1647275537">
                          <w:marLeft w:val="0"/>
                          <w:marRight w:val="0"/>
                          <w:marTop w:val="0"/>
                          <w:marBottom w:val="240"/>
                          <w:divBdr>
                            <w:top w:val="none" w:sz="0" w:space="0" w:color="auto"/>
                            <w:left w:val="none" w:sz="0" w:space="0" w:color="auto"/>
                            <w:bottom w:val="none" w:sz="0" w:space="0" w:color="auto"/>
                            <w:right w:val="none" w:sz="0" w:space="0" w:color="auto"/>
                          </w:divBdr>
                          <w:divsChild>
                            <w:div w:id="350496032">
                              <w:marLeft w:val="0"/>
                              <w:marRight w:val="0"/>
                              <w:marTop w:val="0"/>
                              <w:marBottom w:val="0"/>
                              <w:divBdr>
                                <w:top w:val="none" w:sz="0" w:space="0" w:color="auto"/>
                                <w:left w:val="none" w:sz="0" w:space="0" w:color="auto"/>
                                <w:bottom w:val="none" w:sz="0" w:space="0" w:color="auto"/>
                                <w:right w:val="none" w:sz="0" w:space="0" w:color="auto"/>
                              </w:divBdr>
                            </w:div>
                          </w:divsChild>
                        </w:div>
                        <w:div w:id="1441030402">
                          <w:marLeft w:val="0"/>
                          <w:marRight w:val="0"/>
                          <w:marTop w:val="0"/>
                          <w:marBottom w:val="180"/>
                          <w:divBdr>
                            <w:top w:val="none" w:sz="0" w:space="0" w:color="auto"/>
                            <w:left w:val="none" w:sz="0" w:space="0" w:color="auto"/>
                            <w:bottom w:val="none" w:sz="0" w:space="0" w:color="auto"/>
                            <w:right w:val="none" w:sz="0" w:space="0" w:color="auto"/>
                          </w:divBdr>
                          <w:divsChild>
                            <w:div w:id="1366323330">
                              <w:marLeft w:val="0"/>
                              <w:marRight w:val="0"/>
                              <w:marTop w:val="0"/>
                              <w:marBottom w:val="0"/>
                              <w:divBdr>
                                <w:top w:val="none" w:sz="0" w:space="0" w:color="auto"/>
                                <w:left w:val="none" w:sz="0" w:space="0" w:color="auto"/>
                                <w:bottom w:val="none" w:sz="0" w:space="0" w:color="auto"/>
                                <w:right w:val="none" w:sz="0" w:space="0" w:color="auto"/>
                              </w:divBdr>
                            </w:div>
                          </w:divsChild>
                        </w:div>
                        <w:div w:id="549079755">
                          <w:marLeft w:val="0"/>
                          <w:marRight w:val="0"/>
                          <w:marTop w:val="0"/>
                          <w:marBottom w:val="240"/>
                          <w:divBdr>
                            <w:top w:val="none" w:sz="0" w:space="0" w:color="auto"/>
                            <w:left w:val="none" w:sz="0" w:space="0" w:color="auto"/>
                            <w:bottom w:val="none" w:sz="0" w:space="0" w:color="auto"/>
                            <w:right w:val="none" w:sz="0" w:space="0" w:color="auto"/>
                          </w:divBdr>
                          <w:divsChild>
                            <w:div w:id="903104948">
                              <w:marLeft w:val="0"/>
                              <w:marRight w:val="0"/>
                              <w:marTop w:val="0"/>
                              <w:marBottom w:val="0"/>
                              <w:divBdr>
                                <w:top w:val="none" w:sz="0" w:space="0" w:color="auto"/>
                                <w:left w:val="none" w:sz="0" w:space="0" w:color="auto"/>
                                <w:bottom w:val="none" w:sz="0" w:space="0" w:color="auto"/>
                                <w:right w:val="none" w:sz="0" w:space="0" w:color="auto"/>
                              </w:divBdr>
                            </w:div>
                          </w:divsChild>
                        </w:div>
                        <w:div w:id="721103521">
                          <w:marLeft w:val="0"/>
                          <w:marRight w:val="0"/>
                          <w:marTop w:val="0"/>
                          <w:marBottom w:val="180"/>
                          <w:divBdr>
                            <w:top w:val="none" w:sz="0" w:space="0" w:color="auto"/>
                            <w:left w:val="none" w:sz="0" w:space="0" w:color="auto"/>
                            <w:bottom w:val="none" w:sz="0" w:space="0" w:color="auto"/>
                            <w:right w:val="none" w:sz="0" w:space="0" w:color="auto"/>
                          </w:divBdr>
                          <w:divsChild>
                            <w:div w:id="1981836330">
                              <w:marLeft w:val="0"/>
                              <w:marRight w:val="0"/>
                              <w:marTop w:val="0"/>
                              <w:marBottom w:val="0"/>
                              <w:divBdr>
                                <w:top w:val="none" w:sz="0" w:space="0" w:color="auto"/>
                                <w:left w:val="none" w:sz="0" w:space="0" w:color="auto"/>
                                <w:bottom w:val="none" w:sz="0" w:space="0" w:color="auto"/>
                                <w:right w:val="none" w:sz="0" w:space="0" w:color="auto"/>
                              </w:divBdr>
                            </w:div>
                          </w:divsChild>
                        </w:div>
                        <w:div w:id="79447149">
                          <w:marLeft w:val="0"/>
                          <w:marRight w:val="0"/>
                          <w:marTop w:val="0"/>
                          <w:marBottom w:val="240"/>
                          <w:divBdr>
                            <w:top w:val="none" w:sz="0" w:space="0" w:color="auto"/>
                            <w:left w:val="none" w:sz="0" w:space="0" w:color="auto"/>
                            <w:bottom w:val="none" w:sz="0" w:space="0" w:color="auto"/>
                            <w:right w:val="none" w:sz="0" w:space="0" w:color="auto"/>
                          </w:divBdr>
                          <w:divsChild>
                            <w:div w:id="1929996922">
                              <w:marLeft w:val="0"/>
                              <w:marRight w:val="0"/>
                              <w:marTop w:val="0"/>
                              <w:marBottom w:val="0"/>
                              <w:divBdr>
                                <w:top w:val="none" w:sz="0" w:space="0" w:color="auto"/>
                                <w:left w:val="none" w:sz="0" w:space="0" w:color="auto"/>
                                <w:bottom w:val="none" w:sz="0" w:space="0" w:color="auto"/>
                                <w:right w:val="none" w:sz="0" w:space="0" w:color="auto"/>
                              </w:divBdr>
                            </w:div>
                          </w:divsChild>
                        </w:div>
                        <w:div w:id="1339505987">
                          <w:marLeft w:val="0"/>
                          <w:marRight w:val="0"/>
                          <w:marTop w:val="0"/>
                          <w:marBottom w:val="180"/>
                          <w:divBdr>
                            <w:top w:val="none" w:sz="0" w:space="0" w:color="auto"/>
                            <w:left w:val="none" w:sz="0" w:space="0" w:color="auto"/>
                            <w:bottom w:val="none" w:sz="0" w:space="0" w:color="auto"/>
                            <w:right w:val="none" w:sz="0" w:space="0" w:color="auto"/>
                          </w:divBdr>
                          <w:divsChild>
                            <w:div w:id="1857647403">
                              <w:marLeft w:val="0"/>
                              <w:marRight w:val="0"/>
                              <w:marTop w:val="0"/>
                              <w:marBottom w:val="0"/>
                              <w:divBdr>
                                <w:top w:val="none" w:sz="0" w:space="0" w:color="auto"/>
                                <w:left w:val="none" w:sz="0" w:space="0" w:color="auto"/>
                                <w:bottom w:val="none" w:sz="0" w:space="0" w:color="auto"/>
                                <w:right w:val="none" w:sz="0" w:space="0" w:color="auto"/>
                              </w:divBdr>
                            </w:div>
                          </w:divsChild>
                        </w:div>
                        <w:div w:id="800415307">
                          <w:marLeft w:val="0"/>
                          <w:marRight w:val="0"/>
                          <w:marTop w:val="0"/>
                          <w:marBottom w:val="240"/>
                          <w:divBdr>
                            <w:top w:val="none" w:sz="0" w:space="0" w:color="auto"/>
                            <w:left w:val="none" w:sz="0" w:space="0" w:color="auto"/>
                            <w:bottom w:val="none" w:sz="0" w:space="0" w:color="auto"/>
                            <w:right w:val="none" w:sz="0" w:space="0" w:color="auto"/>
                          </w:divBdr>
                          <w:divsChild>
                            <w:div w:id="1209149117">
                              <w:marLeft w:val="0"/>
                              <w:marRight w:val="0"/>
                              <w:marTop w:val="0"/>
                              <w:marBottom w:val="0"/>
                              <w:divBdr>
                                <w:top w:val="none" w:sz="0" w:space="0" w:color="auto"/>
                                <w:left w:val="none" w:sz="0" w:space="0" w:color="auto"/>
                                <w:bottom w:val="none" w:sz="0" w:space="0" w:color="auto"/>
                                <w:right w:val="none" w:sz="0" w:space="0" w:color="auto"/>
                              </w:divBdr>
                            </w:div>
                          </w:divsChild>
                        </w:div>
                        <w:div w:id="1024356722">
                          <w:marLeft w:val="0"/>
                          <w:marRight w:val="0"/>
                          <w:marTop w:val="0"/>
                          <w:marBottom w:val="180"/>
                          <w:divBdr>
                            <w:top w:val="none" w:sz="0" w:space="0" w:color="auto"/>
                            <w:left w:val="none" w:sz="0" w:space="0" w:color="auto"/>
                            <w:bottom w:val="none" w:sz="0" w:space="0" w:color="auto"/>
                            <w:right w:val="none" w:sz="0" w:space="0" w:color="auto"/>
                          </w:divBdr>
                          <w:divsChild>
                            <w:div w:id="71125599">
                              <w:marLeft w:val="0"/>
                              <w:marRight w:val="0"/>
                              <w:marTop w:val="0"/>
                              <w:marBottom w:val="0"/>
                              <w:divBdr>
                                <w:top w:val="none" w:sz="0" w:space="0" w:color="auto"/>
                                <w:left w:val="none" w:sz="0" w:space="0" w:color="auto"/>
                                <w:bottom w:val="none" w:sz="0" w:space="0" w:color="auto"/>
                                <w:right w:val="none" w:sz="0" w:space="0" w:color="auto"/>
                              </w:divBdr>
                            </w:div>
                          </w:divsChild>
                        </w:div>
                        <w:div w:id="528491197">
                          <w:marLeft w:val="0"/>
                          <w:marRight w:val="0"/>
                          <w:marTop w:val="0"/>
                          <w:marBottom w:val="240"/>
                          <w:divBdr>
                            <w:top w:val="none" w:sz="0" w:space="0" w:color="auto"/>
                            <w:left w:val="none" w:sz="0" w:space="0" w:color="auto"/>
                            <w:bottom w:val="none" w:sz="0" w:space="0" w:color="auto"/>
                            <w:right w:val="none" w:sz="0" w:space="0" w:color="auto"/>
                          </w:divBdr>
                          <w:divsChild>
                            <w:div w:id="1535921552">
                              <w:marLeft w:val="0"/>
                              <w:marRight w:val="0"/>
                              <w:marTop w:val="0"/>
                              <w:marBottom w:val="0"/>
                              <w:divBdr>
                                <w:top w:val="none" w:sz="0" w:space="0" w:color="auto"/>
                                <w:left w:val="none" w:sz="0" w:space="0" w:color="auto"/>
                                <w:bottom w:val="none" w:sz="0" w:space="0" w:color="auto"/>
                                <w:right w:val="none" w:sz="0" w:space="0" w:color="auto"/>
                              </w:divBdr>
                            </w:div>
                          </w:divsChild>
                        </w:div>
                        <w:div w:id="1730611001">
                          <w:marLeft w:val="0"/>
                          <w:marRight w:val="0"/>
                          <w:marTop w:val="0"/>
                          <w:marBottom w:val="180"/>
                          <w:divBdr>
                            <w:top w:val="none" w:sz="0" w:space="0" w:color="auto"/>
                            <w:left w:val="none" w:sz="0" w:space="0" w:color="auto"/>
                            <w:bottom w:val="none" w:sz="0" w:space="0" w:color="auto"/>
                            <w:right w:val="none" w:sz="0" w:space="0" w:color="auto"/>
                          </w:divBdr>
                          <w:divsChild>
                            <w:div w:id="896160509">
                              <w:marLeft w:val="0"/>
                              <w:marRight w:val="0"/>
                              <w:marTop w:val="0"/>
                              <w:marBottom w:val="0"/>
                              <w:divBdr>
                                <w:top w:val="none" w:sz="0" w:space="0" w:color="auto"/>
                                <w:left w:val="none" w:sz="0" w:space="0" w:color="auto"/>
                                <w:bottom w:val="none" w:sz="0" w:space="0" w:color="auto"/>
                                <w:right w:val="none" w:sz="0" w:space="0" w:color="auto"/>
                              </w:divBdr>
                            </w:div>
                          </w:divsChild>
                        </w:div>
                        <w:div w:id="424808228">
                          <w:marLeft w:val="0"/>
                          <w:marRight w:val="0"/>
                          <w:marTop w:val="0"/>
                          <w:marBottom w:val="240"/>
                          <w:divBdr>
                            <w:top w:val="none" w:sz="0" w:space="0" w:color="auto"/>
                            <w:left w:val="none" w:sz="0" w:space="0" w:color="auto"/>
                            <w:bottom w:val="none" w:sz="0" w:space="0" w:color="auto"/>
                            <w:right w:val="none" w:sz="0" w:space="0" w:color="auto"/>
                          </w:divBdr>
                          <w:divsChild>
                            <w:div w:id="691952383">
                              <w:marLeft w:val="0"/>
                              <w:marRight w:val="0"/>
                              <w:marTop w:val="0"/>
                              <w:marBottom w:val="0"/>
                              <w:divBdr>
                                <w:top w:val="none" w:sz="0" w:space="0" w:color="auto"/>
                                <w:left w:val="none" w:sz="0" w:space="0" w:color="auto"/>
                                <w:bottom w:val="none" w:sz="0" w:space="0" w:color="auto"/>
                                <w:right w:val="none" w:sz="0" w:space="0" w:color="auto"/>
                              </w:divBdr>
                            </w:div>
                          </w:divsChild>
                        </w:div>
                        <w:div w:id="1636255167">
                          <w:marLeft w:val="0"/>
                          <w:marRight w:val="0"/>
                          <w:marTop w:val="0"/>
                          <w:marBottom w:val="180"/>
                          <w:divBdr>
                            <w:top w:val="none" w:sz="0" w:space="0" w:color="auto"/>
                            <w:left w:val="none" w:sz="0" w:space="0" w:color="auto"/>
                            <w:bottom w:val="none" w:sz="0" w:space="0" w:color="auto"/>
                            <w:right w:val="none" w:sz="0" w:space="0" w:color="auto"/>
                          </w:divBdr>
                          <w:divsChild>
                            <w:div w:id="1697778791">
                              <w:marLeft w:val="0"/>
                              <w:marRight w:val="0"/>
                              <w:marTop w:val="0"/>
                              <w:marBottom w:val="0"/>
                              <w:divBdr>
                                <w:top w:val="none" w:sz="0" w:space="0" w:color="auto"/>
                                <w:left w:val="none" w:sz="0" w:space="0" w:color="auto"/>
                                <w:bottom w:val="none" w:sz="0" w:space="0" w:color="auto"/>
                                <w:right w:val="none" w:sz="0" w:space="0" w:color="auto"/>
                              </w:divBdr>
                            </w:div>
                          </w:divsChild>
                        </w:div>
                        <w:div w:id="848259034">
                          <w:marLeft w:val="0"/>
                          <w:marRight w:val="0"/>
                          <w:marTop w:val="0"/>
                          <w:marBottom w:val="240"/>
                          <w:divBdr>
                            <w:top w:val="none" w:sz="0" w:space="0" w:color="auto"/>
                            <w:left w:val="none" w:sz="0" w:space="0" w:color="auto"/>
                            <w:bottom w:val="none" w:sz="0" w:space="0" w:color="auto"/>
                            <w:right w:val="none" w:sz="0" w:space="0" w:color="auto"/>
                          </w:divBdr>
                          <w:divsChild>
                            <w:div w:id="1325472171">
                              <w:marLeft w:val="0"/>
                              <w:marRight w:val="0"/>
                              <w:marTop w:val="0"/>
                              <w:marBottom w:val="0"/>
                              <w:divBdr>
                                <w:top w:val="none" w:sz="0" w:space="0" w:color="auto"/>
                                <w:left w:val="none" w:sz="0" w:space="0" w:color="auto"/>
                                <w:bottom w:val="none" w:sz="0" w:space="0" w:color="auto"/>
                                <w:right w:val="none" w:sz="0" w:space="0" w:color="auto"/>
                              </w:divBdr>
                            </w:div>
                          </w:divsChild>
                        </w:div>
                        <w:div w:id="1403866548">
                          <w:marLeft w:val="0"/>
                          <w:marRight w:val="0"/>
                          <w:marTop w:val="0"/>
                          <w:marBottom w:val="180"/>
                          <w:divBdr>
                            <w:top w:val="none" w:sz="0" w:space="0" w:color="auto"/>
                            <w:left w:val="none" w:sz="0" w:space="0" w:color="auto"/>
                            <w:bottom w:val="none" w:sz="0" w:space="0" w:color="auto"/>
                            <w:right w:val="none" w:sz="0" w:space="0" w:color="auto"/>
                          </w:divBdr>
                          <w:divsChild>
                            <w:div w:id="1900093134">
                              <w:marLeft w:val="0"/>
                              <w:marRight w:val="0"/>
                              <w:marTop w:val="0"/>
                              <w:marBottom w:val="0"/>
                              <w:divBdr>
                                <w:top w:val="none" w:sz="0" w:space="0" w:color="auto"/>
                                <w:left w:val="none" w:sz="0" w:space="0" w:color="auto"/>
                                <w:bottom w:val="none" w:sz="0" w:space="0" w:color="auto"/>
                                <w:right w:val="none" w:sz="0" w:space="0" w:color="auto"/>
                              </w:divBdr>
                            </w:div>
                          </w:divsChild>
                        </w:div>
                        <w:div w:id="1323898892">
                          <w:marLeft w:val="0"/>
                          <w:marRight w:val="0"/>
                          <w:marTop w:val="0"/>
                          <w:marBottom w:val="240"/>
                          <w:divBdr>
                            <w:top w:val="none" w:sz="0" w:space="0" w:color="auto"/>
                            <w:left w:val="none" w:sz="0" w:space="0" w:color="auto"/>
                            <w:bottom w:val="none" w:sz="0" w:space="0" w:color="auto"/>
                            <w:right w:val="none" w:sz="0" w:space="0" w:color="auto"/>
                          </w:divBdr>
                          <w:divsChild>
                            <w:div w:id="24912697">
                              <w:marLeft w:val="0"/>
                              <w:marRight w:val="0"/>
                              <w:marTop w:val="0"/>
                              <w:marBottom w:val="0"/>
                              <w:divBdr>
                                <w:top w:val="none" w:sz="0" w:space="0" w:color="auto"/>
                                <w:left w:val="none" w:sz="0" w:space="0" w:color="auto"/>
                                <w:bottom w:val="none" w:sz="0" w:space="0" w:color="auto"/>
                                <w:right w:val="none" w:sz="0" w:space="0" w:color="auto"/>
                              </w:divBdr>
                            </w:div>
                          </w:divsChild>
                        </w:div>
                        <w:div w:id="281498870">
                          <w:marLeft w:val="0"/>
                          <w:marRight w:val="0"/>
                          <w:marTop w:val="0"/>
                          <w:marBottom w:val="180"/>
                          <w:divBdr>
                            <w:top w:val="none" w:sz="0" w:space="0" w:color="auto"/>
                            <w:left w:val="none" w:sz="0" w:space="0" w:color="auto"/>
                            <w:bottom w:val="none" w:sz="0" w:space="0" w:color="auto"/>
                            <w:right w:val="none" w:sz="0" w:space="0" w:color="auto"/>
                          </w:divBdr>
                          <w:divsChild>
                            <w:div w:id="338850237">
                              <w:marLeft w:val="0"/>
                              <w:marRight w:val="0"/>
                              <w:marTop w:val="0"/>
                              <w:marBottom w:val="0"/>
                              <w:divBdr>
                                <w:top w:val="none" w:sz="0" w:space="0" w:color="auto"/>
                                <w:left w:val="none" w:sz="0" w:space="0" w:color="auto"/>
                                <w:bottom w:val="none" w:sz="0" w:space="0" w:color="auto"/>
                                <w:right w:val="none" w:sz="0" w:space="0" w:color="auto"/>
                              </w:divBdr>
                              <w:divsChild>
                                <w:div w:id="2061900509">
                                  <w:marLeft w:val="0"/>
                                  <w:marRight w:val="0"/>
                                  <w:marTop w:val="0"/>
                                  <w:marBottom w:val="0"/>
                                  <w:divBdr>
                                    <w:top w:val="none" w:sz="0" w:space="0" w:color="auto"/>
                                    <w:left w:val="none" w:sz="0" w:space="0" w:color="auto"/>
                                    <w:bottom w:val="none" w:sz="0" w:space="0" w:color="auto"/>
                                    <w:right w:val="none" w:sz="0" w:space="0" w:color="auto"/>
                                  </w:divBdr>
                                  <w:divsChild>
                                    <w:div w:id="241961668">
                                      <w:marLeft w:val="0"/>
                                      <w:marRight w:val="0"/>
                                      <w:marTop w:val="0"/>
                                      <w:marBottom w:val="0"/>
                                      <w:divBdr>
                                        <w:top w:val="none" w:sz="0" w:space="0" w:color="auto"/>
                                        <w:left w:val="none" w:sz="0" w:space="0" w:color="auto"/>
                                        <w:bottom w:val="none" w:sz="0" w:space="0" w:color="auto"/>
                                        <w:right w:val="none" w:sz="0" w:space="0" w:color="auto"/>
                                      </w:divBdr>
                                      <w:divsChild>
                                        <w:div w:id="1132676034">
                                          <w:marLeft w:val="0"/>
                                          <w:marRight w:val="0"/>
                                          <w:marTop w:val="0"/>
                                          <w:marBottom w:val="0"/>
                                          <w:divBdr>
                                            <w:top w:val="none" w:sz="0" w:space="0" w:color="auto"/>
                                            <w:left w:val="none" w:sz="0" w:space="0" w:color="auto"/>
                                            <w:bottom w:val="none" w:sz="0" w:space="0" w:color="auto"/>
                                            <w:right w:val="none" w:sz="0" w:space="0" w:color="auto"/>
                                          </w:divBdr>
                                          <w:divsChild>
                                            <w:div w:id="574631634">
                                              <w:marLeft w:val="0"/>
                                              <w:marRight w:val="0"/>
                                              <w:marTop w:val="0"/>
                                              <w:marBottom w:val="0"/>
                                              <w:divBdr>
                                                <w:top w:val="none" w:sz="0" w:space="0" w:color="auto"/>
                                                <w:left w:val="none" w:sz="0" w:space="0" w:color="auto"/>
                                                <w:bottom w:val="none" w:sz="0" w:space="0" w:color="auto"/>
                                                <w:right w:val="none" w:sz="0" w:space="0" w:color="auto"/>
                                              </w:divBdr>
                                              <w:divsChild>
                                                <w:div w:id="9269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261026">
                          <w:marLeft w:val="0"/>
                          <w:marRight w:val="0"/>
                          <w:marTop w:val="0"/>
                          <w:marBottom w:val="240"/>
                          <w:divBdr>
                            <w:top w:val="none" w:sz="0" w:space="0" w:color="auto"/>
                            <w:left w:val="none" w:sz="0" w:space="0" w:color="auto"/>
                            <w:bottom w:val="none" w:sz="0" w:space="0" w:color="auto"/>
                            <w:right w:val="none" w:sz="0" w:space="0" w:color="auto"/>
                          </w:divBdr>
                          <w:divsChild>
                            <w:div w:id="2024936935">
                              <w:marLeft w:val="0"/>
                              <w:marRight w:val="0"/>
                              <w:marTop w:val="0"/>
                              <w:marBottom w:val="0"/>
                              <w:divBdr>
                                <w:top w:val="none" w:sz="0" w:space="0" w:color="auto"/>
                                <w:left w:val="none" w:sz="0" w:space="0" w:color="auto"/>
                                <w:bottom w:val="none" w:sz="0" w:space="0" w:color="auto"/>
                                <w:right w:val="none" w:sz="0" w:space="0" w:color="auto"/>
                              </w:divBdr>
                            </w:div>
                          </w:divsChild>
                        </w:div>
                        <w:div w:id="860124820">
                          <w:marLeft w:val="0"/>
                          <w:marRight w:val="0"/>
                          <w:marTop w:val="0"/>
                          <w:marBottom w:val="180"/>
                          <w:divBdr>
                            <w:top w:val="none" w:sz="0" w:space="0" w:color="auto"/>
                            <w:left w:val="none" w:sz="0" w:space="0" w:color="auto"/>
                            <w:bottom w:val="none" w:sz="0" w:space="0" w:color="auto"/>
                            <w:right w:val="none" w:sz="0" w:space="0" w:color="auto"/>
                          </w:divBdr>
                          <w:divsChild>
                            <w:div w:id="1404524521">
                              <w:marLeft w:val="0"/>
                              <w:marRight w:val="0"/>
                              <w:marTop w:val="0"/>
                              <w:marBottom w:val="0"/>
                              <w:divBdr>
                                <w:top w:val="none" w:sz="0" w:space="0" w:color="auto"/>
                                <w:left w:val="none" w:sz="0" w:space="0" w:color="auto"/>
                                <w:bottom w:val="none" w:sz="0" w:space="0" w:color="auto"/>
                                <w:right w:val="none" w:sz="0" w:space="0" w:color="auto"/>
                              </w:divBdr>
                            </w:div>
                          </w:divsChild>
                        </w:div>
                        <w:div w:id="373652435">
                          <w:marLeft w:val="0"/>
                          <w:marRight w:val="0"/>
                          <w:marTop w:val="0"/>
                          <w:marBottom w:val="240"/>
                          <w:divBdr>
                            <w:top w:val="none" w:sz="0" w:space="0" w:color="auto"/>
                            <w:left w:val="none" w:sz="0" w:space="0" w:color="auto"/>
                            <w:bottom w:val="none" w:sz="0" w:space="0" w:color="auto"/>
                            <w:right w:val="none" w:sz="0" w:space="0" w:color="auto"/>
                          </w:divBdr>
                          <w:divsChild>
                            <w:div w:id="888884246">
                              <w:marLeft w:val="0"/>
                              <w:marRight w:val="0"/>
                              <w:marTop w:val="0"/>
                              <w:marBottom w:val="0"/>
                              <w:divBdr>
                                <w:top w:val="none" w:sz="0" w:space="0" w:color="auto"/>
                                <w:left w:val="none" w:sz="0" w:space="0" w:color="auto"/>
                                <w:bottom w:val="none" w:sz="0" w:space="0" w:color="auto"/>
                                <w:right w:val="none" w:sz="0" w:space="0" w:color="auto"/>
                              </w:divBdr>
                            </w:div>
                          </w:divsChild>
                        </w:div>
                        <w:div w:id="310982385">
                          <w:marLeft w:val="0"/>
                          <w:marRight w:val="0"/>
                          <w:marTop w:val="0"/>
                          <w:marBottom w:val="180"/>
                          <w:divBdr>
                            <w:top w:val="none" w:sz="0" w:space="0" w:color="auto"/>
                            <w:left w:val="none" w:sz="0" w:space="0" w:color="auto"/>
                            <w:bottom w:val="none" w:sz="0" w:space="0" w:color="auto"/>
                            <w:right w:val="none" w:sz="0" w:space="0" w:color="auto"/>
                          </w:divBdr>
                          <w:divsChild>
                            <w:div w:id="904922289">
                              <w:marLeft w:val="0"/>
                              <w:marRight w:val="0"/>
                              <w:marTop w:val="0"/>
                              <w:marBottom w:val="0"/>
                              <w:divBdr>
                                <w:top w:val="none" w:sz="0" w:space="0" w:color="auto"/>
                                <w:left w:val="none" w:sz="0" w:space="0" w:color="auto"/>
                                <w:bottom w:val="none" w:sz="0" w:space="0" w:color="auto"/>
                                <w:right w:val="none" w:sz="0" w:space="0" w:color="auto"/>
                              </w:divBdr>
                            </w:div>
                          </w:divsChild>
                        </w:div>
                        <w:div w:id="558594769">
                          <w:marLeft w:val="0"/>
                          <w:marRight w:val="0"/>
                          <w:marTop w:val="0"/>
                          <w:marBottom w:val="240"/>
                          <w:divBdr>
                            <w:top w:val="none" w:sz="0" w:space="0" w:color="auto"/>
                            <w:left w:val="none" w:sz="0" w:space="0" w:color="auto"/>
                            <w:bottom w:val="none" w:sz="0" w:space="0" w:color="auto"/>
                            <w:right w:val="none" w:sz="0" w:space="0" w:color="auto"/>
                          </w:divBdr>
                          <w:divsChild>
                            <w:div w:id="1678192284">
                              <w:marLeft w:val="0"/>
                              <w:marRight w:val="0"/>
                              <w:marTop w:val="0"/>
                              <w:marBottom w:val="0"/>
                              <w:divBdr>
                                <w:top w:val="none" w:sz="0" w:space="0" w:color="auto"/>
                                <w:left w:val="none" w:sz="0" w:space="0" w:color="auto"/>
                                <w:bottom w:val="none" w:sz="0" w:space="0" w:color="auto"/>
                                <w:right w:val="none" w:sz="0" w:space="0" w:color="auto"/>
                              </w:divBdr>
                            </w:div>
                          </w:divsChild>
                        </w:div>
                        <w:div w:id="204026539">
                          <w:marLeft w:val="0"/>
                          <w:marRight w:val="0"/>
                          <w:marTop w:val="0"/>
                          <w:marBottom w:val="180"/>
                          <w:divBdr>
                            <w:top w:val="none" w:sz="0" w:space="0" w:color="auto"/>
                            <w:left w:val="none" w:sz="0" w:space="0" w:color="auto"/>
                            <w:bottom w:val="none" w:sz="0" w:space="0" w:color="auto"/>
                            <w:right w:val="none" w:sz="0" w:space="0" w:color="auto"/>
                          </w:divBdr>
                          <w:divsChild>
                            <w:div w:id="389155741">
                              <w:marLeft w:val="0"/>
                              <w:marRight w:val="0"/>
                              <w:marTop w:val="0"/>
                              <w:marBottom w:val="0"/>
                              <w:divBdr>
                                <w:top w:val="none" w:sz="0" w:space="0" w:color="auto"/>
                                <w:left w:val="none" w:sz="0" w:space="0" w:color="auto"/>
                                <w:bottom w:val="none" w:sz="0" w:space="0" w:color="auto"/>
                                <w:right w:val="none" w:sz="0" w:space="0" w:color="auto"/>
                              </w:divBdr>
                            </w:div>
                          </w:divsChild>
                        </w:div>
                        <w:div w:id="1223492321">
                          <w:marLeft w:val="0"/>
                          <w:marRight w:val="0"/>
                          <w:marTop w:val="0"/>
                          <w:marBottom w:val="240"/>
                          <w:divBdr>
                            <w:top w:val="none" w:sz="0" w:space="0" w:color="auto"/>
                            <w:left w:val="none" w:sz="0" w:space="0" w:color="auto"/>
                            <w:bottom w:val="none" w:sz="0" w:space="0" w:color="auto"/>
                            <w:right w:val="none" w:sz="0" w:space="0" w:color="auto"/>
                          </w:divBdr>
                          <w:divsChild>
                            <w:div w:id="1776100066">
                              <w:marLeft w:val="0"/>
                              <w:marRight w:val="0"/>
                              <w:marTop w:val="0"/>
                              <w:marBottom w:val="0"/>
                              <w:divBdr>
                                <w:top w:val="none" w:sz="0" w:space="0" w:color="auto"/>
                                <w:left w:val="none" w:sz="0" w:space="0" w:color="auto"/>
                                <w:bottom w:val="none" w:sz="0" w:space="0" w:color="auto"/>
                                <w:right w:val="none" w:sz="0" w:space="0" w:color="auto"/>
                              </w:divBdr>
                            </w:div>
                          </w:divsChild>
                        </w:div>
                        <w:div w:id="1180654576">
                          <w:marLeft w:val="0"/>
                          <w:marRight w:val="0"/>
                          <w:marTop w:val="0"/>
                          <w:marBottom w:val="180"/>
                          <w:divBdr>
                            <w:top w:val="none" w:sz="0" w:space="0" w:color="auto"/>
                            <w:left w:val="none" w:sz="0" w:space="0" w:color="auto"/>
                            <w:bottom w:val="none" w:sz="0" w:space="0" w:color="auto"/>
                            <w:right w:val="none" w:sz="0" w:space="0" w:color="auto"/>
                          </w:divBdr>
                          <w:divsChild>
                            <w:div w:id="771434767">
                              <w:marLeft w:val="0"/>
                              <w:marRight w:val="0"/>
                              <w:marTop w:val="0"/>
                              <w:marBottom w:val="0"/>
                              <w:divBdr>
                                <w:top w:val="none" w:sz="0" w:space="0" w:color="auto"/>
                                <w:left w:val="none" w:sz="0" w:space="0" w:color="auto"/>
                                <w:bottom w:val="none" w:sz="0" w:space="0" w:color="auto"/>
                                <w:right w:val="none" w:sz="0" w:space="0" w:color="auto"/>
                              </w:divBdr>
                            </w:div>
                          </w:divsChild>
                        </w:div>
                        <w:div w:id="830874224">
                          <w:marLeft w:val="0"/>
                          <w:marRight w:val="0"/>
                          <w:marTop w:val="0"/>
                          <w:marBottom w:val="240"/>
                          <w:divBdr>
                            <w:top w:val="none" w:sz="0" w:space="0" w:color="auto"/>
                            <w:left w:val="none" w:sz="0" w:space="0" w:color="auto"/>
                            <w:bottom w:val="none" w:sz="0" w:space="0" w:color="auto"/>
                            <w:right w:val="none" w:sz="0" w:space="0" w:color="auto"/>
                          </w:divBdr>
                          <w:divsChild>
                            <w:div w:id="448545808">
                              <w:marLeft w:val="0"/>
                              <w:marRight w:val="0"/>
                              <w:marTop w:val="0"/>
                              <w:marBottom w:val="0"/>
                              <w:divBdr>
                                <w:top w:val="none" w:sz="0" w:space="0" w:color="auto"/>
                                <w:left w:val="none" w:sz="0" w:space="0" w:color="auto"/>
                                <w:bottom w:val="none" w:sz="0" w:space="0" w:color="auto"/>
                                <w:right w:val="none" w:sz="0" w:space="0" w:color="auto"/>
                              </w:divBdr>
                            </w:div>
                          </w:divsChild>
                        </w:div>
                        <w:div w:id="759135086">
                          <w:marLeft w:val="0"/>
                          <w:marRight w:val="0"/>
                          <w:marTop w:val="0"/>
                          <w:marBottom w:val="180"/>
                          <w:divBdr>
                            <w:top w:val="none" w:sz="0" w:space="0" w:color="auto"/>
                            <w:left w:val="none" w:sz="0" w:space="0" w:color="auto"/>
                            <w:bottom w:val="none" w:sz="0" w:space="0" w:color="auto"/>
                            <w:right w:val="none" w:sz="0" w:space="0" w:color="auto"/>
                          </w:divBdr>
                          <w:divsChild>
                            <w:div w:id="1310672648">
                              <w:marLeft w:val="0"/>
                              <w:marRight w:val="0"/>
                              <w:marTop w:val="0"/>
                              <w:marBottom w:val="0"/>
                              <w:divBdr>
                                <w:top w:val="none" w:sz="0" w:space="0" w:color="auto"/>
                                <w:left w:val="none" w:sz="0" w:space="0" w:color="auto"/>
                                <w:bottom w:val="none" w:sz="0" w:space="0" w:color="auto"/>
                                <w:right w:val="none" w:sz="0" w:space="0" w:color="auto"/>
                              </w:divBdr>
                            </w:div>
                          </w:divsChild>
                        </w:div>
                        <w:div w:id="661741785">
                          <w:marLeft w:val="0"/>
                          <w:marRight w:val="0"/>
                          <w:marTop w:val="0"/>
                          <w:marBottom w:val="240"/>
                          <w:divBdr>
                            <w:top w:val="none" w:sz="0" w:space="0" w:color="auto"/>
                            <w:left w:val="none" w:sz="0" w:space="0" w:color="auto"/>
                            <w:bottom w:val="none" w:sz="0" w:space="0" w:color="auto"/>
                            <w:right w:val="none" w:sz="0" w:space="0" w:color="auto"/>
                          </w:divBdr>
                          <w:divsChild>
                            <w:div w:id="1757745067">
                              <w:marLeft w:val="0"/>
                              <w:marRight w:val="0"/>
                              <w:marTop w:val="0"/>
                              <w:marBottom w:val="0"/>
                              <w:divBdr>
                                <w:top w:val="none" w:sz="0" w:space="0" w:color="auto"/>
                                <w:left w:val="none" w:sz="0" w:space="0" w:color="auto"/>
                                <w:bottom w:val="none" w:sz="0" w:space="0" w:color="auto"/>
                                <w:right w:val="none" w:sz="0" w:space="0" w:color="auto"/>
                              </w:divBdr>
                            </w:div>
                          </w:divsChild>
                        </w:div>
                        <w:div w:id="888300622">
                          <w:marLeft w:val="0"/>
                          <w:marRight w:val="0"/>
                          <w:marTop w:val="0"/>
                          <w:marBottom w:val="180"/>
                          <w:divBdr>
                            <w:top w:val="none" w:sz="0" w:space="0" w:color="auto"/>
                            <w:left w:val="none" w:sz="0" w:space="0" w:color="auto"/>
                            <w:bottom w:val="none" w:sz="0" w:space="0" w:color="auto"/>
                            <w:right w:val="none" w:sz="0" w:space="0" w:color="auto"/>
                          </w:divBdr>
                          <w:divsChild>
                            <w:div w:id="2111075104">
                              <w:marLeft w:val="0"/>
                              <w:marRight w:val="0"/>
                              <w:marTop w:val="0"/>
                              <w:marBottom w:val="0"/>
                              <w:divBdr>
                                <w:top w:val="none" w:sz="0" w:space="0" w:color="auto"/>
                                <w:left w:val="none" w:sz="0" w:space="0" w:color="auto"/>
                                <w:bottom w:val="none" w:sz="0" w:space="0" w:color="auto"/>
                                <w:right w:val="none" w:sz="0" w:space="0" w:color="auto"/>
                              </w:divBdr>
                            </w:div>
                          </w:divsChild>
                        </w:div>
                        <w:div w:id="633566068">
                          <w:marLeft w:val="0"/>
                          <w:marRight w:val="0"/>
                          <w:marTop w:val="0"/>
                          <w:marBottom w:val="240"/>
                          <w:divBdr>
                            <w:top w:val="none" w:sz="0" w:space="0" w:color="auto"/>
                            <w:left w:val="none" w:sz="0" w:space="0" w:color="auto"/>
                            <w:bottom w:val="none" w:sz="0" w:space="0" w:color="auto"/>
                            <w:right w:val="none" w:sz="0" w:space="0" w:color="auto"/>
                          </w:divBdr>
                          <w:divsChild>
                            <w:div w:id="871386061">
                              <w:marLeft w:val="0"/>
                              <w:marRight w:val="0"/>
                              <w:marTop w:val="0"/>
                              <w:marBottom w:val="0"/>
                              <w:divBdr>
                                <w:top w:val="none" w:sz="0" w:space="0" w:color="auto"/>
                                <w:left w:val="none" w:sz="0" w:space="0" w:color="auto"/>
                                <w:bottom w:val="none" w:sz="0" w:space="0" w:color="auto"/>
                                <w:right w:val="none" w:sz="0" w:space="0" w:color="auto"/>
                              </w:divBdr>
                            </w:div>
                          </w:divsChild>
                        </w:div>
                        <w:div w:id="651376730">
                          <w:marLeft w:val="0"/>
                          <w:marRight w:val="0"/>
                          <w:marTop w:val="0"/>
                          <w:marBottom w:val="180"/>
                          <w:divBdr>
                            <w:top w:val="none" w:sz="0" w:space="0" w:color="auto"/>
                            <w:left w:val="none" w:sz="0" w:space="0" w:color="auto"/>
                            <w:bottom w:val="none" w:sz="0" w:space="0" w:color="auto"/>
                            <w:right w:val="none" w:sz="0" w:space="0" w:color="auto"/>
                          </w:divBdr>
                          <w:divsChild>
                            <w:div w:id="1802648825">
                              <w:marLeft w:val="0"/>
                              <w:marRight w:val="0"/>
                              <w:marTop w:val="0"/>
                              <w:marBottom w:val="0"/>
                              <w:divBdr>
                                <w:top w:val="none" w:sz="0" w:space="0" w:color="auto"/>
                                <w:left w:val="none" w:sz="0" w:space="0" w:color="auto"/>
                                <w:bottom w:val="none" w:sz="0" w:space="0" w:color="auto"/>
                                <w:right w:val="none" w:sz="0" w:space="0" w:color="auto"/>
                              </w:divBdr>
                            </w:div>
                          </w:divsChild>
                        </w:div>
                        <w:div w:id="1187522792">
                          <w:marLeft w:val="0"/>
                          <w:marRight w:val="0"/>
                          <w:marTop w:val="0"/>
                          <w:marBottom w:val="240"/>
                          <w:divBdr>
                            <w:top w:val="none" w:sz="0" w:space="0" w:color="auto"/>
                            <w:left w:val="none" w:sz="0" w:space="0" w:color="auto"/>
                            <w:bottom w:val="none" w:sz="0" w:space="0" w:color="auto"/>
                            <w:right w:val="none" w:sz="0" w:space="0" w:color="auto"/>
                          </w:divBdr>
                          <w:divsChild>
                            <w:div w:id="2132238444">
                              <w:marLeft w:val="0"/>
                              <w:marRight w:val="0"/>
                              <w:marTop w:val="0"/>
                              <w:marBottom w:val="0"/>
                              <w:divBdr>
                                <w:top w:val="none" w:sz="0" w:space="0" w:color="auto"/>
                                <w:left w:val="none" w:sz="0" w:space="0" w:color="auto"/>
                                <w:bottom w:val="none" w:sz="0" w:space="0" w:color="auto"/>
                                <w:right w:val="none" w:sz="0" w:space="0" w:color="auto"/>
                              </w:divBdr>
                            </w:div>
                          </w:divsChild>
                        </w:div>
                        <w:div w:id="1252742388">
                          <w:marLeft w:val="0"/>
                          <w:marRight w:val="0"/>
                          <w:marTop w:val="0"/>
                          <w:marBottom w:val="180"/>
                          <w:divBdr>
                            <w:top w:val="none" w:sz="0" w:space="0" w:color="auto"/>
                            <w:left w:val="none" w:sz="0" w:space="0" w:color="auto"/>
                            <w:bottom w:val="none" w:sz="0" w:space="0" w:color="auto"/>
                            <w:right w:val="none" w:sz="0" w:space="0" w:color="auto"/>
                          </w:divBdr>
                          <w:divsChild>
                            <w:div w:id="1816602765">
                              <w:marLeft w:val="0"/>
                              <w:marRight w:val="0"/>
                              <w:marTop w:val="0"/>
                              <w:marBottom w:val="0"/>
                              <w:divBdr>
                                <w:top w:val="none" w:sz="0" w:space="0" w:color="auto"/>
                                <w:left w:val="none" w:sz="0" w:space="0" w:color="auto"/>
                                <w:bottom w:val="none" w:sz="0" w:space="0" w:color="auto"/>
                                <w:right w:val="none" w:sz="0" w:space="0" w:color="auto"/>
                              </w:divBdr>
                            </w:div>
                          </w:divsChild>
                        </w:div>
                        <w:div w:id="1961255392">
                          <w:marLeft w:val="0"/>
                          <w:marRight w:val="0"/>
                          <w:marTop w:val="0"/>
                          <w:marBottom w:val="240"/>
                          <w:divBdr>
                            <w:top w:val="none" w:sz="0" w:space="0" w:color="auto"/>
                            <w:left w:val="none" w:sz="0" w:space="0" w:color="auto"/>
                            <w:bottom w:val="none" w:sz="0" w:space="0" w:color="auto"/>
                            <w:right w:val="none" w:sz="0" w:space="0" w:color="auto"/>
                          </w:divBdr>
                          <w:divsChild>
                            <w:div w:id="895899070">
                              <w:marLeft w:val="0"/>
                              <w:marRight w:val="0"/>
                              <w:marTop w:val="0"/>
                              <w:marBottom w:val="0"/>
                              <w:divBdr>
                                <w:top w:val="none" w:sz="0" w:space="0" w:color="auto"/>
                                <w:left w:val="none" w:sz="0" w:space="0" w:color="auto"/>
                                <w:bottom w:val="none" w:sz="0" w:space="0" w:color="auto"/>
                                <w:right w:val="none" w:sz="0" w:space="0" w:color="auto"/>
                              </w:divBdr>
                            </w:div>
                          </w:divsChild>
                        </w:div>
                        <w:div w:id="28721096">
                          <w:marLeft w:val="0"/>
                          <w:marRight w:val="0"/>
                          <w:marTop w:val="0"/>
                          <w:marBottom w:val="180"/>
                          <w:divBdr>
                            <w:top w:val="none" w:sz="0" w:space="0" w:color="auto"/>
                            <w:left w:val="none" w:sz="0" w:space="0" w:color="auto"/>
                            <w:bottom w:val="none" w:sz="0" w:space="0" w:color="auto"/>
                            <w:right w:val="none" w:sz="0" w:space="0" w:color="auto"/>
                          </w:divBdr>
                          <w:divsChild>
                            <w:div w:id="1098912979">
                              <w:marLeft w:val="0"/>
                              <w:marRight w:val="0"/>
                              <w:marTop w:val="0"/>
                              <w:marBottom w:val="0"/>
                              <w:divBdr>
                                <w:top w:val="none" w:sz="0" w:space="0" w:color="auto"/>
                                <w:left w:val="none" w:sz="0" w:space="0" w:color="auto"/>
                                <w:bottom w:val="none" w:sz="0" w:space="0" w:color="auto"/>
                                <w:right w:val="none" w:sz="0" w:space="0" w:color="auto"/>
                              </w:divBdr>
                            </w:div>
                          </w:divsChild>
                        </w:div>
                        <w:div w:id="364017038">
                          <w:marLeft w:val="0"/>
                          <w:marRight w:val="0"/>
                          <w:marTop w:val="0"/>
                          <w:marBottom w:val="240"/>
                          <w:divBdr>
                            <w:top w:val="none" w:sz="0" w:space="0" w:color="auto"/>
                            <w:left w:val="none" w:sz="0" w:space="0" w:color="auto"/>
                            <w:bottom w:val="none" w:sz="0" w:space="0" w:color="auto"/>
                            <w:right w:val="none" w:sz="0" w:space="0" w:color="auto"/>
                          </w:divBdr>
                          <w:divsChild>
                            <w:div w:id="2019886031">
                              <w:marLeft w:val="0"/>
                              <w:marRight w:val="0"/>
                              <w:marTop w:val="0"/>
                              <w:marBottom w:val="0"/>
                              <w:divBdr>
                                <w:top w:val="none" w:sz="0" w:space="0" w:color="auto"/>
                                <w:left w:val="none" w:sz="0" w:space="0" w:color="auto"/>
                                <w:bottom w:val="none" w:sz="0" w:space="0" w:color="auto"/>
                                <w:right w:val="none" w:sz="0" w:space="0" w:color="auto"/>
                              </w:divBdr>
                            </w:div>
                          </w:divsChild>
                        </w:div>
                        <w:div w:id="2062553151">
                          <w:marLeft w:val="0"/>
                          <w:marRight w:val="0"/>
                          <w:marTop w:val="0"/>
                          <w:marBottom w:val="180"/>
                          <w:divBdr>
                            <w:top w:val="none" w:sz="0" w:space="0" w:color="auto"/>
                            <w:left w:val="none" w:sz="0" w:space="0" w:color="auto"/>
                            <w:bottom w:val="none" w:sz="0" w:space="0" w:color="auto"/>
                            <w:right w:val="none" w:sz="0" w:space="0" w:color="auto"/>
                          </w:divBdr>
                          <w:divsChild>
                            <w:div w:id="1210609498">
                              <w:marLeft w:val="0"/>
                              <w:marRight w:val="0"/>
                              <w:marTop w:val="0"/>
                              <w:marBottom w:val="0"/>
                              <w:divBdr>
                                <w:top w:val="none" w:sz="0" w:space="0" w:color="auto"/>
                                <w:left w:val="none" w:sz="0" w:space="0" w:color="auto"/>
                                <w:bottom w:val="none" w:sz="0" w:space="0" w:color="auto"/>
                                <w:right w:val="none" w:sz="0" w:space="0" w:color="auto"/>
                              </w:divBdr>
                            </w:div>
                          </w:divsChild>
                        </w:div>
                        <w:div w:id="1587769594">
                          <w:marLeft w:val="0"/>
                          <w:marRight w:val="0"/>
                          <w:marTop w:val="0"/>
                          <w:marBottom w:val="240"/>
                          <w:divBdr>
                            <w:top w:val="none" w:sz="0" w:space="0" w:color="auto"/>
                            <w:left w:val="none" w:sz="0" w:space="0" w:color="auto"/>
                            <w:bottom w:val="none" w:sz="0" w:space="0" w:color="auto"/>
                            <w:right w:val="none" w:sz="0" w:space="0" w:color="auto"/>
                          </w:divBdr>
                          <w:divsChild>
                            <w:div w:id="1386223493">
                              <w:marLeft w:val="0"/>
                              <w:marRight w:val="0"/>
                              <w:marTop w:val="0"/>
                              <w:marBottom w:val="0"/>
                              <w:divBdr>
                                <w:top w:val="none" w:sz="0" w:space="0" w:color="auto"/>
                                <w:left w:val="none" w:sz="0" w:space="0" w:color="auto"/>
                                <w:bottom w:val="none" w:sz="0" w:space="0" w:color="auto"/>
                                <w:right w:val="none" w:sz="0" w:space="0" w:color="auto"/>
                              </w:divBdr>
                            </w:div>
                          </w:divsChild>
                        </w:div>
                        <w:div w:id="331219592">
                          <w:marLeft w:val="0"/>
                          <w:marRight w:val="0"/>
                          <w:marTop w:val="0"/>
                          <w:marBottom w:val="180"/>
                          <w:divBdr>
                            <w:top w:val="none" w:sz="0" w:space="0" w:color="auto"/>
                            <w:left w:val="none" w:sz="0" w:space="0" w:color="auto"/>
                            <w:bottom w:val="none" w:sz="0" w:space="0" w:color="auto"/>
                            <w:right w:val="none" w:sz="0" w:space="0" w:color="auto"/>
                          </w:divBdr>
                          <w:divsChild>
                            <w:div w:id="289628941">
                              <w:marLeft w:val="0"/>
                              <w:marRight w:val="0"/>
                              <w:marTop w:val="0"/>
                              <w:marBottom w:val="0"/>
                              <w:divBdr>
                                <w:top w:val="none" w:sz="0" w:space="0" w:color="auto"/>
                                <w:left w:val="none" w:sz="0" w:space="0" w:color="auto"/>
                                <w:bottom w:val="none" w:sz="0" w:space="0" w:color="auto"/>
                                <w:right w:val="none" w:sz="0" w:space="0" w:color="auto"/>
                              </w:divBdr>
                            </w:div>
                          </w:divsChild>
                        </w:div>
                        <w:div w:id="858740261">
                          <w:marLeft w:val="0"/>
                          <w:marRight w:val="0"/>
                          <w:marTop w:val="0"/>
                          <w:marBottom w:val="240"/>
                          <w:divBdr>
                            <w:top w:val="none" w:sz="0" w:space="0" w:color="auto"/>
                            <w:left w:val="none" w:sz="0" w:space="0" w:color="auto"/>
                            <w:bottom w:val="none" w:sz="0" w:space="0" w:color="auto"/>
                            <w:right w:val="none" w:sz="0" w:space="0" w:color="auto"/>
                          </w:divBdr>
                          <w:divsChild>
                            <w:div w:id="922182828">
                              <w:marLeft w:val="0"/>
                              <w:marRight w:val="0"/>
                              <w:marTop w:val="0"/>
                              <w:marBottom w:val="0"/>
                              <w:divBdr>
                                <w:top w:val="none" w:sz="0" w:space="0" w:color="auto"/>
                                <w:left w:val="none" w:sz="0" w:space="0" w:color="auto"/>
                                <w:bottom w:val="none" w:sz="0" w:space="0" w:color="auto"/>
                                <w:right w:val="none" w:sz="0" w:space="0" w:color="auto"/>
                              </w:divBdr>
                            </w:div>
                          </w:divsChild>
                        </w:div>
                        <w:div w:id="2089885699">
                          <w:marLeft w:val="0"/>
                          <w:marRight w:val="0"/>
                          <w:marTop w:val="0"/>
                          <w:marBottom w:val="180"/>
                          <w:divBdr>
                            <w:top w:val="none" w:sz="0" w:space="0" w:color="auto"/>
                            <w:left w:val="none" w:sz="0" w:space="0" w:color="auto"/>
                            <w:bottom w:val="none" w:sz="0" w:space="0" w:color="auto"/>
                            <w:right w:val="none" w:sz="0" w:space="0" w:color="auto"/>
                          </w:divBdr>
                          <w:divsChild>
                            <w:div w:id="1838419689">
                              <w:marLeft w:val="0"/>
                              <w:marRight w:val="0"/>
                              <w:marTop w:val="0"/>
                              <w:marBottom w:val="0"/>
                              <w:divBdr>
                                <w:top w:val="none" w:sz="0" w:space="0" w:color="auto"/>
                                <w:left w:val="none" w:sz="0" w:space="0" w:color="auto"/>
                                <w:bottom w:val="none" w:sz="0" w:space="0" w:color="auto"/>
                                <w:right w:val="none" w:sz="0" w:space="0" w:color="auto"/>
                              </w:divBdr>
                            </w:div>
                          </w:divsChild>
                        </w:div>
                        <w:div w:id="722949225">
                          <w:marLeft w:val="0"/>
                          <w:marRight w:val="0"/>
                          <w:marTop w:val="0"/>
                          <w:marBottom w:val="240"/>
                          <w:divBdr>
                            <w:top w:val="none" w:sz="0" w:space="0" w:color="auto"/>
                            <w:left w:val="none" w:sz="0" w:space="0" w:color="auto"/>
                            <w:bottom w:val="none" w:sz="0" w:space="0" w:color="auto"/>
                            <w:right w:val="none" w:sz="0" w:space="0" w:color="auto"/>
                          </w:divBdr>
                          <w:divsChild>
                            <w:div w:id="302584267">
                              <w:marLeft w:val="0"/>
                              <w:marRight w:val="0"/>
                              <w:marTop w:val="0"/>
                              <w:marBottom w:val="0"/>
                              <w:divBdr>
                                <w:top w:val="none" w:sz="0" w:space="0" w:color="auto"/>
                                <w:left w:val="none" w:sz="0" w:space="0" w:color="auto"/>
                                <w:bottom w:val="none" w:sz="0" w:space="0" w:color="auto"/>
                                <w:right w:val="none" w:sz="0" w:space="0" w:color="auto"/>
                              </w:divBdr>
                            </w:div>
                          </w:divsChild>
                        </w:div>
                        <w:div w:id="1010330944">
                          <w:marLeft w:val="0"/>
                          <w:marRight w:val="0"/>
                          <w:marTop w:val="0"/>
                          <w:marBottom w:val="180"/>
                          <w:divBdr>
                            <w:top w:val="none" w:sz="0" w:space="0" w:color="auto"/>
                            <w:left w:val="none" w:sz="0" w:space="0" w:color="auto"/>
                            <w:bottom w:val="none" w:sz="0" w:space="0" w:color="auto"/>
                            <w:right w:val="none" w:sz="0" w:space="0" w:color="auto"/>
                          </w:divBdr>
                          <w:divsChild>
                            <w:div w:id="1231618717">
                              <w:marLeft w:val="0"/>
                              <w:marRight w:val="0"/>
                              <w:marTop w:val="0"/>
                              <w:marBottom w:val="0"/>
                              <w:divBdr>
                                <w:top w:val="none" w:sz="0" w:space="0" w:color="auto"/>
                                <w:left w:val="none" w:sz="0" w:space="0" w:color="auto"/>
                                <w:bottom w:val="none" w:sz="0" w:space="0" w:color="auto"/>
                                <w:right w:val="none" w:sz="0" w:space="0" w:color="auto"/>
                              </w:divBdr>
                            </w:div>
                          </w:divsChild>
                        </w:div>
                        <w:div w:id="169805998">
                          <w:marLeft w:val="0"/>
                          <w:marRight w:val="0"/>
                          <w:marTop w:val="0"/>
                          <w:marBottom w:val="240"/>
                          <w:divBdr>
                            <w:top w:val="none" w:sz="0" w:space="0" w:color="auto"/>
                            <w:left w:val="none" w:sz="0" w:space="0" w:color="auto"/>
                            <w:bottom w:val="none" w:sz="0" w:space="0" w:color="auto"/>
                            <w:right w:val="none" w:sz="0" w:space="0" w:color="auto"/>
                          </w:divBdr>
                          <w:divsChild>
                            <w:div w:id="1510682614">
                              <w:marLeft w:val="0"/>
                              <w:marRight w:val="0"/>
                              <w:marTop w:val="0"/>
                              <w:marBottom w:val="0"/>
                              <w:divBdr>
                                <w:top w:val="none" w:sz="0" w:space="0" w:color="auto"/>
                                <w:left w:val="none" w:sz="0" w:space="0" w:color="auto"/>
                                <w:bottom w:val="none" w:sz="0" w:space="0" w:color="auto"/>
                                <w:right w:val="none" w:sz="0" w:space="0" w:color="auto"/>
                              </w:divBdr>
                            </w:div>
                          </w:divsChild>
                        </w:div>
                        <w:div w:id="1760441391">
                          <w:marLeft w:val="0"/>
                          <w:marRight w:val="0"/>
                          <w:marTop w:val="0"/>
                          <w:marBottom w:val="180"/>
                          <w:divBdr>
                            <w:top w:val="none" w:sz="0" w:space="0" w:color="auto"/>
                            <w:left w:val="none" w:sz="0" w:space="0" w:color="auto"/>
                            <w:bottom w:val="none" w:sz="0" w:space="0" w:color="auto"/>
                            <w:right w:val="none" w:sz="0" w:space="0" w:color="auto"/>
                          </w:divBdr>
                          <w:divsChild>
                            <w:div w:id="408698617">
                              <w:marLeft w:val="0"/>
                              <w:marRight w:val="0"/>
                              <w:marTop w:val="0"/>
                              <w:marBottom w:val="0"/>
                              <w:divBdr>
                                <w:top w:val="none" w:sz="0" w:space="0" w:color="auto"/>
                                <w:left w:val="none" w:sz="0" w:space="0" w:color="auto"/>
                                <w:bottom w:val="none" w:sz="0" w:space="0" w:color="auto"/>
                                <w:right w:val="none" w:sz="0" w:space="0" w:color="auto"/>
                              </w:divBdr>
                            </w:div>
                          </w:divsChild>
                        </w:div>
                        <w:div w:id="970089114">
                          <w:marLeft w:val="0"/>
                          <w:marRight w:val="0"/>
                          <w:marTop w:val="0"/>
                          <w:marBottom w:val="240"/>
                          <w:divBdr>
                            <w:top w:val="none" w:sz="0" w:space="0" w:color="auto"/>
                            <w:left w:val="none" w:sz="0" w:space="0" w:color="auto"/>
                            <w:bottom w:val="none" w:sz="0" w:space="0" w:color="auto"/>
                            <w:right w:val="none" w:sz="0" w:space="0" w:color="auto"/>
                          </w:divBdr>
                          <w:divsChild>
                            <w:div w:id="30690237">
                              <w:marLeft w:val="0"/>
                              <w:marRight w:val="0"/>
                              <w:marTop w:val="0"/>
                              <w:marBottom w:val="0"/>
                              <w:divBdr>
                                <w:top w:val="none" w:sz="0" w:space="0" w:color="auto"/>
                                <w:left w:val="none" w:sz="0" w:space="0" w:color="auto"/>
                                <w:bottom w:val="none" w:sz="0" w:space="0" w:color="auto"/>
                                <w:right w:val="none" w:sz="0" w:space="0" w:color="auto"/>
                              </w:divBdr>
                            </w:div>
                          </w:divsChild>
                        </w:div>
                        <w:div w:id="1312708577">
                          <w:marLeft w:val="0"/>
                          <w:marRight w:val="0"/>
                          <w:marTop w:val="0"/>
                          <w:marBottom w:val="0"/>
                          <w:divBdr>
                            <w:top w:val="none" w:sz="0" w:space="0" w:color="auto"/>
                            <w:left w:val="none" w:sz="0" w:space="0" w:color="auto"/>
                            <w:bottom w:val="none" w:sz="0" w:space="0" w:color="auto"/>
                            <w:right w:val="none" w:sz="0" w:space="0" w:color="auto"/>
                          </w:divBdr>
                          <w:divsChild>
                            <w:div w:id="879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898537">
      <w:bodyDiv w:val="1"/>
      <w:marLeft w:val="0"/>
      <w:marRight w:val="0"/>
      <w:marTop w:val="0"/>
      <w:marBottom w:val="0"/>
      <w:divBdr>
        <w:top w:val="none" w:sz="0" w:space="0" w:color="auto"/>
        <w:left w:val="none" w:sz="0" w:space="0" w:color="auto"/>
        <w:bottom w:val="none" w:sz="0" w:space="0" w:color="auto"/>
        <w:right w:val="none" w:sz="0" w:space="0" w:color="auto"/>
      </w:divBdr>
    </w:div>
    <w:div w:id="1964843873">
      <w:bodyDiv w:val="1"/>
      <w:marLeft w:val="0"/>
      <w:marRight w:val="0"/>
      <w:marTop w:val="0"/>
      <w:marBottom w:val="0"/>
      <w:divBdr>
        <w:top w:val="none" w:sz="0" w:space="0" w:color="auto"/>
        <w:left w:val="none" w:sz="0" w:space="0" w:color="auto"/>
        <w:bottom w:val="none" w:sz="0" w:space="0" w:color="auto"/>
        <w:right w:val="none" w:sz="0" w:space="0" w:color="auto"/>
      </w:divBdr>
    </w:div>
    <w:div w:id="1998414354">
      <w:bodyDiv w:val="1"/>
      <w:marLeft w:val="0"/>
      <w:marRight w:val="0"/>
      <w:marTop w:val="0"/>
      <w:marBottom w:val="0"/>
      <w:divBdr>
        <w:top w:val="none" w:sz="0" w:space="0" w:color="auto"/>
        <w:left w:val="none" w:sz="0" w:space="0" w:color="auto"/>
        <w:bottom w:val="none" w:sz="0" w:space="0" w:color="auto"/>
        <w:right w:val="none" w:sz="0" w:space="0" w:color="auto"/>
      </w:divBdr>
    </w:div>
    <w:div w:id="2022462110">
      <w:bodyDiv w:val="1"/>
      <w:marLeft w:val="0"/>
      <w:marRight w:val="0"/>
      <w:marTop w:val="0"/>
      <w:marBottom w:val="0"/>
      <w:divBdr>
        <w:top w:val="none" w:sz="0" w:space="0" w:color="auto"/>
        <w:left w:val="none" w:sz="0" w:space="0" w:color="auto"/>
        <w:bottom w:val="none" w:sz="0" w:space="0" w:color="auto"/>
        <w:right w:val="none" w:sz="0" w:space="0" w:color="auto"/>
      </w:divBdr>
    </w:div>
    <w:div w:id="2036223911">
      <w:bodyDiv w:val="1"/>
      <w:marLeft w:val="0"/>
      <w:marRight w:val="0"/>
      <w:marTop w:val="0"/>
      <w:marBottom w:val="0"/>
      <w:divBdr>
        <w:top w:val="none" w:sz="0" w:space="0" w:color="auto"/>
        <w:left w:val="none" w:sz="0" w:space="0" w:color="auto"/>
        <w:bottom w:val="none" w:sz="0" w:space="0" w:color="auto"/>
        <w:right w:val="none" w:sz="0" w:space="0" w:color="auto"/>
      </w:divBdr>
    </w:div>
    <w:div w:id="2083941877">
      <w:bodyDiv w:val="1"/>
      <w:marLeft w:val="0"/>
      <w:marRight w:val="0"/>
      <w:marTop w:val="0"/>
      <w:marBottom w:val="0"/>
      <w:divBdr>
        <w:top w:val="none" w:sz="0" w:space="0" w:color="auto"/>
        <w:left w:val="none" w:sz="0" w:space="0" w:color="auto"/>
        <w:bottom w:val="none" w:sz="0" w:space="0" w:color="auto"/>
        <w:right w:val="none" w:sz="0" w:space="0" w:color="auto"/>
      </w:divBdr>
    </w:div>
    <w:div w:id="2103985985">
      <w:bodyDiv w:val="1"/>
      <w:marLeft w:val="0"/>
      <w:marRight w:val="0"/>
      <w:marTop w:val="0"/>
      <w:marBottom w:val="0"/>
      <w:divBdr>
        <w:top w:val="none" w:sz="0" w:space="0" w:color="auto"/>
        <w:left w:val="none" w:sz="0" w:space="0" w:color="auto"/>
        <w:bottom w:val="none" w:sz="0" w:space="0" w:color="auto"/>
        <w:right w:val="none" w:sz="0" w:space="0" w:color="auto"/>
      </w:divBdr>
    </w:div>
    <w:div w:id="213641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ubmed.ncbi.nlm.nih.gov/8867291/" TargetMode="External"/><Relationship Id="rId18" Type="http://schemas.openxmlformats.org/officeDocument/2006/relationships/hyperlink" Target="https://assets.thermofisher.com/TFS-Assets/LSG/manuals/MAN0011598_Pierce_ChromaCart_ProteinA_UG.pdf?utm_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microbialcellfactories.biomedcentral.com/articles/10.1186/s12934-019-1057-5?utm" TargetMode="External"/><Relationship Id="rId17" Type="http://schemas.openxmlformats.org/officeDocument/2006/relationships/hyperlink" Target="https://www.gugent.com.hk/list/115.html?utm" TargetMode="External"/><Relationship Id="rId2" Type="http://schemas.openxmlformats.org/officeDocument/2006/relationships/styles" Target="styles.xml"/><Relationship Id="rId16" Type="http://schemas.openxmlformats.org/officeDocument/2006/relationships/hyperlink" Target="https://pmc.ncbi.nlm.nih.gov/articles/PMC6410518/?utm_"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microbialcellfactories.biomedcentral.com/articles/10.1186/s12934-022-01917-y" TargetMode="External"/><Relationship Id="rId10" Type="http://schemas.openxmlformats.org/officeDocument/2006/relationships/image" Target="media/image6.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pmc.ncbi.nlm.nih.gov/articles/PMC7162232/?utm_"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23</Pages>
  <Words>3362</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Kishore</dc:creator>
  <cp:keywords/>
  <dc:description/>
  <cp:lastModifiedBy>Ganesh Kishore</cp:lastModifiedBy>
  <cp:revision>3</cp:revision>
  <cp:lastPrinted>2025-01-25T20:55:00Z</cp:lastPrinted>
  <dcterms:created xsi:type="dcterms:W3CDTF">2025-03-01T16:28:00Z</dcterms:created>
  <dcterms:modified xsi:type="dcterms:W3CDTF">2025-03-02T20:24:00Z</dcterms:modified>
</cp:coreProperties>
</file>