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0129" w14:textId="6DA6A0EC" w:rsidR="00A0060F" w:rsidRPr="00881B74" w:rsidRDefault="00881B74" w:rsidP="00881B74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81B74">
        <w:rPr>
          <w:rFonts w:ascii="Times New Roman" w:hAnsi="Times New Roman" w:cs="Times New Roman"/>
          <w:sz w:val="24"/>
          <w:szCs w:val="24"/>
        </w:rPr>
        <w:t>Through this experiment, we learned that the measurement of the IMU sensor is not that simple, because of the uncertainty of acceleration and angular velocity</w:t>
      </w:r>
      <w:r>
        <w:rPr>
          <w:rFonts w:ascii="Times New Roman" w:hAnsi="Times New Roman" w:cs="Times New Roman"/>
          <w:sz w:val="24"/>
          <w:szCs w:val="24"/>
        </w:rPr>
        <w:t xml:space="preserve"> during the measurement</w:t>
      </w:r>
      <w:r w:rsidRPr="00881B74">
        <w:rPr>
          <w:rFonts w:ascii="Times New Roman" w:hAnsi="Times New Roman" w:cs="Times New Roman"/>
          <w:sz w:val="24"/>
          <w:szCs w:val="24"/>
        </w:rPr>
        <w:t xml:space="preserve">, we need to use the encoder sensor to establish a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881B74">
        <w:rPr>
          <w:rFonts w:ascii="Times New Roman" w:hAnsi="Times New Roman" w:cs="Times New Roman"/>
          <w:sz w:val="24"/>
          <w:szCs w:val="24"/>
        </w:rPr>
        <w:t xml:space="preserve"> value, and the measurement of the IMU is not so accurate, we need to change the code to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81B74">
        <w:rPr>
          <w:rFonts w:ascii="Times New Roman" w:hAnsi="Times New Roman" w:cs="Times New Roman"/>
          <w:sz w:val="24"/>
          <w:szCs w:val="24"/>
        </w:rPr>
        <w:t>educe its error, or combine with other sensors to correct its error. In general, this project</w:t>
      </w:r>
      <w:r>
        <w:rPr>
          <w:rFonts w:ascii="Times New Roman" w:hAnsi="Times New Roman" w:cs="Times New Roman"/>
          <w:sz w:val="24"/>
          <w:szCs w:val="24"/>
        </w:rPr>
        <w:t xml:space="preserve"> makes</w:t>
      </w:r>
      <w:r w:rsidRPr="00881B74">
        <w:rPr>
          <w:rFonts w:ascii="Times New Roman" w:hAnsi="Times New Roman" w:cs="Times New Roman"/>
          <w:sz w:val="24"/>
          <w:szCs w:val="24"/>
        </w:rPr>
        <w:t xml:space="preserve"> us understand how to use </w:t>
      </w:r>
      <w:proofErr w:type="spellStart"/>
      <w:r w:rsidRPr="00881B74">
        <w:rPr>
          <w:rFonts w:ascii="Times New Roman" w:hAnsi="Times New Roman" w:cs="Times New Roman"/>
          <w:sz w:val="24"/>
          <w:szCs w:val="24"/>
        </w:rPr>
        <w:t>Adurino</w:t>
      </w:r>
      <w:proofErr w:type="spellEnd"/>
      <w:r w:rsidRPr="00881B74">
        <w:rPr>
          <w:rFonts w:ascii="Times New Roman" w:hAnsi="Times New Roman" w:cs="Times New Roman"/>
          <w:sz w:val="24"/>
          <w:szCs w:val="24"/>
        </w:rPr>
        <w:t xml:space="preserve"> and the connection skills of sensors, which is very meaningful and valuable practical experience.</w:t>
      </w:r>
    </w:p>
    <w:sectPr w:rsidR="00A0060F" w:rsidRPr="00881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2CB9" w14:textId="77777777" w:rsidR="000851E7" w:rsidRDefault="000851E7" w:rsidP="00881B74">
      <w:r>
        <w:separator/>
      </w:r>
    </w:p>
  </w:endnote>
  <w:endnote w:type="continuationSeparator" w:id="0">
    <w:p w14:paraId="1B5CFBB6" w14:textId="77777777" w:rsidR="000851E7" w:rsidRDefault="000851E7" w:rsidP="0088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F4A7" w14:textId="77777777" w:rsidR="000851E7" w:rsidRDefault="000851E7" w:rsidP="00881B74">
      <w:r>
        <w:separator/>
      </w:r>
    </w:p>
  </w:footnote>
  <w:footnote w:type="continuationSeparator" w:id="0">
    <w:p w14:paraId="2DBBE5BE" w14:textId="77777777" w:rsidR="000851E7" w:rsidRDefault="000851E7" w:rsidP="00881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0F"/>
    <w:rsid w:val="000851E7"/>
    <w:rsid w:val="00881B74"/>
    <w:rsid w:val="00A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755D"/>
  <w15:chartTrackingRefBased/>
  <w15:docId w15:val="{973E5E4C-A611-4F35-97AB-5881FEF6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Yuchen</dc:creator>
  <cp:keywords/>
  <dc:description/>
  <cp:lastModifiedBy>Xia, Yuchen</cp:lastModifiedBy>
  <cp:revision>2</cp:revision>
  <dcterms:created xsi:type="dcterms:W3CDTF">2022-11-15T06:56:00Z</dcterms:created>
  <dcterms:modified xsi:type="dcterms:W3CDTF">2022-11-15T07:00:00Z</dcterms:modified>
</cp:coreProperties>
</file>