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6948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**AI产品开发项目策划书**</w:t>
      </w:r>
    </w:p>
    <w:p w14:paraId="664FD3C2">
      <w:pPr>
        <w:rPr>
          <w:rFonts w:hint="eastAsia"/>
        </w:rPr>
      </w:pPr>
    </w:p>
    <w:p w14:paraId="6DE9D472">
      <w:pPr>
        <w:rPr>
          <w:rFonts w:hint="eastAsia"/>
        </w:rPr>
      </w:pPr>
      <w:r>
        <w:rPr>
          <w:rFonts w:hint="eastAsia"/>
        </w:rPr>
        <w:t>#### **1. 宏观与微观政策**</w:t>
      </w:r>
    </w:p>
    <w:p w14:paraId="7B5A9F19">
      <w:pPr>
        <w:rPr>
          <w:rFonts w:hint="eastAsia"/>
        </w:rPr>
      </w:pPr>
      <w:r>
        <w:rPr>
          <w:rFonts w:hint="eastAsia"/>
        </w:rPr>
        <w:t>- **宏观政策**：国家或地区的AI相关政策、行业法规、补贴支持（如中国的《新一代人工智能发展规划》、欧盟AI法案等）。</w:t>
      </w:r>
    </w:p>
    <w:p w14:paraId="652FFC41">
      <w:pPr>
        <w:rPr>
          <w:rFonts w:hint="eastAsia"/>
        </w:rPr>
      </w:pPr>
      <w:r>
        <w:rPr>
          <w:rFonts w:hint="eastAsia"/>
        </w:rPr>
        <w:t>- **微观政策**：教育行业（如少儿编程）是否有合规要求，是否受“双减”政策影响，数据安全合规等。</w:t>
      </w:r>
    </w:p>
    <w:p w14:paraId="3840B6FC">
      <w:pPr>
        <w:rPr>
          <w:rFonts w:hint="eastAsia"/>
        </w:rPr>
      </w:pPr>
    </w:p>
    <w:p w14:paraId="6429AB50">
      <w:pPr>
        <w:rPr>
          <w:rFonts w:hint="eastAsia"/>
        </w:rPr>
      </w:pPr>
      <w:r>
        <w:rPr>
          <w:rFonts w:hint="eastAsia"/>
        </w:rPr>
        <w:t>#### **2. 不同层面用户需求分析**</w:t>
      </w:r>
    </w:p>
    <w:p w14:paraId="4FAAE296">
      <w:pPr>
        <w:rPr>
          <w:rFonts w:hint="eastAsia"/>
        </w:rPr>
      </w:pPr>
      <w:r>
        <w:rPr>
          <w:rFonts w:hint="eastAsia"/>
        </w:rPr>
        <w:t>- **核心用户**（直接付费用户）：如学校、教育机构、家长、学生等，重点分析他们的痛点需求。</w:t>
      </w:r>
    </w:p>
    <w:p w14:paraId="5CB8FB24">
      <w:pPr>
        <w:rPr>
          <w:rFonts w:hint="eastAsia"/>
        </w:rPr>
      </w:pPr>
      <w:r>
        <w:rPr>
          <w:rFonts w:hint="eastAsia"/>
        </w:rPr>
        <w:t>- **次级用户**（间接影响者）：如政府、政策制定者、企业客户，他们的需求可能影响产品定位。</w:t>
      </w:r>
    </w:p>
    <w:p w14:paraId="7EB239E7">
      <w:pPr>
        <w:rPr>
          <w:rFonts w:hint="eastAsia"/>
        </w:rPr>
      </w:pPr>
      <w:r>
        <w:rPr>
          <w:rFonts w:hint="eastAsia"/>
        </w:rPr>
        <w:t>- **市场调研数据**：通过问卷调查、访谈等方式收集一手数据，验证需求。</w:t>
      </w:r>
    </w:p>
    <w:p w14:paraId="774D39F5">
      <w:pPr>
        <w:rPr>
          <w:rFonts w:hint="eastAsia"/>
        </w:rPr>
      </w:pPr>
    </w:p>
    <w:p w14:paraId="07DA3E46">
      <w:pPr>
        <w:rPr>
          <w:rFonts w:hint="eastAsia"/>
        </w:rPr>
      </w:pPr>
      <w:r>
        <w:rPr>
          <w:rFonts w:hint="eastAsia"/>
        </w:rPr>
        <w:t>#### **3. 市场竞品分析**</w:t>
      </w:r>
    </w:p>
    <w:p w14:paraId="650D3F50">
      <w:pPr>
        <w:rPr>
          <w:rFonts w:hint="eastAsia"/>
        </w:rPr>
      </w:pPr>
      <w:r>
        <w:rPr>
          <w:rFonts w:hint="eastAsia"/>
        </w:rPr>
        <w:t>- **国内外竞品分析**（例如Scratch、CodeMonkey、Python编程猫、Kodable等）</w:t>
      </w:r>
    </w:p>
    <w:p w14:paraId="41690FDD">
      <w:pPr>
        <w:rPr>
          <w:rFonts w:hint="eastAsia"/>
        </w:rPr>
      </w:pPr>
      <w:r>
        <w:rPr>
          <w:rFonts w:hint="eastAsia"/>
        </w:rPr>
        <w:t xml:space="preserve">  - **产品定位**</w:t>
      </w:r>
    </w:p>
    <w:p w14:paraId="006E8C0E">
      <w:pPr>
        <w:rPr>
          <w:rFonts w:hint="eastAsia"/>
        </w:rPr>
      </w:pPr>
      <w:r>
        <w:rPr>
          <w:rFonts w:hint="eastAsia"/>
        </w:rPr>
        <w:t xml:space="preserve">  - **核心功能**</w:t>
      </w:r>
    </w:p>
    <w:p w14:paraId="42B06A62">
      <w:pPr>
        <w:rPr>
          <w:rFonts w:hint="eastAsia"/>
        </w:rPr>
      </w:pPr>
      <w:r>
        <w:rPr>
          <w:rFonts w:hint="eastAsia"/>
        </w:rPr>
        <w:t xml:space="preserve">  - **价格策略**</w:t>
      </w:r>
    </w:p>
    <w:p w14:paraId="07C16A46">
      <w:pPr>
        <w:rPr>
          <w:rFonts w:hint="eastAsia"/>
        </w:rPr>
      </w:pPr>
      <w:r>
        <w:rPr>
          <w:rFonts w:hint="eastAsia"/>
        </w:rPr>
        <w:t xml:space="preserve">  - **市场表现**</w:t>
      </w:r>
    </w:p>
    <w:p w14:paraId="75817864">
      <w:pPr>
        <w:rPr>
          <w:rFonts w:hint="eastAsia"/>
        </w:rPr>
      </w:pPr>
      <w:r>
        <w:rPr>
          <w:rFonts w:hint="eastAsia"/>
        </w:rPr>
        <w:t>- **竞品优劣势对比**，找到产品差异化优势。</w:t>
      </w:r>
    </w:p>
    <w:p w14:paraId="7B5E5FAF">
      <w:pPr>
        <w:rPr>
          <w:rFonts w:hint="eastAsia"/>
        </w:rPr>
      </w:pPr>
    </w:p>
    <w:p w14:paraId="0009D092">
      <w:pPr>
        <w:rPr>
          <w:rFonts w:hint="eastAsia"/>
        </w:rPr>
      </w:pPr>
      <w:r>
        <w:rPr>
          <w:rFonts w:hint="eastAsia"/>
        </w:rPr>
        <w:t>#### **4. 产品原型图**</w:t>
      </w:r>
    </w:p>
    <w:p w14:paraId="288E3CA8">
      <w:pPr>
        <w:rPr>
          <w:rFonts w:hint="eastAsia"/>
        </w:rPr>
      </w:pPr>
      <w:r>
        <w:rPr>
          <w:rFonts w:hint="eastAsia"/>
        </w:rPr>
        <w:t>- **产品框架**：AI学习平台的整体架构。</w:t>
      </w:r>
    </w:p>
    <w:p w14:paraId="5A3365CA">
      <w:pPr>
        <w:rPr>
          <w:rFonts w:hint="eastAsia"/>
        </w:rPr>
      </w:pPr>
      <w:r>
        <w:rPr>
          <w:rFonts w:hint="eastAsia"/>
        </w:rPr>
        <w:t>- **关键页面**：主页、编程界面、AI智能辅助、学习评测模块等，建议画低保真（Lo-Fi）或中保真（Mid-Fi）原型图。</w:t>
      </w:r>
    </w:p>
    <w:p w14:paraId="04C287C0">
      <w:pPr>
        <w:rPr>
          <w:rFonts w:hint="eastAsia"/>
        </w:rPr>
      </w:pPr>
    </w:p>
    <w:p w14:paraId="5CE35CF6">
      <w:pPr>
        <w:rPr>
          <w:rFonts w:hint="eastAsia"/>
        </w:rPr>
      </w:pPr>
      <w:r>
        <w:rPr>
          <w:rFonts w:hint="eastAsia"/>
        </w:rPr>
        <w:t>#### **5. 产品功能列表清单**</w:t>
      </w:r>
    </w:p>
    <w:p w14:paraId="26194E89">
      <w:pPr>
        <w:rPr>
          <w:rFonts w:hint="eastAsia"/>
        </w:rPr>
      </w:pPr>
      <w:r>
        <w:rPr>
          <w:rFonts w:hint="eastAsia"/>
        </w:rPr>
        <w:t>- **核心功能**：</w:t>
      </w:r>
    </w:p>
    <w:p w14:paraId="114CDA6C">
      <w:pPr>
        <w:rPr>
          <w:rFonts w:hint="eastAsia"/>
        </w:rPr>
      </w:pPr>
      <w:r>
        <w:rPr>
          <w:rFonts w:hint="eastAsia"/>
        </w:rPr>
        <w:t xml:space="preserve">  - 编程教学模块</w:t>
      </w:r>
    </w:p>
    <w:p w14:paraId="56EA1AF4">
      <w:pPr>
        <w:rPr>
          <w:rFonts w:hint="eastAsia"/>
        </w:rPr>
      </w:pPr>
      <w:r>
        <w:rPr>
          <w:rFonts w:hint="eastAsia"/>
        </w:rPr>
        <w:t xml:space="preserve">  - AI智能辅导（如代码错误分析、优化建议）</w:t>
      </w:r>
    </w:p>
    <w:p w14:paraId="544D2EB4">
      <w:pPr>
        <w:rPr>
          <w:rFonts w:hint="eastAsia"/>
        </w:rPr>
      </w:pPr>
      <w:r>
        <w:rPr>
          <w:rFonts w:hint="eastAsia"/>
        </w:rPr>
        <w:t xml:space="preserve">  - 课程与项目推荐系统</w:t>
      </w:r>
    </w:p>
    <w:p w14:paraId="7891FBE7">
      <w:pPr>
        <w:rPr>
          <w:rFonts w:hint="eastAsia"/>
        </w:rPr>
      </w:pPr>
      <w:r>
        <w:rPr>
          <w:rFonts w:hint="eastAsia"/>
        </w:rPr>
        <w:t xml:space="preserve">  - 互动学习（如答题闯关）</w:t>
      </w:r>
    </w:p>
    <w:p w14:paraId="3AF4DEC8">
      <w:pPr>
        <w:rPr>
          <w:rFonts w:hint="eastAsia"/>
        </w:rPr>
      </w:pPr>
      <w:r>
        <w:rPr>
          <w:rFonts w:hint="eastAsia"/>
        </w:rPr>
        <w:t>- **高级功能**（可作为后期版本迭代）：</w:t>
      </w:r>
    </w:p>
    <w:p w14:paraId="2CF22671">
      <w:pPr>
        <w:rPr>
          <w:rFonts w:hint="eastAsia"/>
        </w:rPr>
      </w:pPr>
      <w:r>
        <w:rPr>
          <w:rFonts w:hint="eastAsia"/>
        </w:rPr>
        <w:t xml:space="preserve">  - 自定义AI助手</w:t>
      </w:r>
    </w:p>
    <w:p w14:paraId="3ECA19F5">
      <w:pPr>
        <w:rPr>
          <w:rFonts w:hint="eastAsia"/>
        </w:rPr>
      </w:pPr>
      <w:r>
        <w:rPr>
          <w:rFonts w:hint="eastAsia"/>
        </w:rPr>
        <w:t xml:space="preserve">  - 代码语音讲解</w:t>
      </w:r>
    </w:p>
    <w:p w14:paraId="3960B9C1">
      <w:pPr>
        <w:rPr>
          <w:rFonts w:hint="eastAsia"/>
        </w:rPr>
      </w:pPr>
      <w:r>
        <w:rPr>
          <w:rFonts w:hint="eastAsia"/>
        </w:rPr>
        <w:t xml:space="preserve">  - 生成式AI应用（如AI自动写代码）</w:t>
      </w:r>
    </w:p>
    <w:p w14:paraId="11C79812">
      <w:pPr>
        <w:rPr>
          <w:rFonts w:hint="eastAsia"/>
        </w:rPr>
      </w:pPr>
    </w:p>
    <w:p w14:paraId="00FA50D9">
      <w:pPr>
        <w:rPr>
          <w:rFonts w:hint="eastAsia"/>
        </w:rPr>
      </w:pPr>
      <w:r>
        <w:rPr>
          <w:rFonts w:hint="eastAsia"/>
        </w:rPr>
        <w:t>#### **6. 项目开发进程计划**</w:t>
      </w:r>
    </w:p>
    <w:p w14:paraId="0421A6C4">
      <w:pPr>
        <w:rPr>
          <w:rFonts w:hint="eastAsia"/>
        </w:rPr>
      </w:pPr>
      <w:r>
        <w:rPr>
          <w:rFonts w:hint="eastAsia"/>
        </w:rPr>
        <w:t>- **MVP（最小可行产品）**：确定第一版需要实现的关键功能。</w:t>
      </w:r>
    </w:p>
    <w:p w14:paraId="352E1BEB">
      <w:pPr>
        <w:rPr>
          <w:rFonts w:hint="eastAsia"/>
        </w:rPr>
      </w:pPr>
      <w:r>
        <w:rPr>
          <w:rFonts w:hint="eastAsia"/>
        </w:rPr>
        <w:t>- **开发阶段划分**：</w:t>
      </w:r>
    </w:p>
    <w:p w14:paraId="1D228EF1">
      <w:pPr>
        <w:rPr>
          <w:rFonts w:hint="eastAsia"/>
        </w:rPr>
      </w:pPr>
      <w:r>
        <w:rPr>
          <w:rFonts w:hint="eastAsia"/>
        </w:rPr>
        <w:t xml:space="preserve">  - **第一阶段**（1-3个月）：核心功能开发+内部测试</w:t>
      </w:r>
    </w:p>
    <w:p w14:paraId="54524FF2">
      <w:pPr>
        <w:rPr>
          <w:rFonts w:hint="eastAsia"/>
        </w:rPr>
      </w:pPr>
      <w:r>
        <w:rPr>
          <w:rFonts w:hint="eastAsia"/>
        </w:rPr>
        <w:t xml:space="preserve">  - **第二阶段**（3-6个月）：优化功能+用户小范围测试</w:t>
      </w:r>
    </w:p>
    <w:p w14:paraId="7C154E6D">
      <w:pPr>
        <w:rPr>
          <w:rFonts w:hint="eastAsia"/>
        </w:rPr>
      </w:pPr>
      <w:r>
        <w:rPr>
          <w:rFonts w:hint="eastAsia"/>
        </w:rPr>
        <w:t xml:space="preserve">  - **第三阶段**（6-12个月）：市场推广+商业化</w:t>
      </w:r>
    </w:p>
    <w:p w14:paraId="2169EDA6">
      <w:pPr>
        <w:rPr>
          <w:rFonts w:hint="eastAsia"/>
        </w:rPr>
      </w:pPr>
    </w:p>
    <w:p w14:paraId="0AC75C24">
      <w:pPr>
        <w:rPr>
          <w:rFonts w:hint="eastAsia"/>
        </w:rPr>
      </w:pPr>
      <w:r>
        <w:rPr>
          <w:rFonts w:hint="eastAsia"/>
        </w:rPr>
        <w:t>#### **7. 研发投入产出比**</w:t>
      </w:r>
    </w:p>
    <w:p w14:paraId="4DAD951E">
      <w:pPr>
        <w:rPr>
          <w:rFonts w:hint="eastAsia"/>
        </w:rPr>
      </w:pPr>
      <w:r>
        <w:rPr>
          <w:rFonts w:hint="eastAsia"/>
        </w:rPr>
        <w:t>- **人力成本**：开发团队（Java、Python、AI专家、UI设计等）成本估算。</w:t>
      </w:r>
    </w:p>
    <w:p w14:paraId="7CED17C2">
      <w:pPr>
        <w:rPr>
          <w:rFonts w:hint="eastAsia"/>
        </w:rPr>
      </w:pPr>
      <w:r>
        <w:rPr>
          <w:rFonts w:hint="eastAsia"/>
        </w:rPr>
        <w:t>- **技术成本**：服务器、数据库、云计算资源等费用。</w:t>
      </w:r>
    </w:p>
    <w:p w14:paraId="3FD4A030">
      <w:pPr>
        <w:rPr>
          <w:rFonts w:hint="eastAsia"/>
        </w:rPr>
      </w:pPr>
      <w:r>
        <w:rPr>
          <w:rFonts w:hint="eastAsia"/>
        </w:rPr>
        <w:t>- **ROI（投入产出比）**：</w:t>
      </w:r>
    </w:p>
    <w:p w14:paraId="5E4A9268">
      <w:pPr>
        <w:rPr>
          <w:rFonts w:hint="eastAsia"/>
        </w:rPr>
      </w:pPr>
      <w:r>
        <w:rPr>
          <w:rFonts w:hint="eastAsia"/>
        </w:rPr>
        <w:t xml:space="preserve">  - 预估市场用户规模</w:t>
      </w:r>
    </w:p>
    <w:p w14:paraId="297DDBD6">
      <w:pPr>
        <w:rPr>
          <w:rFonts w:hint="eastAsia"/>
        </w:rPr>
      </w:pPr>
      <w:r>
        <w:rPr>
          <w:rFonts w:hint="eastAsia"/>
        </w:rPr>
        <w:t xml:space="preserve">  - 订阅/购买模型（SaaS订阅、课程收费、企业合作等）</w:t>
      </w:r>
    </w:p>
    <w:p w14:paraId="7D2962BD">
      <w:pPr>
        <w:rPr>
          <w:rFonts w:hint="eastAsia"/>
        </w:rPr>
      </w:pPr>
      <w:r>
        <w:rPr>
          <w:rFonts w:hint="eastAsia"/>
        </w:rPr>
        <w:t xml:space="preserve">  - 盈亏平衡点计算</w:t>
      </w:r>
    </w:p>
    <w:p w14:paraId="6124C8A2">
      <w:pPr>
        <w:rPr>
          <w:rFonts w:hint="eastAsia"/>
        </w:rPr>
      </w:pPr>
    </w:p>
    <w:p w14:paraId="6D9B5082">
      <w:pPr>
        <w:rPr>
          <w:rFonts w:hint="eastAsia"/>
        </w:rPr>
      </w:pPr>
      <w:r>
        <w:rPr>
          <w:rFonts w:hint="eastAsia"/>
        </w:rPr>
        <w:t>#### **8. 市场营销策略**</w:t>
      </w:r>
    </w:p>
    <w:p w14:paraId="361E0898">
      <w:pPr>
        <w:rPr>
          <w:rFonts w:hint="eastAsia"/>
        </w:rPr>
      </w:pPr>
      <w:r>
        <w:rPr>
          <w:rFonts w:hint="eastAsia"/>
        </w:rPr>
        <w:t>- **早期推广**：教育机构合作、学校试点推广。</w:t>
      </w:r>
    </w:p>
    <w:p w14:paraId="0BA3EA51">
      <w:pPr>
        <w:rPr>
          <w:rFonts w:hint="eastAsia"/>
        </w:rPr>
      </w:pPr>
      <w:r>
        <w:rPr>
          <w:rFonts w:hint="eastAsia"/>
        </w:rPr>
        <w:t>- **线上渠道**：SEO优化、短视频营销（B站、小红书）、社群裂变（微信群、公众号）。</w:t>
      </w:r>
    </w:p>
    <w:p w14:paraId="008DA623">
      <w:pPr>
        <w:rPr>
          <w:rFonts w:hint="eastAsia"/>
        </w:rPr>
      </w:pPr>
      <w:r>
        <w:rPr>
          <w:rFonts w:hint="eastAsia"/>
        </w:rPr>
        <w:t>- **商业模式**：</w:t>
      </w:r>
    </w:p>
    <w:p w14:paraId="2D236B18">
      <w:pPr>
        <w:rPr>
          <w:rFonts w:hint="eastAsia"/>
        </w:rPr>
      </w:pPr>
      <w:r>
        <w:rPr>
          <w:rFonts w:hint="eastAsia"/>
        </w:rPr>
        <w:t xml:space="preserve">  - B2B：与教育机构合作</w:t>
      </w:r>
    </w:p>
    <w:p w14:paraId="3A2AF2CE">
      <w:pPr>
        <w:rPr>
          <w:rFonts w:hint="eastAsia"/>
        </w:rPr>
      </w:pPr>
      <w:r>
        <w:rPr>
          <w:rFonts w:hint="eastAsia"/>
        </w:rPr>
        <w:t xml:space="preserve">  - B2C：家长直接付费</w:t>
      </w:r>
    </w:p>
    <w:p w14:paraId="36563F59">
      <w:pPr>
        <w:rPr>
          <w:rFonts w:hint="eastAsia"/>
        </w:rPr>
      </w:pPr>
      <w:r>
        <w:rPr>
          <w:rFonts w:hint="eastAsia"/>
        </w:rPr>
        <w:t xml:space="preserve">  - 免费增值模式（Freemium）：基础功能免费，高级功能收费</w:t>
      </w:r>
    </w:p>
    <w:p w14:paraId="27F9A63A">
      <w:pPr>
        <w:rPr>
          <w:rFonts w:hint="eastAsia"/>
        </w:rPr>
      </w:pPr>
    </w:p>
    <w:p w14:paraId="5D9A4E8A">
      <w:pPr>
        <w:rPr>
          <w:rFonts w:hint="eastAsia"/>
        </w:rPr>
      </w:pPr>
      <w:r>
        <w:rPr>
          <w:rFonts w:hint="eastAsia"/>
        </w:rPr>
        <w:t>---</w:t>
      </w:r>
    </w:p>
    <w:p w14:paraId="66D6EAC1">
      <w:pPr>
        <w:rPr>
          <w:rFonts w:hint="eastAsia"/>
        </w:rPr>
      </w:pPr>
    </w:p>
    <w:p w14:paraId="5F324DDA">
      <w:pPr>
        <w:rPr>
          <w:rFonts w:hint="eastAsia"/>
        </w:rPr>
      </w:pPr>
      <w:r>
        <w:rPr>
          <w:rFonts w:hint="eastAsia"/>
        </w:rPr>
        <w:t>**接下来的关键工作**：</w:t>
      </w:r>
    </w:p>
    <w:p w14:paraId="5142AB39">
      <w:pPr>
        <w:rPr>
          <w:rFonts w:hint="eastAsia"/>
        </w:rPr>
      </w:pPr>
      <w:r>
        <w:rPr>
          <w:rFonts w:hint="eastAsia"/>
        </w:rPr>
        <w:t>1. **确定用户需求调研方式**（问卷、访谈、数据分析）。</w:t>
      </w:r>
    </w:p>
    <w:p w14:paraId="3DF2EA60">
      <w:pPr>
        <w:rPr>
          <w:rFonts w:hint="eastAsia"/>
        </w:rPr>
      </w:pPr>
      <w:r>
        <w:rPr>
          <w:rFonts w:hint="eastAsia"/>
        </w:rPr>
        <w:t>2. **完成竞品分析表**，明确产品差异化。</w:t>
      </w:r>
    </w:p>
    <w:p w14:paraId="2748B14A">
      <w:pPr>
        <w:rPr>
          <w:rFonts w:hint="eastAsia"/>
        </w:rPr>
      </w:pPr>
      <w:r>
        <w:rPr>
          <w:rFonts w:hint="eastAsia"/>
        </w:rPr>
        <w:t>3. **绘制产品原型图**，定义核心功能。</w:t>
      </w:r>
    </w:p>
    <w:p w14:paraId="36810C8A">
      <w:pPr>
        <w:rPr>
          <w:rFonts w:hint="eastAsia"/>
        </w:rPr>
      </w:pPr>
      <w:r>
        <w:rPr>
          <w:rFonts w:hint="eastAsia"/>
        </w:rPr>
        <w:t>4. **制定详细开发计划**，划分阶段性目标。</w:t>
      </w:r>
    </w:p>
    <w:p w14:paraId="05D5B843">
      <w:pPr>
        <w:rPr>
          <w:rFonts w:hint="eastAsia"/>
        </w:rPr>
      </w:pPr>
    </w:p>
    <w:p w14:paraId="4D3DE09F">
      <w:r>
        <w:rPr>
          <w:rFonts w:hint="eastAsia"/>
        </w:rPr>
        <w:t>这份策划书完成后，能清晰展现产品的市场定位、开发路径和商业前景，便于决策和投资推进。你负责其中哪部分？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2025-03-09T13:14:31Z</dcterms:created>
  <dc:creator>Haox</dc:creator>
  <cp:lastModifiedBy>李承浩</cp:lastModifiedBy>
  <dcterms:modified xsi:type="dcterms:W3CDTF">2025-03-09T14:47:49Z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eyJoZGlkIjoiNWRiN2EzOTIwNTFkMWRjYjlhM2M2MjEwMTAzOTAyMTAiLCJ1c2VySWQiOiI0Mjc2NTkwMjQifQ==</vt:lpwstr>
  </property>
  <property fmtid="{D5CDD505-2E9C-101B-9397-08002B2CF9AE}" pid="4" name="ICV">
    <vt:lpwstr>2BF780281D0D45E187C710F070DC4E26_12</vt:lpwstr>
  </property>
</Properties>
</file>