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CodeKids Enterprise · 百万并发教学平台开发任务清单（含视频功能）</w:t>
      </w:r>
    </w:p>
    <w:p>
      <w:pPr>
        <w:pStyle w:val="Heading2"/>
      </w:pPr>
      <w:r>
        <w:t>一、项目说明</w:t>
      </w:r>
    </w:p>
    <w:p>
      <w:r>
        <w:t>CodeKids Enterprise 是一款面向全球少儿AI编程教育的SaaS平台，支持百万并发在线学习。</w:t>
        <w:br/>
        <w:t>每一门课程包含多个章节，每个章节有3个不同的项目，运行不同的Python代码。</w:t>
        <w:br/>
        <w:t>支持图形、音乐、互动、视频，可选择不同的Python运行模式：</w:t>
        <w:br/>
        <w:t>✔ 拼代码（merge模式）</w:t>
        <w:br/>
        <w:t>✔ 自由创作（raw模式）</w:t>
        <w:br/>
        <w:t>✔ 外部引用（external模式，运行旁边的.py文件）</w:t>
        <w:br/>
        <w:t>✔ 视频与PPT作为课程辅助材料，支持播放、封面、时长显示。</w:t>
      </w:r>
    </w:p>
    <w:p>
      <w:pPr>
        <w:pStyle w:val="Heading2"/>
      </w:pPr>
      <w:r>
        <w:t>二、开发周期总览（约30天）</w:t>
      </w:r>
    </w:p>
    <w:p>
      <w:r>
        <w:t>1. 环境搭建：3天</w:t>
        <w:br/>
        <w:t>2. 核心后端开发：10天</w:t>
        <w:br/>
        <w:t>3. 前端开发：8天</w:t>
        <w:br/>
        <w:t>4. 运维部署与数据库：4天</w:t>
        <w:br/>
        <w:t>5. 测试与上线：5天</w:t>
      </w:r>
    </w:p>
    <w:p>
      <w:pPr>
        <w:pStyle w:val="Heading2"/>
      </w:pPr>
      <w:r>
        <w:t>三、每日任务清单</w:t>
      </w:r>
    </w:p>
    <w:p>
      <w:r>
        <w:t>Day 1</w:t>
        <w:br/>
        <w:t>✔ 技术栈确认，搭建项目主目录结构，初始化Git与文档管理。</w:t>
      </w:r>
    </w:p>
    <w:p>
      <w:r>
        <w:t>Day 2</w:t>
        <w:br/>
        <w:t>✔ Docker本地环境搭建：Redis、RabbitMQ、MongoDB、MySQL、MinIO、Nginx。</w:t>
      </w:r>
    </w:p>
    <w:p>
      <w:r>
        <w:t>Day 3</w:t>
        <w:br/>
        <w:t>✔ 初始化Kubernetes集群，编写CI/CD Pipeline雏形。</w:t>
      </w:r>
    </w:p>
    <w:p>
      <w:r>
        <w:t>Day 4</w:t>
        <w:br/>
        <w:t>✔ Java WebSocket服务框架搭建，Netty集成，心跳检测。</w:t>
      </w:r>
    </w:p>
    <w:p>
      <w:r>
        <w:t>Day 5</w:t>
        <w:br/>
        <w:t>✔ Java实现Redis会话管理，WebSocket任务指令转发。</w:t>
      </w:r>
    </w:p>
    <w:p>
      <w:r>
        <w:t>Day 6</w:t>
        <w:br/>
        <w:t>✔ 完成Java → RabbitMQ → Python任务流转结构。</w:t>
      </w:r>
    </w:p>
    <w:p>
      <w:r>
        <w:t>Day 7</w:t>
        <w:br/>
        <w:t>✔ Flask + Flask-SocketIO Socket通信模块开发，支持Room管理。</w:t>
      </w:r>
    </w:p>
    <w:p>
      <w:r>
        <w:t>Day 8</w:t>
        <w:br/>
        <w:t>✔ Python Executor模块开发，支持merge、external、raw三种代码运行模式。</w:t>
      </w:r>
    </w:p>
    <w:p>
      <w:r>
        <w:t>Day 9</w:t>
        <w:br/>
        <w:t>✔ Celery + RabbitMQ任务调度，支持多Worker并行，日志和帧图流式推送。</w:t>
      </w:r>
    </w:p>
    <w:p>
      <w:r>
        <w:t>Day 10</w:t>
        <w:br/>
        <w:t>✔ Python后端API接口开发，任务状态查询、日志拉取、帧图获取。</w:t>
      </w:r>
    </w:p>
    <w:p>
      <w:r>
        <w:t>Day 11</w:t>
        <w:br/>
        <w:t>✔ FastAPI AI服务框架搭建，集成OpenAI GPT。</w:t>
      </w:r>
    </w:p>
    <w:p>
      <w:r>
        <w:t>Day 12</w:t>
        <w:br/>
        <w:t>✔ Whisper TTS语音功能，AI辅助代码讲解与错误分析API。</w:t>
      </w:r>
    </w:p>
    <w:p>
      <w:r>
        <w:t>Day 13</w:t>
        <w:br/>
        <w:t>✔ React + Vite前端框架初始化，页面路由和布局搭建。</w:t>
      </w:r>
    </w:p>
    <w:p>
      <w:r>
        <w:t>Day 14</w:t>
        <w:br/>
        <w:t>✔ 用户端开发：登录、注册、个人中心，API联调。</w:t>
      </w:r>
    </w:p>
    <w:p>
      <w:r>
        <w:t>Day 15</w:t>
        <w:br/>
        <w:t>✔ 编辑器模块：Monaco Editor集成，Socket.IO实时日志和帧图接收。</w:t>
      </w:r>
    </w:p>
    <w:p>
      <w:r>
        <w:t>Day 16</w:t>
        <w:br/>
        <w:t>✔ 教师端开发：课程管理、学生管理。</w:t>
      </w:r>
    </w:p>
    <w:p>
      <w:r>
        <w:t>Day 17</w:t>
        <w:br/>
        <w:t>✔ 家长端开发：学习记录、成长档案。</w:t>
      </w:r>
    </w:p>
    <w:p>
      <w:r>
        <w:t>Day 18</w:t>
        <w:br/>
        <w:t>✔ 管理后台开发：用户、课程、商城管理。</w:t>
      </w:r>
    </w:p>
    <w:p>
      <w:r>
        <w:t>Day 19</w:t>
        <w:br/>
        <w:t>✔ AI辅助功能界面：GPT提示、代码讲解、错误提示。</w:t>
      </w:r>
    </w:p>
    <w:p>
      <w:r>
        <w:t>Day 20</w:t>
        <w:br/>
        <w:t>✔ 前端整体联调，UI优化，响应式适配。</w:t>
      </w:r>
    </w:p>
    <w:p>
      <w:r>
        <w:t>Day 21</w:t>
        <w:br/>
        <w:t>✔ 数据库设计：用户、课程、任务日志、商城。Redis任务状态结构设计。</w:t>
      </w:r>
    </w:p>
    <w:p>
      <w:r>
        <w:t>Day 22</w:t>
        <w:br/>
        <w:t>✔ MongoDB日志与帧图存储优化，MinIO文件管理接入，完成视频上传接口，封面生成，PPT文件管理。</w:t>
      </w:r>
    </w:p>
    <w:p>
      <w:r>
        <w:t>Day 23</w:t>
        <w:br/>
        <w:t>✔ 前端视频播放组件开发（ReactPlayer），课程页面支持视频+PPT+代码并排展示。</w:t>
      </w:r>
    </w:p>
    <w:p>
      <w:r>
        <w:t>Day 24</w:t>
        <w:br/>
        <w:t>✔ Kubernetes部署模板完善，Nginx + Kong/APISIX上线，配置Nginx静态托管/uploads/。</w:t>
      </w:r>
    </w:p>
    <w:p>
      <w:r>
        <w:t>Day 25</w:t>
        <w:br/>
        <w:t>✔ 前后端功能测试，单元测试覆盖。</w:t>
      </w:r>
    </w:p>
    <w:p>
      <w:r>
        <w:t>Day 26</w:t>
        <w:br/>
        <w:t>✔ WebSocket并发测试，任务并发压力测试，视频播放压力测试。</w:t>
      </w:r>
    </w:p>
    <w:p>
      <w:r>
        <w:t>Day 27</w:t>
        <w:br/>
        <w:t>✔ 数据一致性、断线重连、任务恢复测试。</w:t>
      </w:r>
    </w:p>
    <w:p>
      <w:r>
        <w:t>Day 28</w:t>
        <w:br/>
        <w:t>✔ 安全性测试：认证、限流、防火墙。</w:t>
      </w:r>
    </w:p>
    <w:p>
      <w:r>
        <w:t>Day 29-30</w:t>
        <w:br/>
        <w:t>✔ 内测上线，功能验收，修复Bug。</w:t>
      </w:r>
    </w:p>
    <w:p>
      <w:pPr>
        <w:pStyle w:val="Heading2"/>
      </w:pPr>
      <w:r>
        <w:t>四、特别说明：课程项目的运行模式支持</w:t>
      </w:r>
    </w:p>
    <w:p>
      <w:r>
        <w:t>1. 每一课包含3个项目，运行不同的Python代码，辅以视频和PPT辅助材料。</w:t>
        <w:br/>
        <w:t>2. 三种代码运行模式支持：</w:t>
        <w:br/>
        <w:t>✔ merge模式：拼装代码，平台提供模板代码与隐藏代码。</w:t>
        <w:br/>
        <w:t>✔ raw模式：学生完全自由创作，自由输入完整代码。</w:t>
        <w:br/>
        <w:t>✔ external模式：学生写在旁边的.py文件中，主程序动态加载执行。</w:t>
        <w:br/>
        <w:t>3. 每个项目支持：</w:t>
        <w:br/>
        <w:t>✔ 图形（Pygame）</w:t>
        <w:br/>
        <w:t>✔ 音乐</w:t>
        <w:br/>
        <w:t>✔ 动画</w:t>
        <w:br/>
        <w:t>✔ 视频与PPT教学辅助（课程支持视频讲解与PPT材料上传）</w:t>
        <w:br/>
        <w:t>✔ 通过WebSocket实时推送日志与帧图。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