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8843899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DF1B2B" w:rsidRDefault="00271C69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8843899" w:history="1">
            <w:r w:rsidR="00DF1B2B" w:rsidRPr="002010A9">
              <w:rPr>
                <w:rStyle w:val="afb"/>
                <w:rFonts w:eastAsia="標楷體"/>
                <w:noProof/>
              </w:rPr>
              <w:t>Table of Contents</w:t>
            </w:r>
            <w:r w:rsidR="00DF1B2B">
              <w:rPr>
                <w:noProof/>
                <w:webHidden/>
              </w:rPr>
              <w:tab/>
            </w:r>
            <w:r w:rsidR="00DF1B2B">
              <w:rPr>
                <w:noProof/>
                <w:webHidden/>
              </w:rPr>
              <w:fldChar w:fldCharType="begin"/>
            </w:r>
            <w:r w:rsidR="00DF1B2B">
              <w:rPr>
                <w:noProof/>
                <w:webHidden/>
              </w:rPr>
              <w:instrText xml:space="preserve"> PAGEREF _Toc488843899 \h </w:instrText>
            </w:r>
            <w:r w:rsidR="00DF1B2B">
              <w:rPr>
                <w:noProof/>
                <w:webHidden/>
              </w:rPr>
            </w:r>
            <w:r w:rsidR="00DF1B2B">
              <w:rPr>
                <w:noProof/>
                <w:webHidden/>
              </w:rPr>
              <w:fldChar w:fldCharType="separate"/>
            </w:r>
            <w:r w:rsidR="00DF1B2B">
              <w:rPr>
                <w:noProof/>
                <w:webHidden/>
              </w:rPr>
              <w:t>2</w:t>
            </w:r>
            <w:r w:rsidR="00DF1B2B"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0" w:history="1">
            <w:r w:rsidRPr="002010A9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1" w:history="1">
            <w:r w:rsidRPr="002010A9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2" w:history="1">
            <w:r w:rsidRPr="002010A9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3" w:history="1">
            <w:r w:rsidRPr="002010A9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4" w:history="1">
            <w:r w:rsidRPr="002010A9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5" w:history="1">
            <w:r w:rsidRPr="002010A9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6" w:history="1">
            <w:r w:rsidRPr="002010A9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7" w:history="1">
            <w:r w:rsidRPr="002010A9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8" w:history="1">
            <w:r w:rsidRPr="002010A9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09" w:history="1">
            <w:r w:rsidRPr="002010A9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0" w:history="1">
            <w:r w:rsidRPr="002010A9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1" w:history="1">
            <w:r w:rsidRPr="002010A9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2" w:history="1">
            <w:r w:rsidRPr="002010A9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3" w:history="1">
            <w:r w:rsidRPr="002010A9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4" w:history="1">
            <w:r w:rsidRPr="002010A9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5" w:history="1">
            <w:r w:rsidRPr="002010A9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6" w:history="1">
            <w:r w:rsidRPr="002010A9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7" w:history="1">
            <w:r w:rsidRPr="002010A9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8" w:history="1">
            <w:r w:rsidRPr="002010A9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19" w:history="1">
            <w:r w:rsidRPr="002010A9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0" w:history="1">
            <w:r w:rsidRPr="002010A9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1" w:history="1">
            <w:r w:rsidRPr="002010A9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2" w:history="1">
            <w:r w:rsidRPr="002010A9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3" w:history="1">
            <w:r w:rsidRPr="002010A9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4" w:history="1">
            <w:r w:rsidRPr="002010A9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5" w:history="1">
            <w:r w:rsidRPr="002010A9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6" w:history="1">
            <w:r w:rsidRPr="002010A9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animation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7" w:history="1">
            <w:r w:rsidRPr="002010A9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text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8" w:history="1">
            <w:r w:rsidRPr="002010A9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noProof/>
              </w:rPr>
              <w:t>Semantic Word Response PDU activity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29" w:history="1">
            <w:r w:rsidRPr="002010A9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0" w:history="1">
            <w:r w:rsidRPr="002010A9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1" w:history="1">
            <w:r w:rsidRPr="002010A9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animation</w:t>
            </w:r>
            <w:r w:rsidRPr="002010A9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B2B" w:rsidRDefault="00DF1B2B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8843932" w:history="1">
            <w:r w:rsidRPr="002010A9">
              <w:rPr>
                <w:rStyle w:val="afb"/>
                <w:rFonts w:eastAsia="標楷體"/>
                <w:noProof/>
              </w:rPr>
              <w:t>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2010A9">
              <w:rPr>
                <w:rStyle w:val="afb"/>
                <w:rFonts w:eastAsia="標楷體"/>
                <w:noProof/>
              </w:rPr>
              <w:t>text</w:t>
            </w:r>
            <w:r w:rsidRPr="002010A9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271C69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lastRenderedPageBreak/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8843900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8843901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8843902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8843903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8843904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8843905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8843906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8843907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8843908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8843909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8843910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8843911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8843912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8843913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71C6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8843914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71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8843915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71C69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71C69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8843916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8843917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8843918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8843919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8843920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8843921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8843922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8843923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271C69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271C69">
              <w:rPr>
                <w:rFonts w:eastAsia="標楷體" w:cs="Times New Roman"/>
              </w:rPr>
            </w:r>
            <w:r w:rsidR="00271C69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271C69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A051E9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/>
              </w:rPr>
            </w:r>
            <w:r w:rsidR="00A051E9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A051E9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8843924"/>
      <w:r w:rsidRPr="00A16BF9">
        <w:lastRenderedPageBreak/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271C69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271C69">
              <w:rPr>
                <w:rFonts w:eastAsia="標楷體" w:cs="Times New Roman"/>
              </w:rPr>
            </w:r>
            <w:r w:rsidR="00271C69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271C69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8843925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271C69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271C69">
              <w:rPr>
                <w:rFonts w:eastAsia="標楷體" w:cs="Times New Roman"/>
              </w:rPr>
            </w:r>
            <w:r w:rsidR="00271C69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271C69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271C69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271C69">
              <w:rPr>
                <w:rFonts w:eastAsia="標楷體" w:cs="Times New Roman"/>
              </w:rPr>
            </w:r>
            <w:r w:rsidR="00271C69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271C69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8843926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8843927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8843928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8B67C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8843929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8843930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8843931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8843932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3DAF" w:rsidRDefault="00D63DAF" w:rsidP="0060379B">
      <w:r>
        <w:separator/>
      </w:r>
    </w:p>
  </w:endnote>
  <w:endnote w:type="continuationSeparator" w:id="0">
    <w:p w:rsidR="00D63DAF" w:rsidRDefault="00D63DAF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3DAF" w:rsidRDefault="00D63DAF" w:rsidP="0060379B">
      <w:r>
        <w:separator/>
      </w:r>
    </w:p>
  </w:footnote>
  <w:footnote w:type="continuationSeparator" w:id="0">
    <w:p w:rsidR="00D63DAF" w:rsidRDefault="00D63DAF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3F4"/>
    <w:rsid w:val="007D2782"/>
    <w:rsid w:val="007D35B9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051E9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DF1B2B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A3803C-D14C-46EA-8F8E-E39431B25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15145</TotalTime>
  <Pages>19</Pages>
  <Words>2705</Words>
  <Characters>15420</Characters>
  <Application>Microsoft Office Word</Application>
  <DocSecurity>0</DocSecurity>
  <Lines>128</Lines>
  <Paragraphs>36</Paragraphs>
  <ScaleCrop>false</ScaleCrop>
  <Company>Institute for Information Industry</Company>
  <LinksUpToDate>false</LinksUpToDate>
  <CharactersWithSpaces>18089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381</cp:revision>
  <dcterms:created xsi:type="dcterms:W3CDTF">2017-01-23T03:43:00Z</dcterms:created>
  <dcterms:modified xsi:type="dcterms:W3CDTF">2017-07-26T06:50:00Z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