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51568855"/>
        <w:docPartObj>
          <w:docPartGallery w:val="Cover Pages"/>
          <w:docPartUnique/>
        </w:docPartObj>
      </w:sdtPr>
      <w:sdtContent>
        <w:p w:rsidR="00B34661" w:rsidRDefault="009F08E8">
          <w:pPr>
            <w:rPr>
              <w:rFonts w:eastAsia="標楷體"/>
              <w:b/>
              <w:sz w:val="32"/>
              <w:szCs w:val="32"/>
            </w:rPr>
          </w:pPr>
          <w:r w:rsidRPr="009F08E8">
            <w:pict>
              <v:rect id="_x0000_s1026" style="position:absolute;margin-left:2413.7pt;margin-top:0;width:281.3pt;height:213.7pt;z-index:251657728;mso-wrap-distance-left:9.35pt;mso-wrap-distance-right:9.35pt;mso-position-horizontal:right;mso-position-horizontal-relative:margin;mso-position-vertical:top;mso-position-vertical-relative:margin">
                <v:textbox style="mso-next-textbox:#_x0000_s1026" inset="0,0,0,0">
                  <w:txbxContent>
                    <w:tbl>
                      <w:tblPr>
                        <w:tblW w:w="5000" w:type="pct"/>
                        <w:jc w:val="right"/>
                        <w:tblBorders>
                          <w:top w:val="single" w:sz="36" w:space="0" w:color="9BBB59"/>
                          <w:bottom w:val="single" w:sz="36" w:space="0" w:color="9BBB59"/>
                          <w:insideH w:val="single" w:sz="36" w:space="0" w:color="9BBB59"/>
                        </w:tblBorders>
                        <w:tblCellMar>
                          <w:top w:w="360" w:type="dxa"/>
                          <w:left w:w="115" w:type="dxa"/>
                          <w:bottom w:w="360" w:type="dxa"/>
                          <w:right w:w="115" w:type="dxa"/>
                        </w:tblCellMar>
                        <w:tblLook w:val="04A0"/>
                      </w:tblPr>
                      <w:tblGrid>
                        <w:gridCol w:w="5856"/>
                      </w:tblGrid>
                      <w:tr w:rsidR="004C0CB7">
                        <w:trPr>
                          <w:jc w:val="right"/>
                        </w:trPr>
                        <w:tc>
                          <w:tcPr>
                            <w:tcW w:w="3986" w:type="dxa"/>
                            <w:tcBorders>
                              <w:top w:val="single" w:sz="36" w:space="0" w:color="9BBB59"/>
                              <w:bottom w:val="single" w:sz="36" w:space="0" w:color="9BBB59"/>
                            </w:tcBorders>
                            <w:shd w:val="clear" w:color="auto" w:fill="auto"/>
                          </w:tcPr>
                          <w:bookmarkStart w:id="0" w:name="_Toc4725006841" w:displacedByCustomXml="next"/>
                          <w:bookmarkEnd w:id="0" w:displacedByCustomXml="next"/>
                          <w:bookmarkStart w:id="1" w:name="_Toc482965222" w:displacedByCustomXml="next"/>
                          <w:sdt>
                            <w:sdtPr>
                              <w:alias w:val="標題"/>
                              <w:id w:val="1270289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C0CB7" w:rsidRDefault="004C0CB7" w:rsidP="00F05D11">
                                <w:pPr>
                                  <w:pStyle w:val="af3"/>
                                </w:pPr>
                                <w:r>
                                  <w:rPr>
                                    <w:rFonts w:ascii="Times New Roman" w:eastAsia="標楷體" w:hAnsi="Times New Roman" w:hint="eastAsia"/>
                                  </w:rPr>
                                  <w:t>Tracker</w:t>
                                </w:r>
                                <w:r>
                                  <w:rPr>
                                    <w:rFonts w:ascii="Times New Roman" w:eastAsia="標楷體" w:hAnsi="Times New Roman"/>
                                  </w:rPr>
                                  <w:t xml:space="preserve"> Message Protocol</w:t>
                                </w:r>
                              </w:p>
                            </w:sdtContent>
                          </w:sdt>
                          <w:bookmarkEnd w:id="1" w:displacedByCustomXml="prev"/>
                        </w:tc>
                      </w:tr>
                      <w:tr w:rsidR="004C0CB7">
                        <w:trPr>
                          <w:jc w:val="right"/>
                        </w:trPr>
                        <w:tc>
                          <w:tcPr>
                            <w:tcW w:w="3986" w:type="dxa"/>
                            <w:tcBorders>
                              <w:top w:val="single" w:sz="36" w:space="0" w:color="9BBB59"/>
                              <w:bottom w:val="single" w:sz="36" w:space="0" w:color="9BBB59"/>
                            </w:tcBorders>
                            <w:shd w:val="clear" w:color="auto" w:fill="auto"/>
                          </w:tcPr>
                          <w:bookmarkStart w:id="2" w:name="_Toc482965223" w:displacedByCustomXml="next"/>
                          <w:sdt>
                            <w:sdtPr>
                              <w:alias w:val="副標題"/>
                              <w:id w:val="1270290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C0CB7" w:rsidRDefault="004C0CB7">
                                <w:pPr>
                                  <w:pStyle w:val="af4"/>
                                </w:pPr>
                                <w:r>
                                  <w:rPr>
                                    <w:rFonts w:hint="eastAsia"/>
                                  </w:rPr>
                                  <w:t>Version 0.17.04.12</w:t>
                                </w:r>
                              </w:p>
                            </w:sdtContent>
                          </w:sdt>
                          <w:bookmarkEnd w:id="2" w:displacedByCustomXml="prev"/>
                        </w:tc>
                      </w:tr>
                      <w:tr w:rsidR="004C0CB7">
                        <w:trPr>
                          <w:jc w:val="right"/>
                        </w:trPr>
                        <w:tc>
                          <w:tcPr>
                            <w:tcW w:w="3986" w:type="dxa"/>
                            <w:tcBorders>
                              <w:top w:val="single" w:sz="36" w:space="0" w:color="9BBB59"/>
                              <w:bottom w:val="single" w:sz="36" w:space="0" w:color="9BBB59"/>
                            </w:tcBorders>
                            <w:shd w:val="clear" w:color="auto" w:fill="auto"/>
                          </w:tcPr>
                          <w:p w:rsidR="004C0CB7" w:rsidRDefault="004C0CB7">
                            <w:pPr>
                              <w:pStyle w:val="af4"/>
                            </w:pPr>
                            <w:bookmarkStart w:id="3" w:name="_Toc482965224"/>
                            <w:r>
                              <w:rPr>
                                <w:rFonts w:ascii="Times New Roman" w:eastAsia="標楷體" w:hAnsi="Times New Roman"/>
                              </w:rPr>
                              <w:t>2016.11.30</w:t>
                            </w:r>
                            <w:bookmarkEnd w:id="3"/>
                          </w:p>
                        </w:tc>
                      </w:tr>
                    </w:tbl>
                    <w:p w:rsidR="004C0CB7" w:rsidRDefault="004C0CB7"/>
                  </w:txbxContent>
                </v:textbox>
                <w10:wrap type="square" anchorx="margin" anchory="margin"/>
              </v:rect>
            </w:pict>
          </w:r>
        </w:p>
        <w:p w:rsidR="00B34661" w:rsidRDefault="00B34661">
          <w:pPr>
            <w:rPr>
              <w:rFonts w:eastAsia="標楷體"/>
              <w:b/>
              <w:sz w:val="32"/>
              <w:szCs w:val="32"/>
            </w:rPr>
          </w:pPr>
        </w:p>
        <w:p w:rsidR="00B34661" w:rsidRDefault="005331F7">
          <w:pPr>
            <w:widowControl/>
            <w:rPr>
              <w:rFonts w:eastAsia="標楷體"/>
              <w:b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730504167"/>
        <w:docPartObj>
          <w:docPartGallery w:val="Table of Contents"/>
          <w:docPartUnique/>
        </w:docPartObj>
      </w:sdtPr>
      <w:sdtContent>
        <w:bookmarkStart w:id="4" w:name="_Toc482965225" w:displacedByCustomXml="prev"/>
        <w:p w:rsidR="00B34661" w:rsidRDefault="005331F7">
          <w:pPr>
            <w:pStyle w:val="af1"/>
            <w:jc w:val="center"/>
          </w:pPr>
          <w:r>
            <w:rPr>
              <w:rFonts w:ascii="Times New Roman" w:eastAsia="標楷體" w:hAnsi="Times New Roman" w:cstheme="minorBidi"/>
              <w:b w:val="0"/>
              <w:bCs w:val="0"/>
              <w:color w:val="00000A"/>
              <w:sz w:val="36"/>
              <w:szCs w:val="36"/>
              <w:lang w:val="zh-TW"/>
            </w:rPr>
            <w:t>Table of Contents</w:t>
          </w:r>
          <w:bookmarkEnd w:id="4"/>
        </w:p>
        <w:p w:rsidR="00192C54" w:rsidRDefault="009F08E8">
          <w:pPr>
            <w:pStyle w:val="12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r>
            <w:fldChar w:fldCharType="begin"/>
          </w:r>
          <w:r w:rsidR="005331F7">
            <w:instrText>TOC \z \o "1-3" \u \h</w:instrText>
          </w:r>
          <w:r>
            <w:fldChar w:fldCharType="separate"/>
          </w:r>
          <w:hyperlink r:id="rId8" w:anchor="_Toc482965222" w:history="1">
            <w:r w:rsidR="00192C54" w:rsidRPr="00F91C68">
              <w:rPr>
                <w:rStyle w:val="afb"/>
                <w:rFonts w:eastAsia="標楷體"/>
                <w:noProof/>
              </w:rPr>
              <w:t>Tracker Message Protocol</w:t>
            </w:r>
            <w:r w:rsidR="00192C54">
              <w:rPr>
                <w:noProof/>
                <w:webHidden/>
              </w:rPr>
              <w:tab/>
            </w:r>
            <w:r w:rsidR="00192C54">
              <w:rPr>
                <w:noProof/>
                <w:webHidden/>
              </w:rPr>
              <w:fldChar w:fldCharType="begin"/>
            </w:r>
            <w:r w:rsidR="00192C54">
              <w:rPr>
                <w:noProof/>
                <w:webHidden/>
              </w:rPr>
              <w:instrText xml:space="preserve"> PAGEREF _Toc482965222 \h </w:instrText>
            </w:r>
            <w:r w:rsidR="00192C54">
              <w:rPr>
                <w:noProof/>
                <w:webHidden/>
              </w:rPr>
            </w:r>
            <w:r w:rsidR="00192C54">
              <w:rPr>
                <w:noProof/>
                <w:webHidden/>
              </w:rPr>
              <w:fldChar w:fldCharType="separate"/>
            </w:r>
            <w:r w:rsidR="00192C54">
              <w:rPr>
                <w:noProof/>
                <w:webHidden/>
              </w:rPr>
              <w:t>1</w:t>
            </w:r>
            <w:r w:rsidR="00192C54"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r:id="rId9" w:anchor="_Toc482965223" w:history="1">
            <w:r w:rsidRPr="00F91C68">
              <w:rPr>
                <w:rStyle w:val="afb"/>
                <w:noProof/>
              </w:rPr>
              <w:t>Version 0.17.04.12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r:id="rId10" w:anchor="_Toc482965224" w:history="1">
            <w:r w:rsidRPr="00F91C68">
              <w:rPr>
                <w:rStyle w:val="afb"/>
                <w:rFonts w:eastAsia="標楷體"/>
                <w:noProof/>
              </w:rPr>
              <w:t>2016.11.30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12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25" w:history="1">
            <w:r w:rsidRPr="00F91C68">
              <w:rPr>
                <w:rStyle w:val="afb"/>
                <w:rFonts w:eastAsia="標楷體"/>
                <w:noProof/>
                <w:lang w:val="zh-TW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12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26" w:history="1">
            <w:r w:rsidRPr="00F91C68">
              <w:rPr>
                <w:rStyle w:val="afb"/>
                <w:rFonts w:eastAsia="標楷體"/>
                <w:noProof/>
              </w:rPr>
              <w:t>1.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left" w:pos="144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27" w:history="1">
            <w:r w:rsidRPr="00F91C68">
              <w:rPr>
                <w:rStyle w:val="afb"/>
                <w:rFonts w:eastAsia="標楷體"/>
                <w:noProof/>
              </w:rPr>
              <w:t>1.1.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left" w:pos="144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28" w:history="1">
            <w:r w:rsidRPr="00F91C68">
              <w:rPr>
                <w:rStyle w:val="afb"/>
                <w:rFonts w:eastAsia="標楷體"/>
                <w:noProof/>
              </w:rPr>
              <w:t>1.2.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12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29" w:history="1">
            <w:r w:rsidRPr="00F91C68">
              <w:rPr>
                <w:rStyle w:val="afb"/>
                <w:rFonts w:eastAsia="標楷體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Tracker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left" w:pos="144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0" w:history="1">
            <w:r w:rsidRPr="00F91C68">
              <w:rPr>
                <w:rStyle w:val="afb"/>
                <w:rFonts w:eastAsia="標楷體"/>
                <w:noProof/>
              </w:rPr>
              <w:t>2.1.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TMP PDU Type and Format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left" w:pos="144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1" w:history="1">
            <w:r w:rsidRPr="00F91C68">
              <w:rPr>
                <w:rStyle w:val="afb"/>
                <w:rFonts w:eastAsia="標楷體"/>
                <w:noProof/>
              </w:rPr>
              <w:t>2.2.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TMP PDU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left" w:pos="144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2" w:history="1">
            <w:r w:rsidRPr="00F91C68">
              <w:rPr>
                <w:rStyle w:val="afb"/>
                <w:rFonts w:eastAsia="標楷體"/>
                <w:noProof/>
              </w:rPr>
              <w:t>2.3.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TMP PDU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left" w:pos="144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3" w:history="1">
            <w:r w:rsidRPr="00F91C68">
              <w:rPr>
                <w:rStyle w:val="afb"/>
                <w:rFonts w:eastAsia="標楷體"/>
                <w:noProof/>
              </w:rPr>
              <w:t>2.4.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TMP PDU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4" w:history="1">
            <w:r w:rsidRPr="00F91C68">
              <w:rPr>
                <w:rStyle w:val="afb"/>
                <w:noProof/>
              </w:rPr>
              <w:t>2.4.1.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Initial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5" w:history="1">
            <w:r w:rsidRPr="00F91C68">
              <w:rPr>
                <w:rStyle w:val="afb"/>
                <w:noProof/>
              </w:rPr>
              <w:t>2.4.2.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Initial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6" w:history="1">
            <w:r w:rsidRPr="00F91C68">
              <w:rPr>
                <w:rStyle w:val="afb"/>
                <w:noProof/>
              </w:rPr>
              <w:t>2.4.3.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Access log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7" w:history="1">
            <w:r w:rsidRPr="00F91C68">
              <w:rPr>
                <w:rStyle w:val="afb"/>
                <w:noProof/>
              </w:rPr>
              <w:t>2.4.4.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Access log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12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8" w:history="1">
            <w:r w:rsidRPr="00F91C68">
              <w:rPr>
                <w:rStyle w:val="afb"/>
                <w:rFonts w:eastAsia="標楷體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TMP Parameter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left" w:pos="144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39" w:history="1">
            <w:r w:rsidRPr="00F91C68">
              <w:rPr>
                <w:rStyle w:val="afb"/>
                <w:rFonts w:eastAsia="標楷體"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Command 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0" w:history="1">
            <w:r w:rsidRPr="00F91C68">
              <w:rPr>
                <w:rStyle w:val="afb"/>
                <w:noProof/>
              </w:rPr>
              <w:t>3.1.1.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Command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1" w:history="1">
            <w:r w:rsidRPr="00F91C68">
              <w:rPr>
                <w:rStyle w:val="afb"/>
                <w:noProof/>
              </w:rPr>
              <w:t>3.1.2.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Command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2" w:history="1">
            <w:r w:rsidRPr="00F91C68">
              <w:rPr>
                <w:rStyle w:val="afb"/>
                <w:noProof/>
              </w:rPr>
              <w:t>3.1.3.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Command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3" w:history="1">
            <w:r w:rsidRPr="00F91C68">
              <w:rPr>
                <w:rStyle w:val="afb"/>
                <w:noProof/>
              </w:rPr>
              <w:t>3.1.4.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Sequence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left" w:pos="144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4" w:history="1">
            <w:r w:rsidRPr="00F91C68">
              <w:rPr>
                <w:rStyle w:val="afb"/>
                <w:rFonts w:eastAsia="標楷體"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Mandatory TMP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5" w:history="1">
            <w:r w:rsidRPr="00F91C68">
              <w:rPr>
                <w:rStyle w:val="afb"/>
                <w:noProof/>
              </w:rPr>
              <w:t>3.2.1.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6" w:history="1">
            <w:r w:rsidRPr="00F91C68">
              <w:rPr>
                <w:rStyle w:val="afb"/>
                <w:noProof/>
              </w:rPr>
              <w:t>3.2.2.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Initial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30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7" w:history="1">
            <w:r w:rsidRPr="00F91C68">
              <w:rPr>
                <w:rStyle w:val="afb"/>
                <w:noProof/>
              </w:rPr>
              <w:t>3.2.3.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noProof/>
              </w:rPr>
              <w:t>Access log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20"/>
            <w:tabs>
              <w:tab w:val="left" w:pos="144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8" w:history="1">
            <w:r w:rsidRPr="00F91C68">
              <w:rPr>
                <w:rStyle w:val="afb"/>
                <w:rFonts w:eastAsia="標楷體"/>
                <w:noProof/>
              </w:rPr>
              <w:t>3.3.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Optional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4" w:rsidRDefault="00192C54">
          <w:pPr>
            <w:pStyle w:val="12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  <w:kern w:val="2"/>
            </w:rPr>
          </w:pPr>
          <w:hyperlink w:anchor="_Toc482965249" w:history="1">
            <w:r w:rsidRPr="00F91C68">
              <w:rPr>
                <w:rStyle w:val="afb"/>
                <w:rFonts w:eastAsia="標楷體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F91C68">
              <w:rPr>
                <w:rStyle w:val="afb"/>
                <w:rFonts w:eastAsia="標楷體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661" w:rsidRDefault="009F08E8">
          <w:pPr>
            <w:rPr>
              <w:rFonts w:eastAsia="標楷體"/>
              <w:b/>
              <w:sz w:val="32"/>
              <w:szCs w:val="32"/>
            </w:rPr>
          </w:pPr>
          <w:r>
            <w:fldChar w:fldCharType="end"/>
          </w:r>
        </w:p>
      </w:sdtContent>
    </w:sdt>
    <w:p w:rsidR="00B34661" w:rsidRDefault="005331F7">
      <w:pPr>
        <w:widowControl/>
        <w:rPr>
          <w:rFonts w:eastAsia="標楷體"/>
          <w:b/>
          <w:sz w:val="32"/>
          <w:szCs w:val="32"/>
        </w:rPr>
      </w:pPr>
      <w:r>
        <w:br w:type="page"/>
      </w:r>
    </w:p>
    <w:p w:rsidR="00B34661" w:rsidRDefault="005331F7">
      <w:pPr>
        <w:pStyle w:val="Heading1"/>
        <w:numPr>
          <w:ilvl w:val="0"/>
          <w:numId w:val="3"/>
        </w:numPr>
        <w:rPr>
          <w:rFonts w:ascii="Times New Roman" w:eastAsia="標楷體" w:hAnsi="Times New Roman"/>
        </w:rPr>
      </w:pPr>
      <w:bookmarkStart w:id="5" w:name="_Toc482965226"/>
      <w:r>
        <w:rPr>
          <w:rFonts w:ascii="Times New Roman" w:eastAsia="標楷體" w:hAnsi="Times New Roman"/>
        </w:rPr>
        <w:lastRenderedPageBreak/>
        <w:t>Introduction</w:t>
      </w:r>
      <w:bookmarkEnd w:id="5"/>
    </w:p>
    <w:p w:rsidR="00B34661" w:rsidRDefault="005331F7">
      <w:pPr>
        <w:pStyle w:val="Heading2"/>
        <w:numPr>
          <w:ilvl w:val="1"/>
          <w:numId w:val="2"/>
        </w:numPr>
        <w:rPr>
          <w:rFonts w:eastAsia="標楷體"/>
        </w:rPr>
      </w:pPr>
      <w:bookmarkStart w:id="6" w:name="_Toc482965227"/>
      <w:r>
        <w:rPr>
          <w:rFonts w:eastAsia="標楷體"/>
        </w:rPr>
        <w:t>Overview</w:t>
      </w:r>
      <w:bookmarkEnd w:id="6"/>
    </w:p>
    <w:p w:rsidR="00B34661" w:rsidRDefault="0023337C">
      <w:pPr>
        <w:pStyle w:val="af"/>
        <w:rPr>
          <w:rFonts w:eastAsia="標楷體"/>
        </w:rPr>
      </w:pPr>
      <w:r w:rsidRPr="0023337C">
        <w:rPr>
          <w:rFonts w:eastAsia="標楷體"/>
        </w:rPr>
        <w:t xml:space="preserve">Tracker Message Protocol (TMP) mainly provides </w:t>
      </w:r>
      <w:r w:rsidR="00DA016B">
        <w:rPr>
          <w:rFonts w:eastAsia="標楷體" w:hint="eastAsia"/>
        </w:rPr>
        <w:t>client</w:t>
      </w:r>
      <w:r w:rsidRPr="0023337C">
        <w:rPr>
          <w:rFonts w:eastAsia="標楷體"/>
        </w:rPr>
        <w:t xml:space="preserve"> and </w:t>
      </w:r>
      <w:r w:rsidR="00DA016B">
        <w:rPr>
          <w:rFonts w:eastAsia="標楷體" w:hint="eastAsia"/>
        </w:rPr>
        <w:t>server</w:t>
      </w:r>
      <w:r w:rsidRPr="0023337C">
        <w:rPr>
          <w:rFonts w:eastAsia="標楷體"/>
        </w:rPr>
        <w:t xml:space="preserve"> as a fast communication and messaging protocol, Device side through TMP can transmit Track data to the server side.</w:t>
      </w:r>
    </w:p>
    <w:p w:rsidR="00B34661" w:rsidRDefault="00B34661">
      <w:pPr>
        <w:pStyle w:val="af"/>
        <w:ind w:firstLine="0"/>
        <w:rPr>
          <w:rFonts w:eastAsia="標楷體"/>
        </w:rPr>
      </w:pPr>
    </w:p>
    <w:p w:rsidR="00B34661" w:rsidRDefault="005331F7">
      <w:pPr>
        <w:widowControl/>
        <w:rPr>
          <w:rFonts w:eastAsia="標楷體" w:cs="Times New Roman"/>
        </w:rPr>
      </w:pPr>
      <w:r>
        <w:br w:type="page"/>
      </w:r>
    </w:p>
    <w:p w:rsidR="00B34661" w:rsidRDefault="005331F7">
      <w:pPr>
        <w:pStyle w:val="Heading2"/>
        <w:numPr>
          <w:ilvl w:val="1"/>
          <w:numId w:val="2"/>
        </w:numPr>
        <w:rPr>
          <w:rFonts w:eastAsia="標楷體"/>
        </w:rPr>
      </w:pPr>
      <w:bookmarkStart w:id="7" w:name="_Toc482965228"/>
      <w:r>
        <w:rPr>
          <w:rFonts w:eastAsia="標楷體"/>
        </w:rPr>
        <w:lastRenderedPageBreak/>
        <w:t>Glossary</w:t>
      </w:r>
      <w:bookmarkEnd w:id="7"/>
    </w:p>
    <w:tbl>
      <w:tblPr>
        <w:tblStyle w:val="af8"/>
        <w:tblW w:w="8362" w:type="dxa"/>
        <w:tblLook w:val="04A0"/>
      </w:tblPr>
      <w:tblGrid>
        <w:gridCol w:w="4182"/>
        <w:gridCol w:w="4180"/>
      </w:tblGrid>
      <w:tr w:rsidR="00B34661" w:rsidTr="00AE7844">
        <w:tc>
          <w:tcPr>
            <w:tcW w:w="418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API</w:t>
            </w:r>
          </w:p>
        </w:tc>
        <w:tc>
          <w:tcPr>
            <w:tcW w:w="4180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Application Programming Interface</w:t>
            </w:r>
          </w:p>
        </w:tc>
      </w:tr>
      <w:tr w:rsidR="00B34661" w:rsidTr="00AE7844">
        <w:tc>
          <w:tcPr>
            <w:tcW w:w="418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MSB</w:t>
            </w:r>
          </w:p>
        </w:tc>
        <w:tc>
          <w:tcPr>
            <w:tcW w:w="4180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Most Significant Bit</w:t>
            </w:r>
          </w:p>
        </w:tc>
      </w:tr>
      <w:tr w:rsidR="00B34661" w:rsidTr="00AE7844">
        <w:tc>
          <w:tcPr>
            <w:tcW w:w="418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3E4A3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  <w:r w:rsidR="005331F7">
              <w:rPr>
                <w:rFonts w:eastAsia="標楷體"/>
              </w:rPr>
              <w:t>MP</w:t>
            </w:r>
          </w:p>
        </w:tc>
        <w:tc>
          <w:tcPr>
            <w:tcW w:w="4180" w:type="dxa"/>
            <w:shd w:val="clear" w:color="auto" w:fill="auto"/>
            <w:tcMar>
              <w:left w:w="108" w:type="dxa"/>
            </w:tcMar>
          </w:tcPr>
          <w:p w:rsidR="00B34661" w:rsidRDefault="003E4A3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Tracker</w:t>
            </w:r>
            <w:r w:rsidR="005331F7">
              <w:rPr>
                <w:rFonts w:eastAsia="標楷體"/>
              </w:rPr>
              <w:t xml:space="preserve"> Message Protocol</w:t>
            </w:r>
          </w:p>
        </w:tc>
      </w:tr>
      <w:tr w:rsidR="00B34661" w:rsidTr="00AE7844">
        <w:tc>
          <w:tcPr>
            <w:tcW w:w="418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PDU</w:t>
            </w:r>
          </w:p>
        </w:tc>
        <w:tc>
          <w:tcPr>
            <w:tcW w:w="4180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Protocol Data Unit</w:t>
            </w:r>
          </w:p>
        </w:tc>
      </w:tr>
      <w:tr w:rsidR="00B34661" w:rsidTr="00AE7844">
        <w:tc>
          <w:tcPr>
            <w:tcW w:w="418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HEADER</w:t>
            </w:r>
          </w:p>
        </w:tc>
        <w:tc>
          <w:tcPr>
            <w:tcW w:w="4180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Leading portion of the </w:t>
            </w:r>
            <w:r w:rsidR="00120929">
              <w:rPr>
                <w:rFonts w:eastAsia="標楷體"/>
              </w:rPr>
              <w:t>TMP</w:t>
            </w:r>
            <w:r>
              <w:rPr>
                <w:rFonts w:eastAsia="標楷體"/>
              </w:rPr>
              <w:t xml:space="preserve"> message, common to all </w:t>
            </w:r>
            <w:r w:rsidR="00120929">
              <w:rPr>
                <w:rFonts w:eastAsia="標楷體"/>
              </w:rPr>
              <w:t>TMP</w:t>
            </w:r>
            <w:r>
              <w:rPr>
                <w:rFonts w:eastAsia="標楷體"/>
              </w:rPr>
              <w:t xml:space="preserve"> PDUs</w:t>
            </w:r>
          </w:p>
        </w:tc>
      </w:tr>
    </w:tbl>
    <w:p w:rsidR="00B34661" w:rsidRDefault="00B34661">
      <w:pPr>
        <w:pStyle w:val="af"/>
        <w:rPr>
          <w:rFonts w:eastAsia="標楷體"/>
        </w:rPr>
      </w:pPr>
    </w:p>
    <w:p w:rsidR="00B34661" w:rsidRDefault="005331F7">
      <w:pPr>
        <w:widowControl/>
        <w:rPr>
          <w:rFonts w:eastAsia="標楷體" w:cstheme="majorBidi"/>
          <w:b/>
          <w:bCs/>
          <w:sz w:val="32"/>
          <w:szCs w:val="52"/>
        </w:rPr>
      </w:pPr>
      <w:r>
        <w:br w:type="page"/>
      </w:r>
    </w:p>
    <w:p w:rsidR="00B34661" w:rsidRDefault="00842818">
      <w:pPr>
        <w:pStyle w:val="Heading1"/>
        <w:numPr>
          <w:ilvl w:val="0"/>
          <w:numId w:val="2"/>
        </w:numPr>
        <w:rPr>
          <w:rFonts w:ascii="Times New Roman" w:eastAsia="標楷體" w:hAnsi="Times New Roman"/>
        </w:rPr>
      </w:pPr>
      <w:bookmarkStart w:id="8" w:name="_Toc482965229"/>
      <w:r>
        <w:rPr>
          <w:rFonts w:ascii="Times New Roman" w:eastAsia="標楷體" w:hAnsi="Times New Roman" w:hint="eastAsia"/>
        </w:rPr>
        <w:lastRenderedPageBreak/>
        <w:t>Tracker</w:t>
      </w:r>
      <w:r w:rsidR="005331F7">
        <w:rPr>
          <w:rFonts w:ascii="Times New Roman" w:eastAsia="標楷體" w:hAnsi="Times New Roman"/>
        </w:rPr>
        <w:t xml:space="preserve"> Message Protocol</w:t>
      </w:r>
      <w:bookmarkEnd w:id="8"/>
    </w:p>
    <w:p w:rsidR="00B34661" w:rsidRDefault="005331F7">
      <w:pPr>
        <w:pStyle w:val="af"/>
        <w:rPr>
          <w:rFonts w:eastAsia="標楷體"/>
        </w:rPr>
      </w:pPr>
      <w:r>
        <w:rPr>
          <w:rFonts w:eastAsia="標楷體"/>
        </w:rPr>
        <w:t xml:space="preserve">The </w:t>
      </w:r>
      <w:r w:rsidR="00842818">
        <w:rPr>
          <w:rFonts w:eastAsia="標楷體" w:hint="eastAsia"/>
        </w:rPr>
        <w:t>Tracker</w:t>
      </w:r>
      <w:r w:rsidR="00842818">
        <w:rPr>
          <w:rFonts w:eastAsia="標楷體"/>
        </w:rPr>
        <w:t xml:space="preserve"> Message Protocol (</w:t>
      </w:r>
      <w:r w:rsidR="00842818">
        <w:rPr>
          <w:rFonts w:eastAsia="標楷體" w:hint="eastAsia"/>
        </w:rPr>
        <w:t>T</w:t>
      </w:r>
      <w:r>
        <w:rPr>
          <w:rFonts w:eastAsia="標楷體"/>
        </w:rPr>
        <w:t>MP) is designed to provide a flexible data communications interface for transfer of message data between a server and client.</w:t>
      </w:r>
    </w:p>
    <w:p w:rsidR="00B34661" w:rsidRDefault="00AE6548">
      <w:pPr>
        <w:pStyle w:val="af"/>
        <w:rPr>
          <w:rFonts w:eastAsia="標楷體"/>
        </w:rPr>
      </w:pPr>
      <w:r>
        <w:rPr>
          <w:rFonts w:eastAsia="標楷體" w:hint="eastAsia"/>
        </w:rPr>
        <w:t>T</w:t>
      </w:r>
      <w:r w:rsidR="005331F7">
        <w:rPr>
          <w:rFonts w:eastAsia="標楷體"/>
        </w:rPr>
        <w:t xml:space="preserve">MP is based on the exchange of request and response protocol data units (PDUs) between the client and the server over an underlying TCP/IP network connection. </w:t>
      </w:r>
    </w:p>
    <w:p w:rsidR="00B34661" w:rsidRDefault="00B34661">
      <w:pPr>
        <w:pStyle w:val="af"/>
        <w:rPr>
          <w:rFonts w:eastAsia="標楷體"/>
        </w:rPr>
      </w:pPr>
    </w:p>
    <w:p w:rsidR="00B34661" w:rsidRDefault="00823733">
      <w:pPr>
        <w:pStyle w:val="Heading2"/>
        <w:numPr>
          <w:ilvl w:val="1"/>
          <w:numId w:val="2"/>
        </w:numPr>
        <w:rPr>
          <w:rFonts w:eastAsia="標楷體"/>
        </w:rPr>
      </w:pPr>
      <w:bookmarkStart w:id="9" w:name="_Toc482965230"/>
      <w:r>
        <w:rPr>
          <w:rFonts w:eastAsia="標楷體" w:hint="eastAsia"/>
        </w:rPr>
        <w:t>T</w:t>
      </w:r>
      <w:r w:rsidR="005331F7">
        <w:rPr>
          <w:rFonts w:eastAsia="標楷體"/>
        </w:rPr>
        <w:t>MP PDU Type and Format Definitions</w:t>
      </w:r>
      <w:bookmarkEnd w:id="9"/>
    </w:p>
    <w:tbl>
      <w:tblPr>
        <w:tblStyle w:val="af8"/>
        <w:tblW w:w="8362" w:type="dxa"/>
        <w:tblLook w:val="04A0"/>
      </w:tblPr>
      <w:tblGrid>
        <w:gridCol w:w="2093"/>
        <w:gridCol w:w="6269"/>
      </w:tblGrid>
      <w:tr w:rsidR="00B34661">
        <w:tc>
          <w:tcPr>
            <w:tcW w:w="2093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Integer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An unsigned value with the defined number of octets.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The octets will always be transmitted MSB first</w:t>
            </w:r>
            <w:r w:rsidRPr="000A275B">
              <w:rPr>
                <w:rFonts w:eastAsia="標楷體"/>
                <w:b/>
              </w:rPr>
              <w:t xml:space="preserve"> (Big Endian)</w:t>
            </w:r>
            <w:r>
              <w:rPr>
                <w:rFonts w:eastAsia="標楷體"/>
              </w:rPr>
              <w:t>.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C-Octet String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A series of ASCII characters terminated with the NULL character.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C-Octet String</w:t>
            </w:r>
          </w:p>
          <w:p w:rsidR="00B34661" w:rsidRDefault="005331F7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(Decimal)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C-Octet String</w:t>
            </w:r>
          </w:p>
          <w:p w:rsidR="00B34661" w:rsidRDefault="005331F7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(Hex)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A series of ASCII characters, each character representing a 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Hexadecimal digit (0 - F) and terminated with the NULL character.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Octet String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A series of octets, not necessarily NULL terminated.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Octet String</w:t>
            </w:r>
          </w:p>
          <w:p w:rsidR="00B34661" w:rsidRDefault="005331F7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(Decimal)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B34661" w:rsidRDefault="00B34661">
      <w:pPr>
        <w:rPr>
          <w:rFonts w:eastAsia="標楷體"/>
        </w:rPr>
      </w:pPr>
    </w:p>
    <w:p w:rsidR="00B34661" w:rsidRDefault="00546BBC">
      <w:pPr>
        <w:pStyle w:val="Heading2"/>
        <w:numPr>
          <w:ilvl w:val="1"/>
          <w:numId w:val="2"/>
        </w:numPr>
        <w:rPr>
          <w:rFonts w:eastAsia="標楷體"/>
        </w:rPr>
      </w:pPr>
      <w:bookmarkStart w:id="10" w:name="_Toc482965231"/>
      <w:r>
        <w:rPr>
          <w:rFonts w:eastAsia="標楷體" w:hint="eastAsia"/>
        </w:rPr>
        <w:t>T</w:t>
      </w:r>
      <w:r w:rsidR="005331F7">
        <w:rPr>
          <w:rFonts w:eastAsia="標楷體"/>
        </w:rPr>
        <w:t>MP PDU Format</w:t>
      </w:r>
      <w:bookmarkEnd w:id="10"/>
    </w:p>
    <w:tbl>
      <w:tblPr>
        <w:tblStyle w:val="af8"/>
        <w:tblW w:w="5000" w:type="pct"/>
        <w:tblLook w:val="04A0"/>
      </w:tblPr>
      <w:tblGrid>
        <w:gridCol w:w="1525"/>
        <w:gridCol w:w="1417"/>
        <w:gridCol w:w="1559"/>
        <w:gridCol w:w="1533"/>
        <w:gridCol w:w="2488"/>
      </w:tblGrid>
      <w:tr w:rsidR="00B34661">
        <w:tc>
          <w:tcPr>
            <w:tcW w:w="5882" w:type="dxa"/>
            <w:gridSpan w:val="4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PDU Header (Mandatory)</w:t>
            </w:r>
          </w:p>
        </w:tc>
        <w:tc>
          <w:tcPr>
            <w:tcW w:w="242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PDU Body (Optional)</w:t>
            </w:r>
          </w:p>
        </w:tc>
      </w:tr>
      <w:tr w:rsidR="00B34661">
        <w:tc>
          <w:tcPr>
            <w:tcW w:w="148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Command</w:t>
            </w:r>
          </w:p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Length</w:t>
            </w:r>
          </w:p>
        </w:tc>
        <w:tc>
          <w:tcPr>
            <w:tcW w:w="1381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Command</w:t>
            </w:r>
          </w:p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Id</w:t>
            </w:r>
          </w:p>
        </w:tc>
        <w:tc>
          <w:tcPr>
            <w:tcW w:w="1520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Command</w:t>
            </w:r>
          </w:p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Status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Sequence</w:t>
            </w:r>
          </w:p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Number</w:t>
            </w:r>
          </w:p>
        </w:tc>
        <w:tc>
          <w:tcPr>
            <w:tcW w:w="242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PDU Body</w:t>
            </w:r>
          </w:p>
        </w:tc>
      </w:tr>
      <w:tr w:rsidR="00B34661">
        <w:tc>
          <w:tcPr>
            <w:tcW w:w="148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4 octets</w:t>
            </w:r>
          </w:p>
        </w:tc>
        <w:tc>
          <w:tcPr>
            <w:tcW w:w="6819" w:type="dxa"/>
            <w:gridSpan w:val="4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B34661" w:rsidRDefault="00B34661">
      <w:pPr>
        <w:rPr>
          <w:rFonts w:eastAsia="標楷體" w:cs="Times New Roman"/>
          <w:sz w:val="32"/>
          <w:szCs w:val="32"/>
        </w:rPr>
      </w:pPr>
    </w:p>
    <w:p w:rsidR="00B34661" w:rsidRDefault="00E9235F">
      <w:pPr>
        <w:pStyle w:val="Heading2"/>
        <w:numPr>
          <w:ilvl w:val="1"/>
          <w:numId w:val="2"/>
        </w:numPr>
        <w:rPr>
          <w:rFonts w:eastAsia="標楷體"/>
        </w:rPr>
      </w:pPr>
      <w:bookmarkStart w:id="11" w:name="_Toc482965232"/>
      <w:r>
        <w:rPr>
          <w:rFonts w:eastAsia="標楷體" w:hint="eastAsia"/>
        </w:rPr>
        <w:t>T</w:t>
      </w:r>
      <w:r w:rsidR="005331F7">
        <w:rPr>
          <w:rFonts w:eastAsia="標楷體"/>
        </w:rPr>
        <w:t>MP PDU Layout</w:t>
      </w:r>
      <w:bookmarkEnd w:id="11"/>
    </w:p>
    <w:tbl>
      <w:tblPr>
        <w:tblStyle w:val="af8"/>
        <w:tblW w:w="8410" w:type="dxa"/>
        <w:tblLook w:val="04A0"/>
      </w:tblPr>
      <w:tblGrid>
        <w:gridCol w:w="581"/>
        <w:gridCol w:w="2645"/>
        <w:gridCol w:w="1134"/>
        <w:gridCol w:w="1134"/>
        <w:gridCol w:w="2916"/>
      </w:tblGrid>
      <w:tr w:rsidR="00B34661">
        <w:tc>
          <w:tcPr>
            <w:tcW w:w="581" w:type="dxa"/>
            <w:vMerge w:val="restart"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 w:cs="Times New Roman"/>
                <w:szCs w:val="24"/>
              </w:rPr>
            </w:pPr>
          </w:p>
          <w:p w:rsidR="00B34661" w:rsidRDefault="00B34661">
            <w:pPr>
              <w:rPr>
                <w:rFonts w:eastAsia="標楷體" w:cs="Times New Roman"/>
                <w:szCs w:val="24"/>
              </w:rPr>
            </w:pP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H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D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B34661" w:rsidRDefault="00D40A98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lastRenderedPageBreak/>
              <w:t>T</w:t>
            </w:r>
            <w:r w:rsidR="005331F7">
              <w:rPr>
                <w:rFonts w:eastAsia="標楷體" w:cs="Times New Roman"/>
                <w:szCs w:val="24"/>
              </w:rPr>
              <w:t>MP PDU Field</w:t>
            </w:r>
          </w:p>
        </w:tc>
        <w:tc>
          <w:tcPr>
            <w:tcW w:w="1134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6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B34661">
        <w:tc>
          <w:tcPr>
            <w:tcW w:w="581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6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The command length field defines the total octet length of the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PDU </w:t>
            </w:r>
            <w:r>
              <w:rPr>
                <w:rFonts w:eastAsia="標楷體" w:cs="Times New Roman"/>
                <w:szCs w:val="24"/>
              </w:rPr>
              <w:lastRenderedPageBreak/>
              <w:t>packet including the length field.</w:t>
            </w:r>
          </w:p>
        </w:tc>
      </w:tr>
      <w:tr w:rsidR="00B34661">
        <w:tc>
          <w:tcPr>
            <w:tcW w:w="581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6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The command id field identifies the particular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PDU.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0x000000 FF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0x800000FF</w:t>
            </w:r>
          </w:p>
          <w:p w:rsidR="00B34661" w:rsidRDefault="005331F7">
            <w:r>
              <w:rPr>
                <w:rFonts w:eastAsia="標楷體" w:cs="Times New Roman"/>
                <w:szCs w:val="24"/>
              </w:rPr>
              <w:t xml:space="preserve">The complete list of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command codes is defined in </w:t>
            </w:r>
            <w:r w:rsidR="009F08E8" w:rsidRPr="009F08E8">
              <w:rPr>
                <w:rFonts w:eastAsia="標楷體" w:cs="Times New Roman"/>
                <w:szCs w:val="24"/>
              </w:rPr>
              <w:fldChar w:fldCharType="begin"/>
            </w:r>
            <w:r>
              <w:instrText>REF _Ref433373034 \r \h</w:instrText>
            </w:r>
            <w:r w:rsidR="009F08E8" w:rsidRPr="009F08E8">
              <w:rPr>
                <w:rFonts w:eastAsia="標楷體" w:cs="Times New Roman"/>
                <w:szCs w:val="24"/>
              </w:rPr>
            </w:r>
            <w:r w:rsidR="009F08E8">
              <w:fldChar w:fldCharType="separate"/>
            </w:r>
            <w:r w:rsidR="00192C54">
              <w:t>3.1.2</w:t>
            </w:r>
            <w:r w:rsidR="009F08E8">
              <w:fldChar w:fldCharType="end"/>
            </w:r>
          </w:p>
        </w:tc>
      </w:tr>
      <w:tr w:rsidR="00B34661">
        <w:tc>
          <w:tcPr>
            <w:tcW w:w="581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6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The command status field indicates the success or failure of a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request.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It is relevant only in the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response PDU and it must contain a NULL value in a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B34661" w:rsidRDefault="005331F7">
            <w:r>
              <w:rPr>
                <w:rFonts w:eastAsia="標楷體" w:cs="Times New Roman"/>
                <w:szCs w:val="24"/>
              </w:rPr>
              <w:t xml:space="preserve">The complete list of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Error codes is defined in </w:t>
            </w:r>
            <w:r w:rsidR="009F08E8" w:rsidRPr="009F08E8">
              <w:rPr>
                <w:rFonts w:eastAsia="標楷體" w:cs="Times New Roman"/>
                <w:szCs w:val="24"/>
              </w:rPr>
              <w:fldChar w:fldCharType="begin"/>
            </w:r>
            <w:r>
              <w:instrText>REF _Ref433373013 \r \h</w:instrText>
            </w:r>
            <w:r w:rsidR="009F08E8" w:rsidRPr="009F08E8">
              <w:rPr>
                <w:rFonts w:eastAsia="標楷體" w:cs="Times New Roman"/>
                <w:szCs w:val="24"/>
              </w:rPr>
            </w:r>
            <w:r w:rsidR="009F08E8">
              <w:fldChar w:fldCharType="separate"/>
            </w:r>
            <w:r w:rsidR="00192C54">
              <w:t>3.1.3</w:t>
            </w:r>
            <w:r w:rsidR="009F08E8">
              <w:fldChar w:fldCharType="end"/>
            </w:r>
          </w:p>
        </w:tc>
      </w:tr>
      <w:tr w:rsidR="00B34661">
        <w:tc>
          <w:tcPr>
            <w:tcW w:w="581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6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The sequence number should be increased monotonically for each request PDU and must be preserved in the associated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The sequence number may range from: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B34661">
        <w:tc>
          <w:tcPr>
            <w:tcW w:w="581" w:type="dxa"/>
            <w:vMerge w:val="restart"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 w:cs="Times New Roman"/>
                <w:szCs w:val="24"/>
              </w:rPr>
            </w:pPr>
          </w:p>
          <w:p w:rsidR="00B34661" w:rsidRDefault="00B34661">
            <w:pPr>
              <w:rPr>
                <w:rFonts w:eastAsia="標楷體" w:cs="Times New Roman"/>
                <w:szCs w:val="24"/>
              </w:rPr>
            </w:pP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B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O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</w:t>
            </w:r>
          </w:p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6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A list of mandatory parameters corresponding to that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PDU defined in the command id field.</w:t>
            </w:r>
          </w:p>
        </w:tc>
      </w:tr>
      <w:tr w:rsidR="00B34661">
        <w:trPr>
          <w:trHeight w:val="960"/>
        </w:trPr>
        <w:tc>
          <w:tcPr>
            <w:tcW w:w="581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6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20929">
              <w:rPr>
                <w:rFonts w:eastAsia="標楷體" w:cs="Times New Roman"/>
                <w:szCs w:val="24"/>
              </w:rPr>
              <w:t>TMP</w:t>
            </w:r>
            <w:r>
              <w:rPr>
                <w:rFonts w:eastAsia="標楷體" w:cs="Times New Roman"/>
                <w:szCs w:val="24"/>
              </w:rPr>
              <w:t xml:space="preserve"> PDU defined in the command id field. </w:t>
            </w:r>
          </w:p>
        </w:tc>
      </w:tr>
    </w:tbl>
    <w:p w:rsidR="00B34661" w:rsidRDefault="00B34661">
      <w:pPr>
        <w:rPr>
          <w:rFonts w:eastAsia="標楷體" w:cs="Times New Roman"/>
          <w:sz w:val="32"/>
          <w:szCs w:val="32"/>
        </w:rPr>
      </w:pPr>
    </w:p>
    <w:p w:rsidR="00B34661" w:rsidRDefault="00120929">
      <w:pPr>
        <w:pStyle w:val="Heading2"/>
        <w:numPr>
          <w:ilvl w:val="1"/>
          <w:numId w:val="2"/>
        </w:numPr>
        <w:rPr>
          <w:rFonts w:eastAsia="標楷體"/>
        </w:rPr>
      </w:pPr>
      <w:bookmarkStart w:id="12" w:name="_Toc482965233"/>
      <w:r>
        <w:rPr>
          <w:rFonts w:eastAsia="標楷體"/>
        </w:rPr>
        <w:t>TMP</w:t>
      </w:r>
      <w:r w:rsidR="005331F7">
        <w:rPr>
          <w:rFonts w:eastAsia="標楷體"/>
        </w:rPr>
        <w:t xml:space="preserve"> PDU Definition</w:t>
      </w:r>
      <w:bookmarkEnd w:id="12"/>
    </w:p>
    <w:p w:rsidR="00B34661" w:rsidRDefault="005331F7" w:rsidP="00097EBE">
      <w:pPr>
        <w:pStyle w:val="Heading3"/>
      </w:pPr>
      <w:bookmarkStart w:id="13" w:name="_Toc482965234"/>
      <w:r>
        <w:t>Initial request syntax</w:t>
      </w:r>
      <w:bookmarkEnd w:id="13"/>
    </w:p>
    <w:tbl>
      <w:tblPr>
        <w:tblStyle w:val="af8"/>
        <w:tblW w:w="8522" w:type="dxa"/>
        <w:tblLook w:val="04A0"/>
      </w:tblPr>
      <w:tblGrid>
        <w:gridCol w:w="445"/>
        <w:gridCol w:w="2144"/>
        <w:gridCol w:w="789"/>
        <w:gridCol w:w="1042"/>
        <w:gridCol w:w="3227"/>
        <w:gridCol w:w="875"/>
      </w:tblGrid>
      <w:tr w:rsidR="00B34661">
        <w:tc>
          <w:tcPr>
            <w:tcW w:w="44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H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Field Name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Size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octets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Type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Description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Ref.</w:t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overall length of PDU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_Ref433372977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3.1.1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id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ind w:left="120" w:hanging="120"/>
              <w:rPr>
                <w:rFonts w:eastAsia="標楷體"/>
              </w:rPr>
            </w:pPr>
            <w:r>
              <w:rPr>
                <w:rFonts w:eastAsia="標楷體"/>
              </w:rPr>
              <w:t>Value corresponding to initial request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_Ref433373034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3.1.2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STATUS_ROK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_Ref433373013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3.1.3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a unique sequence number. The associated initial response PDU should echo the same sequence number.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_Ref433373050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3.1.4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O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Y</w:t>
            </w: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Service Type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Mandatory Parameter</w:t>
            </w:r>
            <w:r>
              <w:rPr>
                <w:rFonts w:eastAsia="標楷體"/>
              </w:rPr>
              <w:t>.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Reference Service type.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>
              <w:fldChar w:fldCharType="begin"/>
            </w:r>
            <w:r w:rsidR="00DE3CF0">
              <w:instrText xml:space="preserve"> REF _Ref482959206 \r \h </w:instrText>
            </w:r>
            <w:r>
              <w:fldChar w:fldCharType="separate"/>
            </w:r>
            <w:r w:rsidR="00192C54">
              <w:t>3.2.1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</w:tr>
    </w:tbl>
    <w:p w:rsidR="00B34661" w:rsidRDefault="00B34661">
      <w:pPr>
        <w:rPr>
          <w:rFonts w:eastAsia="標楷體" w:cs="Times New Roman"/>
          <w:sz w:val="32"/>
          <w:szCs w:val="32"/>
        </w:rPr>
      </w:pPr>
    </w:p>
    <w:p w:rsidR="00B34661" w:rsidRDefault="005331F7" w:rsidP="00097EBE">
      <w:pPr>
        <w:pStyle w:val="Heading3"/>
      </w:pPr>
      <w:bookmarkStart w:id="14" w:name="_Toc482965235"/>
      <w:r>
        <w:t>Initial response syntax</w:t>
      </w:r>
      <w:bookmarkEnd w:id="14"/>
    </w:p>
    <w:tbl>
      <w:tblPr>
        <w:tblStyle w:val="af8"/>
        <w:tblW w:w="8522" w:type="dxa"/>
        <w:tblLook w:val="04A0"/>
      </w:tblPr>
      <w:tblGrid>
        <w:gridCol w:w="447"/>
        <w:gridCol w:w="2129"/>
        <w:gridCol w:w="790"/>
        <w:gridCol w:w="1047"/>
        <w:gridCol w:w="3234"/>
        <w:gridCol w:w="875"/>
      </w:tblGrid>
      <w:tr w:rsidR="00B34661">
        <w:tc>
          <w:tcPr>
            <w:tcW w:w="446" w:type="dxa"/>
            <w:vMerge w:val="restart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H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Field Name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Size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octets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Type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Description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Ref.</w:t>
            </w: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the overall length of PDU.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_Ref433372977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3.1.1</w:t>
            </w:r>
            <w:r>
              <w:fldChar w:fldCharType="end"/>
            </w: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id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ind w:left="120" w:hanging="120"/>
              <w:rPr>
                <w:rFonts w:eastAsia="標楷體"/>
              </w:rPr>
            </w:pPr>
            <w:r>
              <w:rPr>
                <w:rFonts w:eastAsia="標楷體"/>
              </w:rPr>
              <w:t>Value corresponding to initial response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_Ref433373034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3.1.2</w:t>
            </w:r>
            <w:r>
              <w:fldChar w:fldCharType="end"/>
            </w: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Indicates the status of the original request.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_Ref433373013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3.1.3</w:t>
            </w:r>
            <w:r>
              <w:fldChar w:fldCharType="end"/>
            </w: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the same sequence number of original initial requests PDU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_Ref433373050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3.1.4</w:t>
            </w:r>
            <w:r>
              <w:fldChar w:fldCharType="end"/>
            </w:r>
          </w:p>
        </w:tc>
      </w:tr>
      <w:tr w:rsidR="00B34661">
        <w:tc>
          <w:tcPr>
            <w:tcW w:w="446" w:type="dxa"/>
            <w:vMerge w:val="restart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B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O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Y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Initial Data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Var.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C-Octet String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Mandatory Parameter</w:t>
            </w:r>
            <w:r>
              <w:rPr>
                <w:rFonts w:eastAsia="標楷體"/>
              </w:rPr>
              <w:t>.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Information of initial.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>
              <w:fldChar w:fldCharType="begin"/>
            </w:r>
            <w:r w:rsidR="00395187">
              <w:instrText xml:space="preserve"> REF _Ref482959331 \r \h </w:instrText>
            </w:r>
            <w:r>
              <w:fldChar w:fldCharType="separate"/>
            </w:r>
            <w:r w:rsidR="00192C54">
              <w:t>3.2.2</w:t>
            </w:r>
            <w:r>
              <w:fldChar w:fldCharType="end"/>
            </w: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</w:tr>
    </w:tbl>
    <w:p w:rsidR="00B34661" w:rsidRDefault="00B34661">
      <w:pPr>
        <w:rPr>
          <w:rFonts w:eastAsia="標楷體" w:cs="Times New Roman"/>
          <w:sz w:val="32"/>
          <w:szCs w:val="32"/>
        </w:rPr>
      </w:pPr>
    </w:p>
    <w:p w:rsidR="00B34661" w:rsidRDefault="005331F7" w:rsidP="00097EBE">
      <w:pPr>
        <w:pStyle w:val="Heading3"/>
      </w:pPr>
      <w:bookmarkStart w:id="15" w:name="_Toc482965236"/>
      <w:r>
        <w:t>Access log request syntax</w:t>
      </w:r>
      <w:bookmarkEnd w:id="15"/>
    </w:p>
    <w:tbl>
      <w:tblPr>
        <w:tblStyle w:val="af8"/>
        <w:tblW w:w="8522" w:type="dxa"/>
        <w:tblLook w:val="04A0"/>
      </w:tblPr>
      <w:tblGrid>
        <w:gridCol w:w="445"/>
        <w:gridCol w:w="2144"/>
        <w:gridCol w:w="789"/>
        <w:gridCol w:w="1042"/>
        <w:gridCol w:w="3227"/>
        <w:gridCol w:w="875"/>
      </w:tblGrid>
      <w:tr w:rsidR="00B34661">
        <w:tc>
          <w:tcPr>
            <w:tcW w:w="44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H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Field Name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Size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octets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Type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Description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Ref.</w:t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overall length of PDU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_Ref433372977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3.1.1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id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ind w:left="120" w:hanging="120"/>
              <w:rPr>
                <w:rFonts w:eastAsia="標楷體"/>
              </w:rPr>
            </w:pPr>
            <w:r>
              <w:rPr>
                <w:rFonts w:eastAsia="標楷體"/>
              </w:rPr>
              <w:t>Value corresponding to access logs request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_Ref433373034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3.1.2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STATUS_ROK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_Ref433373013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3.1.3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a unique sequence number. The associated access log response PDU should echo the same sequence number.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_Ref433373050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3.1.4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O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Y</w:t>
            </w: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Service Type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Mandatory Parameter</w:t>
            </w:r>
            <w:r>
              <w:rPr>
                <w:rFonts w:eastAsia="標楷體"/>
              </w:rPr>
              <w:t>.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Reference Service type.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>
              <w:fldChar w:fldCharType="begin"/>
            </w:r>
            <w:r w:rsidR="005331F7">
              <w:instrText>REF _Ref437859915 \r \h</w:instrText>
            </w:r>
            <w:r>
              <w:fldChar w:fldCharType="separate"/>
            </w:r>
            <w:r w:rsidR="00192C54">
              <w:t>3.2.1</w:t>
            </w:r>
            <w:r>
              <w:fldChar w:fldCharType="end"/>
            </w:r>
          </w:p>
        </w:tc>
      </w:tr>
      <w:tr w:rsidR="00B34661">
        <w:tc>
          <w:tcPr>
            <w:tcW w:w="444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4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Access log Data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Var.</w:t>
            </w:r>
          </w:p>
        </w:tc>
        <w:tc>
          <w:tcPr>
            <w:tcW w:w="1042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C-Octet String</w:t>
            </w:r>
          </w:p>
        </w:tc>
        <w:tc>
          <w:tcPr>
            <w:tcW w:w="322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Mandatory Parameter</w:t>
            </w:r>
            <w:r>
              <w:rPr>
                <w:rFonts w:eastAsia="標楷體"/>
              </w:rPr>
              <w:t>.</w:t>
            </w:r>
          </w:p>
          <w:p w:rsidR="003B1BEA" w:rsidRDefault="003B1BE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Type.</w:t>
            </w:r>
          </w:p>
          <w:p w:rsidR="003B1BEA" w:rsidRDefault="003B1BE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Key 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app_id</w:t>
            </w:r>
            <w:r>
              <w:rPr>
                <w:rFonts w:eastAsia="標楷體"/>
              </w:rPr>
              <w:t>”</w:t>
            </w:r>
            <w:r>
              <w:rPr>
                <w:rFonts w:eastAsia="標楷體" w:hint="eastAsia"/>
              </w:rPr>
              <w:t xml:space="preserve"> is mandatory.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DA41A5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_Ref482965254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B34661" w:rsidRDefault="00B34661">
      <w:pPr>
        <w:rPr>
          <w:rFonts w:eastAsia="標楷體" w:cs="Times New Roman"/>
          <w:sz w:val="32"/>
          <w:szCs w:val="32"/>
        </w:rPr>
      </w:pPr>
    </w:p>
    <w:p w:rsidR="00B34661" w:rsidRDefault="005331F7" w:rsidP="00097EBE">
      <w:pPr>
        <w:pStyle w:val="Heading3"/>
      </w:pPr>
      <w:bookmarkStart w:id="16" w:name="_Toc482965237"/>
      <w:r>
        <w:t>Access log response syntax</w:t>
      </w:r>
      <w:bookmarkEnd w:id="16"/>
    </w:p>
    <w:tbl>
      <w:tblPr>
        <w:tblStyle w:val="af8"/>
        <w:tblW w:w="8522" w:type="dxa"/>
        <w:tblLook w:val="04A0"/>
      </w:tblPr>
      <w:tblGrid>
        <w:gridCol w:w="447"/>
        <w:gridCol w:w="2129"/>
        <w:gridCol w:w="790"/>
        <w:gridCol w:w="1047"/>
        <w:gridCol w:w="3234"/>
        <w:gridCol w:w="875"/>
      </w:tblGrid>
      <w:tr w:rsidR="00B34661">
        <w:tc>
          <w:tcPr>
            <w:tcW w:w="446" w:type="dxa"/>
            <w:vMerge w:val="restart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H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Field Name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Size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octets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Type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Description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Ref.</w:t>
            </w: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the overall length of PDU.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_Ref433372977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3.1.1</w:t>
            </w:r>
            <w:r>
              <w:fldChar w:fldCharType="end"/>
            </w: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id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ind w:left="120" w:hanging="120"/>
              <w:rPr>
                <w:rFonts w:eastAsia="標楷體"/>
              </w:rPr>
            </w:pPr>
            <w:r>
              <w:rPr>
                <w:rFonts w:eastAsia="標楷體"/>
              </w:rPr>
              <w:t>Value corresponding to access log response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_Ref433373034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3.1.2</w:t>
            </w:r>
            <w:r>
              <w:fldChar w:fldCharType="end"/>
            </w: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Indicates the status of the original request.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_Ref433373013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3.1.3</w:t>
            </w:r>
            <w:r>
              <w:fldChar w:fldCharType="end"/>
            </w: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Integer</w:t>
            </w: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Set to the same sequence number of original access logs requests PDU</w:t>
            </w: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9F08E8">
            <w:pPr>
              <w:jc w:val="center"/>
            </w:pPr>
            <w:r w:rsidRPr="009F08E8">
              <w:rPr>
                <w:rFonts w:eastAsia="標楷體"/>
              </w:rPr>
              <w:fldChar w:fldCharType="begin"/>
            </w:r>
            <w:r w:rsidR="005331F7">
              <w:instrText>REF _Ref433373050 \r \h</w:instrText>
            </w:r>
            <w:r w:rsidRPr="009F08E8">
              <w:rPr>
                <w:rFonts w:eastAsia="標楷體"/>
              </w:rPr>
            </w:r>
            <w:r>
              <w:fldChar w:fldCharType="separate"/>
            </w:r>
            <w:r w:rsidR="00192C54">
              <w:t>3.1.4</w:t>
            </w:r>
            <w:r>
              <w:fldChar w:fldCharType="end"/>
            </w:r>
          </w:p>
        </w:tc>
      </w:tr>
      <w:tr w:rsidR="00B34661">
        <w:tc>
          <w:tcPr>
            <w:tcW w:w="446" w:type="dxa"/>
            <w:vMerge w:val="restart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O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</w:p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Y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</w:tr>
      <w:tr w:rsidR="00B34661">
        <w:tc>
          <w:tcPr>
            <w:tcW w:w="446" w:type="dxa"/>
            <w:vMerge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  <w:shd w:val="clear" w:color="auto" w:fill="auto"/>
            <w:tcMar>
              <w:left w:w="108" w:type="dxa"/>
            </w:tcMar>
          </w:tcPr>
          <w:p w:rsidR="00B34661" w:rsidRDefault="00B34661">
            <w:pPr>
              <w:rPr>
                <w:rFonts w:eastAsia="標楷體"/>
              </w:rPr>
            </w:pPr>
          </w:p>
        </w:tc>
        <w:tc>
          <w:tcPr>
            <w:tcW w:w="87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B34661">
            <w:pPr>
              <w:jc w:val="center"/>
              <w:rPr>
                <w:rFonts w:eastAsia="標楷體"/>
              </w:rPr>
            </w:pPr>
          </w:p>
        </w:tc>
      </w:tr>
    </w:tbl>
    <w:p w:rsidR="00B34661" w:rsidRDefault="00B34661">
      <w:pPr>
        <w:rPr>
          <w:rFonts w:eastAsia="標楷體" w:cs="Times New Roman"/>
          <w:sz w:val="32"/>
          <w:szCs w:val="32"/>
        </w:rPr>
      </w:pPr>
    </w:p>
    <w:p w:rsidR="00B34661" w:rsidRDefault="00120929">
      <w:pPr>
        <w:pStyle w:val="Heading1"/>
        <w:numPr>
          <w:ilvl w:val="0"/>
          <w:numId w:val="2"/>
        </w:numPr>
        <w:rPr>
          <w:rFonts w:ascii="Times New Roman" w:eastAsia="標楷體" w:hAnsi="Times New Roman"/>
        </w:rPr>
      </w:pPr>
      <w:bookmarkStart w:id="17" w:name="_Toc482965238"/>
      <w:r>
        <w:rPr>
          <w:rFonts w:ascii="Times New Roman" w:eastAsia="標楷體" w:hAnsi="Times New Roman"/>
        </w:rPr>
        <w:lastRenderedPageBreak/>
        <w:t>TMP</w:t>
      </w:r>
      <w:r w:rsidR="005331F7">
        <w:rPr>
          <w:rFonts w:ascii="Times New Roman" w:eastAsia="標楷體" w:hAnsi="Times New Roman"/>
        </w:rPr>
        <w:t xml:space="preserve"> Parameter Definition</w:t>
      </w:r>
      <w:bookmarkEnd w:id="17"/>
    </w:p>
    <w:p w:rsidR="00B34661" w:rsidRDefault="005331F7">
      <w:pPr>
        <w:pStyle w:val="af"/>
        <w:rPr>
          <w:rFonts w:eastAsia="標楷體"/>
        </w:rPr>
      </w:pPr>
      <w:r>
        <w:rPr>
          <w:rFonts w:eastAsia="標楷體"/>
        </w:rPr>
        <w:t xml:space="preserve">This section describes the parameters which can be specified in a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command.</w:t>
      </w:r>
    </w:p>
    <w:p w:rsidR="00B34661" w:rsidRDefault="005331F7">
      <w:pPr>
        <w:pStyle w:val="Heading2"/>
        <w:numPr>
          <w:ilvl w:val="1"/>
          <w:numId w:val="2"/>
        </w:numPr>
        <w:rPr>
          <w:rFonts w:eastAsia="標楷體"/>
        </w:rPr>
      </w:pPr>
      <w:bookmarkStart w:id="18" w:name="_Toc482965239"/>
      <w:r>
        <w:rPr>
          <w:rFonts w:eastAsia="標楷體"/>
        </w:rPr>
        <w:t>Command Header Parameters</w:t>
      </w:r>
      <w:bookmarkEnd w:id="18"/>
    </w:p>
    <w:p w:rsidR="00B34661" w:rsidRDefault="005331F7" w:rsidP="00097EBE">
      <w:pPr>
        <w:pStyle w:val="Heading3"/>
      </w:pPr>
      <w:bookmarkStart w:id="19" w:name="_Ref433372977"/>
      <w:bookmarkStart w:id="20" w:name="_Toc482965240"/>
      <w:bookmarkEnd w:id="19"/>
      <w:r>
        <w:t>Command length</w:t>
      </w:r>
      <w:bookmarkEnd w:id="20"/>
    </w:p>
    <w:p w:rsidR="00B34661" w:rsidRDefault="005331F7">
      <w:pPr>
        <w:pStyle w:val="af"/>
        <w:rPr>
          <w:rFonts w:eastAsia="標楷體"/>
        </w:rPr>
      </w:pPr>
      <w:r>
        <w:rPr>
          <w:rFonts w:eastAsia="標楷體"/>
        </w:rPr>
        <w:t xml:space="preserve">The command length parameter indicates the length in octets of the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message. The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message header (including the command length field itself), the mandatory parameters and the optional parameters are all considered.</w:t>
      </w:r>
    </w:p>
    <w:p w:rsidR="00B34661" w:rsidRDefault="005331F7" w:rsidP="00097EBE">
      <w:pPr>
        <w:pStyle w:val="Heading3"/>
      </w:pPr>
      <w:bookmarkStart w:id="21" w:name="_Ref433373034"/>
      <w:bookmarkStart w:id="22" w:name="_Toc482965241"/>
      <w:bookmarkEnd w:id="21"/>
      <w:r>
        <w:t>Command id</w:t>
      </w:r>
      <w:bookmarkEnd w:id="22"/>
    </w:p>
    <w:p w:rsidR="00B34661" w:rsidRDefault="005331F7" w:rsidP="00981FDB">
      <w:pPr>
        <w:pStyle w:val="af"/>
      </w:pPr>
      <w:r>
        <w:rPr>
          <w:rFonts w:eastAsia="標楷體"/>
        </w:rPr>
        <w:t xml:space="preserve">The command id field identifies the type of message the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PDU represents</w:t>
      </w:r>
      <w:r w:rsidR="00981FDB">
        <w:rPr>
          <w:rFonts w:eastAsia="標楷體" w:hint="eastAsia"/>
        </w:rPr>
        <w:t>.</w:t>
      </w:r>
    </w:p>
    <w:p w:rsidR="00B34661" w:rsidRDefault="005331F7">
      <w:pPr>
        <w:pStyle w:val="af"/>
        <w:rPr>
          <w:rFonts w:eastAsia="標楷體"/>
        </w:rPr>
      </w:pPr>
      <w:r>
        <w:rPr>
          <w:rFonts w:eastAsia="標楷體"/>
        </w:rPr>
        <w:t>The complete set of Packet Command IDs and their associated values are defined in the following table.</w:t>
      </w:r>
    </w:p>
    <w:tbl>
      <w:tblPr>
        <w:tblStyle w:val="af8"/>
        <w:tblW w:w="8282" w:type="dxa"/>
        <w:tblInd w:w="240" w:type="dxa"/>
        <w:tblLook w:val="04A0"/>
      </w:tblPr>
      <w:tblGrid>
        <w:gridCol w:w="4157"/>
        <w:gridCol w:w="4125"/>
      </w:tblGrid>
      <w:tr w:rsidR="00B34661" w:rsidTr="00F83711">
        <w:tc>
          <w:tcPr>
            <w:tcW w:w="4157" w:type="dxa"/>
            <w:shd w:val="clear" w:color="auto" w:fill="BFBFBF" w:themeFill="background1" w:themeFillShade="BF"/>
            <w:tcMar>
              <w:left w:w="108" w:type="dxa"/>
            </w:tcMar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  <w:tcMar>
              <w:left w:w="108" w:type="dxa"/>
            </w:tcMar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Value</w:t>
            </w:r>
          </w:p>
        </w:tc>
      </w:tr>
      <w:tr w:rsidR="00B34661" w:rsidTr="00F83711">
        <w:tc>
          <w:tcPr>
            <w:tcW w:w="415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</w:rPr>
            </w:pPr>
            <w:r>
              <w:rPr>
                <w:rFonts w:eastAsia="標楷體"/>
              </w:rPr>
              <w:t>Generic nack</w:t>
            </w:r>
          </w:p>
        </w:tc>
        <w:tc>
          <w:tcPr>
            <w:tcW w:w="4125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0x80000000</w:t>
            </w:r>
          </w:p>
        </w:tc>
      </w:tr>
      <w:tr w:rsidR="00B34661" w:rsidTr="00F83711">
        <w:tc>
          <w:tcPr>
            <w:tcW w:w="415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  <w:highlight w:val="white"/>
              </w:rPr>
            </w:pPr>
            <w:r>
              <w:rPr>
                <w:rFonts w:eastAsia="標楷體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0x00000003</w:t>
            </w:r>
          </w:p>
        </w:tc>
      </w:tr>
      <w:tr w:rsidR="00B34661" w:rsidTr="00F83711">
        <w:tc>
          <w:tcPr>
            <w:tcW w:w="415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  <w:highlight w:val="white"/>
              </w:rPr>
            </w:pPr>
            <w:r>
              <w:rPr>
                <w:rFonts w:eastAsia="標楷體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0x80000003</w:t>
            </w:r>
          </w:p>
        </w:tc>
      </w:tr>
      <w:tr w:rsidR="00B34661" w:rsidTr="00F83711">
        <w:tc>
          <w:tcPr>
            <w:tcW w:w="415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  <w:highlight w:val="white"/>
              </w:rPr>
            </w:pPr>
            <w:r>
              <w:rPr>
                <w:rFonts w:eastAsia="標楷體"/>
                <w:shd w:val="clear" w:color="auto" w:fill="FFFFFF"/>
              </w:rPr>
              <w:t>Initial request</w:t>
            </w:r>
          </w:p>
        </w:tc>
        <w:tc>
          <w:tcPr>
            <w:tcW w:w="4125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0x00000004</w:t>
            </w:r>
          </w:p>
        </w:tc>
      </w:tr>
      <w:tr w:rsidR="00B34661" w:rsidTr="00F83711">
        <w:tc>
          <w:tcPr>
            <w:tcW w:w="4157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rPr>
                <w:rFonts w:eastAsia="標楷體"/>
                <w:highlight w:val="white"/>
              </w:rPr>
            </w:pPr>
            <w:r>
              <w:rPr>
                <w:rFonts w:eastAsia="標楷體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0x80000004</w:t>
            </w:r>
          </w:p>
        </w:tc>
      </w:tr>
    </w:tbl>
    <w:p w:rsidR="00B34661" w:rsidRDefault="005331F7" w:rsidP="00097EBE">
      <w:pPr>
        <w:pStyle w:val="Heading3"/>
      </w:pPr>
      <w:bookmarkStart w:id="23" w:name="_Ref433373013"/>
      <w:bookmarkStart w:id="24" w:name="_Toc482965242"/>
      <w:bookmarkEnd w:id="23"/>
      <w:r>
        <w:t>Command status</w:t>
      </w:r>
      <w:bookmarkEnd w:id="24"/>
    </w:p>
    <w:p w:rsidR="00B34661" w:rsidRDefault="005331F7">
      <w:pPr>
        <w:pStyle w:val="af"/>
        <w:rPr>
          <w:rFonts w:eastAsia="標楷體"/>
        </w:rPr>
      </w:pPr>
      <w:r>
        <w:rPr>
          <w:rFonts w:eastAsia="標楷體"/>
        </w:rPr>
        <w:t xml:space="preserve">The command status field of a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message response indicates the success or failure of a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request. </w:t>
      </w:r>
    </w:p>
    <w:p w:rsidR="00B34661" w:rsidRDefault="005331F7">
      <w:pPr>
        <w:pStyle w:val="af"/>
        <w:rPr>
          <w:rFonts w:eastAsia="標楷體"/>
        </w:rPr>
      </w:pPr>
      <w:r>
        <w:rPr>
          <w:rFonts w:eastAsia="標楷體"/>
        </w:rPr>
        <w:t xml:space="preserve">It is relevant only in the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response message and should be set to NULL in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request messages.</w:t>
      </w:r>
    </w:p>
    <w:p w:rsidR="00B34661" w:rsidRDefault="005331F7">
      <w:pPr>
        <w:pStyle w:val="af"/>
        <w:rPr>
          <w:rFonts w:eastAsia="標楷體"/>
        </w:rPr>
      </w:pPr>
      <w:r>
        <w:rPr>
          <w:rFonts w:eastAsia="標楷體"/>
        </w:rPr>
        <w:t xml:space="preserve">The complete set of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Error Codes and their associated values are defined in the following table.</w:t>
      </w:r>
    </w:p>
    <w:p w:rsidR="00B34661" w:rsidRDefault="00B34661">
      <w:pPr>
        <w:rPr>
          <w:rFonts w:eastAsia="標楷體" w:cs="Times New Roman"/>
          <w:sz w:val="32"/>
          <w:szCs w:val="32"/>
        </w:rPr>
      </w:pPr>
    </w:p>
    <w:tbl>
      <w:tblPr>
        <w:tblStyle w:val="af8"/>
        <w:tblW w:w="8522" w:type="dxa"/>
        <w:tblLook w:val="04A0"/>
      </w:tblPr>
      <w:tblGrid>
        <w:gridCol w:w="3220"/>
        <w:gridCol w:w="1937"/>
        <w:gridCol w:w="3365"/>
      </w:tblGrid>
      <w:tr w:rsidR="00B34661">
        <w:tc>
          <w:tcPr>
            <w:tcW w:w="3220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Description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No Error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Message Length is invalid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Command Length is invalid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Invalid Command ID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Incorrect BIND Status for given command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Already in Bound State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Reserved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Reserved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System Error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Reserved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0x00000009 ~</w:t>
            </w:r>
          </w:p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0x0000000F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Reserved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0x00000010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Bind Failed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STATUS_RINVBODY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0x00000040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Invalid Packet Body Data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STATUS_RINVCTRLID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0x00000041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Invalid Controller ID</w:t>
            </w:r>
          </w:p>
        </w:tc>
      </w:tr>
      <w:tr w:rsidR="00B34661">
        <w:tc>
          <w:tcPr>
            <w:tcW w:w="3220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STATUS_RINVJSON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0x00000042</w:t>
            </w:r>
          </w:p>
        </w:tc>
        <w:tc>
          <w:tcPr>
            <w:tcW w:w="3365" w:type="dxa"/>
            <w:shd w:val="clear" w:color="auto" w:fill="auto"/>
            <w:tcMar>
              <w:left w:w="108" w:type="dxa"/>
            </w:tcMar>
            <w:vAlign w:val="center"/>
          </w:tcPr>
          <w:p w:rsidR="00B34661" w:rsidRDefault="005331F7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Invalid JSON Data</w:t>
            </w:r>
          </w:p>
        </w:tc>
      </w:tr>
    </w:tbl>
    <w:p w:rsidR="00B34661" w:rsidRDefault="00B34661">
      <w:pPr>
        <w:rPr>
          <w:rFonts w:eastAsia="標楷體" w:cs="Times New Roman"/>
          <w:sz w:val="32"/>
          <w:szCs w:val="32"/>
        </w:rPr>
      </w:pPr>
    </w:p>
    <w:p w:rsidR="00B34661" w:rsidRDefault="005331F7" w:rsidP="00097EBE">
      <w:pPr>
        <w:pStyle w:val="Heading3"/>
      </w:pPr>
      <w:bookmarkStart w:id="25" w:name="_Ref433373050"/>
      <w:bookmarkStart w:id="26" w:name="_Toc482965243"/>
      <w:bookmarkEnd w:id="25"/>
      <w:r>
        <w:t>Sequence number</w:t>
      </w:r>
      <w:bookmarkEnd w:id="26"/>
    </w:p>
    <w:p w:rsidR="00B34661" w:rsidRDefault="005331F7">
      <w:pPr>
        <w:pStyle w:val="af"/>
        <w:spacing w:line="360" w:lineRule="auto"/>
        <w:rPr>
          <w:rFonts w:eastAsia="標楷體"/>
        </w:rPr>
      </w:pPr>
      <w:r>
        <w:rPr>
          <w:rFonts w:eastAsia="標楷體"/>
        </w:rPr>
        <w:t>A sequence number allows a response PDU to be correlated with a request PDU.</w:t>
      </w:r>
    </w:p>
    <w:p w:rsidR="00B34661" w:rsidRDefault="005331F7">
      <w:pPr>
        <w:pStyle w:val="af"/>
        <w:spacing w:line="360" w:lineRule="auto"/>
        <w:rPr>
          <w:rFonts w:eastAsia="標楷體"/>
        </w:rPr>
      </w:pPr>
      <w:r>
        <w:rPr>
          <w:rFonts w:eastAsia="標楷體"/>
        </w:rPr>
        <w:t xml:space="preserve">The associated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response PDU must preserve this field. </w:t>
      </w:r>
    </w:p>
    <w:p w:rsidR="00B34661" w:rsidRDefault="005331F7">
      <w:pPr>
        <w:pStyle w:val="af"/>
        <w:spacing w:line="360" w:lineRule="auto"/>
        <w:rPr>
          <w:rFonts w:eastAsia="標楷體"/>
        </w:rPr>
      </w:pPr>
      <w:r>
        <w:rPr>
          <w:rFonts w:eastAsia="標楷體"/>
        </w:rPr>
        <w:t>The allowed sequence number range is from 0x00000001 to 0x7FFFFFFF.</w:t>
      </w:r>
    </w:p>
    <w:p w:rsidR="00B34661" w:rsidRDefault="005331F7">
      <w:pPr>
        <w:pStyle w:val="Heading2"/>
        <w:numPr>
          <w:ilvl w:val="1"/>
          <w:numId w:val="2"/>
        </w:numPr>
        <w:rPr>
          <w:rFonts w:eastAsia="標楷體"/>
        </w:rPr>
      </w:pPr>
      <w:bookmarkStart w:id="27" w:name="_Toc482965244"/>
      <w:r>
        <w:rPr>
          <w:rFonts w:eastAsia="標楷體"/>
        </w:rPr>
        <w:t xml:space="preserve">Mandatory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Parameters</w:t>
      </w:r>
      <w:bookmarkEnd w:id="27"/>
    </w:p>
    <w:p w:rsidR="00B34661" w:rsidRDefault="005331F7" w:rsidP="00097EBE">
      <w:pPr>
        <w:pStyle w:val="Heading3"/>
      </w:pPr>
      <w:bookmarkStart w:id="28" w:name="_Ref437859915"/>
      <w:bookmarkStart w:id="29" w:name="_Ref482959206"/>
      <w:bookmarkStart w:id="30" w:name="_Ref482959268"/>
      <w:bookmarkStart w:id="31" w:name="_Toc482965245"/>
      <w:bookmarkEnd w:id="28"/>
      <w:r>
        <w:t>Service Type</w:t>
      </w:r>
      <w:bookmarkEnd w:id="29"/>
      <w:bookmarkEnd w:id="30"/>
      <w:bookmarkEnd w:id="31"/>
    </w:p>
    <w:tbl>
      <w:tblPr>
        <w:tblStyle w:val="af8"/>
        <w:tblW w:w="8362" w:type="dxa"/>
        <w:tblLook w:val="04A0"/>
      </w:tblPr>
      <w:tblGrid>
        <w:gridCol w:w="2093"/>
        <w:gridCol w:w="6269"/>
      </w:tblGrid>
      <w:tr w:rsidR="00B34661">
        <w:tc>
          <w:tcPr>
            <w:tcW w:w="2093" w:type="dxa"/>
            <w:shd w:val="clear" w:color="auto" w:fill="BFBFBF" w:themeFill="background1" w:themeFillShade="BF"/>
            <w:tcMar>
              <w:left w:w="108" w:type="dxa"/>
            </w:tcMar>
          </w:tcPr>
          <w:p w:rsidR="00B34661" w:rsidRDefault="005331F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268" w:type="dxa"/>
            <w:shd w:val="clear" w:color="auto" w:fill="BFBFBF" w:themeFill="background1" w:themeFillShade="BF"/>
            <w:tcMar>
              <w:left w:w="108" w:type="dxa"/>
            </w:tcMar>
          </w:tcPr>
          <w:p w:rsidR="00B34661" w:rsidRDefault="005331F7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</w:pPr>
            <w:r>
              <w:t>1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r>
              <w:t>Mobile Device Tracker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</w:pPr>
            <w:r>
              <w:t>2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r>
              <w:t>Smart Charging Station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</w:pPr>
            <w:r>
              <w:t>3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r>
              <w:t>MORE SDK Service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</w:pPr>
            <w:r>
              <w:t>4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r>
              <w:t>Tracker Service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</w:pPr>
            <w:r>
              <w:t>5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r>
              <w:t>Appliance Tracker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</w:pPr>
            <w:r>
              <w:t>6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r>
              <w:t>Toy Tracker</w:t>
            </w:r>
          </w:p>
        </w:tc>
      </w:tr>
      <w:tr w:rsidR="00B34661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B34661" w:rsidRDefault="005331F7">
            <w:pPr>
              <w:jc w:val="center"/>
            </w:pPr>
            <w:r>
              <w:t>7</w:t>
            </w:r>
          </w:p>
        </w:tc>
        <w:tc>
          <w:tcPr>
            <w:tcW w:w="6268" w:type="dxa"/>
            <w:shd w:val="clear" w:color="auto" w:fill="auto"/>
            <w:tcMar>
              <w:left w:w="108" w:type="dxa"/>
            </w:tcMar>
          </w:tcPr>
          <w:p w:rsidR="00B34661" w:rsidRDefault="005331F7">
            <w:r>
              <w:t>IOT Tracker</w:t>
            </w:r>
          </w:p>
        </w:tc>
      </w:tr>
    </w:tbl>
    <w:p w:rsidR="00B34661" w:rsidRDefault="00B34661"/>
    <w:p w:rsidR="00B34661" w:rsidRDefault="00B34661"/>
    <w:p w:rsidR="00B34661" w:rsidRDefault="005331F7" w:rsidP="00097EBE">
      <w:pPr>
        <w:pStyle w:val="Heading3"/>
      </w:pPr>
      <w:bookmarkStart w:id="32" w:name="_Ref437854020"/>
      <w:bookmarkStart w:id="33" w:name="_Ref482959331"/>
      <w:bookmarkStart w:id="34" w:name="_Toc482965246"/>
      <w:bookmarkEnd w:id="32"/>
      <w:r>
        <w:lastRenderedPageBreak/>
        <w:t>Initial Data</w:t>
      </w:r>
      <w:bookmarkEnd w:id="33"/>
      <w:bookmarkEnd w:id="34"/>
    </w:p>
    <w:tbl>
      <w:tblPr>
        <w:tblStyle w:val="af8"/>
        <w:tblW w:w="6269" w:type="dxa"/>
        <w:tblLook w:val="04A0"/>
      </w:tblPr>
      <w:tblGrid>
        <w:gridCol w:w="6269"/>
      </w:tblGrid>
      <w:tr w:rsidR="00A37BE5" w:rsidTr="00A37BE5">
        <w:tc>
          <w:tcPr>
            <w:tcW w:w="6269" w:type="dxa"/>
            <w:shd w:val="clear" w:color="auto" w:fill="BFBFBF" w:themeFill="background1" w:themeFillShade="BF"/>
            <w:tcMar>
              <w:left w:w="108" w:type="dxa"/>
            </w:tcMar>
          </w:tcPr>
          <w:p w:rsidR="00A37BE5" w:rsidRDefault="00A37BE5">
            <w:pPr>
              <w:jc w:val="center"/>
              <w:rPr>
                <w:b/>
              </w:rPr>
            </w:pPr>
            <w:r>
              <w:rPr>
                <w:b/>
              </w:rPr>
              <w:t>Data Format (JSON)</w:t>
            </w:r>
          </w:p>
        </w:tc>
      </w:tr>
      <w:tr w:rsidR="00A37BE5" w:rsidTr="00A37BE5">
        <w:tc>
          <w:tcPr>
            <w:tcW w:w="6269" w:type="dxa"/>
            <w:shd w:val="clear" w:color="auto" w:fill="auto"/>
            <w:tcMar>
              <w:left w:w="108" w:type="dxa"/>
            </w:tcMar>
          </w:tcPr>
          <w:p w:rsidR="00A37BE5" w:rsidRDefault="00A37BE5">
            <w:r>
              <w:t>{</w:t>
            </w:r>
          </w:p>
          <w:p w:rsidR="00A37BE5" w:rsidRDefault="00A37BE5">
            <w:r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t>"server": [{</w:t>
            </w:r>
          </w:p>
          <w:p w:rsidR="00A37BE5" w:rsidRDefault="00A37BE5">
            <w:r>
              <w:t xml:space="preserve">  </w:t>
            </w:r>
            <w:r>
              <w:rPr>
                <w:rFonts w:hint="eastAsia"/>
              </w:rPr>
              <w:t xml:space="preserve">                      </w:t>
            </w:r>
            <w:r>
              <w:t>"id": 0,</w:t>
            </w:r>
          </w:p>
          <w:p w:rsidR="00A37BE5" w:rsidRDefault="00A37BE5">
            <w:r>
              <w:t xml:space="preserve"> </w:t>
            </w:r>
            <w:r>
              <w:rPr>
                <w:rFonts w:hint="eastAsia"/>
              </w:rPr>
              <w:t xml:space="preserve">                       </w:t>
            </w:r>
            <w:r>
              <w:t>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A37BE5" w:rsidRDefault="00A37BE5">
            <w:r>
              <w:t xml:space="preserve"> </w:t>
            </w:r>
            <w:r>
              <w:rPr>
                <w:rFonts w:hint="eastAsia"/>
              </w:rPr>
              <w:t xml:space="preserve">                      </w:t>
            </w:r>
            <w:r>
              <w:t xml:space="preserve"> "</w:t>
            </w:r>
            <w:proofErr w:type="spellStart"/>
            <w:r>
              <w:t>ip</w:t>
            </w:r>
            <w:proofErr w:type="spellEnd"/>
            <w:r>
              <w:t>": "</w:t>
            </w:r>
            <w:r>
              <w:rPr>
                <w:rFonts w:hint="eastAsia"/>
              </w:rPr>
              <w:t>175.98.119.121</w:t>
            </w:r>
            <w:r>
              <w:t>",</w:t>
            </w:r>
          </w:p>
          <w:p w:rsidR="00A37BE5" w:rsidRDefault="00A37BE5">
            <w:r>
              <w:t xml:space="preserve"> </w:t>
            </w:r>
            <w:r>
              <w:rPr>
                <w:rFonts w:hint="eastAsia"/>
              </w:rPr>
              <w:t xml:space="preserve">                      </w:t>
            </w:r>
            <w:r>
              <w:t xml:space="preserve"> "port": </w:t>
            </w:r>
            <w:r>
              <w:rPr>
                <w:rFonts w:hint="eastAsia"/>
              </w:rPr>
              <w:t>2306</w:t>
            </w:r>
          </w:p>
          <w:p w:rsidR="00A37BE5" w:rsidRDefault="00A37BE5">
            <w:r>
              <w:t xml:space="preserve"> </w:t>
            </w:r>
            <w:r>
              <w:rPr>
                <w:rFonts w:hint="eastAsia"/>
              </w:rPr>
              <w:t xml:space="preserve">                     </w:t>
            </w:r>
            <w:r>
              <w:t xml:space="preserve">}, </w:t>
            </w:r>
          </w:p>
          <w:p w:rsidR="00A37BE5" w:rsidRDefault="00A37BE5" w:rsidP="00306BF0">
            <w:pPr>
              <w:ind w:firstLineChars="500" w:firstLine="1200"/>
            </w:pPr>
            <w:r>
              <w:t>{</w:t>
            </w:r>
          </w:p>
          <w:p w:rsidR="00A37BE5" w:rsidRDefault="00A37BE5">
            <w:r>
              <w:t xml:space="preserve">  </w:t>
            </w:r>
            <w:r>
              <w:rPr>
                <w:rFonts w:hint="eastAsia"/>
              </w:rPr>
              <w:t xml:space="preserve">                      </w:t>
            </w:r>
            <w:r>
              <w:t>"id": 1,</w:t>
            </w:r>
          </w:p>
          <w:p w:rsidR="00A37BE5" w:rsidRDefault="00A37BE5">
            <w:r>
              <w:t xml:space="preserve">  </w:t>
            </w:r>
            <w:r>
              <w:rPr>
                <w:rFonts w:hint="eastAsia"/>
              </w:rPr>
              <w:t xml:space="preserve">                      </w:t>
            </w:r>
            <w:r>
              <w:t>"name": "tracker",</w:t>
            </w:r>
          </w:p>
          <w:p w:rsidR="00A37BE5" w:rsidRDefault="00A37BE5">
            <w:r>
              <w:t xml:space="preserve"> </w:t>
            </w:r>
            <w:r>
              <w:rPr>
                <w:rFonts w:hint="eastAsia"/>
              </w:rPr>
              <w:t xml:space="preserve">                      </w:t>
            </w:r>
            <w:r>
              <w:t xml:space="preserve"> "</w:t>
            </w:r>
            <w:proofErr w:type="spellStart"/>
            <w:r>
              <w:t>ip</w:t>
            </w:r>
            <w:proofErr w:type="spellEnd"/>
            <w:r>
              <w:t>": "</w:t>
            </w:r>
            <w:r>
              <w:rPr>
                <w:rFonts w:hint="eastAsia"/>
              </w:rPr>
              <w:t>175.98.119.121</w:t>
            </w:r>
            <w:r>
              <w:t>",</w:t>
            </w:r>
          </w:p>
          <w:p w:rsidR="00A37BE5" w:rsidRDefault="00A37BE5">
            <w:r>
              <w:t xml:space="preserve"> </w:t>
            </w:r>
            <w:r>
              <w:rPr>
                <w:rFonts w:hint="eastAsia"/>
              </w:rPr>
              <w:t xml:space="preserve">                      </w:t>
            </w:r>
            <w:r>
              <w:t xml:space="preserve"> "port": </w:t>
            </w:r>
            <w:r>
              <w:rPr>
                <w:rFonts w:hint="eastAsia"/>
              </w:rPr>
              <w:t>2307</w:t>
            </w:r>
          </w:p>
          <w:p w:rsidR="00A37BE5" w:rsidRDefault="00A37BE5">
            <w:r>
              <w:t xml:space="preserve"> </w:t>
            </w:r>
            <w:r>
              <w:rPr>
                <w:rFonts w:hint="eastAsia"/>
              </w:rPr>
              <w:t xml:space="preserve">                   </w:t>
            </w:r>
            <w:r>
              <w:t>}]</w:t>
            </w:r>
          </w:p>
          <w:p w:rsidR="00A37BE5" w:rsidRDefault="00A37BE5">
            <w:r>
              <w:t>}</w:t>
            </w:r>
          </w:p>
        </w:tc>
      </w:tr>
    </w:tbl>
    <w:p w:rsidR="00B34661" w:rsidRDefault="00B34661"/>
    <w:p w:rsidR="00F345EB" w:rsidRDefault="008D267C" w:rsidP="00F345EB">
      <w:pPr>
        <w:pStyle w:val="Heading3"/>
      </w:pPr>
      <w:bookmarkStart w:id="35" w:name="_Toc482965247"/>
      <w:bookmarkStart w:id="36" w:name="_Ref482965254"/>
      <w:r>
        <w:t>Access log Data</w:t>
      </w:r>
      <w:bookmarkEnd w:id="35"/>
      <w:bookmarkEnd w:id="36"/>
    </w:p>
    <w:tbl>
      <w:tblPr>
        <w:tblStyle w:val="af8"/>
        <w:tblW w:w="6269" w:type="dxa"/>
        <w:tblLook w:val="04A0"/>
      </w:tblPr>
      <w:tblGrid>
        <w:gridCol w:w="6269"/>
      </w:tblGrid>
      <w:tr w:rsidR="00F345EB" w:rsidTr="00EB6B0A">
        <w:tc>
          <w:tcPr>
            <w:tcW w:w="6269" w:type="dxa"/>
            <w:shd w:val="clear" w:color="auto" w:fill="BFBFBF" w:themeFill="background1" w:themeFillShade="BF"/>
            <w:tcMar>
              <w:left w:w="108" w:type="dxa"/>
            </w:tcMar>
          </w:tcPr>
          <w:p w:rsidR="00F345EB" w:rsidRDefault="00F345EB" w:rsidP="00EB6B0A">
            <w:pPr>
              <w:jc w:val="center"/>
              <w:rPr>
                <w:b/>
              </w:rPr>
            </w:pPr>
            <w:r>
              <w:rPr>
                <w:b/>
              </w:rPr>
              <w:t>Data Format (JSON)</w:t>
            </w:r>
          </w:p>
        </w:tc>
      </w:tr>
      <w:tr w:rsidR="00F345EB" w:rsidTr="00EB6B0A">
        <w:tc>
          <w:tcPr>
            <w:tcW w:w="6269" w:type="dxa"/>
            <w:shd w:val="clear" w:color="auto" w:fill="auto"/>
            <w:tcMar>
              <w:left w:w="108" w:type="dxa"/>
            </w:tcMar>
          </w:tcPr>
          <w:p w:rsidR="00F345EB" w:rsidRDefault="00F345EB" w:rsidP="00EB6B0A">
            <w:r>
              <w:t>{</w:t>
            </w:r>
          </w:p>
          <w:p w:rsidR="00254585" w:rsidRDefault="00F345EB" w:rsidP="00254585">
            <w:r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t>"</w:t>
            </w:r>
            <w:r w:rsidR="00254585">
              <w:rPr>
                <w:rFonts w:hint="eastAsia"/>
              </w:rPr>
              <w:t>app_id</w:t>
            </w:r>
            <w:r>
              <w:t xml:space="preserve">": </w:t>
            </w:r>
            <w:r w:rsidR="00254585">
              <w:t>"</w:t>
            </w:r>
            <w:r w:rsidR="00254585">
              <w:rPr>
                <w:rFonts w:hint="eastAsia"/>
              </w:rPr>
              <w:t>???</w:t>
            </w:r>
            <w:r w:rsidR="00254585">
              <w:t>"</w:t>
            </w:r>
            <w:r w:rsidR="00254585">
              <w:rPr>
                <w:rFonts w:hint="eastAsia"/>
              </w:rPr>
              <w:t>,</w:t>
            </w:r>
          </w:p>
          <w:p w:rsidR="00254585" w:rsidRDefault="00254585" w:rsidP="00254585">
            <w:r>
              <w:rPr>
                <w:rFonts w:hint="eastAsia"/>
              </w:rPr>
              <w:t xml:space="preserve">     </w:t>
            </w:r>
            <w:r>
              <w:t>"</w:t>
            </w:r>
            <w:proofErr w:type="gramStart"/>
            <w:r>
              <w:rPr>
                <w:rFonts w:hint="eastAsia"/>
              </w:rPr>
              <w:t>xxx</w:t>
            </w:r>
            <w:proofErr w:type="gramEnd"/>
            <w:r>
              <w:t>": "</w:t>
            </w:r>
            <w:r>
              <w:rPr>
                <w:rFonts w:hint="eastAsia"/>
              </w:rPr>
              <w:t>???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254585" w:rsidRDefault="00254585" w:rsidP="00254585">
            <w:r>
              <w:rPr>
                <w:rFonts w:hint="eastAsia"/>
              </w:rPr>
              <w:t xml:space="preserve">     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F345EB" w:rsidRDefault="00F345EB" w:rsidP="00EB6B0A"/>
          <w:p w:rsidR="00F345EB" w:rsidRDefault="00F345EB" w:rsidP="00EB6B0A">
            <w:r>
              <w:t>}</w:t>
            </w:r>
          </w:p>
        </w:tc>
      </w:tr>
    </w:tbl>
    <w:p w:rsidR="00B34661" w:rsidRDefault="00B34661">
      <w:pPr>
        <w:rPr>
          <w:rFonts w:eastAsia="標楷體"/>
        </w:rPr>
      </w:pPr>
    </w:p>
    <w:p w:rsidR="00B34661" w:rsidRDefault="005331F7">
      <w:pPr>
        <w:pStyle w:val="Heading2"/>
        <w:numPr>
          <w:ilvl w:val="1"/>
          <w:numId w:val="2"/>
        </w:numPr>
        <w:rPr>
          <w:rFonts w:eastAsia="標楷體"/>
        </w:rPr>
      </w:pPr>
      <w:bookmarkStart w:id="37" w:name="_Ref456700459"/>
      <w:bookmarkStart w:id="38" w:name="_Ref456876889"/>
      <w:bookmarkStart w:id="39" w:name="_Toc482965248"/>
      <w:bookmarkEnd w:id="37"/>
      <w:bookmarkEnd w:id="38"/>
      <w:r>
        <w:rPr>
          <w:rFonts w:eastAsia="標楷體"/>
        </w:rPr>
        <w:t>Optional Parameter</w:t>
      </w:r>
      <w:bookmarkEnd w:id="39"/>
    </w:p>
    <w:p w:rsidR="00B34661" w:rsidRDefault="005331F7">
      <w:pPr>
        <w:rPr>
          <w:rFonts w:eastAsia="標楷體"/>
        </w:rPr>
      </w:pPr>
      <w:r>
        <w:rPr>
          <w:rFonts w:eastAsia="標楷體"/>
        </w:rPr>
        <w:t xml:space="preserve">Optional Parameters are fields, which may be optionally included in a </w:t>
      </w:r>
      <w:r w:rsidR="00120929">
        <w:rPr>
          <w:rFonts w:eastAsia="標楷體"/>
        </w:rPr>
        <w:t>TMP</w:t>
      </w:r>
      <w:r>
        <w:rPr>
          <w:rFonts w:eastAsia="標楷體"/>
        </w:rPr>
        <w:t xml:space="preserve"> packet.</w:t>
      </w:r>
    </w:p>
    <w:p w:rsidR="00B34661" w:rsidRDefault="005331F7">
      <w:pPr>
        <w:rPr>
          <w:rFonts w:eastAsia="標楷體"/>
        </w:rPr>
      </w:pPr>
      <w:r>
        <w:rPr>
          <w:rFonts w:eastAsia="標楷體"/>
        </w:rPr>
        <w:t>Optional Parameters must always appear at the end of a packet.</w:t>
      </w:r>
    </w:p>
    <w:p w:rsidR="00B34661" w:rsidRDefault="00B34661">
      <w:pPr>
        <w:rPr>
          <w:rFonts w:eastAsia="標楷體"/>
        </w:rPr>
      </w:pPr>
    </w:p>
    <w:p w:rsidR="00B34661" w:rsidRDefault="005331F7">
      <w:pPr>
        <w:pStyle w:val="Heading1"/>
        <w:numPr>
          <w:ilvl w:val="0"/>
          <w:numId w:val="2"/>
        </w:numPr>
        <w:rPr>
          <w:rFonts w:ascii="Times New Roman" w:eastAsia="標楷體" w:hAnsi="Times New Roman"/>
        </w:rPr>
      </w:pPr>
      <w:bookmarkStart w:id="40" w:name="_Ref464116208"/>
      <w:bookmarkStart w:id="41" w:name="_Ref472332198"/>
      <w:bookmarkStart w:id="42" w:name="_Toc482965249"/>
      <w:bookmarkEnd w:id="40"/>
      <w:bookmarkEnd w:id="41"/>
      <w:r>
        <w:rPr>
          <w:rFonts w:ascii="Times New Roman" w:eastAsia="標楷體" w:hAnsi="Times New Roman"/>
        </w:rPr>
        <w:t>Notes</w:t>
      </w:r>
      <w:bookmarkEnd w:id="42"/>
    </w:p>
    <w:p w:rsidR="00B34661" w:rsidRDefault="00B34661"/>
    <w:sectPr w:rsidR="00B34661" w:rsidSect="00B34661">
      <w:pgSz w:w="11906" w:h="16838"/>
      <w:pgMar w:top="1440" w:right="1800" w:bottom="1440" w:left="1800" w:header="0" w:footer="0" w:gutter="0"/>
      <w:cols w:space="720"/>
      <w:formProt w:val="0"/>
      <w:titlePg/>
      <w:docGrid w:type="lines"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3D9" w:rsidRDefault="00DC53D9" w:rsidP="0060379B">
      <w:r>
        <w:separator/>
      </w:r>
    </w:p>
  </w:endnote>
  <w:endnote w:type="continuationSeparator" w:id="0">
    <w:p w:rsidR="00DC53D9" w:rsidRDefault="00DC53D9" w:rsidP="00603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文泉驛微米黑">
    <w:altName w:val="新細明體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Noto Sans CJK T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3D9" w:rsidRDefault="00DC53D9" w:rsidP="0060379B">
      <w:r>
        <w:separator/>
      </w:r>
    </w:p>
  </w:footnote>
  <w:footnote w:type="continuationSeparator" w:id="0">
    <w:p w:rsidR="00DC53D9" w:rsidRDefault="00DC53D9" w:rsidP="006037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5DE2"/>
    <w:multiLevelType w:val="multilevel"/>
    <w:tmpl w:val="F864B238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C67585"/>
    <w:multiLevelType w:val="multilevel"/>
    <w:tmpl w:val="0D3E82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b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8EE32E6"/>
    <w:multiLevelType w:val="multilevel"/>
    <w:tmpl w:val="ACF6D8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34661"/>
    <w:rsid w:val="000359EE"/>
    <w:rsid w:val="00052B73"/>
    <w:rsid w:val="00097EBE"/>
    <w:rsid w:val="000A012E"/>
    <w:rsid w:val="000A275B"/>
    <w:rsid w:val="000A33A4"/>
    <w:rsid w:val="000F0340"/>
    <w:rsid w:val="001117F7"/>
    <w:rsid w:val="00120929"/>
    <w:rsid w:val="0013615A"/>
    <w:rsid w:val="00192C54"/>
    <w:rsid w:val="001B6639"/>
    <w:rsid w:val="001B69D1"/>
    <w:rsid w:val="001F71FF"/>
    <w:rsid w:val="0020130A"/>
    <w:rsid w:val="0023337C"/>
    <w:rsid w:val="00254585"/>
    <w:rsid w:val="00254C2F"/>
    <w:rsid w:val="0026344A"/>
    <w:rsid w:val="00290797"/>
    <w:rsid w:val="00294F0A"/>
    <w:rsid w:val="002B456D"/>
    <w:rsid w:val="002B5383"/>
    <w:rsid w:val="0030642F"/>
    <w:rsid w:val="00306BF0"/>
    <w:rsid w:val="0033500C"/>
    <w:rsid w:val="00366D7B"/>
    <w:rsid w:val="00392AE9"/>
    <w:rsid w:val="00395187"/>
    <w:rsid w:val="003B1BEA"/>
    <w:rsid w:val="003D6BB7"/>
    <w:rsid w:val="003E3CBB"/>
    <w:rsid w:val="003E4A30"/>
    <w:rsid w:val="003F4196"/>
    <w:rsid w:val="003F4849"/>
    <w:rsid w:val="00427CCF"/>
    <w:rsid w:val="00435B37"/>
    <w:rsid w:val="00436883"/>
    <w:rsid w:val="0044666C"/>
    <w:rsid w:val="00481862"/>
    <w:rsid w:val="0048349B"/>
    <w:rsid w:val="00495C42"/>
    <w:rsid w:val="004A001A"/>
    <w:rsid w:val="004A425E"/>
    <w:rsid w:val="004B2C9A"/>
    <w:rsid w:val="004C0CB7"/>
    <w:rsid w:val="004F611B"/>
    <w:rsid w:val="004F6C64"/>
    <w:rsid w:val="005331F7"/>
    <w:rsid w:val="00534480"/>
    <w:rsid w:val="005365F6"/>
    <w:rsid w:val="00546BBC"/>
    <w:rsid w:val="00562912"/>
    <w:rsid w:val="005F283B"/>
    <w:rsid w:val="00601475"/>
    <w:rsid w:val="0060379B"/>
    <w:rsid w:val="006064B3"/>
    <w:rsid w:val="00611DC2"/>
    <w:rsid w:val="00625BFF"/>
    <w:rsid w:val="006A686D"/>
    <w:rsid w:val="006D52D3"/>
    <w:rsid w:val="006E37A6"/>
    <w:rsid w:val="006F01E1"/>
    <w:rsid w:val="006F096C"/>
    <w:rsid w:val="00707010"/>
    <w:rsid w:val="0071166F"/>
    <w:rsid w:val="00766EC9"/>
    <w:rsid w:val="007B0374"/>
    <w:rsid w:val="007E7D24"/>
    <w:rsid w:val="00813C8E"/>
    <w:rsid w:val="00823733"/>
    <w:rsid w:val="00842818"/>
    <w:rsid w:val="008704FB"/>
    <w:rsid w:val="00882C19"/>
    <w:rsid w:val="008D267C"/>
    <w:rsid w:val="008D745C"/>
    <w:rsid w:val="00910E9B"/>
    <w:rsid w:val="0093173A"/>
    <w:rsid w:val="00931D17"/>
    <w:rsid w:val="0094142F"/>
    <w:rsid w:val="00957C1C"/>
    <w:rsid w:val="0096002D"/>
    <w:rsid w:val="00981FDB"/>
    <w:rsid w:val="009912F9"/>
    <w:rsid w:val="009A7FDB"/>
    <w:rsid w:val="009C0878"/>
    <w:rsid w:val="009C45F0"/>
    <w:rsid w:val="009D2323"/>
    <w:rsid w:val="009D57AD"/>
    <w:rsid w:val="009D711A"/>
    <w:rsid w:val="009F08E8"/>
    <w:rsid w:val="009F437A"/>
    <w:rsid w:val="00A37673"/>
    <w:rsid w:val="00A37BE5"/>
    <w:rsid w:val="00A40476"/>
    <w:rsid w:val="00A70E37"/>
    <w:rsid w:val="00A7378D"/>
    <w:rsid w:val="00A91062"/>
    <w:rsid w:val="00AA13AA"/>
    <w:rsid w:val="00AB43F6"/>
    <w:rsid w:val="00AC1E4A"/>
    <w:rsid w:val="00AC59F8"/>
    <w:rsid w:val="00AD53C5"/>
    <w:rsid w:val="00AD54C0"/>
    <w:rsid w:val="00AD5AE0"/>
    <w:rsid w:val="00AE29A4"/>
    <w:rsid w:val="00AE6548"/>
    <w:rsid w:val="00AE7844"/>
    <w:rsid w:val="00B152FA"/>
    <w:rsid w:val="00B16E17"/>
    <w:rsid w:val="00B24049"/>
    <w:rsid w:val="00B34661"/>
    <w:rsid w:val="00BE558F"/>
    <w:rsid w:val="00BF280C"/>
    <w:rsid w:val="00C256C9"/>
    <w:rsid w:val="00C50CCF"/>
    <w:rsid w:val="00C63FFE"/>
    <w:rsid w:val="00C70010"/>
    <w:rsid w:val="00C858DE"/>
    <w:rsid w:val="00C860A1"/>
    <w:rsid w:val="00C94D2A"/>
    <w:rsid w:val="00CA1382"/>
    <w:rsid w:val="00CB09CF"/>
    <w:rsid w:val="00CD371F"/>
    <w:rsid w:val="00CE5BFE"/>
    <w:rsid w:val="00D22E5C"/>
    <w:rsid w:val="00D246E7"/>
    <w:rsid w:val="00D30306"/>
    <w:rsid w:val="00D40A98"/>
    <w:rsid w:val="00D44904"/>
    <w:rsid w:val="00D532BF"/>
    <w:rsid w:val="00D60875"/>
    <w:rsid w:val="00D667E8"/>
    <w:rsid w:val="00D708E7"/>
    <w:rsid w:val="00DA016B"/>
    <w:rsid w:val="00DA41A5"/>
    <w:rsid w:val="00DB12B5"/>
    <w:rsid w:val="00DC1B28"/>
    <w:rsid w:val="00DC53D9"/>
    <w:rsid w:val="00DE3CF0"/>
    <w:rsid w:val="00E04733"/>
    <w:rsid w:val="00E43943"/>
    <w:rsid w:val="00E4396B"/>
    <w:rsid w:val="00E43FB0"/>
    <w:rsid w:val="00E540A3"/>
    <w:rsid w:val="00E64828"/>
    <w:rsid w:val="00E9235F"/>
    <w:rsid w:val="00ED1E93"/>
    <w:rsid w:val="00ED5A14"/>
    <w:rsid w:val="00F043D0"/>
    <w:rsid w:val="00F05D11"/>
    <w:rsid w:val="00F119C6"/>
    <w:rsid w:val="00F121E6"/>
    <w:rsid w:val="00F3287B"/>
    <w:rsid w:val="00F345EB"/>
    <w:rsid w:val="00F34F22"/>
    <w:rsid w:val="00F5308B"/>
    <w:rsid w:val="00F83711"/>
    <w:rsid w:val="00F85CA9"/>
    <w:rsid w:val="00F861B4"/>
    <w:rsid w:val="00F87C32"/>
    <w:rsid w:val="00F87D2B"/>
    <w:rsid w:val="00FA24B4"/>
    <w:rsid w:val="00FB3516"/>
    <w:rsid w:val="00FD5B5E"/>
    <w:rsid w:val="00FE489E"/>
    <w:rsid w:val="00FF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autoRedefine/>
    <w:uiPriority w:val="9"/>
    <w:qFormat/>
    <w:rsid w:val="00E22CCE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32"/>
      <w:szCs w:val="52"/>
    </w:rPr>
  </w:style>
  <w:style w:type="paragraph" w:customStyle="1" w:styleId="Heading2">
    <w:name w:val="Heading 2"/>
    <w:basedOn w:val="a"/>
    <w:autoRedefine/>
    <w:uiPriority w:val="9"/>
    <w:unhideWhenUsed/>
    <w:qFormat/>
    <w:rsid w:val="006A35E8"/>
    <w:pPr>
      <w:keepNext/>
      <w:numPr>
        <w:ilvl w:val="1"/>
        <w:numId w:val="1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customStyle="1" w:styleId="Heading3">
    <w:name w:val="Heading 3"/>
    <w:basedOn w:val="a"/>
    <w:autoRedefine/>
    <w:uiPriority w:val="9"/>
    <w:unhideWhenUsed/>
    <w:qFormat/>
    <w:rsid w:val="00097EBE"/>
    <w:pPr>
      <w:keepNext/>
      <w:numPr>
        <w:ilvl w:val="2"/>
        <w:numId w:val="2"/>
      </w:numPr>
      <w:spacing w:line="720" w:lineRule="auto"/>
      <w:outlineLvl w:val="2"/>
    </w:pPr>
    <w:rPr>
      <w:rFonts w:eastAsia="標楷體" w:cstheme="majorBidi"/>
      <w:b/>
      <w:bCs/>
      <w:szCs w:val="24"/>
    </w:rPr>
  </w:style>
  <w:style w:type="paragraph" w:customStyle="1" w:styleId="Heading4">
    <w:name w:val="Heading 4"/>
    <w:basedOn w:val="a"/>
    <w:autoRedefine/>
    <w:uiPriority w:val="9"/>
    <w:unhideWhenUsed/>
    <w:qFormat/>
    <w:rsid w:val="0033500C"/>
    <w:pPr>
      <w:keepNext/>
      <w:numPr>
        <w:ilvl w:val="3"/>
        <w:numId w:val="2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customStyle="1" w:styleId="a3">
    <w:name w:val="無間距 字元"/>
    <w:basedOn w:val="a0"/>
    <w:uiPriority w:val="1"/>
    <w:qFormat/>
    <w:rsid w:val="008F2FF4"/>
    <w:rPr>
      <w:rFonts w:ascii="Times New Roman" w:hAnsi="Times New Roman" w:cs="Times New Roman"/>
    </w:rPr>
  </w:style>
  <w:style w:type="character" w:customStyle="1" w:styleId="a4">
    <w:name w:val="註解方塊文字 字元"/>
    <w:basedOn w:val="a0"/>
    <w:uiPriority w:val="99"/>
    <w:semiHidden/>
    <w:qFormat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標題 1 字元"/>
    <w:basedOn w:val="a0"/>
    <w:link w:val="1"/>
    <w:uiPriority w:val="9"/>
    <w:qFormat/>
    <w:rsid w:val="00E22CCE"/>
    <w:rPr>
      <w:rFonts w:asciiTheme="majorHAnsi" w:eastAsiaTheme="majorEastAsia" w:hAnsiTheme="majorHAnsi" w:cstheme="majorBidi"/>
      <w:b/>
      <w:bCs/>
      <w:sz w:val="32"/>
      <w:szCs w:val="52"/>
    </w:rPr>
  </w:style>
  <w:style w:type="character" w:customStyle="1" w:styleId="2">
    <w:name w:val="標題 2 字元"/>
    <w:basedOn w:val="a0"/>
    <w:link w:val="2"/>
    <w:uiPriority w:val="9"/>
    <w:qFormat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character" w:customStyle="1" w:styleId="InternetLink">
    <w:name w:val="Internet Link"/>
    <w:basedOn w:val="a0"/>
    <w:uiPriority w:val="99"/>
    <w:unhideWhenUsed/>
    <w:rsid w:val="00521B8B"/>
    <w:rPr>
      <w:color w:val="0000FF" w:themeColor="hyperlink"/>
      <w:u w:val="single"/>
    </w:rPr>
  </w:style>
  <w:style w:type="character" w:customStyle="1" w:styleId="a5">
    <w:name w:val="頁首 字元"/>
    <w:basedOn w:val="a0"/>
    <w:uiPriority w:val="99"/>
    <w:qFormat/>
    <w:rsid w:val="0093365B"/>
    <w:rPr>
      <w:sz w:val="20"/>
      <w:szCs w:val="20"/>
    </w:rPr>
  </w:style>
  <w:style w:type="character" w:customStyle="1" w:styleId="a6">
    <w:name w:val="頁尾 字元"/>
    <w:basedOn w:val="a0"/>
    <w:uiPriority w:val="99"/>
    <w:qFormat/>
    <w:rsid w:val="0093365B"/>
    <w:rPr>
      <w:sz w:val="20"/>
      <w:szCs w:val="20"/>
    </w:rPr>
  </w:style>
  <w:style w:type="character" w:customStyle="1" w:styleId="3">
    <w:name w:val="標題 3 字元"/>
    <w:basedOn w:val="a0"/>
    <w:link w:val="3"/>
    <w:uiPriority w:val="9"/>
    <w:qFormat/>
    <w:rsid w:val="00A6711B"/>
    <w:rPr>
      <w:rFonts w:ascii="Times New Roman" w:eastAsia="標楷體" w:hAnsi="Times New Roman" w:cstheme="majorBidi"/>
      <w:b/>
      <w:bCs/>
      <w:szCs w:val="24"/>
    </w:rPr>
  </w:style>
  <w:style w:type="character" w:customStyle="1" w:styleId="4">
    <w:name w:val="標題 4 字元"/>
    <w:basedOn w:val="a0"/>
    <w:link w:val="4"/>
    <w:uiPriority w:val="9"/>
    <w:qFormat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pple-converted-space">
    <w:name w:val="apple-converted-space"/>
    <w:basedOn w:val="a0"/>
    <w:qFormat/>
    <w:rsid w:val="0063686B"/>
  </w:style>
  <w:style w:type="character" w:customStyle="1" w:styleId="a7">
    <w:name w:val="標題 字元"/>
    <w:basedOn w:val="a0"/>
    <w:uiPriority w:val="10"/>
    <w:qFormat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副標題 字元"/>
    <w:basedOn w:val="a0"/>
    <w:uiPriority w:val="11"/>
    <w:qFormat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qFormat/>
    <w:rsid w:val="00555B51"/>
  </w:style>
  <w:style w:type="character" w:customStyle="1" w:styleId="sac">
    <w:name w:val="sac"/>
    <w:basedOn w:val="a0"/>
    <w:qFormat/>
    <w:rsid w:val="009B2656"/>
  </w:style>
  <w:style w:type="character" w:customStyle="1" w:styleId="a9">
    <w:name w:val="文件引導模式 字元"/>
    <w:basedOn w:val="a0"/>
    <w:uiPriority w:val="99"/>
    <w:semiHidden/>
    <w:qFormat/>
    <w:rsid w:val="00C12A01"/>
    <w:rPr>
      <w:rFonts w:ascii="新細明體" w:eastAsia="新細明體" w:hAnsi="新細明體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qFormat/>
    <w:rsid w:val="00FD72F3"/>
    <w:rPr>
      <w:sz w:val="18"/>
      <w:szCs w:val="18"/>
    </w:rPr>
  </w:style>
  <w:style w:type="character" w:customStyle="1" w:styleId="ab">
    <w:name w:val="註解文字 字元"/>
    <w:basedOn w:val="a0"/>
    <w:uiPriority w:val="99"/>
    <w:semiHidden/>
    <w:qFormat/>
    <w:rsid w:val="00FD72F3"/>
    <w:rPr>
      <w:rFonts w:ascii="Times New Roman" w:hAnsi="Times New Roman"/>
    </w:rPr>
  </w:style>
  <w:style w:type="character" w:customStyle="1" w:styleId="ac">
    <w:name w:val="註解主旨 字元"/>
    <w:basedOn w:val="ab"/>
    <w:uiPriority w:val="99"/>
    <w:semiHidden/>
    <w:qFormat/>
    <w:rsid w:val="00FD72F3"/>
    <w:rPr>
      <w:b/>
      <w:bCs/>
    </w:rPr>
  </w:style>
  <w:style w:type="character" w:customStyle="1" w:styleId="ListLabel1">
    <w:name w:val="ListLabel 1"/>
    <w:qFormat/>
    <w:rsid w:val="00B34661"/>
    <w:rPr>
      <w:b/>
      <w:sz w:val="24"/>
      <w:szCs w:val="24"/>
    </w:rPr>
  </w:style>
  <w:style w:type="character" w:customStyle="1" w:styleId="ListLabel2">
    <w:name w:val="ListLabel 2"/>
    <w:qFormat/>
    <w:rsid w:val="00B34661"/>
    <w:rPr>
      <w:b/>
      <w:sz w:val="24"/>
      <w:szCs w:val="24"/>
    </w:rPr>
  </w:style>
  <w:style w:type="character" w:customStyle="1" w:styleId="ListLabel3">
    <w:name w:val="ListLabel 3"/>
    <w:qFormat/>
    <w:rsid w:val="00B34661"/>
    <w:rPr>
      <w:b/>
      <w:sz w:val="24"/>
      <w:szCs w:val="24"/>
    </w:rPr>
  </w:style>
  <w:style w:type="character" w:customStyle="1" w:styleId="ListLabel4">
    <w:name w:val="ListLabel 4"/>
    <w:qFormat/>
    <w:rsid w:val="00B34661"/>
    <w:rPr>
      <w:b/>
      <w:sz w:val="24"/>
      <w:szCs w:val="24"/>
    </w:rPr>
  </w:style>
  <w:style w:type="character" w:customStyle="1" w:styleId="ListLabel5">
    <w:name w:val="ListLabel 5"/>
    <w:qFormat/>
    <w:rsid w:val="00B34661"/>
    <w:rPr>
      <w:b/>
      <w:sz w:val="24"/>
      <w:szCs w:val="24"/>
    </w:rPr>
  </w:style>
  <w:style w:type="character" w:customStyle="1" w:styleId="ListLabel6">
    <w:name w:val="ListLabel 6"/>
    <w:qFormat/>
    <w:rsid w:val="00B34661"/>
    <w:rPr>
      <w:b/>
      <w:sz w:val="24"/>
      <w:szCs w:val="24"/>
    </w:rPr>
  </w:style>
  <w:style w:type="character" w:customStyle="1" w:styleId="ListLabel7">
    <w:name w:val="ListLabel 7"/>
    <w:qFormat/>
    <w:rsid w:val="00B34661"/>
    <w:rPr>
      <w:b/>
      <w:sz w:val="24"/>
      <w:szCs w:val="24"/>
    </w:rPr>
  </w:style>
  <w:style w:type="character" w:customStyle="1" w:styleId="ListLabel8">
    <w:name w:val="ListLabel 8"/>
    <w:qFormat/>
    <w:rsid w:val="00B34661"/>
    <w:rPr>
      <w:b/>
      <w:sz w:val="24"/>
      <w:szCs w:val="24"/>
    </w:rPr>
  </w:style>
  <w:style w:type="character" w:customStyle="1" w:styleId="ListLabel9">
    <w:name w:val="ListLabel 9"/>
    <w:qFormat/>
    <w:rsid w:val="00B34661"/>
    <w:rPr>
      <w:b/>
      <w:sz w:val="24"/>
      <w:szCs w:val="24"/>
    </w:rPr>
  </w:style>
  <w:style w:type="character" w:customStyle="1" w:styleId="ListLabel10">
    <w:name w:val="ListLabel 10"/>
    <w:qFormat/>
    <w:rsid w:val="00B34661"/>
    <w:rPr>
      <w:b/>
      <w:sz w:val="24"/>
      <w:szCs w:val="24"/>
    </w:rPr>
  </w:style>
  <w:style w:type="character" w:customStyle="1" w:styleId="ListLabel11">
    <w:name w:val="ListLabel 11"/>
    <w:qFormat/>
    <w:rsid w:val="00B34661"/>
    <w:rPr>
      <w:b/>
      <w:sz w:val="24"/>
      <w:szCs w:val="24"/>
    </w:rPr>
  </w:style>
  <w:style w:type="character" w:customStyle="1" w:styleId="ListLabel12">
    <w:name w:val="ListLabel 12"/>
    <w:qFormat/>
    <w:rsid w:val="00B34661"/>
    <w:rPr>
      <w:b/>
      <w:sz w:val="24"/>
      <w:szCs w:val="24"/>
    </w:rPr>
  </w:style>
  <w:style w:type="character" w:customStyle="1" w:styleId="ListLabel13">
    <w:name w:val="ListLabel 13"/>
    <w:qFormat/>
    <w:rsid w:val="00B34661"/>
    <w:rPr>
      <w:b/>
      <w:sz w:val="24"/>
      <w:szCs w:val="24"/>
    </w:rPr>
  </w:style>
  <w:style w:type="character" w:customStyle="1" w:styleId="ListLabel14">
    <w:name w:val="ListLabel 14"/>
    <w:qFormat/>
    <w:rsid w:val="00B34661"/>
    <w:rPr>
      <w:b/>
      <w:sz w:val="24"/>
      <w:szCs w:val="24"/>
    </w:rPr>
  </w:style>
  <w:style w:type="character" w:customStyle="1" w:styleId="ListLabel15">
    <w:name w:val="ListLabel 15"/>
    <w:qFormat/>
    <w:rsid w:val="00B34661"/>
    <w:rPr>
      <w:b/>
      <w:sz w:val="24"/>
      <w:szCs w:val="24"/>
    </w:rPr>
  </w:style>
  <w:style w:type="character" w:customStyle="1" w:styleId="ListLabel16">
    <w:name w:val="ListLabel 16"/>
    <w:qFormat/>
    <w:rsid w:val="00B34661"/>
    <w:rPr>
      <w:b/>
      <w:sz w:val="24"/>
      <w:szCs w:val="24"/>
    </w:rPr>
  </w:style>
  <w:style w:type="character" w:customStyle="1" w:styleId="ListLabel17">
    <w:name w:val="ListLabel 17"/>
    <w:qFormat/>
    <w:rsid w:val="00B34661"/>
    <w:rPr>
      <w:b/>
      <w:sz w:val="24"/>
      <w:szCs w:val="24"/>
    </w:rPr>
  </w:style>
  <w:style w:type="character" w:customStyle="1" w:styleId="ListLabel18">
    <w:name w:val="ListLabel 18"/>
    <w:qFormat/>
    <w:rsid w:val="00B34661"/>
    <w:rPr>
      <w:b/>
      <w:sz w:val="24"/>
      <w:szCs w:val="24"/>
    </w:rPr>
  </w:style>
  <w:style w:type="character" w:customStyle="1" w:styleId="ListLabel19">
    <w:name w:val="ListLabel 19"/>
    <w:qFormat/>
    <w:rsid w:val="00B34661"/>
    <w:rPr>
      <w:b/>
      <w:sz w:val="24"/>
      <w:szCs w:val="24"/>
    </w:rPr>
  </w:style>
  <w:style w:type="character" w:customStyle="1" w:styleId="ListLabel20">
    <w:name w:val="ListLabel 20"/>
    <w:qFormat/>
    <w:rsid w:val="00B34661"/>
    <w:rPr>
      <w:b/>
      <w:sz w:val="24"/>
      <w:szCs w:val="24"/>
    </w:rPr>
  </w:style>
  <w:style w:type="character" w:customStyle="1" w:styleId="ListLabel21">
    <w:name w:val="ListLabel 21"/>
    <w:qFormat/>
    <w:rsid w:val="00B34661"/>
    <w:rPr>
      <w:b/>
      <w:sz w:val="24"/>
      <w:szCs w:val="24"/>
    </w:rPr>
  </w:style>
  <w:style w:type="character" w:customStyle="1" w:styleId="ListLabel22">
    <w:name w:val="ListLabel 22"/>
    <w:qFormat/>
    <w:rsid w:val="00B34661"/>
    <w:rPr>
      <w:b/>
      <w:sz w:val="24"/>
      <w:szCs w:val="24"/>
    </w:rPr>
  </w:style>
  <w:style w:type="character" w:customStyle="1" w:styleId="ListLabel23">
    <w:name w:val="ListLabel 23"/>
    <w:qFormat/>
    <w:rsid w:val="00B34661"/>
    <w:rPr>
      <w:b/>
      <w:sz w:val="24"/>
      <w:szCs w:val="24"/>
    </w:rPr>
  </w:style>
  <w:style w:type="character" w:customStyle="1" w:styleId="ListLabel24">
    <w:name w:val="ListLabel 24"/>
    <w:qFormat/>
    <w:rsid w:val="00B34661"/>
    <w:rPr>
      <w:b/>
      <w:sz w:val="24"/>
      <w:szCs w:val="24"/>
    </w:rPr>
  </w:style>
  <w:style w:type="character" w:customStyle="1" w:styleId="ListLabel25">
    <w:name w:val="ListLabel 25"/>
    <w:qFormat/>
    <w:rsid w:val="00B34661"/>
    <w:rPr>
      <w:b/>
      <w:sz w:val="24"/>
      <w:szCs w:val="24"/>
    </w:rPr>
  </w:style>
  <w:style w:type="character" w:customStyle="1" w:styleId="ListLabel26">
    <w:name w:val="ListLabel 26"/>
    <w:qFormat/>
    <w:rsid w:val="00B34661"/>
    <w:rPr>
      <w:b/>
      <w:sz w:val="24"/>
      <w:szCs w:val="24"/>
    </w:rPr>
  </w:style>
  <w:style w:type="character" w:customStyle="1" w:styleId="ListLabel27">
    <w:name w:val="ListLabel 27"/>
    <w:qFormat/>
    <w:rsid w:val="00B34661"/>
    <w:rPr>
      <w:b/>
      <w:sz w:val="24"/>
      <w:szCs w:val="24"/>
    </w:rPr>
  </w:style>
  <w:style w:type="character" w:customStyle="1" w:styleId="ListLabel28">
    <w:name w:val="ListLabel 28"/>
    <w:qFormat/>
    <w:rsid w:val="00B34661"/>
    <w:rPr>
      <w:b/>
      <w:sz w:val="24"/>
      <w:szCs w:val="24"/>
    </w:rPr>
  </w:style>
  <w:style w:type="character" w:customStyle="1" w:styleId="ListLabel29">
    <w:name w:val="ListLabel 29"/>
    <w:qFormat/>
    <w:rsid w:val="00B34661"/>
    <w:rPr>
      <w:b/>
      <w:sz w:val="24"/>
      <w:szCs w:val="24"/>
    </w:rPr>
  </w:style>
  <w:style w:type="character" w:customStyle="1" w:styleId="IndexLink">
    <w:name w:val="Index Link"/>
    <w:qFormat/>
    <w:rsid w:val="00B34661"/>
  </w:style>
  <w:style w:type="paragraph" w:customStyle="1" w:styleId="Heading">
    <w:name w:val="Heading"/>
    <w:basedOn w:val="a"/>
    <w:next w:val="ad"/>
    <w:qFormat/>
    <w:rsid w:val="00B34661"/>
    <w:pPr>
      <w:keepNext/>
      <w:spacing w:before="240" w:after="120"/>
    </w:pPr>
    <w:rPr>
      <w:rFonts w:ascii="Liberation Sans" w:eastAsia="文泉驛微米黑" w:hAnsi="Liberation Sans" w:cs="Noto Sans CJK TC Regular"/>
      <w:sz w:val="28"/>
      <w:szCs w:val="28"/>
    </w:rPr>
  </w:style>
  <w:style w:type="paragraph" w:styleId="ad">
    <w:name w:val="Body Text"/>
    <w:basedOn w:val="a"/>
    <w:rsid w:val="00B34661"/>
    <w:pPr>
      <w:spacing w:after="140" w:line="288" w:lineRule="auto"/>
    </w:pPr>
  </w:style>
  <w:style w:type="paragraph" w:styleId="ae">
    <w:name w:val="List"/>
    <w:basedOn w:val="ad"/>
    <w:rsid w:val="00B34661"/>
  </w:style>
  <w:style w:type="paragraph" w:customStyle="1" w:styleId="Caption">
    <w:name w:val="Caption"/>
    <w:basedOn w:val="a"/>
    <w:qFormat/>
    <w:rsid w:val="00B34661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a"/>
    <w:qFormat/>
    <w:rsid w:val="00B34661"/>
    <w:pPr>
      <w:suppressLineNumbers/>
    </w:pPr>
  </w:style>
  <w:style w:type="paragraph" w:styleId="af">
    <w:name w:val="No Spacing"/>
    <w:autoRedefine/>
    <w:uiPriority w:val="1"/>
    <w:qFormat/>
    <w:rsid w:val="008F2FF4"/>
    <w:pPr>
      <w:spacing w:line="300" w:lineRule="auto"/>
      <w:ind w:firstLine="480"/>
    </w:pPr>
    <w:rPr>
      <w:rFonts w:ascii="Times New Roman" w:hAnsi="Times New Roman" w:cs="Times New Roman"/>
    </w:rPr>
  </w:style>
  <w:style w:type="paragraph" w:styleId="af0">
    <w:name w:val="Balloon Text"/>
    <w:basedOn w:val="a"/>
    <w:uiPriority w:val="99"/>
    <w:semiHidden/>
    <w:unhideWhenUsed/>
    <w:qFormat/>
    <w:rsid w:val="00EB2032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TOC Heading"/>
    <w:basedOn w:val="Heading1"/>
    <w:uiPriority w:val="39"/>
    <w:unhideWhenUsed/>
    <w:qFormat/>
    <w:rsid w:val="00D14255"/>
    <w:pPr>
      <w:keepLines/>
      <w:widowControl/>
      <w:numPr>
        <w:numId w:val="0"/>
      </w:numPr>
      <w:spacing w:before="480" w:after="0" w:line="276" w:lineRule="auto"/>
    </w:pPr>
    <w:rPr>
      <w:color w:val="365F91" w:themeColor="accent1" w:themeShade="BF"/>
      <w:sz w:val="28"/>
      <w:szCs w:val="28"/>
    </w:rPr>
  </w:style>
  <w:style w:type="paragraph" w:styleId="af2">
    <w:name w:val="List Paragraph"/>
    <w:basedOn w:val="a"/>
    <w:uiPriority w:val="34"/>
    <w:qFormat/>
    <w:rsid w:val="009A0665"/>
    <w:pPr>
      <w:ind w:left="480"/>
    </w:pPr>
  </w:style>
  <w:style w:type="paragraph" w:customStyle="1" w:styleId="TOC1">
    <w:name w:val="TOC 1"/>
    <w:basedOn w:val="a"/>
    <w:autoRedefine/>
    <w:uiPriority w:val="39"/>
    <w:unhideWhenUsed/>
    <w:rsid w:val="00521B8B"/>
  </w:style>
  <w:style w:type="paragraph" w:customStyle="1" w:styleId="TOC2">
    <w:name w:val="TOC 2"/>
    <w:basedOn w:val="a"/>
    <w:autoRedefine/>
    <w:uiPriority w:val="39"/>
    <w:unhideWhenUsed/>
    <w:rsid w:val="00521B8B"/>
    <w:pPr>
      <w:ind w:left="480"/>
    </w:pPr>
  </w:style>
  <w:style w:type="paragraph" w:customStyle="1" w:styleId="Header">
    <w:name w:val="Header"/>
    <w:basedOn w:val="a"/>
    <w:uiPriority w:val="99"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Footer">
    <w:name w:val="Footer"/>
    <w:basedOn w:val="a"/>
    <w:uiPriority w:val="99"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OC3">
    <w:name w:val="TOC 3"/>
    <w:basedOn w:val="a"/>
    <w:autoRedefine/>
    <w:uiPriority w:val="39"/>
    <w:unhideWhenUsed/>
    <w:rsid w:val="007C550F"/>
    <w:pPr>
      <w:ind w:left="960"/>
    </w:pPr>
  </w:style>
  <w:style w:type="paragraph" w:styleId="af3">
    <w:name w:val="Title"/>
    <w:basedOn w:val="a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4">
    <w:name w:val="Subtitle"/>
    <w:basedOn w:val="a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paragraph" w:styleId="af5">
    <w:name w:val="Document Map"/>
    <w:basedOn w:val="a"/>
    <w:uiPriority w:val="99"/>
    <w:semiHidden/>
    <w:unhideWhenUsed/>
    <w:qFormat/>
    <w:rsid w:val="00C12A01"/>
    <w:rPr>
      <w:rFonts w:ascii="新細明體" w:eastAsia="新細明體" w:hAnsi="新細明體"/>
      <w:sz w:val="18"/>
      <w:szCs w:val="18"/>
    </w:rPr>
  </w:style>
  <w:style w:type="paragraph" w:customStyle="1" w:styleId="TOC4">
    <w:name w:val="TOC 4"/>
    <w:basedOn w:val="a"/>
    <w:autoRedefine/>
    <w:uiPriority w:val="39"/>
    <w:unhideWhenUsed/>
    <w:rsid w:val="00DD34D0"/>
    <w:pPr>
      <w:ind w:left="1440"/>
    </w:pPr>
    <w:rPr>
      <w:rFonts w:asciiTheme="minorHAnsi" w:hAnsiTheme="minorHAnsi"/>
    </w:rPr>
  </w:style>
  <w:style w:type="paragraph" w:customStyle="1" w:styleId="TOC5">
    <w:name w:val="TOC 5"/>
    <w:basedOn w:val="a"/>
    <w:autoRedefine/>
    <w:uiPriority w:val="39"/>
    <w:unhideWhenUsed/>
    <w:rsid w:val="00DD34D0"/>
    <w:pPr>
      <w:ind w:left="1920"/>
    </w:pPr>
    <w:rPr>
      <w:rFonts w:asciiTheme="minorHAnsi" w:hAnsiTheme="minorHAnsi"/>
    </w:rPr>
  </w:style>
  <w:style w:type="paragraph" w:customStyle="1" w:styleId="TOC6">
    <w:name w:val="TOC 6"/>
    <w:basedOn w:val="a"/>
    <w:autoRedefine/>
    <w:uiPriority w:val="39"/>
    <w:unhideWhenUsed/>
    <w:rsid w:val="00DD34D0"/>
    <w:pPr>
      <w:ind w:left="2400"/>
    </w:pPr>
    <w:rPr>
      <w:rFonts w:asciiTheme="minorHAnsi" w:hAnsiTheme="minorHAnsi"/>
    </w:rPr>
  </w:style>
  <w:style w:type="paragraph" w:customStyle="1" w:styleId="TOC7">
    <w:name w:val="TOC 7"/>
    <w:basedOn w:val="a"/>
    <w:autoRedefine/>
    <w:uiPriority w:val="39"/>
    <w:unhideWhenUsed/>
    <w:rsid w:val="00DD34D0"/>
    <w:pPr>
      <w:ind w:left="2880"/>
    </w:pPr>
    <w:rPr>
      <w:rFonts w:asciiTheme="minorHAnsi" w:hAnsiTheme="minorHAnsi"/>
    </w:rPr>
  </w:style>
  <w:style w:type="paragraph" w:customStyle="1" w:styleId="TOC8">
    <w:name w:val="TOC 8"/>
    <w:basedOn w:val="a"/>
    <w:autoRedefine/>
    <w:uiPriority w:val="39"/>
    <w:unhideWhenUsed/>
    <w:rsid w:val="00DD34D0"/>
    <w:pPr>
      <w:ind w:left="3360"/>
    </w:pPr>
    <w:rPr>
      <w:rFonts w:asciiTheme="minorHAnsi" w:hAnsiTheme="minorHAnsi"/>
    </w:rPr>
  </w:style>
  <w:style w:type="paragraph" w:customStyle="1" w:styleId="TOC9">
    <w:name w:val="TOC 9"/>
    <w:basedOn w:val="a"/>
    <w:autoRedefine/>
    <w:uiPriority w:val="39"/>
    <w:unhideWhenUsed/>
    <w:rsid w:val="00DD34D0"/>
    <w:pPr>
      <w:ind w:left="3840"/>
    </w:pPr>
    <w:rPr>
      <w:rFonts w:asciiTheme="minorHAnsi" w:hAnsiTheme="minorHAnsi"/>
    </w:rPr>
  </w:style>
  <w:style w:type="paragraph" w:styleId="af6">
    <w:name w:val="annotation text"/>
    <w:basedOn w:val="a"/>
    <w:uiPriority w:val="99"/>
    <w:semiHidden/>
    <w:unhideWhenUsed/>
    <w:qFormat/>
    <w:rsid w:val="00FD72F3"/>
  </w:style>
  <w:style w:type="paragraph" w:styleId="af7">
    <w:name w:val="annotation subject"/>
    <w:basedOn w:val="af6"/>
    <w:uiPriority w:val="99"/>
    <w:semiHidden/>
    <w:unhideWhenUsed/>
    <w:qFormat/>
    <w:rsid w:val="00FD72F3"/>
    <w:rPr>
      <w:b/>
      <w:bCs/>
    </w:rPr>
  </w:style>
  <w:style w:type="paragraph" w:customStyle="1" w:styleId="FrameContents">
    <w:name w:val="Frame Contents"/>
    <w:basedOn w:val="a"/>
    <w:qFormat/>
    <w:rsid w:val="00B34661"/>
  </w:style>
  <w:style w:type="table" w:styleId="af8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10"/>
    <w:uiPriority w:val="99"/>
    <w:semiHidden/>
    <w:unhideWhenUsed/>
    <w:rsid w:val="006037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0">
    <w:name w:val="頁首 字元1"/>
    <w:basedOn w:val="a0"/>
    <w:link w:val="af9"/>
    <w:uiPriority w:val="99"/>
    <w:semiHidden/>
    <w:rsid w:val="0060379B"/>
    <w:rPr>
      <w:rFonts w:ascii="Times New Roman" w:hAnsi="Times New Roman"/>
      <w:sz w:val="20"/>
      <w:szCs w:val="20"/>
    </w:rPr>
  </w:style>
  <w:style w:type="paragraph" w:styleId="afa">
    <w:name w:val="footer"/>
    <w:basedOn w:val="a"/>
    <w:link w:val="11"/>
    <w:uiPriority w:val="99"/>
    <w:semiHidden/>
    <w:unhideWhenUsed/>
    <w:rsid w:val="006037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1">
    <w:name w:val="頁尾 字元1"/>
    <w:basedOn w:val="a0"/>
    <w:link w:val="afa"/>
    <w:uiPriority w:val="99"/>
    <w:semiHidden/>
    <w:rsid w:val="0060379B"/>
    <w:rPr>
      <w:rFonts w:ascii="Times New Roman" w:hAnsi="Times New Roman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60379B"/>
  </w:style>
  <w:style w:type="paragraph" w:styleId="20">
    <w:name w:val="toc 2"/>
    <w:basedOn w:val="a"/>
    <w:next w:val="a"/>
    <w:autoRedefine/>
    <w:uiPriority w:val="39"/>
    <w:unhideWhenUsed/>
    <w:rsid w:val="0060379B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60379B"/>
    <w:pPr>
      <w:ind w:leftChars="400" w:left="960"/>
    </w:pPr>
  </w:style>
  <w:style w:type="paragraph" w:styleId="40">
    <w:name w:val="toc 4"/>
    <w:basedOn w:val="a"/>
    <w:next w:val="a"/>
    <w:autoRedefine/>
    <w:uiPriority w:val="39"/>
    <w:unhideWhenUsed/>
    <w:rsid w:val="0060379B"/>
    <w:pPr>
      <w:ind w:leftChars="600" w:left="1440"/>
    </w:pPr>
    <w:rPr>
      <w:rFonts w:asciiTheme="minorHAnsi" w:hAnsiTheme="minorHAnsi"/>
      <w:kern w:val="2"/>
    </w:rPr>
  </w:style>
  <w:style w:type="paragraph" w:styleId="5">
    <w:name w:val="toc 5"/>
    <w:basedOn w:val="a"/>
    <w:next w:val="a"/>
    <w:autoRedefine/>
    <w:uiPriority w:val="39"/>
    <w:unhideWhenUsed/>
    <w:rsid w:val="0060379B"/>
    <w:pPr>
      <w:ind w:leftChars="800" w:left="1920"/>
    </w:pPr>
    <w:rPr>
      <w:rFonts w:asciiTheme="minorHAnsi" w:hAnsiTheme="minorHAnsi"/>
      <w:kern w:val="2"/>
    </w:rPr>
  </w:style>
  <w:style w:type="paragraph" w:styleId="6">
    <w:name w:val="toc 6"/>
    <w:basedOn w:val="a"/>
    <w:next w:val="a"/>
    <w:autoRedefine/>
    <w:uiPriority w:val="39"/>
    <w:unhideWhenUsed/>
    <w:rsid w:val="0060379B"/>
    <w:pPr>
      <w:ind w:leftChars="1000" w:left="2400"/>
    </w:pPr>
    <w:rPr>
      <w:rFonts w:asciiTheme="minorHAnsi" w:hAnsiTheme="minorHAnsi"/>
      <w:kern w:val="2"/>
    </w:rPr>
  </w:style>
  <w:style w:type="paragraph" w:styleId="7">
    <w:name w:val="toc 7"/>
    <w:basedOn w:val="a"/>
    <w:next w:val="a"/>
    <w:autoRedefine/>
    <w:uiPriority w:val="39"/>
    <w:unhideWhenUsed/>
    <w:rsid w:val="0060379B"/>
    <w:pPr>
      <w:ind w:leftChars="1200" w:left="2880"/>
    </w:pPr>
    <w:rPr>
      <w:rFonts w:asciiTheme="minorHAnsi" w:hAnsiTheme="minorHAnsi"/>
      <w:kern w:val="2"/>
    </w:rPr>
  </w:style>
  <w:style w:type="paragraph" w:styleId="8">
    <w:name w:val="toc 8"/>
    <w:basedOn w:val="a"/>
    <w:next w:val="a"/>
    <w:autoRedefine/>
    <w:uiPriority w:val="39"/>
    <w:unhideWhenUsed/>
    <w:rsid w:val="0060379B"/>
    <w:pPr>
      <w:ind w:leftChars="1400" w:left="3360"/>
    </w:pPr>
    <w:rPr>
      <w:rFonts w:asciiTheme="minorHAnsi" w:hAnsiTheme="minorHAnsi"/>
      <w:kern w:val="2"/>
    </w:rPr>
  </w:style>
  <w:style w:type="paragraph" w:styleId="9">
    <w:name w:val="toc 9"/>
    <w:basedOn w:val="a"/>
    <w:next w:val="a"/>
    <w:autoRedefine/>
    <w:uiPriority w:val="39"/>
    <w:unhideWhenUsed/>
    <w:rsid w:val="0060379B"/>
    <w:pPr>
      <w:ind w:leftChars="1600" w:left="3840"/>
    </w:pPr>
    <w:rPr>
      <w:rFonts w:asciiTheme="minorHAnsi" w:hAnsiTheme="minorHAnsi"/>
      <w:kern w:val="2"/>
    </w:rPr>
  </w:style>
  <w:style w:type="character" w:styleId="afb">
    <w:name w:val="Hyperlink"/>
    <w:basedOn w:val="a0"/>
    <w:uiPriority w:val="99"/>
    <w:unhideWhenUsed/>
    <w:rsid w:val="00603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ControllerPlatform\Specification\Tracker%20Message%20Protoco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D:\Github\ControllerPlatform\Specification\Tracker%20Message%20Protocol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Github\ControllerPlatform\Specification\Tracker%20Message%20Protocol.doc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3CBDA7-1B31-465F-AB10-AE5436DC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14753</TotalTime>
  <Pages>11</Pages>
  <Words>1707</Words>
  <Characters>9733</Characters>
  <Application>Microsoft Office Word</Application>
  <DocSecurity>0</DocSecurity>
  <Lines>81</Lines>
  <Paragraphs>22</Paragraphs>
  <ScaleCrop>false</ScaleCrop>
  <Company>Hewlett-Packard Company</Company>
  <LinksUpToDate>false</LinksUpToDate>
  <CharactersWithSpaces>11418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Tracker Message Protocol</dc:title>
  <dc:subject>Version 0.17.04.12</dc:subject>
  <dc:creator>user</dc:creator>
  <cp:lastModifiedBy>150737</cp:lastModifiedBy>
  <cp:revision>151</cp:revision>
  <cp:lastPrinted>2017-05-19T05:50:00Z</cp:lastPrinted>
  <dcterms:created xsi:type="dcterms:W3CDTF">2017-01-23T03:43:00Z</dcterms:created>
  <dcterms:modified xsi:type="dcterms:W3CDTF">2017-05-19T05:52:00Z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