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2001" type="#_x0000_t202" filled="f" stroked="f" o:allowincell="f" style="position:absolute;margin-left:22.6772pt;margin-top:28.3465pt;width:249.4488pt;height:371.3386pt;z-index:2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88" w:after="12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1023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菜单操作与保存见第 7 页。</w:t>
                  </w:r>
                </w:p>
                <w:p>
                  <w:pPr>
                    <w:spacing w:before="770" w:after="143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2" type="#_x0000_t202" filled="f" stroked="f" o:allowincell="f" style="position:absolute;margin-left:323.1496pt;margin-top:28.3465pt;width:249.4488pt;height:371.3386pt;z-index:2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77" w:after="23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9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0"/>
                    </w:rPr>
                    <w:t>2.4 寸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18219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18219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外观示意  实际部件见第 2–4 页</w:t>
                  </w:r>
                </w:p>
                <w:p>
                  <w:pPr>
                    <w:spacing w:before="110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测温设置  日常维护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3" type="#_x0000_t202" filled="f" stroked="f" o:allowincell="f" style="position:absolute;margin-left:22.6772pt;margin-top:449.2913pt;width:249.4488pt;height:371.3386pt;z-index:2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88" w:after="12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1023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菜单操作与保存见第 7 页。</w:t>
                  </w:r>
                </w:p>
                <w:p>
                  <w:pPr>
                    <w:spacing w:before="770" w:after="143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4" type="#_x0000_t202" filled="f" stroked="f" o:allowincell="f" style="position:absolute;margin-left:323.1496pt;margin-top:449.2913pt;width:249.4488pt;height:371.3386pt;z-index:2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77" w:after="23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9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0"/>
                    </w:rPr>
                    <w:t>2.4 寸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1821947"/>
                        <wp:docPr id="2" name="Picture 2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18219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外观示意  实际部件见第 2–4 页</w:t>
                  </w:r>
                </w:p>
                <w:p>
                  <w:pPr>
                    <w:spacing w:before="110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测温设置  日常维护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CutH1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Fold1_105_0_0" from="0pt,0pt" to="0.0000pt,2.1260pt" style="position:absolute;margin-left:297.6378pt;margin-top:14.1732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" from="0pt,0pt" to="0.0000pt,8.5039pt" style="position:absolute;margin-left:297.6378pt;margin-top:21.968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" from="0pt,0pt" to="0.0000pt,8.5039pt" style="position:absolute;margin-left:297.6378pt;margin-top:36.141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3" from="0pt,0pt" to="0.0000pt,8.5039pt" style="position:absolute;margin-left:297.6378pt;margin-top:50.31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4" from="0pt,0pt" to="0.0000pt,8.5039pt" style="position:absolute;margin-left:297.6378pt;margin-top:64.488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5" from="0pt,0pt" to="0.0000pt,8.5039pt" style="position:absolute;margin-left:297.6378pt;margin-top:78.661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6" from="0pt,0pt" to="0.0000pt,8.5039pt" style="position:absolute;margin-left:297.6378pt;margin-top:92.834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7" from="0pt,0pt" to="0.0000pt,8.5039pt" style="position:absolute;margin-left:297.6378pt;margin-top:10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8" from="0pt,0pt" to="0.0000pt,8.5039pt" style="position:absolute;margin-left:297.6378pt;margin-top:12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9" from="0pt,0pt" to="0.0000pt,8.5039pt" style="position:absolute;margin-left:297.6378pt;margin-top:13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0" from="0pt,0pt" to="0.0000pt,8.5039pt" style="position:absolute;margin-left:297.6378pt;margin-top:14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1" from="0pt,0pt" to="0.0000pt,8.5039pt" style="position:absolute;margin-left:297.6378pt;margin-top:16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2" from="0pt,0pt" to="0.0000pt,8.5039pt" style="position:absolute;margin-left:297.6378pt;margin-top:17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3" from="0pt,0pt" to="0.0000pt,8.5039pt" style="position:absolute;margin-left:297.6378pt;margin-top:19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4" from="0pt,0pt" to="0.0000pt,8.5039pt" style="position:absolute;margin-left:297.6378pt;margin-top:20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5" from="0pt,0pt" to="0.0000pt,8.5039pt" style="position:absolute;margin-left:297.6378pt;margin-top:22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6" from="0pt,0pt" to="0.0000pt,8.5039pt" style="position:absolute;margin-left:297.6378pt;margin-top:23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7" from="0pt,0pt" to="0.0000pt,8.5039pt" style="position:absolute;margin-left:297.6378pt;margin-top:24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8" from="0pt,0pt" to="0.0000pt,8.5039pt" style="position:absolute;margin-left:297.6378pt;margin-top:26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9" from="0pt,0pt" to="0.0000pt,8.5039pt" style="position:absolute;margin-left:297.6378pt;margin-top:27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0" from="0pt,0pt" to="0.0000pt,8.5039pt" style="position:absolute;margin-left:297.6378pt;margin-top:29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1" from="0pt,0pt" to="0.0000pt,8.5039pt" style="position:absolute;margin-left:297.6378pt;margin-top:30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2" from="0pt,0pt" to="0.0000pt,8.5039pt" style="position:absolute;margin-left:297.6378pt;margin-top:31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3" from="0pt,0pt" to="0.0000pt,8.5039pt" style="position:absolute;margin-left:297.6378pt;margin-top:33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4" from="0pt,0pt" to="0.0000pt,8.5039pt" style="position:absolute;margin-left:297.6378pt;margin-top:34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5" from="0pt,0pt" to="0.0000pt,8.5039pt" style="position:absolute;margin-left:297.6378pt;margin-top:36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6" from="0pt,0pt" to="0.0000pt,8.5039pt" style="position:absolute;margin-left:297.6378pt;margin-top:37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7" from="0pt,0pt" to="0.0000pt,8.5039pt" style="position:absolute;margin-left:297.6378pt;margin-top:39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8" from="0pt,0pt" to="0.0000pt,2.1260pt" style="position:absolute;margin-left:297.6378pt;margin-top:404.6457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0" from="0pt,0pt" to="0.0000pt,2.1260pt" style="position:absolute;margin-left:297.6378pt;margin-top:435.1181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" from="0pt,0pt" to="0.0000pt,8.5039pt" style="position:absolute;margin-left:297.6378pt;margin-top:44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" from="0pt,0pt" to="0.0000pt,8.5039pt" style="position:absolute;margin-left:297.6378pt;margin-top:45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3" from="0pt,0pt" to="0.0000pt,8.5039pt" style="position:absolute;margin-left:297.6378pt;margin-top:47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4" from="0pt,0pt" to="0.0000pt,8.5039pt" style="position:absolute;margin-left:297.6378pt;margin-top:48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5" from="0pt,0pt" to="0.0000pt,8.5039pt" style="position:absolute;margin-left:297.6378pt;margin-top:49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6" from="0pt,0pt" to="0.0000pt,8.5039pt" style="position:absolute;margin-left:297.6378pt;margin-top:51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7" from="0pt,0pt" to="0.0000pt,8.5039pt" style="position:absolute;margin-left:297.6378pt;margin-top:52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8" from="0pt,0pt" to="0.0000pt,8.5039pt" style="position:absolute;margin-left:297.6378pt;margin-top:54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9" from="0pt,0pt" to="0.0000pt,8.5039pt" style="position:absolute;margin-left:297.6378pt;margin-top:55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0" from="0pt,0pt" to="0.0000pt,8.5039pt" style="position:absolute;margin-left:297.6378pt;margin-top:57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1" from="0pt,0pt" to="0.0000pt,8.5039pt" style="position:absolute;margin-left:297.6378pt;margin-top:58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2" from="0pt,0pt" to="0.0000pt,8.5039pt" style="position:absolute;margin-left:297.6378pt;margin-top:59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3" from="0pt,0pt" to="0.0000pt,8.5039pt" style="position:absolute;margin-left:297.6378pt;margin-top:61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4" from="0pt,0pt" to="0.0000pt,8.5039pt" style="position:absolute;margin-left:297.6378pt;margin-top:62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5" from="0pt,0pt" to="0.0000pt,8.5039pt" style="position:absolute;margin-left:297.6378pt;margin-top:64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6" from="0pt,0pt" to="0.0000pt,8.5039pt" style="position:absolute;margin-left:297.6378pt;margin-top:65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7" from="0pt,0pt" to="0.0000pt,8.5039pt" style="position:absolute;margin-left:297.6378pt;margin-top:66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8" from="0pt,0pt" to="0.0000pt,8.5039pt" style="position:absolute;margin-left:297.6378pt;margin-top:68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9" from="0pt,0pt" to="0.0000pt,8.5039pt" style="position:absolute;margin-left:297.6378pt;margin-top:69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0" from="0pt,0pt" to="0.0000pt,8.5039pt" style="position:absolute;margin-left:297.6378pt;margin-top:71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1" from="0pt,0pt" to="0.0000pt,8.5039pt" style="position:absolute;margin-left:297.6378pt;margin-top:72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2" from="0pt,0pt" to="0.0000pt,8.5039pt" style="position:absolute;margin-left:297.6378pt;margin-top:74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3" from="0pt,0pt" to="0.0000pt,8.5039pt" style="position:absolute;margin-left:297.6378pt;margin-top:75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4" from="0pt,0pt" to="0.0000pt,8.5039pt" style="position:absolute;margin-left:297.6378pt;margin-top:76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5" from="0pt,0pt" to="0.0000pt,8.5039pt" style="position:absolute;margin-left:297.6378pt;margin-top:78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6" from="0pt,0pt" to="0.0000pt,8.5039pt" style="position:absolute;margin-left:297.6378pt;margin-top:79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7" from="0pt,0pt" to="0.0000pt,8.5039pt" style="position:absolute;margin-left:297.6378pt;margin-top:81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8" from="0pt,0pt" to="0.0000pt,2.1260pt" style="position:absolute;margin-left:297.6378pt;margin-top:825.5906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80000" type="#_x0000_t202" filled="f" stroked="f" o:allowincell="f" style="position:absolute;margin-left:323.1496pt;margin-top:28.3465pt;width:249.4488pt;height:371.3386pt;z-index:800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3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5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20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6000" cy="1296859"/>
                        <wp:docPr id="15" name="Picture 15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2968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7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80010" type="#_x0000_t202" filled="f" stroked="f" o:allowincell="f" style="position:absolute;margin-left:323.1496pt;margin-top:449.2913pt;width:249.4488pt;height:371.3386pt;z-index:8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3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5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20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6000" cy="1296859"/>
                        <wp:docPr id="15" name="Picture 15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2968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7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line id="CutH2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Fold2_105_0_0" from="0pt,0pt" to="0.0000pt,2.1260pt" style="position:absolute;margin-left:297.6378pt;margin-top:14.1732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" from="0pt,0pt" to="0.0000pt,8.5039pt" style="position:absolute;margin-left:297.6378pt;margin-top:21.968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" from="0pt,0pt" to="0.0000pt,8.5039pt" style="position:absolute;margin-left:297.6378pt;margin-top:36.141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3" from="0pt,0pt" to="0.0000pt,8.5039pt" style="position:absolute;margin-left:297.6378pt;margin-top:50.31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4" from="0pt,0pt" to="0.0000pt,8.5039pt" style="position:absolute;margin-left:297.6378pt;margin-top:64.488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5" from="0pt,0pt" to="0.0000pt,8.5039pt" style="position:absolute;margin-left:297.6378pt;margin-top:78.661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6" from="0pt,0pt" to="0.0000pt,8.5039pt" style="position:absolute;margin-left:297.6378pt;margin-top:92.834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7" from="0pt,0pt" to="0.0000pt,8.5039pt" style="position:absolute;margin-left:297.6378pt;margin-top:10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8" from="0pt,0pt" to="0.0000pt,8.5039pt" style="position:absolute;margin-left:297.6378pt;margin-top:12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9" from="0pt,0pt" to="0.0000pt,8.5039pt" style="position:absolute;margin-left:297.6378pt;margin-top:13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0" from="0pt,0pt" to="0.0000pt,8.5039pt" style="position:absolute;margin-left:297.6378pt;margin-top:14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1" from="0pt,0pt" to="0.0000pt,8.5039pt" style="position:absolute;margin-left:297.6378pt;margin-top:16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2" from="0pt,0pt" to="0.0000pt,8.5039pt" style="position:absolute;margin-left:297.6378pt;margin-top:17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3" from="0pt,0pt" to="0.0000pt,8.5039pt" style="position:absolute;margin-left:297.6378pt;margin-top:19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4" from="0pt,0pt" to="0.0000pt,8.5039pt" style="position:absolute;margin-left:297.6378pt;margin-top:20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5" from="0pt,0pt" to="0.0000pt,8.5039pt" style="position:absolute;margin-left:297.6378pt;margin-top:22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6" from="0pt,0pt" to="0.0000pt,8.5039pt" style="position:absolute;margin-left:297.6378pt;margin-top:23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7" from="0pt,0pt" to="0.0000pt,8.5039pt" style="position:absolute;margin-left:297.6378pt;margin-top:24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8" from="0pt,0pt" to="0.0000pt,8.5039pt" style="position:absolute;margin-left:297.6378pt;margin-top:26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9" from="0pt,0pt" to="0.0000pt,8.5039pt" style="position:absolute;margin-left:297.6378pt;margin-top:27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0" from="0pt,0pt" to="0.0000pt,8.5039pt" style="position:absolute;margin-left:297.6378pt;margin-top:29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1" from="0pt,0pt" to="0.0000pt,8.5039pt" style="position:absolute;margin-left:297.6378pt;margin-top:30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2" from="0pt,0pt" to="0.0000pt,8.5039pt" style="position:absolute;margin-left:297.6378pt;margin-top:31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3" from="0pt,0pt" to="0.0000pt,8.5039pt" style="position:absolute;margin-left:297.6378pt;margin-top:33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4" from="0pt,0pt" to="0.0000pt,8.5039pt" style="position:absolute;margin-left:297.6378pt;margin-top:34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5" from="0pt,0pt" to="0.0000pt,8.5039pt" style="position:absolute;margin-left:297.6378pt;margin-top:36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6" from="0pt,0pt" to="0.0000pt,8.5039pt" style="position:absolute;margin-left:297.6378pt;margin-top:37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7" from="0pt,0pt" to="0.0000pt,8.5039pt" style="position:absolute;margin-left:297.6378pt;margin-top:39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8" from="0pt,0pt" to="0.0000pt,2.1260pt" style="position:absolute;margin-left:297.6378pt;margin-top:404.6457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0" from="0pt,0pt" to="0.0000pt,2.1260pt" style="position:absolute;margin-left:297.6378pt;margin-top:435.1181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" from="0pt,0pt" to="0.0000pt,8.5039pt" style="position:absolute;margin-left:297.6378pt;margin-top:44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" from="0pt,0pt" to="0.0000pt,8.5039pt" style="position:absolute;margin-left:297.6378pt;margin-top:45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3" from="0pt,0pt" to="0.0000pt,8.5039pt" style="position:absolute;margin-left:297.6378pt;margin-top:47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4" from="0pt,0pt" to="0.0000pt,8.5039pt" style="position:absolute;margin-left:297.6378pt;margin-top:48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5" from="0pt,0pt" to="0.0000pt,8.5039pt" style="position:absolute;margin-left:297.6378pt;margin-top:49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6" from="0pt,0pt" to="0.0000pt,8.5039pt" style="position:absolute;margin-left:297.6378pt;margin-top:51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7" from="0pt,0pt" to="0.0000pt,8.5039pt" style="position:absolute;margin-left:297.6378pt;margin-top:52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8" from="0pt,0pt" to="0.0000pt,8.5039pt" style="position:absolute;margin-left:297.6378pt;margin-top:54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9" from="0pt,0pt" to="0.0000pt,8.5039pt" style="position:absolute;margin-left:297.6378pt;margin-top:55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0" from="0pt,0pt" to="0.0000pt,8.5039pt" style="position:absolute;margin-left:297.6378pt;margin-top:57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1" from="0pt,0pt" to="0.0000pt,8.5039pt" style="position:absolute;margin-left:297.6378pt;margin-top:58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2" from="0pt,0pt" to="0.0000pt,8.5039pt" style="position:absolute;margin-left:297.6378pt;margin-top:59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3" from="0pt,0pt" to="0.0000pt,8.5039pt" style="position:absolute;margin-left:297.6378pt;margin-top:61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4" from="0pt,0pt" to="0.0000pt,8.5039pt" style="position:absolute;margin-left:297.6378pt;margin-top:62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5" from="0pt,0pt" to="0.0000pt,8.5039pt" style="position:absolute;margin-left:297.6378pt;margin-top:64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6" from="0pt,0pt" to="0.0000pt,8.5039pt" style="position:absolute;margin-left:297.6378pt;margin-top:65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7" from="0pt,0pt" to="0.0000pt,8.5039pt" style="position:absolute;margin-left:297.6378pt;margin-top:66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8" from="0pt,0pt" to="0.0000pt,8.5039pt" style="position:absolute;margin-left:297.6378pt;margin-top:68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9" from="0pt,0pt" to="0.0000pt,8.5039pt" style="position:absolute;margin-left:297.6378pt;margin-top:69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0" from="0pt,0pt" to="0.0000pt,8.5039pt" style="position:absolute;margin-left:297.6378pt;margin-top:71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1" from="0pt,0pt" to="0.0000pt,8.5039pt" style="position:absolute;margin-left:297.6378pt;margin-top:72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2" from="0pt,0pt" to="0.0000pt,8.5039pt" style="position:absolute;margin-left:297.6378pt;margin-top:74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3" from="0pt,0pt" to="0.0000pt,8.5039pt" style="position:absolute;margin-left:297.6378pt;margin-top:75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4" from="0pt,0pt" to="0.0000pt,8.5039pt" style="position:absolute;margin-left:297.6378pt;margin-top:76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5" from="0pt,0pt" to="0.0000pt,8.5039pt" style="position:absolute;margin-left:297.6378pt;margin-top:78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6" from="0pt,0pt" to="0.0000pt,8.5039pt" style="position:absolute;margin-left:297.6378pt;margin-top:79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7" from="0pt,0pt" to="0.0000pt,8.5039pt" style="position:absolute;margin-left:297.6378pt;margin-top:81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8" from="0pt,0pt" to="0.0000pt,2.1260pt" style="position:absolute;margin-left:297.6378pt;margin-top:825.5906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05" type="#_x0000_t202" filled="f" stroked="f" o:allowincell="f" style="position:absolute;margin-left:22.6772pt;margin-top:15.5906pt;width:249.4488pt;height:14.1732pt;z-index:2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06" type="#_x0000_t202" filled="f" stroked="f" o:allowincell="f" style="position:absolute;margin-left:22.6772pt;margin-top:396.8504pt;width:249.4488pt;height:14.1732pt;z-index:2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2007" type="#_x0000_t202" filled="f" stroked="f" o:allowincell="f" style="position:absolute;margin-left:22.6772pt;margin-top:39.6850pt;width:249.4488pt;height:348.6614pt;z-index:2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术语与记录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术语速查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97"/>
                    <w:gridCol w:w="34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9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术语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伪彩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图例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迟滞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2008" type="#_x0000_t202" filled="f" stroked="f" o:allowincell="f" style="position:absolute;margin-left:323.1496pt;margin-top:15.5906pt;width:249.4488pt;height:14.1732pt;z-index:2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09" type="#_x0000_t202" filled="f" stroked="f" o:allowincell="f" style="position:absolute;margin-left:323.1496pt;margin-top:396.8504pt;width:249.4488pt;height:14.1732pt;z-index:2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2010" type="#_x0000_t202" filled="f" stroked="f" o:allowincell="f" style="position:absolute;margin-left:323.1496pt;margin-top:39.6850pt;width:249.4488pt;height:348.6614pt;z-index:2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开始使用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本册适用于 2.4 寸单光热成像，介绍设备操作、测温设置与日常维护。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术语速查</w:t>
                    <w:tab/>
                    <w:t>28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2011" type="#_x0000_t202" filled="f" stroked="f" o:allowincell="f" style="position:absolute;margin-left:22.6772pt;margin-top:436.5354pt;width:249.4488pt;height:14.1732pt;z-index:2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12" type="#_x0000_t202" filled="f" stroked="f" o:allowincell="f" style="position:absolute;margin-left:22.6772pt;margin-top:817.7953pt;width:249.4488pt;height:14.1732pt;z-index:2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2013" type="#_x0000_t202" filled="f" stroked="f" o:allowincell="f" style="position:absolute;margin-left:22.6772pt;margin-top:460.6299pt;width:249.4488pt;height:348.6614pt;z-index:2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术语与记录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术语速查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97"/>
                    <w:gridCol w:w="34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9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术语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伪彩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图例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迟滞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2014" type="#_x0000_t202" filled="f" stroked="f" o:allowincell="f" style="position:absolute;margin-left:323.1496pt;margin-top:436.5354pt;width:249.4488pt;height:14.1732pt;z-index:2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15" type="#_x0000_t202" filled="f" stroked="f" o:allowincell="f" style="position:absolute;margin-left:323.1496pt;margin-top:817.7953pt;width:249.4488pt;height:14.1732pt;z-index:2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2016" type="#_x0000_t202" filled="f" stroked="f" o:allowincell="f" style="position:absolute;margin-left:323.1496pt;margin-top:460.6299pt;width:249.4488pt;height:348.6614pt;z-index:2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开始使用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本册适用于 2.4 寸单光热成像，介绍设备操作、测温设置与日常维护。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术语速查</w:t>
                    <w:tab/>
                    <w:t>28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  <w:r>
        <w:pict>
          <v:line id="CutH3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17" type="#_x0000_t202" filled="f" stroked="f" o:allowincell="f" style="position:absolute;margin-left:22.6772pt;margin-top:15.5906pt;width:249.4488pt;height:14.1732pt;z-index:2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18" type="#_x0000_t202" filled="f" stroked="f" o:allowincell="f" style="position:absolute;margin-left:22.6772pt;margin-top:396.8504pt;width:249.4488pt;height:14.1732pt;z-index:2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2019" type="#_x0000_t202" filled="f" stroked="f" o:allowincell="f" style="position:absolute;margin-left:22.6772pt;margin-top:39.6850pt;width:249.4488pt;height:348.6614pt;z-index:2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6232" cy="1921599"/>
                        <wp:docPr id="3" name="Picture 3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6232" cy="19215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2.4 寸操控侧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用于标记与伪彩，B 用于拍照与相册，详细操作见第 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2020" type="#_x0000_t202" filled="f" stroked="f" o:allowincell="f" style="position:absolute;margin-left:323.1496pt;margin-top:15.5906pt;width:249.4488pt;height:14.1732pt;z-index:2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21" type="#_x0000_t202" filled="f" stroked="f" o:allowincell="f" style="position:absolute;margin-left:323.1496pt;margin-top:396.8504pt;width:249.4488pt;height:14.1732pt;z-index:2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2022" type="#_x0000_t202" filled="f" stroked="f" o:allowincell="f" style="position:absolute;margin-left:323.1496pt;margin-top:39.6850pt;width:249.4488pt;height:348.6614pt;z-index:2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旧版迁移与存储维护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2023" type="#_x0000_t202" filled="f" stroked="f" o:allowincell="f" style="position:absolute;margin-left:22.6772pt;margin-top:436.5354pt;width:249.4488pt;height:14.1732pt;z-index:2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24" type="#_x0000_t202" filled="f" stroked="f" o:allowincell="f" style="position:absolute;margin-left:22.6772pt;margin-top:817.7953pt;width:249.4488pt;height:14.1732pt;z-index:2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2025" type="#_x0000_t202" filled="f" stroked="f" o:allowincell="f" style="position:absolute;margin-left:22.6772pt;margin-top:460.6299pt;width:249.4488pt;height:348.6614pt;z-index:2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6232" cy="1921599"/>
                        <wp:docPr id="4" name="Picture 4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6232" cy="19215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2.4 寸操控侧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用于标记与伪彩，B 用于拍照与相册，详细操作见第 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2026" type="#_x0000_t202" filled="f" stroked="f" o:allowincell="f" style="position:absolute;margin-left:323.1496pt;margin-top:436.5354pt;width:249.4488pt;height:14.1732pt;z-index:2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27" type="#_x0000_t202" filled="f" stroked="f" o:allowincell="f" style="position:absolute;margin-left:323.1496pt;margin-top:817.7953pt;width:249.4488pt;height:14.1732pt;z-index:2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2028" type="#_x0000_t202" filled="f" stroked="f" o:allowincell="f" style="position:absolute;margin-left:323.1496pt;margin-top:460.6299pt;width:249.4488pt;height:348.6614pt;z-index:2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旧版迁移与存储维护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line id="CutH4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29" type="#_x0000_t202" filled="f" stroked="f" o:allowincell="f" style="position:absolute;margin-left:22.6772pt;margin-top:15.5906pt;width:249.4488pt;height:14.1732pt;z-index:2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30" type="#_x0000_t202" filled="f" stroked="f" o:allowincell="f" style="position:absolute;margin-left:22.6772pt;margin-top:396.8504pt;width:249.4488pt;height:14.1732pt;z-index:2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2031" type="#_x0000_t202" filled="f" stroked="f" o:allowincell="f" style="position:absolute;margin-left:22.6772pt;margin-top:39.6850pt;width:249.4488pt;height:348.6614pt;z-index:2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进入升级模式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A/BOOTSEL，短按并松开快速重启按钮；电脑出现 Bootloader 磁盘后松开 A。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写入固件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2032" type="#_x0000_t202" filled="f" stroked="f" o:allowincell="f" style="position:absolute;margin-left:323.1496pt;margin-top:15.5906pt;width:249.4488pt;height:14.1732pt;z-index:2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33" type="#_x0000_t202" filled="f" stroked="f" o:allowincell="f" style="position:absolute;margin-left:323.1496pt;margin-top:396.8504pt;width:249.4488pt;height:14.1732pt;z-index:2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2034" type="#_x0000_t202" filled="f" stroked="f" o:allowincell="f" style="position:absolute;margin-left:323.1496pt;margin-top:39.6850pt;width:249.4488pt;height:348.6614pt;z-index:2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 充电与接口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1674338"/>
                        <wp:docPr id="5" name="Picture 5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167433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2.4 寸接口侧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充电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关机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完成保存和传输后，拨动电源开关关机。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2035" type="#_x0000_t202" filled="f" stroked="f" o:allowincell="f" style="position:absolute;margin-left:22.6772pt;margin-top:436.5354pt;width:249.4488pt;height:14.1732pt;z-index:2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36" type="#_x0000_t202" filled="f" stroked="f" o:allowincell="f" style="position:absolute;margin-left:22.6772pt;margin-top:817.7953pt;width:249.4488pt;height:14.1732pt;z-index:2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2037" type="#_x0000_t202" filled="f" stroked="f" o:allowincell="f" style="position:absolute;margin-left:22.6772pt;margin-top:460.6299pt;width:249.4488pt;height:348.6614pt;z-index:2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进入升级模式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A/BOOTSEL，短按并松开快速重启按钮；电脑出现 Bootloader 磁盘后松开 A。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写入固件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2038" type="#_x0000_t202" filled="f" stroked="f" o:allowincell="f" style="position:absolute;margin-left:323.1496pt;margin-top:436.5354pt;width:249.4488pt;height:14.1732pt;z-index:2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39" type="#_x0000_t202" filled="f" stroked="f" o:allowincell="f" style="position:absolute;margin-left:323.1496pt;margin-top:817.7953pt;width:249.4488pt;height:14.1732pt;z-index:2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2040" type="#_x0000_t202" filled="f" stroked="f" o:allowincell="f" style="position:absolute;margin-left:323.1496pt;margin-top:460.6299pt;width:249.4488pt;height:348.6614pt;z-index:2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 充电与接口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1674338"/>
                        <wp:docPr id="6" name="Picture 6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167433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2.4 寸接口侧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充电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关机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完成保存和传输后，拨动电源开关关机。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line id="CutH5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41" type="#_x0000_t202" filled="f" stroked="f" o:allowincell="f" style="position:absolute;margin-left:22.6772pt;margin-top:15.5906pt;width:249.4488pt;height:14.1732pt;z-index:2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42" type="#_x0000_t202" filled="f" stroked="f" o:allowincell="f" style="position:absolute;margin-left:22.6772pt;margin-top:396.8504pt;width:249.4488pt;height:14.1732pt;z-index:2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2043" type="#_x0000_t202" filled="f" stroked="f" o:allowincell="f" style="position:absolute;margin-left:22.6772pt;margin-top:39.6850pt;width:249.4488pt;height:348.6614pt;z-index:2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传感器与日常维护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6252" cy="1587050"/>
                        <wp:docPr id="7" name="Picture 7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52" cy="15870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2.4 寸背面  圆形窗口为热传感器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2044" type="#_x0000_t202" filled="f" stroked="f" o:allowincell="f" style="position:absolute;margin-left:323.1496pt;margin-top:15.5906pt;width:249.4488pt;height:14.1732pt;z-index:2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45" type="#_x0000_t202" filled="f" stroked="f" o:allowincell="f" style="position:absolute;margin-left:323.1496pt;margin-top:396.8504pt;width:249.4488pt;height:14.1732pt;z-index:2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2046" type="#_x0000_t202" filled="f" stroked="f" o:allowincell="f" style="position:absolute;margin-left:323.1496pt;margin-top:39.6850pt;width:249.4488pt;height:348.6614pt;z-index:2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3049"/>
                    <w:gridCol w:w="194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0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  <w:r>
        <w:pict>
          <v:shape id="_x0000_s2047" type="#_x0000_t202" filled="f" stroked="f" o:allowincell="f" style="position:absolute;margin-left:22.6772pt;margin-top:436.5354pt;width:249.4488pt;height:14.1732pt;z-index:2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48" type="#_x0000_t202" filled="f" stroked="f" o:allowincell="f" style="position:absolute;margin-left:22.6772pt;margin-top:817.7953pt;width:249.4488pt;height:14.1732pt;z-index:2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2049" type="#_x0000_t202" filled="f" stroked="f" o:allowincell="f" style="position:absolute;margin-left:22.6772pt;margin-top:460.6299pt;width:249.4488pt;height:348.6614pt;z-index:2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传感器与日常维护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6252" cy="1587050"/>
                        <wp:docPr id="8" name="Picture 8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52" cy="15870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2.4 寸背面  圆形窗口为热传感器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2050" type="#_x0000_t202" filled="f" stroked="f" o:allowincell="f" style="position:absolute;margin-left:323.1496pt;margin-top:436.5354pt;width:249.4488pt;height:14.1732pt;z-index:2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51" type="#_x0000_t202" filled="f" stroked="f" o:allowincell="f" style="position:absolute;margin-left:323.1496pt;margin-top:817.7953pt;width:249.4488pt;height:14.1732pt;z-index:2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2052" type="#_x0000_t202" filled="f" stroked="f" o:allowincell="f" style="position:absolute;margin-left:323.1496pt;margin-top:460.6299pt;width:249.4488pt;height:348.6614pt;z-index:2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3049"/>
                    <w:gridCol w:w="194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0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  <w:r>
        <w:pict>
          <v:line id="CutH6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53" type="#_x0000_t202" filled="f" stroked="f" o:allowincell="f" style="position:absolute;margin-left:22.6772pt;margin-top:15.5906pt;width:249.4488pt;height:14.1732pt;z-index:2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54" type="#_x0000_t202" filled="f" stroked="f" o:allowincell="f" style="position:absolute;margin-left:22.6772pt;margin-top:396.8504pt;width:249.4488pt;height:14.1732pt;z-index:2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2055" type="#_x0000_t202" filled="f" stroked="f" o:allowincell="f" style="position:absolute;margin-left:22.6772pt;margin-top:39.6850pt;width:249.4488pt;height:348.6614pt;z-index:2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与数据保存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确认设备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下载与回放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2056" type="#_x0000_t202" filled="f" stroked="f" o:allowincell="f" style="position:absolute;margin-left:323.1496pt;margin-top:15.5906pt;width:249.4488pt;height:14.1732pt;z-index:2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57" type="#_x0000_t202" filled="f" stroked="f" o:allowincell="f" style="position:absolute;margin-left:323.1496pt;margin-top:396.8504pt;width:249.4488pt;height:14.1732pt;z-index:2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2058" type="#_x0000_t202" filled="f" stroked="f" o:allowincell="f" style="position:absolute;margin-left:323.1496pt;margin-top:39.6850pt;width:249.4488pt;height:348.6614pt;z-index:2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观察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调整显示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回看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A+B，触发后松开两键。菜单操作与保存见第 7 页。</w:t>
                  </w:r>
                </w:p>
              </w:txbxContent>
            </v:textbox>
            <w10:wrap type="none"/>
          </v:shape>
        </w:pict>
      </w:r>
      <w:r>
        <w:pict>
          <v:shape id="_x0000_s2059" type="#_x0000_t202" filled="f" stroked="f" o:allowincell="f" style="position:absolute;margin-left:22.6772pt;margin-top:436.5354pt;width:249.4488pt;height:14.1732pt;z-index:2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60" type="#_x0000_t202" filled="f" stroked="f" o:allowincell="f" style="position:absolute;margin-left:22.6772pt;margin-top:817.7953pt;width:249.4488pt;height:14.1732pt;z-index:2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2061" type="#_x0000_t202" filled="f" stroked="f" o:allowincell="f" style="position:absolute;margin-left:22.6772pt;margin-top:460.6299pt;width:249.4488pt;height:348.6614pt;z-index:2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与数据保存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确认设备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下载与回放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2062" type="#_x0000_t202" filled="f" stroked="f" o:allowincell="f" style="position:absolute;margin-left:323.1496pt;margin-top:436.5354pt;width:249.4488pt;height:14.1732pt;z-index:2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63" type="#_x0000_t202" filled="f" stroked="f" o:allowincell="f" style="position:absolute;margin-left:323.1496pt;margin-top:817.7953pt;width:249.4488pt;height:14.1732pt;z-index:2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2064" type="#_x0000_t202" filled="f" stroked="f" o:allowincell="f" style="position:absolute;margin-left:323.1496pt;margin-top:460.6299pt;width:249.4488pt;height:348.6614pt;z-index:2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观察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调整显示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回看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A+B，触发后松开两键。菜单操作与保存见第 7 页。</w:t>
                  </w:r>
                </w:p>
              </w:txbxContent>
            </v:textbox>
            <w10:wrap type="none"/>
          </v:shape>
        </w:pict>
      </w:r>
      <w:r>
        <w:pict>
          <v:line id="CutH7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65" type="#_x0000_t202" filled="f" stroked="f" o:allowincell="f" style="position:absolute;margin-left:22.6772pt;margin-top:15.5906pt;width:249.4488pt;height:14.1732pt;z-index:2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66" type="#_x0000_t202" filled="f" stroked="f" o:allowincell="f" style="position:absolute;margin-left:22.6772pt;margin-top:396.8504pt;width:249.4488pt;height:14.1732pt;z-index:2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2067" type="#_x0000_t202" filled="f" stroked="f" o:allowincell="f" style="position:absolute;margin-left:22.6772pt;margin-top:39.6850pt;width:249.4488pt;height:348.6614pt;z-index:2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552"/>
                    <w:gridCol w:w="343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5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2068" type="#_x0000_t202" filled="f" stroked="f" o:allowincell="f" style="position:absolute;margin-left:323.1496pt;margin-top:15.5906pt;width:249.4488pt;height:14.1732pt;z-index:2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69" type="#_x0000_t202" filled="f" stroked="f" o:allowincell="f" style="position:absolute;margin-left:323.1496pt;margin-top:396.8504pt;width:249.4488pt;height:14.1732pt;z-index:2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2070" type="#_x0000_t202" filled="f" stroked="f" o:allowincell="f" style="position:absolute;margin-left:323.1496pt;margin-top:39.6850pt;width:249.4488pt;height:348.6614pt;z-index:2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常见问题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</w:txbxContent>
            </v:textbox>
            <w10:wrap type="none"/>
          </v:shape>
        </w:pict>
      </w:r>
      <w:r>
        <w:pict>
          <v:shape id="_x0000_s2071" type="#_x0000_t202" filled="f" stroked="f" o:allowincell="f" style="position:absolute;margin-left:22.6772pt;margin-top:436.5354pt;width:249.4488pt;height:14.1732pt;z-index:2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72" type="#_x0000_t202" filled="f" stroked="f" o:allowincell="f" style="position:absolute;margin-left:22.6772pt;margin-top:817.7953pt;width:249.4488pt;height:14.1732pt;z-index:2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2073" type="#_x0000_t202" filled="f" stroked="f" o:allowincell="f" style="position:absolute;margin-left:22.6772pt;margin-top:460.6299pt;width:249.4488pt;height:348.6614pt;z-index:2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552"/>
                    <w:gridCol w:w="343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5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2074" type="#_x0000_t202" filled="f" stroked="f" o:allowincell="f" style="position:absolute;margin-left:323.1496pt;margin-top:436.5354pt;width:249.4488pt;height:14.1732pt;z-index:2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75" type="#_x0000_t202" filled="f" stroked="f" o:allowincell="f" style="position:absolute;margin-left:323.1496pt;margin-top:817.7953pt;width:249.4488pt;height:14.1732pt;z-index:2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2076" type="#_x0000_t202" filled="f" stroked="f" o:allowincell="f" style="position:absolute;margin-left:323.1496pt;margin-top:460.6299pt;width:249.4488pt;height:348.6614pt;z-index:2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常见问题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</w:txbxContent>
            </v:textbox>
            <w10:wrap type="none"/>
          </v:shape>
        </w:pict>
      </w:r>
      <w:r>
        <w:pict>
          <v:line id="CutH8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77" type="#_x0000_t202" filled="f" stroked="f" o:allowincell="f" style="position:absolute;margin-left:22.6772pt;margin-top:15.5906pt;width:249.4488pt;height:14.1732pt;z-index:2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78" type="#_x0000_t202" filled="f" stroked="f" o:allowincell="f" style="position:absolute;margin-left:22.6772pt;margin-top:396.8504pt;width:249.4488pt;height:14.1732pt;z-index:2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2079" type="#_x0000_t202" filled="f" stroked="f" o:allowincell="f" style="position:absolute;margin-left:22.6772pt;margin-top:39.6850pt;width:249.4488pt;height:348.6614pt;z-index:2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理解迟滞与锁存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9" name="Picture 9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高温报警示例  阈值 60 ℃ 迟滞 2 ℃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2080" type="#_x0000_t202" filled="f" stroked="f" o:allowincell="f" style="position:absolute;margin-left:323.1496pt;margin-top:15.5906pt;width:249.4488pt;height:14.1732pt;z-index:2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81" type="#_x0000_t202" filled="f" stroked="f" o:allowincell="f" style="position:absolute;margin-left:323.1496pt;margin-top:396.8504pt;width:249.4488pt;height:14.1732pt;z-index:2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2082" type="#_x0000_t202" filled="f" stroked="f" o:allowincell="f" style="position:absolute;margin-left:323.1496pt;margin-top:39.6850pt;width:249.4488pt;height:348.6614pt;z-index:2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设置参数并保存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435943"/>
                        <wp:docPr id="10" name="Picture 10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435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A/B 两键操作流程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进入菜单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同时按 A+B，触发后松开两键。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选择参数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调值并确认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保存并退出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shape id="_x0000_s2083" type="#_x0000_t202" filled="f" stroked="f" o:allowincell="f" style="position:absolute;margin-left:22.6772pt;margin-top:436.5354pt;width:249.4488pt;height:14.1732pt;z-index:2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84" type="#_x0000_t202" filled="f" stroked="f" o:allowincell="f" style="position:absolute;margin-left:22.6772pt;margin-top:817.7953pt;width:249.4488pt;height:14.1732pt;z-index:2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2085" type="#_x0000_t202" filled="f" stroked="f" o:allowincell="f" style="position:absolute;margin-left:22.6772pt;margin-top:460.6299pt;width:249.4488pt;height:348.6614pt;z-index:2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理解迟滞与锁存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11" name="Picture 11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高温报警示例  阈值 60 ℃ 迟滞 2 ℃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2086" type="#_x0000_t202" filled="f" stroked="f" o:allowincell="f" style="position:absolute;margin-left:323.1496pt;margin-top:436.5354pt;width:249.4488pt;height:14.1732pt;z-index:2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87" type="#_x0000_t202" filled="f" stroked="f" o:allowincell="f" style="position:absolute;margin-left:323.1496pt;margin-top:817.7953pt;width:249.4488pt;height:14.1732pt;z-index:2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2088" type="#_x0000_t202" filled="f" stroked="f" o:allowincell="f" style="position:absolute;margin-left:323.1496pt;margin-top:460.6299pt;width:249.4488pt;height:348.6614pt;z-index:2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设置参数并保存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435943"/>
                        <wp:docPr id="12" name="Picture 12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435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A/B 两键操作流程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进入菜单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同时按 A+B，触发后松开两键。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选择参数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调值并确认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保存并退出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line id="CutH9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89" type="#_x0000_t202" filled="f" stroked="f" o:allowincell="f" style="position:absolute;margin-left:22.6772pt;margin-top:15.5906pt;width:249.4488pt;height:14.1732pt;z-index:2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90" type="#_x0000_t202" filled="f" stroked="f" o:allowincell="f" style="position:absolute;margin-left:22.6772pt;margin-top:396.8504pt;width:249.4488pt;height:14.1732pt;z-index:2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2091" type="#_x0000_t202" filled="f" stroked="f" o:allowincell="f" style="position:absolute;margin-left:22.6772pt;margin-top:39.6850pt;width:249.4488pt;height:348.6614pt;z-index:2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885"/>
                    <w:gridCol w:w="31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2092" type="#_x0000_t202" filled="f" stroked="f" o:allowincell="f" style="position:absolute;margin-left:323.1496pt;margin-top:15.5906pt;width:249.4488pt;height:14.1732pt;z-index:2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93" type="#_x0000_t202" filled="f" stroked="f" o:allowincell="f" style="position:absolute;margin-left:323.1496pt;margin-top:396.8504pt;width:249.4488pt;height:14.1732pt;z-index:2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2094" type="#_x0000_t202" filled="f" stroked="f" o:allowincell="f" style="position:absolute;margin-left:323.1496pt;margin-top:39.6850pt;width:249.4488pt;height:348.6614pt;z-index:2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设置温度报警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41"/>
                    <w:gridCol w:w="354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项目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设置并保存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测试触发与恢复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2095" type="#_x0000_t202" filled="f" stroked="f" o:allowincell="f" style="position:absolute;margin-left:22.6772pt;margin-top:436.5354pt;width:249.4488pt;height:14.1732pt;z-index:2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96" type="#_x0000_t202" filled="f" stroked="f" o:allowincell="f" style="position:absolute;margin-left:22.6772pt;margin-top:817.7953pt;width:249.4488pt;height:14.1732pt;z-index:2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2097" type="#_x0000_t202" filled="f" stroked="f" o:allowincell="f" style="position:absolute;margin-left:22.6772pt;margin-top:460.6299pt;width:249.4488pt;height:348.6614pt;z-index:2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885"/>
                    <w:gridCol w:w="31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2098" type="#_x0000_t202" filled="f" stroked="f" o:allowincell="f" style="position:absolute;margin-left:323.1496pt;margin-top:436.5354pt;width:249.4488pt;height:14.1732pt;z-index:2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99" type="#_x0000_t202" filled="f" stroked="f" o:allowincell="f" style="position:absolute;margin-left:323.1496pt;margin-top:817.7953pt;width:249.4488pt;height:14.1732pt;z-index:2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2100" type="#_x0000_t202" filled="f" stroked="f" o:allowincell="f" style="position:absolute;margin-left:323.1496pt;margin-top:460.6299pt;width:249.4488pt;height:348.6614pt;z-index:2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设置温度报警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41"/>
                    <w:gridCol w:w="354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项目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设置并保存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测试触发与恢复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line id="CutH10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01" type="#_x0000_t202" filled="f" stroked="f" o:allowincell="f" style="position:absolute;margin-left:22.6772pt;margin-top:15.5906pt;width:249.4488pt;height:14.1732pt;z-index:2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02" type="#_x0000_t202" filled="f" stroked="f" o:allowincell="f" style="position:absolute;margin-left:22.6772pt;margin-top:396.8504pt;width:249.4488pt;height:14.1732pt;z-index:2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2103" type="#_x0000_t202" filled="f" stroked="f" o:allowincell="f" style="position:absolute;margin-left:22.6772pt;margin-top:39.6850pt;width:249.4488pt;height:348.6614pt;z-index:2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备份并采样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拟合并验证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2104" type="#_x0000_t202" filled="f" stroked="f" o:allowincell="f" style="position:absolute;margin-left:323.1496pt;margin-top:15.5906pt;width:249.4488pt;height:14.1732pt;z-index:2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05" type="#_x0000_t202" filled="f" stroked="f" o:allowincell="f" style="position:absolute;margin-left:323.1496pt;margin-top:396.8504pt;width:249.4488pt;height:14.1732pt;z-index:2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2106" type="#_x0000_t202" filled="f" stroked="f" o:allowincell="f" style="position:absolute;margin-left:323.1496pt;margin-top:39.6850pt;width:249.4488pt;height:348.6614pt;z-index:2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1724369"/>
                        <wp:docPr id="13" name="Picture 13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17243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热像画面功能示意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2107" type="#_x0000_t202" filled="f" stroked="f" o:allowincell="f" style="position:absolute;margin-left:22.6772pt;margin-top:436.5354pt;width:249.4488pt;height:14.1732pt;z-index:2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08" type="#_x0000_t202" filled="f" stroked="f" o:allowincell="f" style="position:absolute;margin-left:22.6772pt;margin-top:817.7953pt;width:249.4488pt;height:14.1732pt;z-index:2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2109" type="#_x0000_t202" filled="f" stroked="f" o:allowincell="f" style="position:absolute;margin-left:22.6772pt;margin-top:460.6299pt;width:249.4488pt;height:348.6614pt;z-index:2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备份并采样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拟合并验证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2110" type="#_x0000_t202" filled="f" stroked="f" o:allowincell="f" style="position:absolute;margin-left:323.1496pt;margin-top:436.5354pt;width:249.4488pt;height:14.1732pt;z-index:2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11" type="#_x0000_t202" filled="f" stroked="f" o:allowincell="f" style="position:absolute;margin-left:323.1496pt;margin-top:817.7953pt;width:249.4488pt;height:14.1732pt;z-index:2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2112" type="#_x0000_t202" filled="f" stroked="f" o:allowincell="f" style="position:absolute;margin-left:323.1496pt;margin-top:460.6299pt;width:249.4488pt;height:348.6614pt;z-index:2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1724369"/>
                        <wp:docPr id="14" name="Picture 1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17243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热像画面功能示意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line id="CutH11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13" type="#_x0000_t202" filled="f" stroked="f" o:allowincell="f" style="position:absolute;margin-left:22.6772pt;margin-top:15.5906pt;width:249.4488pt;height:14.1732pt;z-index:2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14" type="#_x0000_t202" filled="f" stroked="f" o:allowincell="f" style="position:absolute;margin-left:22.6772pt;margin-top:396.8504pt;width:249.4488pt;height:14.1732pt;z-index:2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2115" type="#_x0000_t202" filled="f" stroked="f" o:allowincell="f" style="position:absolute;margin-left:22.6772pt;margin-top:39.6850pt;width:249.4488pt;height:348.6614pt;z-index:2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发射率与正确测温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让目标覆盖多个热像素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检查反射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稳定后比较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2116" type="#_x0000_t202" filled="f" stroked="f" o:allowincell="f" style="position:absolute;margin-left:323.1496pt;margin-top:15.5906pt;width:249.4488pt;height:14.1732pt;z-index:2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17" type="#_x0000_t202" filled="f" stroked="f" o:allowincell="f" style="position:absolute;margin-left:323.1496pt;margin-top:396.8504pt;width:249.4488pt;height:14.1732pt;z-index:2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2118" type="#_x0000_t202" filled="f" stroked="f" o:allowincell="f" style="position:absolute;margin-left:323.1496pt;margin-top:39.6850pt;width:249.4488pt;height:348.6614pt;z-index:2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存储空间与备份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2119" type="#_x0000_t202" filled="f" stroked="f" o:allowincell="f" style="position:absolute;margin-left:22.6772pt;margin-top:436.5354pt;width:249.4488pt;height:14.1732pt;z-index:2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20" type="#_x0000_t202" filled="f" stroked="f" o:allowincell="f" style="position:absolute;margin-left:22.6772pt;margin-top:817.7953pt;width:249.4488pt;height:14.1732pt;z-index:2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2121" type="#_x0000_t202" filled="f" stroked="f" o:allowincell="f" style="position:absolute;margin-left:22.6772pt;margin-top:460.6299pt;width:249.4488pt;height:348.6614pt;z-index:2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发射率与正确测温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让目标覆盖多个热像素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检查反射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稳定后比较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2122" type="#_x0000_t202" filled="f" stroked="f" o:allowincell="f" style="position:absolute;margin-left:323.1496pt;margin-top:436.5354pt;width:249.4488pt;height:14.1732pt;z-index:2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23" type="#_x0000_t202" filled="f" stroked="f" o:allowincell="f" style="position:absolute;margin-left:323.1496pt;margin-top:817.7953pt;width:249.4488pt;height:14.1732pt;z-index:2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2124" type="#_x0000_t202" filled="f" stroked="f" o:allowincell="f" style="position:absolute;margin-left:323.1496pt;margin-top:460.6299pt;width:249.4488pt;height:348.6614pt;z-index:2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存储空间与备份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line id="CutH12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25" type="#_x0000_t202" filled="f" stroked="f" o:allowincell="f" style="position:absolute;margin-left:22.6772pt;margin-top:15.5906pt;width:249.4488pt;height:14.1732pt;z-index:2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26" type="#_x0000_t202" filled="f" stroked="f" o:allowincell="f" style="position:absolute;margin-left:22.6772pt;margin-top:396.8504pt;width:249.4488pt;height:14.1732pt;z-index:2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2127" type="#_x0000_t202" filled="f" stroked="f" o:allowincell="f" style="position:absolute;margin-left:22.6772pt;margin-top:39.6850pt;width:249.4488pt;height:348.6614pt;z-index:2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 回看与删除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约 1 秒，出现相册后松开。长按 B 查看下一张，每次松开后再长按。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退出相册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2128" type="#_x0000_t202" filled="f" stroked="f" o:allowincell="f" style="position:absolute;margin-left:323.1496pt;margin-top:15.5906pt;width:249.4488pt;height:14.1732pt;z-index:2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29" type="#_x0000_t202" filled="f" stroked="f" o:allowincell="f" style="position:absolute;margin-left:323.1496pt;margin-top:396.8504pt;width:249.4488pt;height:14.1732pt;z-index:2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2130" type="#_x0000_t202" filled="f" stroked="f" o:allowincell="f" style="position:absolute;margin-left:323.1496pt;margin-top:39.6850pt;width:249.4488pt;height:348.6614pt;z-index:2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亮度与测温光标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2131" type="#_x0000_t202" filled="f" stroked="f" o:allowincell="f" style="position:absolute;margin-left:22.6772pt;margin-top:436.5354pt;width:249.4488pt;height:14.1732pt;z-index:2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32" type="#_x0000_t202" filled="f" stroked="f" o:allowincell="f" style="position:absolute;margin-left:22.6772pt;margin-top:817.7953pt;width:249.4488pt;height:14.1732pt;z-index:2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2133" type="#_x0000_t202" filled="f" stroked="f" o:allowincell="f" style="position:absolute;margin-left:22.6772pt;margin-top:460.6299pt;width:249.4488pt;height:348.6614pt;z-index:2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 回看与删除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约 1 秒，出现相册后松开。长按 B 查看下一张，每次松开后再长按。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退出相册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2134" type="#_x0000_t202" filled="f" stroked="f" o:allowincell="f" style="position:absolute;margin-left:323.1496pt;margin-top:436.5354pt;width:249.4488pt;height:14.1732pt;z-index:2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35" type="#_x0000_t202" filled="f" stroked="f" o:allowincell="f" style="position:absolute;margin-left:323.1496pt;margin-top:817.7953pt;width:249.4488pt;height:14.1732pt;z-index:2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2136" type="#_x0000_t202" filled="f" stroked="f" o:allowincell="f" style="position:absolute;margin-left:323.1496pt;margin-top:460.6299pt;width:249.4488pt;height:348.6614pt;z-index:2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亮度与测温光标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line id="CutH13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37" type="#_x0000_t202" filled="f" stroked="f" o:allowincell="f" style="position:absolute;margin-left:22.6772pt;margin-top:15.5906pt;width:249.4488pt;height:14.1732pt;z-index:2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38" type="#_x0000_t202" filled="f" stroked="f" o:allowincell="f" style="position:absolute;margin-left:22.6772pt;margin-top:396.8504pt;width:249.4488pt;height:14.1732pt;z-index:2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2139" type="#_x0000_t202" filled="f" stroked="f" o:allowincell="f" style="position:absolute;margin-left:22.6772pt;margin-top:39.6850pt;width:249.4488pt;height:348.6614pt;z-index:2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伪彩与温度图例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08"/>
                    <w:gridCol w:w="33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色板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翠绿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白热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黑热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2140" type="#_x0000_t202" filled="f" stroked="f" o:allowincell="f" style="position:absolute;margin-left:323.1496pt;margin-top:15.5906pt;width:249.4488pt;height:14.1732pt;z-index:2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41" type="#_x0000_t202" filled="f" stroked="f" o:allowincell="f" style="position:absolute;margin-left:323.1496pt;margin-top:396.8504pt;width:249.4488pt;height:14.1732pt;z-index:2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2142" type="#_x0000_t202" filled="f" stroked="f" o:allowincell="f" style="position:absolute;margin-left:323.1496pt;margin-top:39.6850pt;width:249.4488pt;height:348.6614pt;z-index:2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反色与色序设置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2143" type="#_x0000_t202" filled="f" stroked="f" o:allowincell="f" style="position:absolute;margin-left:22.6772pt;margin-top:436.5354pt;width:249.4488pt;height:14.1732pt;z-index:2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44" type="#_x0000_t202" filled="f" stroked="f" o:allowincell="f" style="position:absolute;margin-left:22.6772pt;margin-top:817.7953pt;width:249.4488pt;height:14.1732pt;z-index:2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2145" type="#_x0000_t202" filled="f" stroked="f" o:allowincell="f" style="position:absolute;margin-left:22.6772pt;margin-top:460.6299pt;width:249.4488pt;height:348.6614pt;z-index:2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伪彩与温度图例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08"/>
                    <w:gridCol w:w="33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色板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翠绿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白热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黑热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2146" type="#_x0000_t202" filled="f" stroked="f" o:allowincell="f" style="position:absolute;margin-left:323.1496pt;margin-top:436.5354pt;width:249.4488pt;height:14.1732pt;z-index:2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47" type="#_x0000_t202" filled="f" stroked="f" o:allowincell="f" style="position:absolute;margin-left:323.1496pt;margin-top:817.7953pt;width:249.4488pt;height:14.1732pt;z-index:2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2148" type="#_x0000_t202" filled="f" stroked="f" o:allowincell="f" style="position:absolute;margin-left:323.1496pt;margin-top:460.6299pt;width:249.4488pt;height:348.6614pt;z-index:2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反色与色序设置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line id="CutH14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49" type="#_x0000_t202" filled="f" stroked="f" o:allowincell="f" style="position:absolute;margin-left:22.6772pt;margin-top:15.5906pt;width:249.4488pt;height:14.1732pt;z-index:2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50" type="#_x0000_t202" filled="f" stroked="f" o:allowincell="f" style="position:absolute;margin-left:22.6772pt;margin-top:396.8504pt;width:249.4488pt;height:14.1732pt;z-index:2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2151" type="#_x0000_t202" filled="f" stroked="f" o:allowincell="f" style="position:absolute;margin-left:22.6772pt;margin-top:39.6850pt;width:249.4488pt;height:348.6614pt;z-index:2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采集速率与运行模式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30"/>
                    <w:gridCol w:w="365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3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速率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4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2152" type="#_x0000_t202" filled="f" stroked="f" o:allowincell="f" style="position:absolute;margin-left:323.1496pt;margin-top:15.5906pt;width:249.4488pt;height:14.1732pt;z-index:2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53" type="#_x0000_t202" filled="f" stroked="f" o:allowincell="f" style="position:absolute;margin-left:323.1496pt;margin-top:396.8504pt;width:249.4488pt;height:14.1732pt;z-index:2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2154" type="#_x0000_t202" filled="f" stroked="f" o:allowincell="f" style="position:absolute;margin-left:323.1496pt;margin-top:39.6850pt;width:249.4488pt;height:348.6614pt;z-index:2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画面布局 方向与缩放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全屏与方屏的缩放、偏移等几何设置分别保存。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63"/>
                    <w:gridCol w:w="1164"/>
                    <w:gridCol w:w="216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2155" type="#_x0000_t202" filled="f" stroked="f" o:allowincell="f" style="position:absolute;margin-left:22.6772pt;margin-top:436.5354pt;width:249.4488pt;height:14.1732pt;z-index:2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56" type="#_x0000_t202" filled="f" stroked="f" o:allowincell="f" style="position:absolute;margin-left:22.6772pt;margin-top:817.7953pt;width:249.4488pt;height:14.1732pt;z-index:2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2157" type="#_x0000_t202" filled="f" stroked="f" o:allowincell="f" style="position:absolute;margin-left:22.6772pt;margin-top:460.6299pt;width:249.4488pt;height:348.6614pt;z-index:2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采集速率与运行模式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30"/>
                    <w:gridCol w:w="365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3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速率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4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2158" type="#_x0000_t202" filled="f" stroked="f" o:allowincell="f" style="position:absolute;margin-left:323.1496pt;margin-top:436.5354pt;width:249.4488pt;height:14.1732pt;z-index:2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59" type="#_x0000_t202" filled="f" stroked="f" o:allowincell="f" style="position:absolute;margin-left:323.1496pt;margin-top:817.7953pt;width:249.4488pt;height:14.1732pt;z-index:2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2160" type="#_x0000_t202" filled="f" stroked="f" o:allowincell="f" style="position:absolute;margin-left:323.1496pt;margin-top:460.6299pt;width:249.4488pt;height:348.6614pt;z-index:2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画面布局 方向与缩放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全屏与方屏的缩放、偏移等几何设置分别保存。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63"/>
                    <w:gridCol w:w="1164"/>
                    <w:gridCol w:w="216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line id="CutH15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61" type="#_x0000_t202" filled="f" stroked="f" o:allowincell="f" style="position:absolute;margin-left:22.6772pt;margin-top:15.5906pt;width:249.4488pt;height:14.1732pt;z-index:2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62" type="#_x0000_t202" filled="f" stroked="f" o:allowincell="f" style="position:absolute;margin-left:22.6772pt;margin-top:396.8504pt;width:249.4488pt;height:14.1732pt;z-index:2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2163" type="#_x0000_t202" filled="f" stroked="f" o:allowincell="f" style="position:absolute;margin-left:22.6772pt;margin-top:39.6850pt;width:249.4488pt;height:348.6614pt;z-index:2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2164" type="#_x0000_t202" filled="f" stroked="f" o:allowincell="f" style="position:absolute;margin-left:323.1496pt;margin-top:15.5906pt;width:249.4488pt;height:14.1732pt;z-index:2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65" type="#_x0000_t202" filled="f" stroked="f" o:allowincell="f" style="position:absolute;margin-left:323.1496pt;margin-top:396.8504pt;width:249.4488pt;height:14.1732pt;z-index:2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2166" type="#_x0000_t202" filled="f" stroked="f" o:allowincell="f" style="position:absolute;margin-left:323.1496pt;margin-top:39.6850pt;width:249.4488pt;height:348.6614pt;z-index:2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2167" type="#_x0000_t202" filled="f" stroked="f" o:allowincell="f" style="position:absolute;margin-left:22.6772pt;margin-top:436.5354pt;width:249.4488pt;height:14.1732pt;z-index:2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68" type="#_x0000_t202" filled="f" stroked="f" o:allowincell="f" style="position:absolute;margin-left:22.6772pt;margin-top:817.7953pt;width:249.4488pt;height:14.1732pt;z-index:2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2169" type="#_x0000_t202" filled="f" stroked="f" o:allowincell="f" style="position:absolute;margin-left:22.6772pt;margin-top:460.6299pt;width:249.4488pt;height:348.6614pt;z-index:2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2170" type="#_x0000_t202" filled="f" stroked="f" o:allowincell="f" style="position:absolute;margin-left:323.1496pt;margin-top:436.5354pt;width:249.4488pt;height:14.1732pt;z-index:2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71" type="#_x0000_t202" filled="f" stroked="f" o:allowincell="f" style="position:absolute;margin-left:323.1496pt;margin-top:817.7953pt;width:249.4488pt;height:14.1732pt;z-index:2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2172" type="#_x0000_t202" filled="f" stroked="f" o:allowincell="f" style="position:absolute;margin-left:323.1496pt;margin-top:460.6299pt;width:249.4488pt;height:348.6614pt;z-index:2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line id="CutH16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0" w:lineRule="exact" w:after="140"/>
    </w:pPr>
    <w:rPr>
      <w:rFonts w:ascii="Calibri" w:hAnsi="Calibr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52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2.4寸单光热成像随附说明书</dc:title>
  <dc:subject>A6 成册 A4 竖向上下双套预拼版 32 面 骑马订 资料支持及双面辅助线校正版</dc:subject>
  <dc:creator>Banana Thermal</dc:creator>
  <cp:keywords>A6; A4 portrait; two copies; saddle stitch; standard;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