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298" w:rsidRDefault="00592298" w:rsidP="00592298">
      <w:pPr>
        <w:pStyle w:val="Heading1"/>
      </w:pPr>
      <w:r>
        <w:t>Messages</w:t>
      </w:r>
    </w:p>
    <w:p w:rsidR="00DF2A6A" w:rsidRDefault="00F952B1" w:rsidP="00E046B3">
      <w:pPr>
        <w:pStyle w:val="Heading2"/>
      </w:pPr>
      <w:r>
        <w:t>View Inbox</w:t>
      </w:r>
    </w:p>
    <w:p w:rsidR="00DF2A6A" w:rsidRDefault="00E046B3" w:rsidP="00DF2A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Log On to the System.</w:t>
      </w:r>
    </w:p>
    <w:p w:rsidR="00DF2A6A" w:rsidRDefault="00DF2A6A" w:rsidP="00DF2A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592298">
        <w:rPr>
          <w:rFonts w:ascii="Arial" w:hAnsi="Arial" w:cs="Arial"/>
          <w:sz w:val="22"/>
          <w:szCs w:val="22"/>
        </w:rPr>
        <w:t>Click on the “Go to Message C</w:t>
      </w:r>
      <w:r w:rsidR="00125949">
        <w:rPr>
          <w:rFonts w:ascii="Arial" w:hAnsi="Arial" w:cs="Arial"/>
          <w:sz w:val="22"/>
          <w:szCs w:val="22"/>
        </w:rPr>
        <w:t>entre</w:t>
      </w:r>
      <w:r w:rsidR="00592298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</w:t>
      </w:r>
      <w:r w:rsidR="00592298">
        <w:rPr>
          <w:rFonts w:ascii="Arial" w:hAnsi="Arial" w:cs="Arial"/>
          <w:sz w:val="22"/>
          <w:szCs w:val="22"/>
        </w:rPr>
        <w:t xml:space="preserve">link </w:t>
      </w:r>
      <w:r w:rsidR="00FD1AE0">
        <w:rPr>
          <w:rFonts w:ascii="Arial" w:hAnsi="Arial" w:cs="Arial"/>
          <w:sz w:val="22"/>
          <w:szCs w:val="22"/>
        </w:rPr>
        <w:t>at the top right of the page.</w:t>
      </w:r>
    </w:p>
    <w:p w:rsidR="00AE3E1D" w:rsidRDefault="00150032" w:rsidP="00AE3E1D">
      <w:pPr>
        <w:keepNext/>
      </w:pPr>
      <w:r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>
            <wp:extent cx="5943600" cy="4617085"/>
            <wp:effectExtent l="19050" t="0" r="0" b="0"/>
            <wp:docPr id="2" name="Picture 1" descr="msg_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_cent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32" w:rsidRDefault="00AE3E1D" w:rsidP="00AE3E1D">
      <w:pPr>
        <w:pStyle w:val="Caption"/>
        <w:rPr>
          <w:rFonts w:ascii="Arial" w:hAnsi="Arial" w:cs="Arial"/>
          <w:sz w:val="22"/>
          <w:szCs w:val="22"/>
        </w:rPr>
      </w:pPr>
      <w:r>
        <w:t xml:space="preserve">Figure </w:t>
      </w:r>
      <w:fldSimple w:instr=" SEQ Figure \* ARABIC ">
        <w:r w:rsidR="0050142B">
          <w:rPr>
            <w:noProof/>
          </w:rPr>
          <w:t>1</w:t>
        </w:r>
      </w:fldSimple>
      <w:r>
        <w:t>: Message Centre</w:t>
      </w:r>
    </w:p>
    <w:p w:rsidR="00DF2A6A" w:rsidRDefault="00DF2A6A" w:rsidP="00DF2A6A">
      <w:pPr>
        <w:keepNext/>
        <w:jc w:val="center"/>
      </w:pPr>
    </w:p>
    <w:p w:rsidR="00DF2A6A" w:rsidRPr="00F952B1" w:rsidRDefault="00DF2A6A" w:rsidP="00DF2A6A">
      <w:pPr>
        <w:rPr>
          <w:rFonts w:ascii="Arial" w:hAnsi="Arial" w:cs="Arial"/>
          <w:sz w:val="22"/>
          <w:szCs w:val="22"/>
        </w:rPr>
      </w:pPr>
      <w:r w:rsidRPr="00F952B1">
        <w:rPr>
          <w:rFonts w:ascii="Arial" w:hAnsi="Arial" w:cs="Arial"/>
          <w:sz w:val="22"/>
          <w:szCs w:val="22"/>
        </w:rPr>
        <w:t xml:space="preserve">3. </w:t>
      </w:r>
      <w:r w:rsidR="00FD1AE0" w:rsidRPr="00F952B1">
        <w:rPr>
          <w:rFonts w:ascii="Arial" w:hAnsi="Arial" w:cs="Arial"/>
          <w:sz w:val="22"/>
          <w:szCs w:val="22"/>
        </w:rPr>
        <w:t>You will see a list of messages. Within this list you can click “</w:t>
      </w:r>
      <w:r w:rsidR="00581AFA" w:rsidRPr="00F952B1">
        <w:rPr>
          <w:rFonts w:ascii="Arial" w:hAnsi="Arial" w:cs="Arial"/>
          <w:sz w:val="22"/>
          <w:szCs w:val="22"/>
        </w:rPr>
        <w:t>V</w:t>
      </w:r>
      <w:r w:rsidR="00FD1AE0" w:rsidRPr="00F952B1">
        <w:rPr>
          <w:rFonts w:ascii="Arial" w:hAnsi="Arial" w:cs="Arial"/>
          <w:sz w:val="22"/>
          <w:szCs w:val="22"/>
        </w:rPr>
        <w:t>iew” to see the message in detail, or you can delete the message by clicking “Delete.”</w:t>
      </w:r>
    </w:p>
    <w:p w:rsidR="00DF2A6A" w:rsidRPr="00F952B1" w:rsidRDefault="00DF2A6A" w:rsidP="00DF2A6A">
      <w:pPr>
        <w:rPr>
          <w:rFonts w:ascii="Arial" w:hAnsi="Arial" w:cs="Arial"/>
          <w:sz w:val="22"/>
          <w:szCs w:val="22"/>
        </w:rPr>
      </w:pPr>
    </w:p>
    <w:p w:rsidR="00F952B1" w:rsidRPr="00F952B1" w:rsidRDefault="00F952B1" w:rsidP="00F952B1">
      <w:pPr>
        <w:pStyle w:val="Heading2"/>
        <w:rPr>
          <w:rFonts w:ascii="Arial" w:hAnsi="Arial" w:cs="Arial"/>
          <w:sz w:val="22"/>
          <w:szCs w:val="22"/>
        </w:rPr>
      </w:pPr>
      <w:r w:rsidRPr="00F952B1">
        <w:rPr>
          <w:rFonts w:ascii="Arial" w:hAnsi="Arial" w:cs="Arial"/>
          <w:sz w:val="22"/>
          <w:szCs w:val="22"/>
        </w:rPr>
        <w:t>View a Message</w:t>
      </w:r>
    </w:p>
    <w:p w:rsidR="00F952B1" w:rsidRDefault="00F952B1" w:rsidP="00F952B1">
      <w:pPr>
        <w:rPr>
          <w:rFonts w:ascii="Arial" w:hAnsi="Arial" w:cs="Arial"/>
          <w:sz w:val="22"/>
          <w:szCs w:val="22"/>
        </w:rPr>
      </w:pPr>
      <w:r w:rsidRPr="00F952B1">
        <w:rPr>
          <w:rFonts w:ascii="Arial" w:hAnsi="Arial" w:cs="Arial"/>
          <w:sz w:val="22"/>
          <w:szCs w:val="22"/>
        </w:rPr>
        <w:t xml:space="preserve">1. </w:t>
      </w:r>
      <w:r>
        <w:rPr>
          <w:rFonts w:ascii="Arial" w:hAnsi="Arial" w:cs="Arial"/>
          <w:sz w:val="22"/>
          <w:szCs w:val="22"/>
        </w:rPr>
        <w:t>From your inbox, click the “View” button on the message you want to read.</w:t>
      </w:r>
    </w:p>
    <w:p w:rsidR="00F952B1" w:rsidRDefault="00F952B1" w:rsidP="00F952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AE3E1D">
        <w:rPr>
          <w:rFonts w:ascii="Arial" w:hAnsi="Arial" w:cs="Arial"/>
          <w:sz w:val="22"/>
          <w:szCs w:val="22"/>
        </w:rPr>
        <w:t>Enjoy your message!</w:t>
      </w:r>
    </w:p>
    <w:p w:rsidR="00AE3E1D" w:rsidRDefault="00AE3E1D" w:rsidP="00AE3E1D">
      <w:pPr>
        <w:keepNext/>
      </w:pPr>
      <w:r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943600" cy="4630420"/>
            <wp:effectExtent l="19050" t="0" r="0" b="0"/>
            <wp:docPr id="3" name="Picture 2" descr="view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s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1D" w:rsidRPr="00F952B1" w:rsidRDefault="00AE3E1D" w:rsidP="00AE3E1D">
      <w:pPr>
        <w:pStyle w:val="Caption"/>
        <w:rPr>
          <w:rFonts w:ascii="Arial" w:hAnsi="Arial" w:cs="Arial"/>
          <w:sz w:val="22"/>
          <w:szCs w:val="22"/>
        </w:rPr>
      </w:pPr>
      <w:r>
        <w:t xml:space="preserve">Figure </w:t>
      </w:r>
      <w:fldSimple w:instr=" SEQ Figure \* ARABIC ">
        <w:r w:rsidR="0050142B">
          <w:rPr>
            <w:noProof/>
          </w:rPr>
          <w:t>2</w:t>
        </w:r>
      </w:fldSimple>
      <w:r>
        <w:t>: View Message</w:t>
      </w:r>
    </w:p>
    <w:p w:rsidR="00AE3E1D" w:rsidRDefault="00AE3E1D" w:rsidP="00E046B3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Reply to a message</w:t>
      </w:r>
    </w:p>
    <w:p w:rsidR="00AE3E1D" w:rsidRDefault="00AE3E1D" w:rsidP="00AE3E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From the Message Centre, view the details of a particular message. </w:t>
      </w:r>
    </w:p>
    <w:p w:rsidR="00AE3E1D" w:rsidRDefault="00AE3E1D" w:rsidP="00AE3E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Click the “Reply” button.</w:t>
      </w:r>
    </w:p>
    <w:p w:rsidR="00AE3E1D" w:rsidRDefault="00BB0D9D" w:rsidP="00AE3E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Enter your message</w:t>
      </w:r>
      <w:r w:rsidR="00AE3E1D">
        <w:rPr>
          <w:rFonts w:ascii="Arial" w:hAnsi="Arial" w:cs="Arial"/>
          <w:sz w:val="22"/>
          <w:szCs w:val="22"/>
        </w:rPr>
        <w:t xml:space="preserve"> and </w:t>
      </w:r>
      <w:r w:rsidR="002A528B">
        <w:rPr>
          <w:rFonts w:ascii="Arial" w:hAnsi="Arial" w:cs="Arial"/>
          <w:sz w:val="22"/>
          <w:szCs w:val="22"/>
        </w:rPr>
        <w:t>click “Send” to send the message.</w:t>
      </w:r>
    </w:p>
    <w:p w:rsidR="00CE53B6" w:rsidRPr="00AE3E1D" w:rsidRDefault="004A035C" w:rsidP="00AE3E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pict>
          <v:oval id="_x0000_s1026" style="position:absolute;margin-left:365.45pt;margin-top:268.3pt;width:59.75pt;height:33.95pt;z-index:251658240" filled="f" strokecolor="red" strokeweight="2.25pt"/>
        </w:pict>
      </w:r>
      <w:r w:rsidR="00CE53B6" w:rsidRPr="00CE53B6">
        <w:rPr>
          <w:rFonts w:ascii="Arial" w:hAnsi="Arial" w:cs="Arial"/>
          <w:sz w:val="22"/>
          <w:szCs w:val="22"/>
        </w:rPr>
        <w:drawing>
          <wp:inline distT="0" distB="0" distL="0" distR="0">
            <wp:extent cx="5943600" cy="4630420"/>
            <wp:effectExtent l="19050" t="0" r="0" b="0"/>
            <wp:docPr id="5" name="Picture 2" descr="view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s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6A" w:rsidRPr="00F952B1" w:rsidRDefault="00DF2A6A" w:rsidP="00E046B3">
      <w:pPr>
        <w:pStyle w:val="Heading2"/>
        <w:rPr>
          <w:rFonts w:ascii="Arial" w:hAnsi="Arial" w:cs="Arial"/>
          <w:sz w:val="22"/>
          <w:szCs w:val="22"/>
        </w:rPr>
      </w:pPr>
      <w:r w:rsidRPr="00F952B1">
        <w:rPr>
          <w:rFonts w:ascii="Arial" w:hAnsi="Arial" w:cs="Arial"/>
          <w:sz w:val="22"/>
          <w:szCs w:val="22"/>
        </w:rPr>
        <w:t>Send a Message</w:t>
      </w:r>
    </w:p>
    <w:p w:rsidR="00DF2A6A" w:rsidRDefault="00DF2A6A" w:rsidP="00144FD6">
      <w:pPr>
        <w:rPr>
          <w:rFonts w:ascii="Arial" w:hAnsi="Arial" w:cs="Arial"/>
          <w:sz w:val="22"/>
          <w:szCs w:val="22"/>
        </w:rPr>
      </w:pPr>
      <w:r w:rsidRPr="00F952B1">
        <w:rPr>
          <w:rFonts w:ascii="Arial" w:hAnsi="Arial" w:cs="Arial"/>
          <w:sz w:val="22"/>
          <w:szCs w:val="22"/>
        </w:rPr>
        <w:t xml:space="preserve">1. </w:t>
      </w:r>
      <w:r w:rsidR="00144FD6">
        <w:rPr>
          <w:rFonts w:ascii="Arial" w:hAnsi="Arial" w:cs="Arial"/>
          <w:sz w:val="22"/>
          <w:szCs w:val="22"/>
        </w:rPr>
        <w:t>From the Message Centre, click “Send New Message</w:t>
      </w:r>
      <w:r w:rsidR="00E93CC4">
        <w:rPr>
          <w:rFonts w:ascii="Arial" w:hAnsi="Arial" w:cs="Arial"/>
          <w:sz w:val="22"/>
          <w:szCs w:val="22"/>
        </w:rPr>
        <w:t>.</w:t>
      </w:r>
      <w:r w:rsidR="00144FD6">
        <w:rPr>
          <w:rFonts w:ascii="Arial" w:hAnsi="Arial" w:cs="Arial"/>
          <w:sz w:val="22"/>
          <w:szCs w:val="22"/>
        </w:rPr>
        <w:t>”</w:t>
      </w:r>
    </w:p>
    <w:p w:rsidR="00E93CC4" w:rsidRDefault="00E93CC4" w:rsidP="00144F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Add a recipient to the message. This can either be a person, Organization, Zone, or Bulletin.</w:t>
      </w:r>
    </w:p>
    <w:p w:rsidR="00BB0D9D" w:rsidRDefault="00BB0D9D" w:rsidP="00144F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Enter your message, and click “Send” to send the message.</w:t>
      </w:r>
    </w:p>
    <w:p w:rsidR="00E93CC4" w:rsidRDefault="00E93CC4" w:rsidP="00144FD6">
      <w:pPr>
        <w:rPr>
          <w:rFonts w:ascii="Arial" w:hAnsi="Arial" w:cs="Arial"/>
          <w:sz w:val="22"/>
          <w:szCs w:val="22"/>
        </w:rPr>
      </w:pPr>
    </w:p>
    <w:p w:rsidR="0050142B" w:rsidRDefault="00E93CC4" w:rsidP="0050142B">
      <w:pPr>
        <w:keepNext/>
      </w:pPr>
      <w:r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943600" cy="4617085"/>
            <wp:effectExtent l="19050" t="0" r="0" b="0"/>
            <wp:docPr id="4" name="Picture 3" descr="send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ms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C4" w:rsidRDefault="0050142B" w:rsidP="0050142B">
      <w:pPr>
        <w:pStyle w:val="Caption"/>
        <w:rPr>
          <w:rFonts w:ascii="Arial" w:hAnsi="Arial" w:cs="Arial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Send a Message</w:t>
      </w:r>
    </w:p>
    <w:p w:rsidR="00DA2177" w:rsidRDefault="004A035C"/>
    <w:sectPr w:rsidR="00DA2177" w:rsidSect="00B5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2A6A"/>
    <w:rsid w:val="00125949"/>
    <w:rsid w:val="00144FD6"/>
    <w:rsid w:val="00150032"/>
    <w:rsid w:val="002A528B"/>
    <w:rsid w:val="002D21D6"/>
    <w:rsid w:val="004A035C"/>
    <w:rsid w:val="0050142B"/>
    <w:rsid w:val="00520EC2"/>
    <w:rsid w:val="00581AFA"/>
    <w:rsid w:val="00592298"/>
    <w:rsid w:val="007B033A"/>
    <w:rsid w:val="00886B30"/>
    <w:rsid w:val="008A3C6C"/>
    <w:rsid w:val="00933E4A"/>
    <w:rsid w:val="00AE3E1D"/>
    <w:rsid w:val="00B57F52"/>
    <w:rsid w:val="00BB0D9D"/>
    <w:rsid w:val="00CE53B6"/>
    <w:rsid w:val="00DF2A6A"/>
    <w:rsid w:val="00E046B3"/>
    <w:rsid w:val="00E93CC4"/>
    <w:rsid w:val="00F952B1"/>
    <w:rsid w:val="00FD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2A6A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6A"/>
    <w:rPr>
      <w:rFonts w:ascii="Tahoma" w:eastAsia="Times New Roman" w:hAnsi="Tahoma" w:cs="Tahoma"/>
      <w:sz w:val="16"/>
      <w:szCs w:val="16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04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92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 w:eastAsia="en-CA"/>
    </w:rPr>
  </w:style>
  <w:style w:type="paragraph" w:styleId="ListParagraph">
    <w:name w:val="List Paragraph"/>
    <w:basedOn w:val="Normal"/>
    <w:uiPriority w:val="34"/>
    <w:qFormat/>
    <w:rsid w:val="00F952B1"/>
    <w:pPr>
      <w:ind w:left="720"/>
      <w:contextualSpacing/>
    </w:pPr>
  </w:style>
  <w:style w:type="paragraph" w:styleId="NoSpacing">
    <w:name w:val="No Spacing"/>
    <w:uiPriority w:val="1"/>
    <w:qFormat/>
    <w:rsid w:val="00AE3E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19</cp:revision>
  <dcterms:created xsi:type="dcterms:W3CDTF">2012-03-27T20:56:00Z</dcterms:created>
  <dcterms:modified xsi:type="dcterms:W3CDTF">2012-03-27T21:22:00Z</dcterms:modified>
</cp:coreProperties>
</file>