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A45" w:rsidRDefault="00EB437F" w:rsidP="004C0A45">
      <w:r>
        <w:fldChar w:fldCharType="begin"/>
      </w:r>
      <w:r>
        <w:instrText xml:space="preserve"> HYPERLINK "https://blog.csdn.net/JYL1159131237/article/details/78824918" </w:instrText>
      </w:r>
      <w:r>
        <w:fldChar w:fldCharType="separate"/>
      </w:r>
      <w:r w:rsidR="004C0A45" w:rsidRPr="00C44AD4">
        <w:rPr>
          <w:rStyle w:val="a4"/>
        </w:rPr>
        <w:t>https://blog.csdn.net/JYL1159131237/article/details/78824918</w:t>
      </w:r>
      <w:r>
        <w:rPr>
          <w:rStyle w:val="a4"/>
        </w:rPr>
        <w:fldChar w:fldCharType="end"/>
      </w:r>
      <w:r w:rsidR="004C0A45">
        <w:rPr>
          <w:rFonts w:hint="eastAsia"/>
        </w:rPr>
        <w:t xml:space="preserve"> </w:t>
      </w:r>
      <w:r w:rsidR="004C0A45">
        <w:rPr>
          <w:rFonts w:hint="eastAsia"/>
        </w:rPr>
        <w:t>参考</w:t>
      </w:r>
    </w:p>
    <w:p w:rsidR="00A44C0C" w:rsidRPr="00D87B2C" w:rsidRDefault="00A44C0C" w:rsidP="004C0A45"/>
    <w:p w:rsidR="004C0A45" w:rsidRDefault="004C0A45" w:rsidP="004C0A45">
      <w:r>
        <w:rPr>
          <w:rFonts w:hint="eastAsia"/>
        </w:rPr>
        <w:t>提取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EB437F">
        <w:rPr>
          <w:rFonts w:hint="eastAsia"/>
        </w:rPr>
        <w:t>（</w:t>
      </w:r>
      <w:r w:rsidR="00EB437F">
        <w:rPr>
          <w:rFonts w:hint="eastAsia"/>
        </w:rPr>
        <w:t>jar</w:t>
      </w:r>
      <w:r w:rsidR="00EB437F">
        <w:rPr>
          <w:rFonts w:hint="eastAsia"/>
        </w:rPr>
        <w:t>包的提取</w:t>
      </w:r>
      <w:r w:rsidR="00EB437F">
        <w:rPr>
          <w:rFonts w:hint="eastAsia"/>
        </w:rPr>
        <w:t xml:space="preserve"> </w:t>
      </w:r>
      <w:r w:rsidR="00EB437F">
        <w:rPr>
          <w:rFonts w:hint="eastAsia"/>
        </w:rPr>
        <w:t>有更好的方法未实现</w:t>
      </w:r>
      <w:bookmarkStart w:id="0" w:name="_GoBack"/>
      <w:bookmarkEnd w:id="0"/>
      <w:r w:rsidR="00EB437F">
        <w:rPr>
          <w:rFonts w:hint="eastAsia"/>
        </w:rPr>
        <w:t>）</w:t>
      </w:r>
    </w:p>
    <w:p w:rsidR="004C0A45" w:rsidRDefault="004C0A45" w:rsidP="004C0A45">
      <w:r>
        <w:rPr>
          <w:rFonts w:hint="eastAsia"/>
        </w:rPr>
        <w:tab/>
      </w:r>
      <w:r>
        <w:rPr>
          <w:rFonts w:hint="eastAsia"/>
        </w:rPr>
        <w:t>右</w:t>
      </w:r>
      <w:proofErr w:type="gramStart"/>
      <w:r>
        <w:rPr>
          <w:rFonts w:hint="eastAsia"/>
        </w:rPr>
        <w:t>击项目</w:t>
      </w:r>
      <w:proofErr w:type="gramEnd"/>
      <w:r>
        <w:rPr>
          <w:rFonts w:hint="eastAsia"/>
        </w:rPr>
        <w:t xml:space="preserve"> export </w:t>
      </w:r>
    </w:p>
    <w:p w:rsidR="004C0A45" w:rsidRDefault="004C0A45" w:rsidP="004C0A45">
      <w:r>
        <w:rPr>
          <w:rFonts w:hint="eastAsia"/>
        </w:rPr>
        <w:tab/>
      </w:r>
      <w:r>
        <w:rPr>
          <w:rFonts w:hint="eastAsia"/>
        </w:rPr>
        <w:t>选</w:t>
      </w:r>
      <w:r>
        <w:rPr>
          <w:rFonts w:hint="eastAsia"/>
        </w:rPr>
        <w:t xml:space="preserve">Runnable JAR file </w:t>
      </w:r>
    </w:p>
    <w:p w:rsidR="00E10AEF" w:rsidRDefault="004C0A45" w:rsidP="004C0A45">
      <w:r>
        <w:tab/>
      </w:r>
      <w:r>
        <w:rPr>
          <w:noProof/>
        </w:rPr>
        <w:drawing>
          <wp:inline distT="0" distB="0" distL="0" distR="0" wp14:anchorId="59945210" wp14:editId="3F1146B1">
            <wp:extent cx="5274310" cy="4112008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39" w:rsidRDefault="00F25439" w:rsidP="004C0A45"/>
    <w:p w:rsidR="00F25439" w:rsidRDefault="00F25439" w:rsidP="004C0A45"/>
    <w:p w:rsidR="004C0A45" w:rsidRDefault="00F25439" w:rsidP="004C0A45">
      <w:r>
        <w:rPr>
          <w:rFonts w:hint="eastAsia"/>
        </w:rPr>
        <w:t>安装</w:t>
      </w:r>
      <w:r>
        <w:rPr>
          <w:rFonts w:hint="eastAsia"/>
        </w:rPr>
        <w:t>exe4j</w:t>
      </w:r>
    </w:p>
    <w:p w:rsidR="00B23DDF" w:rsidRDefault="00B23DDF" w:rsidP="00B23DDF">
      <w:hyperlink r:id="rId6" w:history="1">
        <w:r w:rsidRPr="00C44AD4">
          <w:rPr>
            <w:rStyle w:val="a4"/>
          </w:rPr>
          <w:t>https://blog.csdn.net/u014313894/article/details/52136265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参考</w:t>
      </w:r>
    </w:p>
    <w:p w:rsidR="00B23DDF" w:rsidRDefault="00B23DDF" w:rsidP="00B23DDF">
      <w:hyperlink r:id="rId7" w:history="1">
        <w:r w:rsidRPr="001C343C">
          <w:rPr>
            <w:rStyle w:val="a4"/>
          </w:rPr>
          <w:t>https://blog.csdn.net/DayDayPlayPhone/article/details/51458619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参考</w:t>
      </w:r>
    </w:p>
    <w:p w:rsidR="00F25439" w:rsidRPr="00B23DDF" w:rsidRDefault="00F25439" w:rsidP="004C0A45"/>
    <w:p w:rsidR="00F25439" w:rsidRDefault="00F25439" w:rsidP="004C0A45"/>
    <w:sectPr w:rsidR="00F25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3B9"/>
    <w:rsid w:val="004C0A45"/>
    <w:rsid w:val="005E4D55"/>
    <w:rsid w:val="009C23B9"/>
    <w:rsid w:val="00A44C0C"/>
    <w:rsid w:val="00B23DDF"/>
    <w:rsid w:val="00D87B2C"/>
    <w:rsid w:val="00E10AEF"/>
    <w:rsid w:val="00EB437F"/>
    <w:rsid w:val="00F2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0A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0A45"/>
    <w:rPr>
      <w:sz w:val="18"/>
      <w:szCs w:val="18"/>
    </w:rPr>
  </w:style>
  <w:style w:type="character" w:styleId="a4">
    <w:name w:val="Hyperlink"/>
    <w:basedOn w:val="a0"/>
    <w:uiPriority w:val="99"/>
    <w:unhideWhenUsed/>
    <w:rsid w:val="004C0A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0A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0A45"/>
    <w:rPr>
      <w:sz w:val="18"/>
      <w:szCs w:val="18"/>
    </w:rPr>
  </w:style>
  <w:style w:type="character" w:styleId="a4">
    <w:name w:val="Hyperlink"/>
    <w:basedOn w:val="a0"/>
    <w:uiPriority w:val="99"/>
    <w:unhideWhenUsed/>
    <w:rsid w:val="004C0A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DayDayPlayPhone/article/details/5145861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csdn.net/u014313894/article/details/5213626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74</Words>
  <Characters>424</Characters>
  <Application>Microsoft Office Word</Application>
  <DocSecurity>0</DocSecurity>
  <Lines>3</Lines>
  <Paragraphs>1</Paragraphs>
  <ScaleCrop>false</ScaleCrop>
  <Company>Microsoft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2018-11-11T05:07:00Z</dcterms:created>
  <dcterms:modified xsi:type="dcterms:W3CDTF">2018-11-12T06:19:00Z</dcterms:modified>
</cp:coreProperties>
</file>