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Summit Contractors</w:t>
        <w:br/>
      </w:r>
      <w:r>
        <w:t>13933 Kim Canyon</w:t>
        <w:br/>
      </w:r>
      <w:r>
        <w:t>North Kevinland, RI 66271</w:t>
        <w:br/>
      </w:r>
      <w:r>
        <w:t>+1-934-746-9225x79665 | billing@summitcontractors.com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INV-80900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06,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06,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Rojas, Ramos and Fields</w:t>
        <w:br/>
      </w:r>
      <w:r>
        <w:t>82709 Kayla Creek Apt. 717</w:t>
        <w:br/>
      </w:r>
      <w:r>
        <w:t>North Andrewview, UT 86394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Plumbing (hour)</w:t>
            </w:r>
          </w:p>
        </w:tc>
        <w:tc>
          <w:tcPr>
            <w:tcW w:type="dxa" w:w="2340"/>
          </w:tcPr>
          <w:p>
            <w:r>
              <w:t>20.77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$82.63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$1,716.23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48.41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$370.34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48.69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$68.59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$3,339.65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23.11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$163.78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$3,784.96</w:t>
            </w:r>
          </w:p>
        </w:tc>
      </w:tr>
      <w:tr>
        <w:tc>
          <w:tcPr>
            <w:tcW w:type="dxa" w:w="2340"/>
          </w:tcPr>
          <w:p>
            <w:r>
              <w:t>Permits and Fees (lump sum)</w:t>
            </w:r>
          </w:p>
        </w:tc>
        <w:tc>
          <w:tcPr>
            <w:tcW w:type="dxa" w:w="2340"/>
          </w:tcPr>
          <w:p>
            <w:r>
              <w:t>97.07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$1,176.47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$114,199.94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$123,411.12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CA Sales Tax (8.75%):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$10,798.47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$134,209.59</w:t>
            </w:r>
          </w:p>
        </w:tc>
      </w:tr>
    </w:tbl>
    <w:p/>
    <w:p>
      <w:pPr>
        <w:pStyle w:val="IntenseQuote"/>
      </w:pPr>
      <w:r>
        <w:t>Retain 10% until final completion and inspection. License #: LIC-565626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