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Advanced Inc</w:t>
        <w:br/>
      </w:r>
      <w:r>
        <w:t>Enver-Kuhl-Allee 9/8</w:t>
        <w:br/>
      </w:r>
      <w:r>
        <w:t>Fürstenfeldbruck,  39071</w:t>
        <w:br/>
      </w:r>
      <w:r>
        <w:t>08867125583 | billing@advancedinc.com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INV-90618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August 28,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September 27,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Schleich GmbH &amp; Co. KG</w:t>
        <w:br/>
      </w:r>
      <w:r>
        <w:t>Anne-Rose-Rogge-Ring 6-5</w:t>
        <w:br/>
      </w:r>
      <w:r>
        <w:t>Wittstock,  80545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Quality Inspection (hour)</w:t>
            </w:r>
          </w:p>
        </w:tc>
        <w:tc>
          <w:tcPr>
            <w:tcW w:type="dxa" w:w="2340"/>
          </w:tcPr>
          <w:p>
            <w:r>
              <w:t>41.41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$101.68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$4,210.57</w:t>
            </w:r>
          </w:p>
        </w:tc>
      </w:tr>
      <w:tr>
        <w:tc>
          <w:tcPr>
            <w:tcW w:type="dxa" w:w="2340"/>
          </w:tcPr>
          <w:p>
            <w:r>
              <w:t>Custom Tooling (each)</w:t>
            </w:r>
          </w:p>
        </w:tc>
        <w:tc>
          <w:tcPr>
            <w:tcW w:type="dxa" w:w="2340"/>
          </w:tcPr>
          <w:p>
            <w:r>
              <w:t>29.43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$2,090.14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$61,512.82</w:t>
            </w:r>
          </w:p>
        </w:tc>
      </w:tr>
      <w:tr>
        <w:tc>
          <w:tcPr>
            <w:tcW w:type="dxa" w:w="2340"/>
          </w:tcPr>
          <w:p>
            <w:r>
              <w:t>Steel Plate - 1/4 inch (sq ft)</w:t>
            </w:r>
          </w:p>
        </w:tc>
        <w:tc>
          <w:tcPr>
            <w:tcW w:type="dxa" w:w="2340"/>
          </w:tcPr>
          <w:p>
            <w:r>
              <w:t>77.68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$4.06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$315.38</w:t>
            </w:r>
          </w:p>
        </w:tc>
      </w:tr>
      <w:tr>
        <w:tc>
          <w:tcPr>
            <w:tcW w:type="dxa" w:w="2340"/>
          </w:tcPr>
          <w:p>
            <w:r>
              <w:t>Powder Coating (sq ft)</w:t>
            </w:r>
          </w:p>
        </w:tc>
        <w:tc>
          <w:tcPr>
            <w:tcW w:type="dxa" w:w="2340"/>
          </w:tcPr>
          <w:p>
            <w:r>
              <w:t>74.46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$4.97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$370.07</w:t>
            </w:r>
          </w:p>
        </w:tc>
      </w:tr>
      <w:tr>
        <w:tc>
          <w:tcPr>
            <w:tcW w:type="dxa" w:w="2340"/>
          </w:tcPr>
          <w:p>
            <w:r>
              <w:t>Quality Inspection (hour)</w:t>
            </w:r>
          </w:p>
        </w:tc>
        <w:tc>
          <w:tcPr>
            <w:tcW w:type="dxa" w:w="2340"/>
          </w:tcPr>
          <w:p>
            <w:r>
              <w:t>59.93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$92.09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$5,518.95</w:t>
            </w:r>
          </w:p>
        </w:tc>
      </w:tr>
      <w:tr>
        <w:tc>
          <w:tcPr>
            <w:tcW w:type="dxa" w:w="2340"/>
          </w:tcPr>
          <w:p>
            <w:r>
              <w:t>Custom Tooling (each)</w:t>
            </w:r>
          </w:p>
        </w:tc>
        <w:tc>
          <w:tcPr>
            <w:tcW w:type="dxa" w:w="2340"/>
          </w:tcPr>
          <w:p>
            <w:r>
              <w:t>53.56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$2,898.33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$155,234.55</w:t>
            </w:r>
          </w:p>
        </w:tc>
      </w:tr>
      <w:tr>
        <w:tc>
          <w:tcPr>
            <w:tcW w:type="dxa" w:w="2340"/>
          </w:tcPr>
          <w:p>
            <w:r>
              <w:t>Powder Coating (sq ft)</w:t>
            </w:r>
          </w:p>
        </w:tc>
        <w:tc>
          <w:tcPr>
            <w:tcW w:type="dxa" w:w="2340"/>
          </w:tcPr>
          <w:p>
            <w:r>
              <w:t>97.71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$5.31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$518.84</w:t>
            </w:r>
          </w:p>
        </w:tc>
      </w:tr>
      <w:tr>
        <w:tc>
          <w:tcPr>
            <w:tcW w:type="dxa" w:w="2340"/>
          </w:tcPr>
          <w:p>
            <w:r>
              <w:t>Powder Coating (sq ft)</w:t>
            </w:r>
          </w:p>
        </w:tc>
        <w:tc>
          <w:tcPr>
            <w:tcW w:type="dxa" w:w="2340"/>
          </w:tcPr>
          <w:p>
            <w:r>
              <w:t>90.36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$3.16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$285.54</w:t>
            </w:r>
          </w:p>
        </w:tc>
      </w:tr>
      <w:tr>
        <w:tc>
          <w:tcPr>
            <w:tcW w:type="dxa" w:w="2340"/>
          </w:tcPr>
          <w:p>
            <w:r>
              <w:t>Quality Inspection (hour)</w:t>
            </w:r>
          </w:p>
        </w:tc>
        <w:tc>
          <w:tcPr>
            <w:tcW w:type="dxa" w:w="2340"/>
          </w:tcPr>
          <w:p>
            <w:r>
              <w:t>40.21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$113.35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$4,557.80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$232,524.52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$46,504.90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$279,029.42</w:t>
            </w:r>
          </w:p>
        </w:tc>
      </w:tr>
    </w:tbl>
    <w:p/>
    <w:p>
      <w:pPr>
        <w:pStyle w:val="IntenseQuote"/>
      </w:pPr>
      <w:r>
        <w:t>All materials conform to ASTM standards. Certifications available upon request.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