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Quality Supply</w:t>
              <w:br/>
            </w:r>
            <w:r>
              <w:t>698 Nicholas Mall</w:t>
              <w:br/>
            </w:r>
            <w:r>
              <w:t>Matthewtown, VT 78053</w:t>
              <w:br/>
            </w:r>
            <w:r>
              <w:t>+1-989-802-6936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Houston-Zimmerman</w:t>
              <w:br/>
            </w:r>
            <w:r>
              <w:t>1678 Lisa Vista Suite 988</w:t>
              <w:br/>
            </w:r>
            <w:r>
              <w:t>Kingview, NH 39593</w:t>
              <w:br/>
            </w:r>
          </w:p>
        </w:tc>
      </w:tr>
    </w:tbl>
    <w:p/>
    <w:p>
      <w:r>
        <w:t xml:space="preserve">Invoice #: INV-77598 | </w:t>
      </w:r>
      <w:r>
        <w:t xml:space="preserve">Date: 11/14/2025 | </w:t>
      </w:r>
      <w:r>
        <w:t xml:space="preserve">Due: 12/14/2025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Electronics - Various @ $1025.43/each</w:t>
            </w:r>
          </w:p>
        </w:tc>
        <w:tc>
          <w:tcPr>
            <w:tcW w:type="dxa" w:w="3360"/>
          </w:tcPr>
          <w:p>
            <w:r>
              <w:t>40.29</w:t>
            </w:r>
          </w:p>
        </w:tc>
        <w:tc>
          <w:tcPr>
            <w:tcW w:type="dxa" w:w="3360"/>
          </w:tcPr>
          <w:p>
            <w:r>
              <w:t>$41,314.57</w:t>
            </w:r>
          </w:p>
        </w:tc>
      </w:tr>
      <w:tr>
        <w:tc>
          <w:tcPr>
            <w:tcW w:type="dxa" w:w="3360"/>
          </w:tcPr>
          <w:p>
            <w:r>
              <w:t>Electronics - Various @ $1258.73/each</w:t>
            </w:r>
          </w:p>
        </w:tc>
        <w:tc>
          <w:tcPr>
            <w:tcW w:type="dxa" w:w="3360"/>
          </w:tcPr>
          <w:p>
            <w:r>
              <w:t>15.90</w:t>
            </w:r>
          </w:p>
        </w:tc>
        <w:tc>
          <w:tcPr>
            <w:tcW w:type="dxa" w:w="3360"/>
          </w:tcPr>
          <w:p>
            <w:r>
              <w:t>$20,013.81</w:t>
            </w:r>
          </w:p>
        </w:tc>
      </w:tr>
      <w:tr>
        <w:tc>
          <w:tcPr>
            <w:tcW w:type="dxa" w:w="3360"/>
          </w:tcPr>
          <w:p>
            <w:r>
              <w:t>Break Room Supplies @ $64.64/case</w:t>
            </w:r>
          </w:p>
        </w:tc>
        <w:tc>
          <w:tcPr>
            <w:tcW w:type="dxa" w:w="3360"/>
          </w:tcPr>
          <w:p>
            <w:r>
              <w:t>22.50</w:t>
            </w:r>
          </w:p>
        </w:tc>
        <w:tc>
          <w:tcPr>
            <w:tcW w:type="dxa" w:w="3360"/>
          </w:tcPr>
          <w:p>
            <w:r>
              <w:t>$1,454.40</w:t>
            </w:r>
          </w:p>
        </w:tc>
      </w:tr>
      <w:tr>
        <w:tc>
          <w:tcPr>
            <w:tcW w:type="dxa" w:w="3360"/>
          </w:tcPr>
          <w:p>
            <w:r>
              <w:t>Break Room Supplies @ $52.47/case</w:t>
            </w:r>
          </w:p>
        </w:tc>
        <w:tc>
          <w:tcPr>
            <w:tcW w:type="dxa" w:w="3360"/>
          </w:tcPr>
          <w:p>
            <w:r>
              <w:t>26.63</w:t>
            </w:r>
          </w:p>
        </w:tc>
        <w:tc>
          <w:tcPr>
            <w:tcW w:type="dxa" w:w="3360"/>
          </w:tcPr>
          <w:p>
            <w:r>
              <w:t>$1,397.28</w:t>
            </w:r>
          </w:p>
        </w:tc>
      </w:tr>
      <w:tr>
        <w:tc>
          <w:tcPr>
            <w:tcW w:type="dxa" w:w="3360"/>
          </w:tcPr>
          <w:p>
            <w:r>
              <w:t>Office Supplies - Bulk @ $139.49/case</w:t>
            </w:r>
          </w:p>
        </w:tc>
        <w:tc>
          <w:tcPr>
            <w:tcW w:type="dxa" w:w="3360"/>
          </w:tcPr>
          <w:p>
            <w:r>
              <w:t>18.41</w:t>
            </w:r>
          </w:p>
        </w:tc>
        <w:tc>
          <w:tcPr>
            <w:tcW w:type="dxa" w:w="3360"/>
          </w:tcPr>
          <w:p>
            <w:r>
              <w:t>$2,568.01</w:t>
            </w:r>
          </w:p>
        </w:tc>
      </w:tr>
      <w:tr>
        <w:tc>
          <w:tcPr>
            <w:tcW w:type="dxa" w:w="3360"/>
          </w:tcPr>
          <w:p>
            <w:r>
              <w:t>Furniture - Office @ $1567.44/each</w:t>
            </w:r>
          </w:p>
        </w:tc>
        <w:tc>
          <w:tcPr>
            <w:tcW w:type="dxa" w:w="3360"/>
          </w:tcPr>
          <w:p>
            <w:r>
              <w:t>67.51</w:t>
            </w:r>
          </w:p>
        </w:tc>
        <w:tc>
          <w:tcPr>
            <w:tcW w:type="dxa" w:w="3360"/>
          </w:tcPr>
          <w:p>
            <w:r>
              <w:t>$105,817.87</w:t>
            </w:r>
          </w:p>
        </w:tc>
      </w:tr>
      <w:tr>
        <w:tc>
          <w:tcPr>
            <w:tcW w:type="dxa" w:w="3360"/>
          </w:tcPr>
          <w:p>
            <w:r>
              <w:t>Break Room Supplies @ $91.84/case</w:t>
            </w:r>
          </w:p>
        </w:tc>
        <w:tc>
          <w:tcPr>
            <w:tcW w:type="dxa" w:w="3360"/>
          </w:tcPr>
          <w:p>
            <w:r>
              <w:t>2.24</w:t>
            </w:r>
          </w:p>
        </w:tc>
        <w:tc>
          <w:tcPr>
            <w:tcW w:type="dxa" w:w="3360"/>
          </w:tcPr>
          <w:p>
            <w:r>
              <w:t>$205.72</w:t>
            </w:r>
          </w:p>
        </w:tc>
      </w:tr>
    </w:tbl>
    <w:p/>
    <w:p>
      <w:pPr>
        <w:jc w:val="right"/>
      </w:pPr>
      <w:r>
        <w:t>Subtotal: $172,771.66</w:t>
        <w:br/>
      </w:r>
      <w:r>
        <w:t>FL Sales Tax (7.00%): $12,094.02</w:t>
        <w:br/>
      </w:r>
      <w:r>
        <w:rPr>
          <w:b/>
          <w:sz w:val="24"/>
        </w:rPr>
        <w:t>TOTAL: $184,865.68</w:t>
      </w:r>
    </w:p>
    <w:p/>
    <w:p>
      <w:r>
        <w:t>Order #ORD-337071 - Shipped via FedEx on 2025-11-14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