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336699"/>
          <w:sz w:val="48"/>
        </w:rPr>
        <w:t>Invoice</w:t>
      </w:r>
    </w:p>
    <w:p>
      <w:pPr>
        <w:jc w:val="center"/>
      </w:pPr>
      <w:r>
        <w:rPr>
          <w:b/>
          <w:sz w:val="24"/>
        </w:rPr>
        <w:t>Advanced Manufacturing</w:t>
        <w:br/>
      </w:r>
      <w:r>
        <w:t>794 Kim Lodge Suite 227</w:t>
        <w:br/>
      </w:r>
      <w:r>
        <w:t>West Mariamouth, AS 70647</w:t>
        <w:br/>
      </w:r>
      <w:r>
        <w:t>+1-314-665-4936 | billing@advancedmanufacturin.com</w:t>
        <w:br/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Invoice Number:</w:t>
            </w:r>
          </w:p>
        </w:tc>
        <w:tc>
          <w:tcPr>
            <w:tcW w:type="dxa" w:w="4680"/>
          </w:tcPr>
          <w:p>
            <w:r>
              <w:t>INV-47605</w:t>
            </w:r>
          </w:p>
        </w:tc>
      </w:tr>
      <w:tr>
        <w:tc>
          <w:tcPr>
            <w:tcW w:type="dxa" w:w="4680"/>
          </w:tcPr>
          <w:p>
            <w:r>
              <w:t>Invoice Date:</w:t>
            </w:r>
          </w:p>
        </w:tc>
        <w:tc>
          <w:tcPr>
            <w:tcW w:type="dxa" w:w="4680"/>
          </w:tcPr>
          <w:p>
            <w:r>
              <w:t>August 25, 2025</w:t>
            </w:r>
          </w:p>
        </w:tc>
      </w:tr>
      <w:tr>
        <w:tc>
          <w:tcPr>
            <w:tcW w:type="dxa" w:w="4680"/>
          </w:tcPr>
          <w:p>
            <w:r>
              <w:t>Payment Due:</w:t>
            </w:r>
          </w:p>
        </w:tc>
        <w:tc>
          <w:tcPr>
            <w:tcW w:type="dxa" w:w="4680"/>
          </w:tcPr>
          <w:p>
            <w:r>
              <w:t>September 24, 2025</w:t>
            </w:r>
          </w:p>
        </w:tc>
      </w:tr>
      <w:tr>
        <w:tc>
          <w:tcPr>
            <w:tcW w:type="dxa" w:w="4680"/>
          </w:tcPr>
          <w:p>
            <w:r>
              <w:t>Payment Terms:</w:t>
            </w:r>
          </w:p>
        </w:tc>
        <w:tc>
          <w:tcPr>
            <w:tcW w:type="dxa" w:w="4680"/>
          </w:tcPr>
          <w:p>
            <w:r>
              <w:t>Net 30</w:t>
            </w:r>
          </w:p>
        </w:tc>
      </w:tr>
    </w:tbl>
    <w:p/>
    <w:p>
      <w:r>
        <w:rPr>
          <w:b/>
          <w:sz w:val="22"/>
        </w:rPr>
        <w:t>Bill To:</w:t>
      </w:r>
    </w:p>
    <w:p>
      <w:r>
        <w:rPr>
          <w:b/>
        </w:rPr>
        <w:t>Bishop-Simmons</w:t>
        <w:br/>
      </w:r>
      <w:r>
        <w:t>55234 Sampson Vista Suite 447</w:t>
        <w:br/>
      </w:r>
      <w:r>
        <w:t>Jessicamouth, MO 52333</w:t>
        <w:br/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340"/>
          </w:tcPr>
          <w:p>
            <w:r>
              <w:rPr>
                <w:b/>
              </w:rPr>
              <w:t>Qty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rPr>
                <w:b/>
              </w:rPr>
              <w:t>Rate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rPr>
                <w:b/>
              </w:rPr>
              <w:t>Amount</w:t>
            </w:r>
          </w:p>
        </w:tc>
      </w:tr>
      <w:tr>
        <w:tc>
          <w:tcPr>
            <w:tcW w:type="dxa" w:w="2340"/>
          </w:tcPr>
          <w:p>
            <w:r>
              <w:t>Aluminum Extrusion (linear ft)</w:t>
            </w:r>
          </w:p>
        </w:tc>
        <w:tc>
          <w:tcPr>
            <w:tcW w:type="dxa" w:w="2340"/>
          </w:tcPr>
          <w:p>
            <w:r>
              <w:t>9.40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$31.32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$294.41</w:t>
            </w:r>
          </w:p>
        </w:tc>
      </w:tr>
      <w:tr>
        <w:tc>
          <w:tcPr>
            <w:tcW w:type="dxa" w:w="2340"/>
          </w:tcPr>
          <w:p>
            <w:r>
              <w:t>Aluminum Extrusion (linear ft)</w:t>
            </w:r>
          </w:p>
        </w:tc>
        <w:tc>
          <w:tcPr>
            <w:tcW w:type="dxa" w:w="2340"/>
          </w:tcPr>
          <w:p>
            <w:r>
              <w:t>32.85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$21.73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$713.83</w:t>
            </w:r>
          </w:p>
        </w:tc>
      </w:tr>
      <w:tr>
        <w:tc>
          <w:tcPr>
            <w:tcW w:type="dxa" w:w="2340"/>
          </w:tcPr>
          <w:p>
            <w:r>
              <w:t>CNC Machining (hour)</w:t>
            </w:r>
          </w:p>
        </w:tc>
        <w:tc>
          <w:tcPr>
            <w:tcW w:type="dxa" w:w="2340"/>
          </w:tcPr>
          <w:p>
            <w:r>
              <w:t>68.91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$113.86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$7,846.09</w:t>
            </w:r>
          </w:p>
        </w:tc>
      </w:tr>
      <w:tr>
        <w:tc>
          <w:tcPr>
            <w:tcW w:type="dxa" w:w="2340"/>
          </w:tcPr>
          <w:p>
            <w:r>
              <w:t>Aluminum Extrusion (linear ft)</w:t>
            </w:r>
          </w:p>
        </w:tc>
        <w:tc>
          <w:tcPr>
            <w:tcW w:type="dxa" w:w="2340"/>
          </w:tcPr>
          <w:p>
            <w:r>
              <w:t>34.62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$14.06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$486.76</w:t>
            </w:r>
          </w:p>
        </w:tc>
      </w:tr>
    </w:tbl>
    <w:p/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jc w:val="right"/>
            </w:pPr>
            <w:r>
              <w:t>Subtotal: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t>$9,341.09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t>TX Sales Tax (8.20%):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t>$765.97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b/>
              </w:rPr>
              <w:t>Total: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b/>
              </w:rPr>
              <w:t>$10,107.06</w:t>
            </w:r>
          </w:p>
        </w:tc>
      </w:tr>
    </w:tbl>
    <w:p/>
    <w:p>
      <w:pPr>
        <w:pStyle w:val="IntenseQuote"/>
      </w:pPr>
      <w:r>
        <w:t>Standard lead time 4-6 weeks. Contact production@advanced.com for rush orders.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