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29" w:rsidRPr="00FF547B" w:rsidRDefault="00BE3783">
      <w:pPr>
        <w:contextualSpacing w:val="0"/>
      </w:pPr>
      <w:r w:rsidRPr="00FF547B">
        <w:t>COMUNICADO DE IMPRENSA</w:t>
      </w:r>
    </w:p>
    <w:p w:rsidR="00583229" w:rsidRPr="00FF547B" w:rsidRDefault="00583229">
      <w:pPr>
        <w:contextualSpacing w:val="0"/>
      </w:pPr>
    </w:p>
    <w:p w:rsidR="00583229" w:rsidRPr="00FF547B" w:rsidRDefault="0047325E">
      <w:pPr>
        <w:contextualSpacing w:val="0"/>
        <w:rPr>
          <w:b/>
        </w:rPr>
      </w:pPr>
      <w:r w:rsidRPr="00FF547B">
        <w:rPr>
          <w:b/>
        </w:rPr>
        <w:t xml:space="preserve">A </w:t>
      </w:r>
      <w:r w:rsidR="00A217E4" w:rsidRPr="00FF547B">
        <w:rPr>
          <w:b/>
        </w:rPr>
        <w:t xml:space="preserve">Applied Blockchain </w:t>
      </w:r>
      <w:r w:rsidR="009C5C1B" w:rsidRPr="00FF547B">
        <w:rPr>
          <w:b/>
        </w:rPr>
        <w:t xml:space="preserve">escolhe o </w:t>
      </w:r>
      <w:r w:rsidR="00A217E4" w:rsidRPr="00FF547B">
        <w:rPr>
          <w:b/>
        </w:rPr>
        <w:t xml:space="preserve">Porto </w:t>
      </w:r>
      <w:r w:rsidR="009C5C1B" w:rsidRPr="00FF547B">
        <w:rPr>
          <w:b/>
        </w:rPr>
        <w:t>como Centro de Desenvolvimento para a Expansão Europeia</w:t>
      </w:r>
      <w:r w:rsidR="00A217E4" w:rsidRPr="00FF547B">
        <w:rPr>
          <w:b/>
        </w:rPr>
        <w:t xml:space="preserve"> </w:t>
      </w:r>
    </w:p>
    <w:p w:rsidR="00583229" w:rsidRPr="00FF547B" w:rsidRDefault="0047325E">
      <w:pPr>
        <w:contextualSpacing w:val="0"/>
        <w:rPr>
          <w:i/>
        </w:rPr>
      </w:pPr>
      <w:r w:rsidRPr="00FF547B">
        <w:rPr>
          <w:i/>
        </w:rPr>
        <w:t>Especialista</w:t>
      </w:r>
      <w:r w:rsidR="00247A86" w:rsidRPr="00FF547B">
        <w:rPr>
          <w:i/>
        </w:rPr>
        <w:t xml:space="preserve"> em tecnologia de </w:t>
      </w:r>
      <w:r w:rsidR="00EF0DD2">
        <w:rPr>
          <w:i/>
        </w:rPr>
        <w:t>blockchain</w:t>
      </w:r>
      <w:r w:rsidR="00247A86" w:rsidRPr="00FF547B">
        <w:rPr>
          <w:i/>
        </w:rPr>
        <w:t xml:space="preserve"> </w:t>
      </w:r>
      <w:r w:rsidRPr="00FF547B">
        <w:rPr>
          <w:i/>
        </w:rPr>
        <w:t>abre</w:t>
      </w:r>
      <w:r w:rsidR="00247A86" w:rsidRPr="00FF547B">
        <w:rPr>
          <w:i/>
        </w:rPr>
        <w:t>,</w:t>
      </w:r>
      <w:r w:rsidRPr="00FF547B">
        <w:rPr>
          <w:i/>
        </w:rPr>
        <w:t xml:space="preserve"> em Portugal</w:t>
      </w:r>
      <w:r w:rsidR="00247A86" w:rsidRPr="00FF547B">
        <w:rPr>
          <w:i/>
        </w:rPr>
        <w:t>,</w:t>
      </w:r>
      <w:r w:rsidRPr="00FF547B">
        <w:rPr>
          <w:i/>
        </w:rPr>
        <w:t xml:space="preserve"> </w:t>
      </w:r>
      <w:r w:rsidR="00081396">
        <w:rPr>
          <w:i/>
        </w:rPr>
        <w:t>o seu</w:t>
      </w:r>
      <w:r w:rsidR="00607F8A" w:rsidRPr="00FF547B">
        <w:rPr>
          <w:i/>
        </w:rPr>
        <w:t xml:space="preserve"> primeir</w:t>
      </w:r>
      <w:r w:rsidR="00081396">
        <w:rPr>
          <w:i/>
        </w:rPr>
        <w:t>o</w:t>
      </w:r>
      <w:r w:rsidR="00607F8A" w:rsidRPr="00FF547B">
        <w:rPr>
          <w:i/>
        </w:rPr>
        <w:t xml:space="preserve"> </w:t>
      </w:r>
      <w:r w:rsidR="00081396">
        <w:rPr>
          <w:i/>
        </w:rPr>
        <w:t>escritório</w:t>
      </w:r>
      <w:r w:rsidRPr="00FF547B">
        <w:rPr>
          <w:i/>
        </w:rPr>
        <w:t xml:space="preserve"> na Europa continental.</w:t>
      </w:r>
    </w:p>
    <w:p w:rsidR="00583229" w:rsidRPr="00FF547B" w:rsidRDefault="00583229">
      <w:pPr>
        <w:contextualSpacing w:val="0"/>
        <w:rPr>
          <w:b/>
          <w:i/>
        </w:rPr>
      </w:pPr>
    </w:p>
    <w:p w:rsidR="00583229" w:rsidRPr="00FF547B" w:rsidRDefault="003F509D">
      <w:pPr>
        <w:contextualSpacing w:val="0"/>
      </w:pPr>
      <w:r>
        <w:rPr>
          <w:b/>
        </w:rPr>
        <w:t>Londres, 30</w:t>
      </w:r>
      <w:r w:rsidR="0002129B" w:rsidRPr="00FF547B">
        <w:rPr>
          <w:b/>
        </w:rPr>
        <w:t xml:space="preserve"> Julho de</w:t>
      </w:r>
      <w:r w:rsidR="00A217E4" w:rsidRPr="00FF547B">
        <w:rPr>
          <w:b/>
        </w:rPr>
        <w:t xml:space="preserve"> </w:t>
      </w:r>
      <w:bookmarkStart w:id="0" w:name="_GoBack"/>
      <w:r w:rsidR="00A217E4" w:rsidRPr="00FF547B">
        <w:rPr>
          <w:b/>
        </w:rPr>
        <w:t>20</w:t>
      </w:r>
      <w:bookmarkEnd w:id="0"/>
      <w:r w:rsidR="00A217E4" w:rsidRPr="00FF547B">
        <w:rPr>
          <w:b/>
        </w:rPr>
        <w:t>18</w:t>
      </w:r>
      <w:r w:rsidR="00A217E4" w:rsidRPr="00FF547B">
        <w:t xml:space="preserve"> – </w:t>
      </w:r>
      <w:r w:rsidR="006A4A69" w:rsidRPr="00FF547B">
        <w:t xml:space="preserve">A </w:t>
      </w:r>
      <w:r w:rsidR="00A217E4" w:rsidRPr="00FF547B">
        <w:t xml:space="preserve">Applied Blockchain, </w:t>
      </w:r>
      <w:r w:rsidR="00CA4EBF">
        <w:t>uma das empresas líderes n</w:t>
      </w:r>
      <w:r w:rsidR="00247A86" w:rsidRPr="00FF547B">
        <w:t xml:space="preserve">o Reino Unido de tecnologia de </w:t>
      </w:r>
      <w:r w:rsidR="00EF354A">
        <w:t>contabilidade distribuída</w:t>
      </w:r>
      <w:r w:rsidR="00EF354A" w:rsidRPr="00CA4EBF">
        <w:rPr>
          <w:i/>
        </w:rPr>
        <w:t xml:space="preserve"> </w:t>
      </w:r>
      <w:r w:rsidR="00EF354A">
        <w:rPr>
          <w:i/>
        </w:rPr>
        <w:t>(</w:t>
      </w:r>
      <w:r w:rsidR="00CA4EBF" w:rsidRPr="00CA4EBF">
        <w:rPr>
          <w:i/>
        </w:rPr>
        <w:t>blockchain</w:t>
      </w:r>
      <w:r w:rsidR="00EF354A">
        <w:rPr>
          <w:i/>
        </w:rPr>
        <w:t>)</w:t>
      </w:r>
      <w:r w:rsidR="00247A86" w:rsidRPr="00FF547B">
        <w:t xml:space="preserve"> e contratos inteligentes anunci</w:t>
      </w:r>
      <w:r w:rsidR="00460375" w:rsidRPr="00FF547B">
        <w:t xml:space="preserve">ou a abertura de </w:t>
      </w:r>
      <w:r w:rsidR="00D652D6">
        <w:t>um escritório</w:t>
      </w:r>
      <w:r w:rsidR="00460375" w:rsidRPr="00FF547B">
        <w:t xml:space="preserve"> n</w:t>
      </w:r>
      <w:r w:rsidR="00247A86" w:rsidRPr="00FF547B">
        <w:t xml:space="preserve">o Porto </w:t>
      </w:r>
      <w:r w:rsidR="00460375" w:rsidRPr="00FF547B">
        <w:t>-</w:t>
      </w:r>
      <w:r w:rsidR="00607F8A" w:rsidRPr="00FF547B">
        <w:t xml:space="preserve"> </w:t>
      </w:r>
      <w:r w:rsidR="00D652D6">
        <w:t>o</w:t>
      </w:r>
      <w:r w:rsidR="00247A86" w:rsidRPr="00FF547B">
        <w:t xml:space="preserve"> primeir</w:t>
      </w:r>
      <w:r w:rsidR="00D652D6">
        <w:t>o</w:t>
      </w:r>
      <w:r w:rsidR="00247A86" w:rsidRPr="00FF547B">
        <w:t xml:space="preserve"> fora do Reino Unido – para fortalecer, ainda mais, o seu desenvolvimento de </w:t>
      </w:r>
      <w:r w:rsidR="00610E57">
        <w:t>blockchain</w:t>
      </w:r>
      <w:r w:rsidR="00610E57" w:rsidRPr="00FF547B">
        <w:t xml:space="preserve"> </w:t>
      </w:r>
      <w:r w:rsidR="00247A86" w:rsidRPr="00FF547B">
        <w:t xml:space="preserve">e para ir de encontro à crescente </w:t>
      </w:r>
      <w:r w:rsidR="00055491" w:rsidRPr="00FF547B">
        <w:t>procura internacional por parte de</w:t>
      </w:r>
      <w:r w:rsidR="00460375" w:rsidRPr="00FF547B">
        <w:t xml:space="preserve"> clientes.</w:t>
      </w:r>
    </w:p>
    <w:p w:rsidR="00460375" w:rsidRPr="00FF547B" w:rsidRDefault="00460375">
      <w:pPr>
        <w:contextualSpacing w:val="0"/>
      </w:pPr>
    </w:p>
    <w:p w:rsidR="00460375" w:rsidRPr="00FF547B" w:rsidRDefault="00460375">
      <w:pPr>
        <w:contextualSpacing w:val="0"/>
      </w:pPr>
      <w:r w:rsidRPr="00FF547B">
        <w:t>Estabelec</w:t>
      </w:r>
      <w:r w:rsidR="00A217E4">
        <w:t>ida em 2015, a Applied Blockchai</w:t>
      </w:r>
      <w:r w:rsidRPr="00FF547B">
        <w:t xml:space="preserve">n apoia organizações líderes de vários sectores, incluindo a aviação, a banca, as telecomunicações, o sector automóvel e a </w:t>
      </w:r>
      <w:r w:rsidR="00CA4EBF">
        <w:t>indústria de transformação</w:t>
      </w:r>
      <w:r w:rsidRPr="00FF547B">
        <w:t xml:space="preserve">, à medida que estas </w:t>
      </w:r>
      <w:r w:rsidR="00001365" w:rsidRPr="00FF547B">
        <w:t xml:space="preserve">empresas desenvolvem os seus negócios, de forma a fazerem o melhor uso possível da tecnologia </w:t>
      </w:r>
      <w:r w:rsidR="00610E57" w:rsidRPr="00CA4EBF">
        <w:rPr>
          <w:i/>
        </w:rPr>
        <w:t>blockchain</w:t>
      </w:r>
      <w:r w:rsidR="00001365" w:rsidRPr="00FF547B">
        <w:t>. A Applied Blockchain tem ma</w:t>
      </w:r>
      <w:r w:rsidR="00EC300C">
        <w:t>is de 3</w:t>
      </w:r>
      <w:r w:rsidR="00001365" w:rsidRPr="00FF547B">
        <w:t xml:space="preserve">0 </w:t>
      </w:r>
      <w:r w:rsidR="00001365" w:rsidRPr="00CA4EBF">
        <w:rPr>
          <w:i/>
        </w:rPr>
        <w:t>startups</w:t>
      </w:r>
      <w:r w:rsidR="00001365" w:rsidRPr="00FF547B">
        <w:t xml:space="preserve"> e empresas </w:t>
      </w:r>
      <w:r w:rsidR="00CA4EBF">
        <w:t xml:space="preserve">como </w:t>
      </w:r>
      <w:r w:rsidR="00001365" w:rsidRPr="00FF547B">
        <w:t>clientes, incluindo a Shell, que também investiu recentemente na empresa.</w:t>
      </w:r>
    </w:p>
    <w:p w:rsidR="00001365" w:rsidRPr="00FF547B" w:rsidRDefault="00001365">
      <w:pPr>
        <w:contextualSpacing w:val="0"/>
      </w:pPr>
    </w:p>
    <w:p w:rsidR="00583229" w:rsidRPr="00FF547B" w:rsidRDefault="00001365">
      <w:pPr>
        <w:contextualSpacing w:val="0"/>
      </w:pPr>
      <w:r w:rsidRPr="00FF547B">
        <w:t>“A abertura do nosso novo escritório no Porto e a manutenção de uma presença no terreno, na Europa continental</w:t>
      </w:r>
      <w:r w:rsidR="00610E57">
        <w:t>,</w:t>
      </w:r>
      <w:r w:rsidRPr="00FF547B">
        <w:t xml:space="preserve"> consiste no passo seguinte natural para o desenvolvimento da Applied Blockchain e é</w:t>
      </w:r>
      <w:r w:rsidR="001D0AE0" w:rsidRPr="00FF547B">
        <w:t xml:space="preserve"> </w:t>
      </w:r>
      <w:r w:rsidRPr="00FF547B">
        <w:t>indicativo da nossa ambição</w:t>
      </w:r>
      <w:r w:rsidR="00055491" w:rsidRPr="00FF547B">
        <w:t xml:space="preserve"> por</w:t>
      </w:r>
      <w:r w:rsidRPr="00FF547B">
        <w:t xml:space="preserve"> e do nosso compromisso para com</w:t>
      </w:r>
      <w:r w:rsidR="001D0AE0" w:rsidRPr="00FF547B">
        <w:t xml:space="preserve"> o crescimento. Também reflecte a procura aumentada que temos sentido para com a nossa área de especialidade no mercado de </w:t>
      </w:r>
      <w:r w:rsidR="00EF354A" w:rsidRPr="00EF354A">
        <w:rPr>
          <w:i/>
        </w:rPr>
        <w:t>blockchain</w:t>
      </w:r>
      <w:r w:rsidR="00055491" w:rsidRPr="00FF547B">
        <w:t>, enquanto continuamos a apresentar soluções e produtos de elevada qualidade em vários sectores,</w:t>
      </w:r>
      <w:r w:rsidR="00EF354A">
        <w:t>”</w:t>
      </w:r>
      <w:r w:rsidR="00DA786D">
        <w:t xml:space="preserve"> referiu Adi Ben</w:t>
      </w:r>
      <w:r w:rsidR="00055491" w:rsidRPr="00FF547B">
        <w:t xml:space="preserve">-Ari, Fundador e </w:t>
      </w:r>
      <w:r w:rsidR="00EF354A">
        <w:t>CEO</w:t>
      </w:r>
      <w:r w:rsidR="00055491" w:rsidRPr="00FF547B">
        <w:t xml:space="preserve"> da Applied Blockchain.</w:t>
      </w:r>
    </w:p>
    <w:p w:rsidR="00583229" w:rsidRPr="00FF547B" w:rsidRDefault="00583229">
      <w:pPr>
        <w:contextualSpacing w:val="0"/>
      </w:pPr>
    </w:p>
    <w:p w:rsidR="00583229" w:rsidRPr="00FF547B" w:rsidRDefault="00A217E4">
      <w:pPr>
        <w:contextualSpacing w:val="0"/>
      </w:pPr>
      <w:r w:rsidRPr="00FF547B">
        <w:t>“</w:t>
      </w:r>
      <w:r w:rsidR="002E398C" w:rsidRPr="00FF547B">
        <w:t>Apesar de</w:t>
      </w:r>
      <w:r w:rsidRPr="00FF547B">
        <w:t xml:space="preserve"> Portugal</w:t>
      </w:r>
      <w:r w:rsidR="002E398C" w:rsidRPr="00FF547B">
        <w:t xml:space="preserve"> ser um </w:t>
      </w:r>
      <w:r w:rsidR="00EF354A">
        <w:t xml:space="preserve">novo </w:t>
      </w:r>
      <w:r w:rsidR="00EF354A" w:rsidRPr="00EF354A">
        <w:rPr>
          <w:i/>
        </w:rPr>
        <w:t>player</w:t>
      </w:r>
      <w:r w:rsidR="002E398C" w:rsidRPr="00FF547B">
        <w:t xml:space="preserve"> </w:t>
      </w:r>
      <w:r w:rsidR="00EF354A">
        <w:t>no mercado</w:t>
      </w:r>
      <w:r w:rsidR="002E398C" w:rsidRPr="00FF547B">
        <w:t xml:space="preserve"> global</w:t>
      </w:r>
      <w:r w:rsidR="00EF354A" w:rsidRPr="00EF354A">
        <w:t xml:space="preserve"> </w:t>
      </w:r>
      <w:r w:rsidR="00EF354A" w:rsidRPr="00FF547B">
        <w:t>da tecnologia</w:t>
      </w:r>
      <w:r w:rsidR="002E398C" w:rsidRPr="00FF547B">
        <w:t xml:space="preserve">, </w:t>
      </w:r>
      <w:r w:rsidR="00EF354A">
        <w:t>o país tem se tornado rapidamente</w:t>
      </w:r>
      <w:r w:rsidR="002E398C" w:rsidRPr="00FF547B">
        <w:t xml:space="preserve"> um dos principais </w:t>
      </w:r>
      <w:r w:rsidR="002E398C" w:rsidRPr="00EF354A">
        <w:rPr>
          <w:i/>
        </w:rPr>
        <w:t>hubs</w:t>
      </w:r>
      <w:r w:rsidR="002E398C" w:rsidRPr="00FF547B">
        <w:t xml:space="preserve"> do mundo </w:t>
      </w:r>
      <w:r w:rsidR="00EF354A">
        <w:t xml:space="preserve">que possuem uma </w:t>
      </w:r>
      <w:r w:rsidR="00EF354A" w:rsidRPr="00EF354A">
        <w:rPr>
          <w:i/>
        </w:rPr>
        <w:t>pool</w:t>
      </w:r>
      <w:r w:rsidR="00EF354A">
        <w:t xml:space="preserve"> de</w:t>
      </w:r>
      <w:r w:rsidR="002E398C" w:rsidRPr="00FF547B">
        <w:t xml:space="preserve"> talentos de grande qualidade </w:t>
      </w:r>
      <w:r w:rsidR="00EC4DC6">
        <w:t xml:space="preserve">em </w:t>
      </w:r>
      <w:r w:rsidR="00EC4DC6" w:rsidRPr="00FF547B">
        <w:t>tecnologia</w:t>
      </w:r>
      <w:r w:rsidR="00EC4DC6">
        <w:t xml:space="preserve"> e ciências empresariais</w:t>
      </w:r>
      <w:r w:rsidR="002E398C" w:rsidRPr="00FF547B">
        <w:t>. Consequentemente, a sua comunidade de programadores está florescente</w:t>
      </w:r>
      <w:r w:rsidRPr="00FF547B">
        <w:t xml:space="preserve">,” </w:t>
      </w:r>
      <w:r w:rsidR="002E398C" w:rsidRPr="00FF547B">
        <w:t>disse</w:t>
      </w:r>
      <w:r w:rsidRPr="00FF547B">
        <w:t xml:space="preserve"> Adi Ben-Ari.</w:t>
      </w:r>
    </w:p>
    <w:p w:rsidR="00583229" w:rsidRPr="00FF547B" w:rsidRDefault="00583229">
      <w:pPr>
        <w:contextualSpacing w:val="0"/>
      </w:pPr>
    </w:p>
    <w:p w:rsidR="00583229" w:rsidRPr="00FF547B" w:rsidRDefault="00607F8A">
      <w:pPr>
        <w:contextualSpacing w:val="0"/>
      </w:pPr>
      <w:r w:rsidRPr="00FF547B">
        <w:t xml:space="preserve">A </w:t>
      </w:r>
      <w:r w:rsidR="00A217E4" w:rsidRPr="00FF547B">
        <w:t xml:space="preserve">Applied Blockchain </w:t>
      </w:r>
      <w:r w:rsidRPr="00FF547B">
        <w:t xml:space="preserve">já fez algum recrutamento para o seu novo centro de desenvolvimento e continua a expandir </w:t>
      </w:r>
      <w:r w:rsidR="00D652D6">
        <w:t xml:space="preserve">a sua </w:t>
      </w:r>
      <w:r w:rsidR="00D652D6" w:rsidRPr="00D652D6">
        <w:rPr>
          <w:i/>
        </w:rPr>
        <w:t>pool</w:t>
      </w:r>
      <w:r w:rsidRPr="00D652D6">
        <w:rPr>
          <w:i/>
        </w:rPr>
        <w:t xml:space="preserve"> </w:t>
      </w:r>
      <w:r w:rsidRPr="00FF547B">
        <w:t xml:space="preserve">de talentos. </w:t>
      </w:r>
      <w:r w:rsidR="00D652D6">
        <w:t>O Escritório</w:t>
      </w:r>
      <w:r w:rsidRPr="00FF547B">
        <w:t xml:space="preserve"> do Porto está bem posicionad</w:t>
      </w:r>
      <w:r w:rsidR="00D652D6">
        <w:t>o</w:t>
      </w:r>
      <w:r w:rsidRPr="00FF547B">
        <w:t xml:space="preserve"> para o acesso ao talento de topo na tecnologia e diferentes áreas de negócio.</w:t>
      </w:r>
      <w:r w:rsidR="00A217E4" w:rsidRPr="00FF547B">
        <w:t xml:space="preserve"> </w:t>
      </w:r>
    </w:p>
    <w:p w:rsidR="00583229" w:rsidRPr="00FF547B" w:rsidRDefault="00583229">
      <w:pPr>
        <w:contextualSpacing w:val="0"/>
      </w:pPr>
    </w:p>
    <w:p w:rsidR="00583229" w:rsidRPr="00FF547B" w:rsidRDefault="00A217E4">
      <w:pPr>
        <w:contextualSpacing w:val="0"/>
      </w:pPr>
      <w:r w:rsidRPr="00FF547B">
        <w:t>“</w:t>
      </w:r>
      <w:r w:rsidR="004239A5" w:rsidRPr="00FF547B">
        <w:t xml:space="preserve">Estamos muito animados por sermos parte da comunidade tecnológica dinâmica e </w:t>
      </w:r>
      <w:r w:rsidR="00D652D6">
        <w:t>pujante</w:t>
      </w:r>
      <w:r w:rsidR="004239A5" w:rsidRPr="00FF547B">
        <w:t xml:space="preserve"> que se está a desenvolver em Portugal. Acreditamos que Portugal </w:t>
      </w:r>
      <w:r w:rsidR="00DB017C" w:rsidRPr="00FF547B">
        <w:t>oferece</w:t>
      </w:r>
      <w:r w:rsidR="004239A5" w:rsidRPr="00FF547B">
        <w:t xml:space="preserve"> à Applied Blockchain a melhor oportunidade para o desenvolvimento do nosso negócio e</w:t>
      </w:r>
      <w:r w:rsidR="00DB017C" w:rsidRPr="00FF547B">
        <w:t xml:space="preserve"> o acesso a</w:t>
      </w:r>
      <w:r w:rsidR="00D652D6">
        <w:t>o</w:t>
      </w:r>
      <w:r w:rsidR="00DB017C" w:rsidRPr="00FF547B">
        <w:t xml:space="preserve"> talento </w:t>
      </w:r>
      <w:r w:rsidR="00D652D6">
        <w:t xml:space="preserve">altamente </w:t>
      </w:r>
      <w:r w:rsidR="00DB017C" w:rsidRPr="00FF547B">
        <w:t>qualificado e ambicioso, capaz de corresponder às nossas aspirações de negócio e qualidade</w:t>
      </w:r>
      <w:r w:rsidRPr="00FF547B">
        <w:t>.”</w:t>
      </w:r>
    </w:p>
    <w:p w:rsidR="00583229" w:rsidRPr="00FF547B" w:rsidRDefault="00583229">
      <w:pPr>
        <w:contextualSpacing w:val="0"/>
      </w:pPr>
    </w:p>
    <w:p w:rsidR="00583229" w:rsidRPr="00FF547B" w:rsidRDefault="00A217E4">
      <w:pPr>
        <w:contextualSpacing w:val="0"/>
      </w:pPr>
      <w:r w:rsidRPr="00FF547B">
        <w:t xml:space="preserve">Ricardo Valente, </w:t>
      </w:r>
      <w:r w:rsidR="00DB017C" w:rsidRPr="00FF547B">
        <w:t>Vereador do Pelouro da Economia, Turismo e Comércio</w:t>
      </w:r>
      <w:r w:rsidR="00DD6F39">
        <w:t xml:space="preserve"> da Câmara Municipal</w:t>
      </w:r>
      <w:r w:rsidR="00DB017C" w:rsidRPr="00FF547B">
        <w:t xml:space="preserve"> do Porto, disse</w:t>
      </w:r>
      <w:r w:rsidRPr="00FF547B">
        <w:t>: “</w:t>
      </w:r>
      <w:r w:rsidR="00DB017C" w:rsidRPr="00FF547B">
        <w:t xml:space="preserve">O </w:t>
      </w:r>
      <w:r w:rsidRPr="00FF547B">
        <w:t>Porto</w:t>
      </w:r>
      <w:r w:rsidR="00DB017C" w:rsidRPr="00FF547B">
        <w:t xml:space="preserve"> é um </w:t>
      </w:r>
      <w:r w:rsidR="00D652D6" w:rsidRPr="00D652D6">
        <w:rPr>
          <w:i/>
        </w:rPr>
        <w:t>hub</w:t>
      </w:r>
      <w:r w:rsidR="00DB017C" w:rsidRPr="00D652D6">
        <w:rPr>
          <w:i/>
        </w:rPr>
        <w:t xml:space="preserve"> </w:t>
      </w:r>
      <w:r w:rsidR="00DB017C" w:rsidRPr="00FF547B">
        <w:t xml:space="preserve">emergente para as empresas </w:t>
      </w:r>
      <w:r w:rsidR="00D652D6" w:rsidRPr="00FF547B">
        <w:t>tecnológi</w:t>
      </w:r>
      <w:r w:rsidR="00D652D6">
        <w:t>c</w:t>
      </w:r>
      <w:r w:rsidR="00D652D6" w:rsidRPr="00FF547B">
        <w:t>a</w:t>
      </w:r>
      <w:r w:rsidR="00D652D6">
        <w:t>s</w:t>
      </w:r>
      <w:r w:rsidR="00DB017C" w:rsidRPr="00FF547B">
        <w:t xml:space="preserve">. A decisão da </w:t>
      </w:r>
      <w:r w:rsidRPr="00FF547B">
        <w:t>Applied Blockchain</w:t>
      </w:r>
      <w:r w:rsidR="00DB017C" w:rsidRPr="00FF547B">
        <w:t xml:space="preserve"> em investir na cidade é um reconhecimento do nosso talento, localização </w:t>
      </w:r>
      <w:r w:rsidR="00924307" w:rsidRPr="00FF547B">
        <w:t>estratégica,</w:t>
      </w:r>
      <w:r w:rsidR="00DB017C" w:rsidRPr="00FF547B">
        <w:t xml:space="preserve"> qualidade de vida e </w:t>
      </w:r>
      <w:r w:rsidR="00924307" w:rsidRPr="00FF547B">
        <w:t xml:space="preserve">competitividade de custos. A Câmara Municipal, através da </w:t>
      </w:r>
      <w:r w:rsidRPr="00FF547B">
        <w:t xml:space="preserve">InvestPorto, </w:t>
      </w:r>
      <w:r w:rsidR="00924307" w:rsidRPr="00FF547B">
        <w:t xml:space="preserve">dará continuidade ao seu apoio às empresas, tal como a </w:t>
      </w:r>
      <w:r w:rsidRPr="00FF547B">
        <w:lastRenderedPageBreak/>
        <w:t>Applied Blockchain</w:t>
      </w:r>
      <w:r w:rsidR="00924307" w:rsidRPr="00FF547B">
        <w:t xml:space="preserve">, com o fornecimento de informação e assistência </w:t>
      </w:r>
      <w:r w:rsidR="00746EF0">
        <w:t>à</w:t>
      </w:r>
      <w:r w:rsidR="00924307" w:rsidRPr="00FF547B">
        <w:t xml:space="preserve"> medida, nas diferentes fases do processo de investimento.</w:t>
      </w:r>
      <w:r w:rsidRPr="00FF547B">
        <w:t>”</w:t>
      </w:r>
    </w:p>
    <w:p w:rsidR="00583229" w:rsidRPr="00FF547B" w:rsidRDefault="00583229">
      <w:pPr>
        <w:contextualSpacing w:val="0"/>
        <w:rPr>
          <w:b/>
        </w:rPr>
      </w:pPr>
    </w:p>
    <w:p w:rsidR="00583229" w:rsidRPr="00FF547B" w:rsidRDefault="00583229">
      <w:pPr>
        <w:contextualSpacing w:val="0"/>
        <w:rPr>
          <w:b/>
        </w:rPr>
      </w:pPr>
    </w:p>
    <w:p w:rsidR="00583229" w:rsidRPr="00FF547B" w:rsidRDefault="0002129B">
      <w:pPr>
        <w:contextualSpacing w:val="0"/>
        <w:rPr>
          <w:b/>
        </w:rPr>
      </w:pPr>
      <w:r w:rsidRPr="00FF547B">
        <w:rPr>
          <w:b/>
        </w:rPr>
        <w:t>Para candidatura e/ou manifestação de interesse em trabalhar com a</w:t>
      </w:r>
      <w:r w:rsidR="00A217E4" w:rsidRPr="00FF547B">
        <w:rPr>
          <w:b/>
        </w:rPr>
        <w:t xml:space="preserve"> Applied Blockchain, </w:t>
      </w:r>
      <w:r w:rsidRPr="00FF547B">
        <w:rPr>
          <w:b/>
        </w:rPr>
        <w:t>por favor enviar CV para</w:t>
      </w:r>
      <w:r w:rsidR="00A217E4" w:rsidRPr="00FF547B">
        <w:rPr>
          <w:b/>
        </w:rPr>
        <w:t xml:space="preserve"> careers@appliedblockchain.com</w:t>
      </w:r>
    </w:p>
    <w:p w:rsidR="00583229" w:rsidRPr="00FF547B" w:rsidRDefault="00583229">
      <w:pPr>
        <w:contextualSpacing w:val="0"/>
        <w:rPr>
          <w:b/>
        </w:rPr>
      </w:pPr>
    </w:p>
    <w:p w:rsidR="00583229" w:rsidRPr="00FF547B" w:rsidRDefault="0002129B">
      <w:pPr>
        <w:contextualSpacing w:val="0"/>
        <w:rPr>
          <w:b/>
        </w:rPr>
      </w:pPr>
      <w:r w:rsidRPr="00FF547B">
        <w:rPr>
          <w:b/>
        </w:rPr>
        <w:t>Para mais informação, por favor, contactar</w:t>
      </w:r>
      <w:r w:rsidR="00A217E4" w:rsidRPr="00FF547B">
        <w:rPr>
          <w:b/>
        </w:rPr>
        <w:t>:</w:t>
      </w:r>
    </w:p>
    <w:p w:rsidR="00583229" w:rsidRPr="00FF547B" w:rsidRDefault="00583229">
      <w:pPr>
        <w:contextualSpacing w:val="0"/>
        <w:rPr>
          <w:b/>
        </w:rPr>
      </w:pPr>
    </w:p>
    <w:p w:rsidR="00583229" w:rsidRPr="00EF0DD2" w:rsidRDefault="00A217E4" w:rsidP="0002129B">
      <w:pPr>
        <w:contextualSpacing w:val="0"/>
        <w:rPr>
          <w:lang w:val="en-US"/>
        </w:rPr>
      </w:pPr>
      <w:r w:rsidRPr="00EF0DD2">
        <w:rPr>
          <w:lang w:val="en-US"/>
        </w:rPr>
        <w:t>MHP</w:t>
      </w:r>
      <w:r w:rsidR="0002129B" w:rsidRPr="00EF0DD2">
        <w:rPr>
          <w:lang w:val="en-US"/>
        </w:rPr>
        <w:tab/>
      </w:r>
      <w:r w:rsidR="0002129B" w:rsidRPr="00EF0DD2">
        <w:rPr>
          <w:lang w:val="en-US"/>
        </w:rPr>
        <w:tab/>
      </w:r>
      <w:r w:rsidR="0002129B" w:rsidRPr="00EF0DD2">
        <w:rPr>
          <w:lang w:val="en-US"/>
        </w:rPr>
        <w:tab/>
        <w:t>appliedblockchain@mhpc.com</w:t>
      </w:r>
      <w:r w:rsidR="0002129B" w:rsidRPr="00EF0DD2">
        <w:rPr>
          <w:lang w:val="en-US"/>
        </w:rPr>
        <w:tab/>
      </w:r>
      <w:r w:rsidR="0002129B" w:rsidRPr="00EF0DD2">
        <w:rPr>
          <w:lang w:val="en-US"/>
        </w:rPr>
        <w:tab/>
      </w:r>
      <w:r w:rsidRPr="00EF0DD2">
        <w:rPr>
          <w:lang w:val="en-US"/>
        </w:rPr>
        <w:t>+44 (0)20 3128 8100</w:t>
      </w:r>
    </w:p>
    <w:p w:rsidR="00583229" w:rsidRPr="00EF0DD2" w:rsidRDefault="00A217E4" w:rsidP="0002129B">
      <w:pPr>
        <w:contextualSpacing w:val="0"/>
        <w:rPr>
          <w:lang w:val="en-US"/>
        </w:rPr>
      </w:pPr>
      <w:r w:rsidRPr="00EF0DD2">
        <w:rPr>
          <w:lang w:val="en-US"/>
        </w:rPr>
        <w:t>James Morgan</w:t>
      </w:r>
    </w:p>
    <w:p w:rsidR="00583229" w:rsidRPr="00EF0DD2" w:rsidRDefault="00A217E4" w:rsidP="0002129B">
      <w:pPr>
        <w:contextualSpacing w:val="0"/>
        <w:rPr>
          <w:lang w:val="en-US"/>
        </w:rPr>
      </w:pPr>
      <w:r w:rsidRPr="00EF0DD2">
        <w:rPr>
          <w:lang w:val="en-US"/>
        </w:rPr>
        <w:t>Ben Reeve</w:t>
      </w:r>
    </w:p>
    <w:p w:rsidR="00583229" w:rsidRPr="00EF0DD2" w:rsidRDefault="00583229">
      <w:pPr>
        <w:contextualSpacing w:val="0"/>
        <w:rPr>
          <w:lang w:val="en-US"/>
        </w:rPr>
      </w:pPr>
    </w:p>
    <w:p w:rsidR="00583229" w:rsidRPr="00EF0DD2" w:rsidRDefault="00583229">
      <w:pPr>
        <w:contextualSpacing w:val="0"/>
        <w:rPr>
          <w:lang w:val="en-US"/>
        </w:rPr>
      </w:pPr>
    </w:p>
    <w:p w:rsidR="00583229" w:rsidRPr="00EF0DD2" w:rsidRDefault="00583229">
      <w:pPr>
        <w:contextualSpacing w:val="0"/>
        <w:rPr>
          <w:lang w:val="en-US"/>
        </w:rPr>
      </w:pPr>
    </w:p>
    <w:sectPr w:rsidR="00583229" w:rsidRPr="00EF0D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29"/>
    <w:rsid w:val="00001365"/>
    <w:rsid w:val="0002129B"/>
    <w:rsid w:val="00055491"/>
    <w:rsid w:val="00081396"/>
    <w:rsid w:val="001D0AE0"/>
    <w:rsid w:val="001E745B"/>
    <w:rsid w:val="00247A86"/>
    <w:rsid w:val="002E398C"/>
    <w:rsid w:val="003F509D"/>
    <w:rsid w:val="004239A5"/>
    <w:rsid w:val="00460375"/>
    <w:rsid w:val="0047325E"/>
    <w:rsid w:val="004B65A9"/>
    <w:rsid w:val="00583229"/>
    <w:rsid w:val="00607F8A"/>
    <w:rsid w:val="00610E57"/>
    <w:rsid w:val="006A4A69"/>
    <w:rsid w:val="00746EF0"/>
    <w:rsid w:val="00924307"/>
    <w:rsid w:val="009C5C1B"/>
    <w:rsid w:val="00A217E4"/>
    <w:rsid w:val="00BE3783"/>
    <w:rsid w:val="00CA4EBF"/>
    <w:rsid w:val="00D652D6"/>
    <w:rsid w:val="00DA786D"/>
    <w:rsid w:val="00DB017C"/>
    <w:rsid w:val="00DD6F39"/>
    <w:rsid w:val="00EC300C"/>
    <w:rsid w:val="00EC4DC6"/>
    <w:rsid w:val="00EF0DD2"/>
    <w:rsid w:val="00EF354A"/>
    <w:rsid w:val="00FB2DAA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8221"/>
  <w15:docId w15:val="{A12CBB5C-62DD-4A7F-BAF8-C0EA988A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Wu Antunes Ribeiro</dc:creator>
  <cp:lastModifiedBy>Ben Reeve</cp:lastModifiedBy>
  <cp:revision>7</cp:revision>
  <dcterms:created xsi:type="dcterms:W3CDTF">2018-07-25T09:49:00Z</dcterms:created>
  <dcterms:modified xsi:type="dcterms:W3CDTF">2018-07-27T14:32:00Z</dcterms:modified>
</cp:coreProperties>
</file>