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Outbreak</w:t>
      </w:r>
      <w:r>
        <w:t xml:space="preserve"> </w:t>
      </w:r>
      <w:r>
        <w:t xml:space="preserve">Situation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4/24/2021</w:t>
      </w:r>
    </w:p>
    <w:p>
      <w:pPr>
        <w:pStyle w:val="FirstParagraph"/>
      </w:pPr>
      <w:r>
        <w:t xml:space="preserve">This report is for the Incident Command team of the fictional outbreak of Ebola cases.</w:t>
      </w:r>
      <w:r>
        <w:t xml:space="preserve"> </w:t>
      </w:r>
      <w:r>
        <w:rPr>
          <w:b/>
        </w:rPr>
        <w:t xml:space="preserve">As of 30 April there have been 5888 cases reported as hospitalized.</w:t>
      </w:r>
    </w:p>
    <w:bookmarkStart w:id="20" w:name="summary-table-of-cases-by-hospital"/>
    <w:p>
      <w:pPr>
        <w:pStyle w:val="Heading2"/>
      </w:pPr>
      <w:r>
        <w:t xml:space="preserve">Summary table of cases by hospital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083"/>
        <w:gridCol w:w="985"/>
        <w:gridCol w:w="1071"/>
        <w:gridCol w:w="1389"/>
      </w:tblGrid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5,888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1,983</w:t>
            </w:r>
          </w:p>
        </w:tc>
      </w:tr>
    </w:tbl>
    <w:bookmarkEnd w:id="20"/>
    <w:bookmarkStart w:id="22" w:name="epidemic-curve-by-age"/>
    <w:p>
      <w:pPr>
        <w:pStyle w:val="Heading2"/>
      </w:pPr>
      <w:r>
        <w:t xml:space="preserve">Epidemic curve by 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break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Outbreak Situation Report</dc:title>
  <dc:creator/>
  <cp:keywords/>
  <dcterms:created xsi:type="dcterms:W3CDTF">2021-04-24T16:41:39Z</dcterms:created>
  <dcterms:modified xsi:type="dcterms:W3CDTF">2021-04-24T16:41:39Z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4/24/2021</vt:lpwstr>
  </property>
  <property fmtid="{D5CDD505-2E9C-101B-9397-08002B2CF9AE}" pid="3" name="output">
    <vt:lpwstr>word_document</vt:lpwstr>
  </property>
</Properties>
</file>