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7AE41" w14:textId="05D789F7" w:rsidR="00821A95" w:rsidRPr="0075001D" w:rsidRDefault="0075001D" w:rsidP="00B37387">
      <w:pPr>
        <w:pStyle w:val="Titre1"/>
        <w:rPr>
          <w:lang w:val="en-US"/>
        </w:rPr>
      </w:pPr>
      <w:r w:rsidRPr="0075001D">
        <w:rPr>
          <w:lang w:val="en-US"/>
        </w:rPr>
        <w:t>Epi R handbook</w:t>
      </w:r>
    </w:p>
    <w:p w14:paraId="38D47158" w14:textId="13ED15B9" w:rsidR="0075001D" w:rsidRPr="0075001D" w:rsidRDefault="00A43910">
      <w:pPr>
        <w:rPr>
          <w:lang w:val="en-US"/>
        </w:rPr>
      </w:pPr>
      <w:hyperlink r:id="rId5" w:history="1">
        <w:r w:rsidR="0075001D" w:rsidRPr="00743740">
          <w:rPr>
            <w:rStyle w:val="Lienhypertexte"/>
            <w:lang w:val="en-US"/>
          </w:rPr>
          <w:t>https://epirhandbook.com/transition-to-r.html</w:t>
        </w:r>
      </w:hyperlink>
      <w:r w:rsidR="0075001D">
        <w:rPr>
          <w:lang w:val="en-US"/>
        </w:rPr>
        <w:t xml:space="preserve"> </w:t>
      </w:r>
    </w:p>
    <w:p w14:paraId="4C5495FD" w14:textId="640ADF34" w:rsidR="0075001D" w:rsidRPr="0075001D" w:rsidRDefault="0075001D">
      <w:pPr>
        <w:rPr>
          <w:lang w:val="en-US"/>
        </w:rPr>
      </w:pPr>
    </w:p>
    <w:p w14:paraId="56D97783" w14:textId="6D9D6638" w:rsidR="0075001D" w:rsidRPr="0075001D" w:rsidRDefault="0075001D" w:rsidP="0075001D">
      <w:pPr>
        <w:shd w:val="clear" w:color="auto" w:fill="FFFFFF"/>
        <w:spacing w:before="100" w:beforeAutospacing="1" w:after="100" w:afterAutospacing="1"/>
        <w:outlineLvl w:val="0"/>
        <w:rPr>
          <w:rFonts w:ascii="Helvetica" w:eastAsia="Times New Roman" w:hAnsi="Helvetica" w:cs="Times New Roman"/>
          <w:color w:val="212529"/>
          <w:kern w:val="36"/>
          <w:sz w:val="48"/>
          <w:szCs w:val="48"/>
          <w:lang w:eastAsia="fr-FR"/>
        </w:rPr>
      </w:pPr>
      <w:r w:rsidRPr="0075001D">
        <w:rPr>
          <w:rFonts w:ascii="Helvetica" w:eastAsia="Times New Roman" w:hAnsi="Helvetica" w:cs="Times New Roman"/>
          <w:color w:val="6C6C6C"/>
          <w:kern w:val="36"/>
          <w:sz w:val="48"/>
          <w:szCs w:val="48"/>
          <w:lang w:eastAsia="fr-FR"/>
        </w:rPr>
        <w:t>4</w:t>
      </w:r>
      <w:r w:rsidRPr="0075001D">
        <w:rPr>
          <w:rFonts w:ascii="Helvetica" w:eastAsia="Times New Roman" w:hAnsi="Helvetica" w:cs="Times New Roman"/>
          <w:color w:val="212529"/>
          <w:kern w:val="36"/>
          <w:sz w:val="48"/>
          <w:szCs w:val="48"/>
          <w:lang w:eastAsia="fr-FR"/>
        </w:rPr>
        <w:t> Transition vers R</w:t>
      </w:r>
    </w:p>
    <w:p w14:paraId="7BED29B9"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r w:rsidRPr="0075001D">
        <w:rPr>
          <w:rFonts w:ascii="Helvetica" w:eastAsia="Times New Roman" w:hAnsi="Helvetica" w:cs="Times New Roman"/>
          <w:color w:val="212529"/>
          <w:sz w:val="22"/>
          <w:szCs w:val="22"/>
          <w:lang w:eastAsia="fr-FR"/>
        </w:rPr>
        <w:t>Ci-dessous, nous fournissons des conseils et des ressources si vous passez à R.</w:t>
      </w:r>
    </w:p>
    <w:p w14:paraId="546685AF" w14:textId="35571398"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r w:rsidRPr="0075001D">
        <w:rPr>
          <w:rFonts w:ascii="Helvetica" w:eastAsia="Times New Roman" w:hAnsi="Helvetica" w:cs="Times New Roman"/>
          <w:color w:val="212529"/>
          <w:sz w:val="22"/>
          <w:szCs w:val="22"/>
          <w:lang w:eastAsia="fr-FR"/>
        </w:rPr>
        <w:t>R a été introduit à la fin des années 1990 et a depuis augmenté considérablement sa portée. Ses capacités sont si étendues que les alternatives commerciales ont réagi aux développements de R afin de rester compétitives ! (</w:t>
      </w:r>
      <w:hyperlink r:id="rId6" w:history="1">
        <w:r w:rsidRPr="0075001D">
          <w:rPr>
            <w:rStyle w:val="Lienhypertexte"/>
            <w:rFonts w:ascii="Helvetica" w:eastAsia="Times New Roman" w:hAnsi="Helvetica" w:cs="Times New Roman"/>
            <w:sz w:val="22"/>
            <w:szCs w:val="22"/>
            <w:lang w:eastAsia="fr-FR"/>
          </w:rPr>
          <w:t>lisez cet article comparant R, SPSS, SAS, STATA et Python</w:t>
        </w:r>
      </w:hyperlink>
      <w:r w:rsidRPr="0075001D">
        <w:rPr>
          <w:rFonts w:ascii="Helvetica" w:eastAsia="Times New Roman" w:hAnsi="Helvetica" w:cs="Times New Roman"/>
          <w:color w:val="212529"/>
          <w:sz w:val="22"/>
          <w:szCs w:val="22"/>
          <w:lang w:eastAsia="fr-FR"/>
        </w:rPr>
        <w:t>).</w:t>
      </w:r>
    </w:p>
    <w:p w14:paraId="7C235E91" w14:textId="61631D06"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r w:rsidRPr="0075001D">
        <w:rPr>
          <w:rFonts w:ascii="Helvetica" w:eastAsia="Times New Roman" w:hAnsi="Helvetica" w:cs="Times New Roman"/>
          <w:color w:val="212529"/>
          <w:sz w:val="22"/>
          <w:szCs w:val="22"/>
          <w:lang w:eastAsia="fr-FR"/>
        </w:rPr>
        <w:t xml:space="preserve">De plus, R est beaucoup plus facile à apprendre qu'il ne l'était il y a 10 ans. Auparavant, R avait la réputation d'être difficile pour les débutants. C'est maintenant beaucoup plus facile avec des interfaces utilisateur conviviales comme </w:t>
      </w:r>
      <w:proofErr w:type="spellStart"/>
      <w:r w:rsidRPr="0075001D">
        <w:rPr>
          <w:rFonts w:ascii="Helvetica" w:eastAsia="Times New Roman" w:hAnsi="Helvetica" w:cs="Times New Roman"/>
          <w:color w:val="212529"/>
          <w:sz w:val="22"/>
          <w:szCs w:val="22"/>
          <w:lang w:eastAsia="fr-FR"/>
        </w:rPr>
        <w:t>RStudio</w:t>
      </w:r>
      <w:proofErr w:type="spellEnd"/>
      <w:r w:rsidRPr="0075001D">
        <w:rPr>
          <w:rFonts w:ascii="Helvetica" w:eastAsia="Times New Roman" w:hAnsi="Helvetica" w:cs="Times New Roman"/>
          <w:color w:val="212529"/>
          <w:sz w:val="22"/>
          <w:szCs w:val="22"/>
          <w:lang w:eastAsia="fr-FR"/>
        </w:rPr>
        <w:t xml:space="preserve">, un code intuitif comme le </w:t>
      </w:r>
      <w:proofErr w:type="spellStart"/>
      <w:r w:rsidRPr="0075001D">
        <w:rPr>
          <w:rFonts w:ascii="Helvetica" w:eastAsia="Times New Roman" w:hAnsi="Helvetica" w:cs="Times New Roman"/>
          <w:color w:val="212529"/>
          <w:sz w:val="22"/>
          <w:szCs w:val="22"/>
          <w:lang w:eastAsia="fr-FR"/>
        </w:rPr>
        <w:t>tidyverse</w:t>
      </w:r>
      <w:proofErr w:type="spellEnd"/>
      <w:r w:rsidRPr="0075001D">
        <w:rPr>
          <w:rFonts w:ascii="Helvetica" w:eastAsia="Times New Roman" w:hAnsi="Helvetica" w:cs="Times New Roman"/>
          <w:color w:val="212529"/>
          <w:sz w:val="22"/>
          <w:szCs w:val="22"/>
          <w:lang w:eastAsia="fr-FR"/>
        </w:rPr>
        <w:t xml:space="preserve"> et de nombreuses ressources </w:t>
      </w:r>
      <w:r>
        <w:rPr>
          <w:rFonts w:ascii="Helvetica" w:eastAsia="Times New Roman" w:hAnsi="Helvetica" w:cs="Times New Roman"/>
          <w:color w:val="212529"/>
          <w:sz w:val="22"/>
          <w:szCs w:val="22"/>
          <w:lang w:eastAsia="fr-FR"/>
        </w:rPr>
        <w:t>didactiques</w:t>
      </w:r>
      <w:r w:rsidRPr="0075001D">
        <w:rPr>
          <w:rFonts w:ascii="Helvetica" w:eastAsia="Times New Roman" w:hAnsi="Helvetica" w:cs="Times New Roman"/>
          <w:color w:val="212529"/>
          <w:sz w:val="22"/>
          <w:szCs w:val="22"/>
          <w:lang w:eastAsia="fr-FR"/>
        </w:rPr>
        <w:t>.</w:t>
      </w:r>
    </w:p>
    <w:p w14:paraId="74D532C2" w14:textId="41C0FFBA" w:rsidR="0075001D" w:rsidRPr="00A43910" w:rsidRDefault="0075001D" w:rsidP="0075001D">
      <w:pPr>
        <w:shd w:val="clear" w:color="auto" w:fill="FFFFFF"/>
        <w:spacing w:after="100" w:afterAutospacing="1"/>
        <w:rPr>
          <w:rFonts w:ascii="Helvetica" w:eastAsia="Times New Roman" w:hAnsi="Helvetica" w:cs="Times New Roman"/>
          <w:b/>
          <w:bCs/>
          <w:color w:val="006400"/>
          <w:sz w:val="22"/>
          <w:szCs w:val="22"/>
          <w:lang w:eastAsia="fr-FR"/>
        </w:rPr>
      </w:pPr>
      <w:r w:rsidRPr="00A43910">
        <w:rPr>
          <w:rFonts w:ascii="Helvetica" w:eastAsia="Times New Roman" w:hAnsi="Helvetica" w:cs="Times New Roman"/>
          <w:b/>
          <w:bCs/>
          <w:color w:val="006400"/>
          <w:sz w:val="22"/>
          <w:szCs w:val="22"/>
          <w:lang w:eastAsia="fr-FR"/>
        </w:rPr>
        <w:t>Ne vous laissez pas intimider - venez découvrir le monde de R !</w:t>
      </w:r>
    </w:p>
    <w:p w14:paraId="0EF126EC" w14:textId="241F5F8F" w:rsidR="0075001D" w:rsidRDefault="0075001D" w:rsidP="0075001D">
      <w:pPr>
        <w:shd w:val="clear" w:color="auto" w:fill="FFFFFF"/>
        <w:rPr>
          <w:rFonts w:ascii="Helvetica" w:eastAsia="Times New Roman" w:hAnsi="Helvetica" w:cs="Times New Roman"/>
          <w:color w:val="212529"/>
          <w:sz w:val="22"/>
          <w:szCs w:val="22"/>
          <w:lang w:eastAsia="fr-FR"/>
        </w:rPr>
      </w:pPr>
      <w:r w:rsidRPr="0075001D">
        <w:rPr>
          <w:rFonts w:ascii="Helvetica" w:eastAsia="Times New Roman" w:hAnsi="Helvetica" w:cs="Times New Roman"/>
          <w:color w:val="212529"/>
          <w:sz w:val="22"/>
          <w:szCs w:val="22"/>
          <w:lang w:eastAsia="fr-FR"/>
        </w:rPr>
        <w:fldChar w:fldCharType="begin"/>
      </w:r>
      <w:r w:rsidRPr="0075001D">
        <w:rPr>
          <w:rFonts w:ascii="Helvetica" w:eastAsia="Times New Roman" w:hAnsi="Helvetica" w:cs="Times New Roman"/>
          <w:color w:val="212529"/>
          <w:sz w:val="22"/>
          <w:szCs w:val="22"/>
          <w:lang w:eastAsia="fr-FR"/>
        </w:rPr>
        <w:instrText xml:space="preserve"> INCLUDEPICTURE "https://epirhandbook.com/images/transition_door.png" \* MERGEFORMATINET </w:instrText>
      </w:r>
      <w:r w:rsidRPr="0075001D">
        <w:rPr>
          <w:rFonts w:ascii="Helvetica" w:eastAsia="Times New Roman" w:hAnsi="Helvetica" w:cs="Times New Roman"/>
          <w:color w:val="212529"/>
          <w:sz w:val="22"/>
          <w:szCs w:val="22"/>
          <w:lang w:eastAsia="fr-FR"/>
        </w:rPr>
        <w:fldChar w:fldCharType="separate"/>
      </w:r>
      <w:r w:rsidRPr="0075001D">
        <w:rPr>
          <w:rFonts w:ascii="Helvetica" w:eastAsia="Times New Roman" w:hAnsi="Helvetica" w:cs="Times New Roman"/>
          <w:noProof/>
          <w:color w:val="212529"/>
          <w:sz w:val="22"/>
          <w:szCs w:val="22"/>
          <w:lang w:eastAsia="fr-FR"/>
        </w:rPr>
        <w:drawing>
          <wp:inline distT="0" distB="0" distL="0" distR="0" wp14:anchorId="5188C403" wp14:editId="66053CFB">
            <wp:extent cx="5760720" cy="4320540"/>
            <wp:effectExtent l="0" t="0" r="5080" b="0"/>
            <wp:docPr id="4" name="Image 4" descr="Une image contenant texte,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intérieur&#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sidRPr="0075001D">
        <w:rPr>
          <w:rFonts w:ascii="Helvetica" w:eastAsia="Times New Roman" w:hAnsi="Helvetica" w:cs="Times New Roman"/>
          <w:color w:val="212529"/>
          <w:sz w:val="22"/>
          <w:szCs w:val="22"/>
          <w:lang w:eastAsia="fr-FR"/>
        </w:rPr>
        <w:fldChar w:fldCharType="end"/>
      </w:r>
    </w:p>
    <w:p w14:paraId="62A1B462" w14:textId="7091FFB8" w:rsidR="0075001D" w:rsidRDefault="0075001D" w:rsidP="0075001D">
      <w:pPr>
        <w:shd w:val="clear" w:color="auto" w:fill="FFFFFF"/>
        <w:rPr>
          <w:rFonts w:ascii="Helvetica" w:eastAsia="Times New Roman" w:hAnsi="Helvetica" w:cs="Times New Roman"/>
          <w:color w:val="212529"/>
          <w:sz w:val="22"/>
          <w:szCs w:val="22"/>
          <w:lang w:eastAsia="fr-FR"/>
        </w:rPr>
      </w:pPr>
    </w:p>
    <w:p w14:paraId="2C0C3A2B" w14:textId="77777777" w:rsidR="0075001D" w:rsidRPr="0075001D" w:rsidRDefault="0075001D" w:rsidP="0075001D">
      <w:pPr>
        <w:shd w:val="clear" w:color="auto" w:fill="FFFFFF"/>
        <w:rPr>
          <w:rFonts w:ascii="Helvetica" w:eastAsia="Times New Roman" w:hAnsi="Helvetica" w:cs="Times New Roman"/>
          <w:color w:val="212529"/>
          <w:sz w:val="22"/>
          <w:szCs w:val="22"/>
          <w:lang w:eastAsia="fr-FR"/>
        </w:rPr>
      </w:pPr>
    </w:p>
    <w:p w14:paraId="546EE6A1" w14:textId="5167A635" w:rsidR="0075001D" w:rsidRPr="0075001D" w:rsidRDefault="0075001D" w:rsidP="0075001D">
      <w:pPr>
        <w:shd w:val="clear" w:color="auto" w:fill="FFFFFF"/>
        <w:spacing w:before="100" w:beforeAutospacing="1" w:after="100" w:afterAutospacing="1"/>
        <w:outlineLvl w:val="1"/>
        <w:rPr>
          <w:rFonts w:ascii="Helvetica" w:eastAsia="Times New Roman" w:hAnsi="Helvetica" w:cs="Times New Roman"/>
          <w:color w:val="212529"/>
          <w:sz w:val="36"/>
          <w:szCs w:val="36"/>
          <w:lang w:eastAsia="fr-FR"/>
        </w:rPr>
      </w:pPr>
      <w:r w:rsidRPr="0075001D">
        <w:rPr>
          <w:rFonts w:ascii="Helvetica" w:eastAsia="Times New Roman" w:hAnsi="Helvetica" w:cs="Times New Roman"/>
          <w:color w:val="6C6C6C"/>
          <w:sz w:val="36"/>
          <w:szCs w:val="36"/>
          <w:lang w:eastAsia="fr-FR"/>
        </w:rPr>
        <w:lastRenderedPageBreak/>
        <w:t>4.1</w:t>
      </w:r>
      <w:r w:rsidRPr="0075001D">
        <w:rPr>
          <w:rFonts w:ascii="Helvetica" w:eastAsia="Times New Roman" w:hAnsi="Helvetica" w:cs="Times New Roman"/>
          <w:color w:val="212529"/>
          <w:sz w:val="36"/>
          <w:szCs w:val="36"/>
          <w:lang w:eastAsia="fr-FR"/>
        </w:rPr>
        <w:t> Depuis Excel</w:t>
      </w:r>
    </w:p>
    <w:p w14:paraId="33B2173F"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r w:rsidRPr="0075001D">
        <w:rPr>
          <w:rFonts w:ascii="Helvetica" w:eastAsia="Times New Roman" w:hAnsi="Helvetica" w:cs="Times New Roman"/>
          <w:color w:val="212529"/>
          <w:sz w:val="22"/>
          <w:szCs w:val="22"/>
          <w:lang w:eastAsia="fr-FR"/>
        </w:rPr>
        <w:t>Passer d'Excel directement à R est un objectif tout à fait réalisable. Cela peut sembler intimidant, mais vous pouvez le faire !</w:t>
      </w:r>
    </w:p>
    <w:p w14:paraId="52329B03" w14:textId="4939337E"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r w:rsidRPr="0075001D">
        <w:rPr>
          <w:rFonts w:ascii="Helvetica" w:eastAsia="Times New Roman" w:hAnsi="Helvetica" w:cs="Times New Roman"/>
          <w:color w:val="212529"/>
          <w:sz w:val="22"/>
          <w:szCs w:val="22"/>
          <w:lang w:eastAsia="fr-FR"/>
        </w:rPr>
        <w:t xml:space="preserve">Il est vrai qu'une personne possédant de solides compétences en Excel peut effectuer des activités très avancées </w:t>
      </w:r>
      <w:r>
        <w:rPr>
          <w:rFonts w:ascii="Helvetica" w:eastAsia="Times New Roman" w:hAnsi="Helvetica" w:cs="Times New Roman"/>
          <w:color w:val="212529"/>
          <w:sz w:val="22"/>
          <w:szCs w:val="22"/>
          <w:lang w:eastAsia="fr-FR"/>
        </w:rPr>
        <w:t>avec seulement</w:t>
      </w:r>
      <w:r w:rsidRPr="0075001D">
        <w:rPr>
          <w:rFonts w:ascii="Helvetica" w:eastAsia="Times New Roman" w:hAnsi="Helvetica" w:cs="Times New Roman"/>
          <w:color w:val="212529"/>
          <w:sz w:val="22"/>
          <w:szCs w:val="22"/>
          <w:lang w:eastAsia="fr-FR"/>
        </w:rPr>
        <w:t xml:space="preserve"> Excel, même en utilisant des outils de script comme VBA. Excel est utilisé dans le monde entier et est un outil essentiel pour un épidémiologiste. Cependant, le compléter avec R peut considérablement améliorer et étendre vos flux de travail.</w:t>
      </w:r>
    </w:p>
    <w:p w14:paraId="7A7194BC" w14:textId="77777777" w:rsidR="0075001D" w:rsidRPr="0075001D" w:rsidRDefault="0075001D" w:rsidP="0075001D">
      <w:pPr>
        <w:shd w:val="clear" w:color="auto" w:fill="FFFFFF"/>
        <w:spacing w:before="360" w:after="100" w:afterAutospacing="1"/>
        <w:outlineLvl w:val="2"/>
        <w:rPr>
          <w:rFonts w:ascii="Helvetica" w:eastAsia="Times New Roman" w:hAnsi="Helvetica" w:cs="Times New Roman"/>
          <w:color w:val="212529"/>
          <w:sz w:val="27"/>
          <w:szCs w:val="27"/>
          <w:lang w:val="en-US" w:eastAsia="fr-FR"/>
        </w:rPr>
      </w:pPr>
      <w:r w:rsidRPr="0075001D">
        <w:rPr>
          <w:rFonts w:ascii="Helvetica" w:eastAsia="Times New Roman" w:hAnsi="Helvetica" w:cs="Times New Roman"/>
          <w:color w:val="212529"/>
          <w:sz w:val="27"/>
          <w:szCs w:val="27"/>
          <w:lang w:val="en-US" w:eastAsia="fr-FR"/>
        </w:rPr>
        <w:t>Avantages</w:t>
      </w:r>
    </w:p>
    <w:p w14:paraId="7263D78C" w14:textId="2172B513"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r w:rsidRPr="0075001D">
        <w:rPr>
          <w:rFonts w:ascii="Helvetica" w:eastAsia="Times New Roman" w:hAnsi="Helvetica" w:cs="Times New Roman"/>
          <w:color w:val="212529"/>
          <w:sz w:val="22"/>
          <w:szCs w:val="22"/>
          <w:lang w:eastAsia="fr-FR"/>
        </w:rPr>
        <w:t xml:space="preserve">Vous constaterez que l'utilisation de R offre d'immenses avantages en termes de gain de temps, d'analyse plus cohérente et précise, de reproductibilité, de </w:t>
      </w:r>
      <w:proofErr w:type="spellStart"/>
      <w:r w:rsidRPr="0075001D">
        <w:rPr>
          <w:rFonts w:ascii="Helvetica" w:eastAsia="Times New Roman" w:hAnsi="Helvetica" w:cs="Times New Roman"/>
          <w:color w:val="212529"/>
          <w:sz w:val="22"/>
          <w:szCs w:val="22"/>
          <w:lang w:eastAsia="fr-FR"/>
        </w:rPr>
        <w:t>partageabilité</w:t>
      </w:r>
      <w:proofErr w:type="spellEnd"/>
      <w:r w:rsidRPr="0075001D">
        <w:rPr>
          <w:rFonts w:ascii="Helvetica" w:eastAsia="Times New Roman" w:hAnsi="Helvetica" w:cs="Times New Roman"/>
          <w:color w:val="212529"/>
          <w:sz w:val="22"/>
          <w:szCs w:val="22"/>
          <w:lang w:eastAsia="fr-FR"/>
        </w:rPr>
        <w:t xml:space="preserve"> et de correction d'erreurs plus rapide. Comme tout nouveau logiciel, il existe une « courbe » de temps d'apprentissage que vous devez investir pour vous familiariser. Les dividendes seront important</w:t>
      </w:r>
      <w:r>
        <w:rPr>
          <w:rFonts w:ascii="Helvetica" w:eastAsia="Times New Roman" w:hAnsi="Helvetica" w:cs="Times New Roman"/>
          <w:color w:val="212529"/>
          <w:sz w:val="22"/>
          <w:szCs w:val="22"/>
          <w:lang w:eastAsia="fr-FR"/>
        </w:rPr>
        <w:t>s</w:t>
      </w:r>
      <w:r w:rsidRPr="0075001D">
        <w:rPr>
          <w:rFonts w:ascii="Helvetica" w:eastAsia="Times New Roman" w:hAnsi="Helvetica" w:cs="Times New Roman"/>
          <w:color w:val="212529"/>
          <w:sz w:val="22"/>
          <w:szCs w:val="22"/>
          <w:lang w:eastAsia="fr-FR"/>
        </w:rPr>
        <w:t xml:space="preserve"> et un immense champ de nouvelles possibilités s'ouvrira à vous avec R.</w:t>
      </w:r>
    </w:p>
    <w:p w14:paraId="7B50FB62"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r w:rsidRPr="0075001D">
        <w:rPr>
          <w:rFonts w:ascii="Helvetica" w:eastAsia="Times New Roman" w:hAnsi="Helvetica" w:cs="Times New Roman"/>
          <w:color w:val="212529"/>
          <w:sz w:val="22"/>
          <w:szCs w:val="22"/>
          <w:lang w:eastAsia="fr-FR"/>
        </w:rPr>
        <w:t>Excel est un logiciel bien connu qui peut être facile à utiliser pour un débutant pour produire des analyses et des visualisations simples avec « pointer-cliquer ». En comparaison, cela peut prendre quelques semaines pour se familiariser avec les fonctions et l'interface R. Cependant, R a évolué ces dernières années pour devenir beaucoup plus convivial pour les débutants.</w:t>
      </w:r>
    </w:p>
    <w:p w14:paraId="638C81DF" w14:textId="6E37BFD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r w:rsidRPr="0075001D">
        <w:rPr>
          <w:rFonts w:ascii="Helvetica" w:eastAsia="Times New Roman" w:hAnsi="Helvetica" w:cs="Times New Roman"/>
          <w:color w:val="212529"/>
          <w:sz w:val="22"/>
          <w:szCs w:val="22"/>
          <w:lang w:eastAsia="fr-FR"/>
        </w:rPr>
        <w:t xml:space="preserve">De nombreux </w:t>
      </w:r>
      <w:r>
        <w:rPr>
          <w:rFonts w:ascii="Helvetica" w:eastAsia="Times New Roman" w:hAnsi="Helvetica" w:cs="Times New Roman"/>
          <w:color w:val="212529"/>
          <w:sz w:val="22"/>
          <w:szCs w:val="22"/>
          <w:lang w:eastAsia="fr-FR"/>
        </w:rPr>
        <w:t>processus de travail dans</w:t>
      </w:r>
      <w:r w:rsidRPr="0075001D">
        <w:rPr>
          <w:rFonts w:ascii="Helvetica" w:eastAsia="Times New Roman" w:hAnsi="Helvetica" w:cs="Times New Roman"/>
          <w:color w:val="212529"/>
          <w:sz w:val="22"/>
          <w:szCs w:val="22"/>
          <w:lang w:eastAsia="fr-FR"/>
        </w:rPr>
        <w:t xml:space="preserve"> Excel reposent sur la mémoire et la répétition - il y a donc beaucoup de risques d'erreur. De plus, le nettoyage des données, la méthodologie d'analyse et les équations utilisées sont généralement cachés. Il peut falloir beaucoup de temps à un nouveau collègue pour apprendre ce que fait un classeur Excel et comment le résoudre. Avec R, toutes les étapes sont explicitement écrites dans le script et peuvent être facilement visualisées, modifiées, corrigées et appliquées à d'autres ensembles de données.</w:t>
      </w:r>
    </w:p>
    <w:p w14:paraId="6DE54FF5" w14:textId="77777777" w:rsidR="0075001D" w:rsidRPr="00A43910" w:rsidRDefault="0075001D" w:rsidP="0075001D">
      <w:pPr>
        <w:shd w:val="clear" w:color="auto" w:fill="FFFFFF"/>
        <w:spacing w:after="100" w:afterAutospacing="1"/>
        <w:rPr>
          <w:rFonts w:ascii="Helvetica" w:eastAsia="Times New Roman" w:hAnsi="Helvetica" w:cs="Times New Roman"/>
          <w:b/>
          <w:bCs/>
          <w:color w:val="212529"/>
          <w:sz w:val="22"/>
          <w:szCs w:val="22"/>
          <w:lang w:eastAsia="fr-FR"/>
        </w:rPr>
      </w:pPr>
      <w:r w:rsidRPr="00A43910">
        <w:rPr>
          <w:rFonts w:ascii="Helvetica" w:eastAsia="Times New Roman" w:hAnsi="Helvetica" w:cs="Times New Roman"/>
          <w:b/>
          <w:bCs/>
          <w:color w:val="212529"/>
          <w:sz w:val="22"/>
          <w:szCs w:val="22"/>
          <w:lang w:eastAsia="fr-FR"/>
        </w:rPr>
        <w:t>Pour commencer votre transition d'Excel vers R, vous devez ajuster votre état d'esprit de plusieurs manières importantes :</w:t>
      </w:r>
    </w:p>
    <w:p w14:paraId="11395BD3" w14:textId="77777777" w:rsidR="0075001D" w:rsidRPr="0075001D" w:rsidRDefault="0075001D" w:rsidP="0075001D">
      <w:pPr>
        <w:shd w:val="clear" w:color="auto" w:fill="FFFFFF"/>
        <w:spacing w:before="360" w:after="100" w:afterAutospacing="1"/>
        <w:outlineLvl w:val="2"/>
        <w:rPr>
          <w:rFonts w:ascii="Helvetica" w:eastAsia="Times New Roman" w:hAnsi="Helvetica" w:cs="Times New Roman"/>
          <w:color w:val="212529"/>
          <w:sz w:val="27"/>
          <w:szCs w:val="27"/>
          <w:lang w:eastAsia="fr-FR"/>
        </w:rPr>
      </w:pPr>
      <w:r w:rsidRPr="0075001D">
        <w:rPr>
          <w:rFonts w:ascii="Helvetica" w:eastAsia="Times New Roman" w:hAnsi="Helvetica" w:cs="Times New Roman"/>
          <w:color w:val="212529"/>
          <w:sz w:val="27"/>
          <w:szCs w:val="27"/>
          <w:lang w:eastAsia="fr-FR"/>
        </w:rPr>
        <w:t>Des données ordonnées</w:t>
      </w:r>
    </w:p>
    <w:p w14:paraId="60845DD4" w14:textId="2BD92F2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r w:rsidRPr="0075001D">
        <w:rPr>
          <w:rFonts w:ascii="Helvetica" w:eastAsia="Times New Roman" w:hAnsi="Helvetica" w:cs="Times New Roman"/>
          <w:color w:val="212529"/>
          <w:sz w:val="22"/>
          <w:szCs w:val="22"/>
          <w:lang w:eastAsia="fr-FR"/>
        </w:rPr>
        <w:t>Utilisez des données « ordonnées » lisibles par</w:t>
      </w:r>
      <w:r w:rsidR="00B37387">
        <w:rPr>
          <w:rFonts w:ascii="Helvetica" w:eastAsia="Times New Roman" w:hAnsi="Helvetica" w:cs="Times New Roman"/>
          <w:color w:val="212529"/>
          <w:sz w:val="22"/>
          <w:szCs w:val="22"/>
          <w:lang w:eastAsia="fr-FR"/>
        </w:rPr>
        <w:t xml:space="preserve"> votre</w:t>
      </w:r>
      <w:r w:rsidRPr="0075001D">
        <w:rPr>
          <w:rFonts w:ascii="Helvetica" w:eastAsia="Times New Roman" w:hAnsi="Helvetica" w:cs="Times New Roman"/>
          <w:color w:val="212529"/>
          <w:sz w:val="22"/>
          <w:szCs w:val="22"/>
          <w:lang w:eastAsia="fr-FR"/>
        </w:rPr>
        <w:t xml:space="preserve"> </w:t>
      </w:r>
      <w:r w:rsidR="00B37387">
        <w:rPr>
          <w:rFonts w:ascii="Helvetica" w:eastAsia="Times New Roman" w:hAnsi="Helvetica" w:cs="Times New Roman"/>
          <w:color w:val="212529"/>
          <w:sz w:val="22"/>
          <w:szCs w:val="22"/>
          <w:lang w:eastAsia="fr-FR"/>
        </w:rPr>
        <w:t>ordinateur</w:t>
      </w:r>
      <w:r w:rsidRPr="0075001D">
        <w:rPr>
          <w:rFonts w:ascii="Helvetica" w:eastAsia="Times New Roman" w:hAnsi="Helvetica" w:cs="Times New Roman"/>
          <w:color w:val="212529"/>
          <w:sz w:val="22"/>
          <w:szCs w:val="22"/>
          <w:lang w:eastAsia="fr-FR"/>
        </w:rPr>
        <w:t xml:space="preserve"> au lieu de données « lisibles par l'homme » désordonnées. Ce sont les trois principales exigences pour </w:t>
      </w:r>
      <w:r w:rsidR="00B37387">
        <w:rPr>
          <w:rFonts w:ascii="Helvetica" w:eastAsia="Times New Roman" w:hAnsi="Helvetica" w:cs="Times New Roman"/>
          <w:color w:val="212529"/>
          <w:sz w:val="22"/>
          <w:szCs w:val="22"/>
          <w:lang w:eastAsia="fr-FR"/>
        </w:rPr>
        <w:t>d</w:t>
      </w:r>
      <w:r w:rsidRPr="0075001D">
        <w:rPr>
          <w:rFonts w:ascii="Helvetica" w:eastAsia="Times New Roman" w:hAnsi="Helvetica" w:cs="Times New Roman"/>
          <w:color w:val="212529"/>
          <w:sz w:val="22"/>
          <w:szCs w:val="22"/>
          <w:lang w:eastAsia="fr-FR"/>
        </w:rPr>
        <w:t xml:space="preserve">es données « ordonnées », comme expliqué dans ce tutoriel sur les </w:t>
      </w:r>
      <w:hyperlink r:id="rId8" w:history="1">
        <w:r w:rsidRPr="00B37387">
          <w:rPr>
            <w:rStyle w:val="Lienhypertexte"/>
            <w:rFonts w:ascii="Helvetica" w:eastAsia="Times New Roman" w:hAnsi="Helvetica" w:cs="Times New Roman"/>
            <w:sz w:val="22"/>
            <w:szCs w:val="22"/>
            <w:lang w:eastAsia="fr-FR"/>
          </w:rPr>
          <w:t>données « ordonnées » dans R </w:t>
        </w:r>
      </w:hyperlink>
      <w:r w:rsidRPr="0075001D">
        <w:rPr>
          <w:rFonts w:ascii="Helvetica" w:eastAsia="Times New Roman" w:hAnsi="Helvetica" w:cs="Times New Roman"/>
          <w:color w:val="212529"/>
          <w:sz w:val="22"/>
          <w:szCs w:val="22"/>
          <w:lang w:eastAsia="fr-FR"/>
        </w:rPr>
        <w:t>:</w:t>
      </w:r>
    </w:p>
    <w:p w14:paraId="5110865A" w14:textId="77777777" w:rsidR="0075001D" w:rsidRPr="00B37387" w:rsidRDefault="0075001D" w:rsidP="00B37387">
      <w:pPr>
        <w:pStyle w:val="Paragraphedeliste"/>
        <w:numPr>
          <w:ilvl w:val="0"/>
          <w:numId w:val="4"/>
        </w:numPr>
        <w:shd w:val="clear" w:color="auto" w:fill="FFFFFF"/>
        <w:spacing w:after="100" w:afterAutospacing="1"/>
        <w:rPr>
          <w:rFonts w:ascii="Helvetica" w:eastAsia="Times New Roman" w:hAnsi="Helvetica" w:cs="Times New Roman"/>
          <w:color w:val="212529"/>
          <w:sz w:val="22"/>
          <w:szCs w:val="22"/>
          <w:lang w:val="en-US" w:eastAsia="fr-FR"/>
        </w:rPr>
      </w:pPr>
      <w:r w:rsidRPr="00B37387">
        <w:rPr>
          <w:rFonts w:ascii="Helvetica" w:eastAsia="Times New Roman" w:hAnsi="Helvetica" w:cs="Times New Roman"/>
          <w:color w:val="212529"/>
          <w:sz w:val="22"/>
          <w:szCs w:val="22"/>
          <w:lang w:val="en-US" w:eastAsia="fr-FR"/>
        </w:rPr>
        <w:t>Chaque variable doit avoir sa propre colonne</w:t>
      </w:r>
    </w:p>
    <w:p w14:paraId="01FEF999" w14:textId="77777777" w:rsidR="0075001D" w:rsidRPr="00B37387" w:rsidRDefault="0075001D" w:rsidP="00B37387">
      <w:pPr>
        <w:pStyle w:val="Paragraphedeliste"/>
        <w:numPr>
          <w:ilvl w:val="0"/>
          <w:numId w:val="4"/>
        </w:numPr>
        <w:shd w:val="clear" w:color="auto" w:fill="FFFFFF"/>
        <w:spacing w:after="100" w:afterAutospacing="1"/>
        <w:rPr>
          <w:rFonts w:ascii="Helvetica" w:eastAsia="Times New Roman" w:hAnsi="Helvetica" w:cs="Times New Roman"/>
          <w:color w:val="212529"/>
          <w:sz w:val="22"/>
          <w:szCs w:val="22"/>
          <w:lang w:val="en-US" w:eastAsia="fr-FR"/>
        </w:rPr>
      </w:pPr>
      <w:r w:rsidRPr="00B37387">
        <w:rPr>
          <w:rFonts w:ascii="Helvetica" w:eastAsia="Times New Roman" w:hAnsi="Helvetica" w:cs="Times New Roman"/>
          <w:color w:val="212529"/>
          <w:sz w:val="22"/>
          <w:szCs w:val="22"/>
          <w:lang w:val="en-US" w:eastAsia="fr-FR"/>
        </w:rPr>
        <w:t>Chaque observation doit avoir sa propre ligne</w:t>
      </w:r>
    </w:p>
    <w:p w14:paraId="2DBA2053" w14:textId="77777777" w:rsidR="0075001D" w:rsidRPr="00B37387" w:rsidRDefault="0075001D" w:rsidP="00B37387">
      <w:pPr>
        <w:pStyle w:val="Paragraphedeliste"/>
        <w:numPr>
          <w:ilvl w:val="0"/>
          <w:numId w:val="4"/>
        </w:numPr>
        <w:shd w:val="clear" w:color="auto" w:fill="FFFFFF"/>
        <w:spacing w:after="100" w:afterAutospacing="1"/>
        <w:rPr>
          <w:rFonts w:ascii="Helvetica" w:eastAsia="Times New Roman" w:hAnsi="Helvetica" w:cs="Times New Roman"/>
          <w:color w:val="212529"/>
          <w:sz w:val="22"/>
          <w:szCs w:val="22"/>
          <w:lang w:val="en-US" w:eastAsia="fr-FR"/>
        </w:rPr>
      </w:pPr>
      <w:r w:rsidRPr="00B37387">
        <w:rPr>
          <w:rFonts w:ascii="Helvetica" w:eastAsia="Times New Roman" w:hAnsi="Helvetica" w:cs="Times New Roman"/>
          <w:color w:val="212529"/>
          <w:sz w:val="22"/>
          <w:szCs w:val="22"/>
          <w:lang w:val="en-US" w:eastAsia="fr-FR"/>
        </w:rPr>
        <w:t>Chaque valeur doit avoir sa propre cellule</w:t>
      </w:r>
    </w:p>
    <w:p w14:paraId="7105F251" w14:textId="18F79144"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r w:rsidRPr="0075001D">
        <w:rPr>
          <w:rFonts w:ascii="Helvetica" w:eastAsia="Times New Roman" w:hAnsi="Helvetica" w:cs="Times New Roman"/>
          <w:color w:val="212529"/>
          <w:sz w:val="22"/>
          <w:szCs w:val="22"/>
          <w:lang w:eastAsia="fr-FR"/>
        </w:rPr>
        <w:t xml:space="preserve">Pour les utilisateurs d'Excel, pensez au rôle que jouent les </w:t>
      </w:r>
      <w:hyperlink r:id="rId9" w:history="1">
        <w:r w:rsidRPr="00B37387">
          <w:rPr>
            <w:rStyle w:val="Lienhypertexte"/>
            <w:rFonts w:ascii="Helvetica" w:eastAsia="Times New Roman" w:hAnsi="Helvetica" w:cs="Times New Roman"/>
            <w:sz w:val="22"/>
            <w:szCs w:val="22"/>
            <w:lang w:eastAsia="fr-FR"/>
          </w:rPr>
          <w:t>« tableaux » Excel</w:t>
        </w:r>
      </w:hyperlink>
      <w:r w:rsidRPr="0075001D">
        <w:rPr>
          <w:rFonts w:ascii="Helvetica" w:eastAsia="Times New Roman" w:hAnsi="Helvetica" w:cs="Times New Roman"/>
          <w:color w:val="212529"/>
          <w:sz w:val="22"/>
          <w:szCs w:val="22"/>
          <w:lang w:eastAsia="fr-FR"/>
        </w:rPr>
        <w:t xml:space="preserve"> dans la normalisation des données et</w:t>
      </w:r>
      <w:r w:rsidR="00B37387">
        <w:rPr>
          <w:rFonts w:ascii="Helvetica" w:eastAsia="Times New Roman" w:hAnsi="Helvetica" w:cs="Times New Roman"/>
          <w:color w:val="212529"/>
          <w:sz w:val="22"/>
          <w:szCs w:val="22"/>
          <w:lang w:eastAsia="fr-FR"/>
        </w:rPr>
        <w:t xml:space="preserve"> pour rendre le format plus prévisible</w:t>
      </w:r>
      <w:r w:rsidRPr="0075001D">
        <w:rPr>
          <w:rFonts w:ascii="Helvetica" w:eastAsia="Times New Roman" w:hAnsi="Helvetica" w:cs="Times New Roman"/>
          <w:color w:val="212529"/>
          <w:sz w:val="22"/>
          <w:szCs w:val="22"/>
          <w:lang w:eastAsia="fr-FR"/>
        </w:rPr>
        <w:t>.</w:t>
      </w:r>
    </w:p>
    <w:p w14:paraId="21C72A04" w14:textId="434A917E" w:rsidR="00B37387" w:rsidRDefault="00B37387" w:rsidP="0075001D">
      <w:pPr>
        <w:shd w:val="clear" w:color="auto" w:fill="FFFFFF"/>
        <w:spacing w:after="100" w:afterAutospacing="1"/>
        <w:rPr>
          <w:rFonts w:ascii="Helvetica" w:eastAsia="Times New Roman" w:hAnsi="Helvetica" w:cs="Times New Roman"/>
          <w:color w:val="212529"/>
          <w:sz w:val="22"/>
          <w:szCs w:val="22"/>
          <w:lang w:eastAsia="fr-FR"/>
        </w:rPr>
      </w:pPr>
      <w:r w:rsidRPr="00B37387">
        <w:rPr>
          <w:rFonts w:ascii="Helvetica" w:eastAsia="Times New Roman" w:hAnsi="Helvetica" w:cs="Times New Roman"/>
          <w:color w:val="212529"/>
          <w:sz w:val="22"/>
          <w:szCs w:val="22"/>
          <w:lang w:eastAsia="fr-FR"/>
        </w:rPr>
        <w:t>Un exemple de données « ordonnées » serait l</w:t>
      </w:r>
      <w:r>
        <w:rPr>
          <w:rFonts w:ascii="Helvetica" w:eastAsia="Times New Roman" w:hAnsi="Helvetica" w:cs="Times New Roman"/>
          <w:color w:val="212529"/>
          <w:sz w:val="22"/>
          <w:szCs w:val="22"/>
          <w:lang w:eastAsia="fr-FR"/>
        </w:rPr>
        <w:t xml:space="preserve">e registre </w:t>
      </w:r>
      <w:r w:rsidRPr="00B37387">
        <w:rPr>
          <w:rFonts w:ascii="Helvetica" w:eastAsia="Times New Roman" w:hAnsi="Helvetica" w:cs="Times New Roman"/>
          <w:color w:val="212529"/>
          <w:sz w:val="22"/>
          <w:szCs w:val="22"/>
          <w:lang w:eastAsia="fr-FR"/>
        </w:rPr>
        <w:t xml:space="preserve">de cas utilisée dans ce manuel - chaque variable est contenue dans une colonne, chaque observation (un cas) a sa propre </w:t>
      </w:r>
      <w:r w:rsidRPr="00B37387">
        <w:rPr>
          <w:rFonts w:ascii="Helvetica" w:eastAsia="Times New Roman" w:hAnsi="Helvetica" w:cs="Times New Roman"/>
          <w:color w:val="212529"/>
          <w:sz w:val="22"/>
          <w:szCs w:val="22"/>
          <w:lang w:eastAsia="fr-FR"/>
        </w:rPr>
        <w:lastRenderedPageBreak/>
        <w:t>ligne et chaque valeur se trouve dans une seule cellule. Ci-dessous, vous pouvez voir les 50 premières lignes d</w:t>
      </w:r>
      <w:r>
        <w:rPr>
          <w:rFonts w:ascii="Helvetica" w:eastAsia="Times New Roman" w:hAnsi="Helvetica" w:cs="Times New Roman"/>
          <w:color w:val="212529"/>
          <w:sz w:val="22"/>
          <w:szCs w:val="22"/>
          <w:lang w:eastAsia="fr-FR"/>
        </w:rPr>
        <w:t xml:space="preserve">u </w:t>
      </w:r>
      <w:proofErr w:type="gramStart"/>
      <w:r>
        <w:rPr>
          <w:rFonts w:ascii="Helvetica" w:eastAsia="Times New Roman" w:hAnsi="Helvetica" w:cs="Times New Roman"/>
          <w:color w:val="212529"/>
          <w:sz w:val="22"/>
          <w:szCs w:val="22"/>
          <w:lang w:eastAsia="fr-FR"/>
        </w:rPr>
        <w:t>registre</w:t>
      </w:r>
      <w:r w:rsidRPr="00B37387">
        <w:rPr>
          <w:rFonts w:ascii="Helvetica" w:eastAsia="Times New Roman" w:hAnsi="Helvetica" w:cs="Times New Roman"/>
          <w:color w:val="212529"/>
          <w:sz w:val="22"/>
          <w:szCs w:val="22"/>
          <w:lang w:eastAsia="fr-FR"/>
        </w:rPr>
        <w:t>:</w:t>
      </w:r>
      <w:proofErr w:type="gramEnd"/>
    </w:p>
    <w:p w14:paraId="1EBC5821" w14:textId="4021029E" w:rsidR="00B37387" w:rsidRPr="00B37387" w:rsidRDefault="00B37387" w:rsidP="0075001D">
      <w:pPr>
        <w:shd w:val="clear" w:color="auto" w:fill="FFFFFF"/>
        <w:spacing w:after="100" w:afterAutospacing="1"/>
        <w:rPr>
          <w:rFonts w:ascii="Helvetica" w:eastAsia="Times New Roman" w:hAnsi="Helvetica" w:cs="Times New Roman"/>
          <w:color w:val="212529"/>
          <w:sz w:val="22"/>
          <w:szCs w:val="22"/>
          <w:lang w:eastAsia="fr-FR"/>
        </w:rPr>
      </w:pPr>
      <w:r>
        <w:rPr>
          <w:rFonts w:ascii="Helvetica" w:eastAsia="Times New Roman" w:hAnsi="Helvetica" w:cs="Times New Roman"/>
          <w:noProof/>
          <w:color w:val="212529"/>
          <w:sz w:val="22"/>
          <w:szCs w:val="22"/>
          <w:lang w:eastAsia="fr-FR"/>
        </w:rPr>
        <w:drawing>
          <wp:inline distT="0" distB="0" distL="0" distR="0" wp14:anchorId="4D6E3A1E" wp14:editId="12DD126C">
            <wp:extent cx="5760720" cy="3122930"/>
            <wp:effectExtent l="0" t="0" r="5080" b="1270"/>
            <wp:docPr id="6" name="Image 6" descr="Une image contenant text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760720" cy="3122930"/>
                    </a:xfrm>
                    <a:prstGeom prst="rect">
                      <a:avLst/>
                    </a:prstGeom>
                  </pic:spPr>
                </pic:pic>
              </a:graphicData>
            </a:graphic>
          </wp:inline>
        </w:drawing>
      </w:r>
    </w:p>
    <w:p w14:paraId="2EA985C5" w14:textId="695DF37A" w:rsidR="00B37387" w:rsidRPr="00B37387" w:rsidRDefault="00B37387" w:rsidP="00B37387">
      <w:pPr>
        <w:shd w:val="clear" w:color="auto" w:fill="FFFFFF"/>
        <w:spacing w:after="100" w:afterAutospacing="1"/>
        <w:rPr>
          <w:rFonts w:ascii="Helvetica" w:eastAsia="Times New Roman" w:hAnsi="Helvetica" w:cs="Times New Roman"/>
          <w:i/>
          <w:iCs/>
          <w:color w:val="212529"/>
          <w:sz w:val="22"/>
          <w:szCs w:val="22"/>
          <w:lang w:eastAsia="fr-FR"/>
        </w:rPr>
      </w:pPr>
      <w:r w:rsidRPr="00B37387">
        <w:rPr>
          <w:rFonts w:ascii="Helvetica" w:eastAsia="Times New Roman" w:hAnsi="Helvetica" w:cs="Times New Roman"/>
          <w:i/>
          <w:iCs/>
          <w:color w:val="212529"/>
          <w:sz w:val="22"/>
          <w:szCs w:val="22"/>
          <w:lang w:eastAsia="fr-FR"/>
        </w:rPr>
        <w:t xml:space="preserve">La principale raison pour laquelle on rencontre des données non ordonnées est que de nombreuses feuilles de calcul Excel sont conçues pour donner la priorité à la lecture facile par les humains, et non à la lecture facile par les </w:t>
      </w:r>
      <w:r>
        <w:rPr>
          <w:rFonts w:ascii="Helvetica" w:eastAsia="Times New Roman" w:hAnsi="Helvetica" w:cs="Times New Roman"/>
          <w:i/>
          <w:iCs/>
          <w:color w:val="212529"/>
          <w:sz w:val="22"/>
          <w:szCs w:val="22"/>
          <w:lang w:eastAsia="fr-FR"/>
        </w:rPr>
        <w:t>ordinateurs</w:t>
      </w:r>
      <w:r w:rsidRPr="00B37387">
        <w:rPr>
          <w:rFonts w:ascii="Helvetica" w:eastAsia="Times New Roman" w:hAnsi="Helvetica" w:cs="Times New Roman"/>
          <w:i/>
          <w:iCs/>
          <w:color w:val="212529"/>
          <w:sz w:val="22"/>
          <w:szCs w:val="22"/>
          <w:lang w:eastAsia="fr-FR"/>
        </w:rPr>
        <w:t>/logiciels.</w:t>
      </w:r>
    </w:p>
    <w:p w14:paraId="1053FCA2" w14:textId="0A0E1D12" w:rsidR="00B37387" w:rsidRPr="00B37387" w:rsidRDefault="00B37387" w:rsidP="00B37387">
      <w:pPr>
        <w:shd w:val="clear" w:color="auto" w:fill="FFFFFF"/>
        <w:spacing w:after="100" w:afterAutospacing="1"/>
        <w:rPr>
          <w:rFonts w:ascii="Helvetica" w:eastAsia="Times New Roman" w:hAnsi="Helvetica" w:cs="Times New Roman"/>
          <w:color w:val="212529"/>
          <w:sz w:val="22"/>
          <w:szCs w:val="22"/>
          <w:lang w:eastAsia="fr-FR"/>
        </w:rPr>
      </w:pPr>
      <w:r w:rsidRPr="00B37387">
        <w:rPr>
          <w:rFonts w:ascii="Helvetica" w:eastAsia="Times New Roman" w:hAnsi="Helvetica" w:cs="Times New Roman"/>
          <w:color w:val="212529"/>
          <w:sz w:val="22"/>
          <w:szCs w:val="22"/>
          <w:lang w:eastAsia="fr-FR"/>
        </w:rPr>
        <w:t xml:space="preserve">Pour vous aider à voir la différence, voici quelques exemples fictifs de données non ordonnées qui donnent la priorité à la lisibilité humaine par rapport à la lisibilité par </w:t>
      </w:r>
      <w:proofErr w:type="gramStart"/>
      <w:r>
        <w:rPr>
          <w:rFonts w:ascii="Helvetica" w:eastAsia="Times New Roman" w:hAnsi="Helvetica" w:cs="Times New Roman"/>
          <w:color w:val="212529"/>
          <w:sz w:val="22"/>
          <w:szCs w:val="22"/>
          <w:lang w:eastAsia="fr-FR"/>
        </w:rPr>
        <w:t>ordinateur</w:t>
      </w:r>
      <w:r w:rsidRPr="00B37387">
        <w:rPr>
          <w:rFonts w:ascii="Helvetica" w:eastAsia="Times New Roman" w:hAnsi="Helvetica" w:cs="Times New Roman"/>
          <w:color w:val="212529"/>
          <w:sz w:val="22"/>
          <w:szCs w:val="22"/>
          <w:lang w:eastAsia="fr-FR"/>
        </w:rPr>
        <w:t>:</w:t>
      </w:r>
      <w:proofErr w:type="gramEnd"/>
    </w:p>
    <w:p w14:paraId="7C802BAA" w14:textId="5A7DF9BA" w:rsidR="0075001D" w:rsidRDefault="0075001D" w:rsidP="0075001D">
      <w:pPr>
        <w:shd w:val="clear" w:color="auto" w:fill="FFFFFF"/>
        <w:rPr>
          <w:rFonts w:ascii="Helvetica" w:eastAsia="Times New Roman" w:hAnsi="Helvetica" w:cs="Times New Roman"/>
          <w:color w:val="212529"/>
          <w:sz w:val="22"/>
          <w:szCs w:val="22"/>
          <w:lang w:eastAsia="fr-FR"/>
        </w:rPr>
      </w:pPr>
      <w:r w:rsidRPr="0075001D">
        <w:rPr>
          <w:rFonts w:ascii="Helvetica" w:eastAsia="Times New Roman" w:hAnsi="Helvetica" w:cs="Times New Roman"/>
          <w:color w:val="212529"/>
          <w:sz w:val="22"/>
          <w:szCs w:val="22"/>
          <w:lang w:eastAsia="fr-FR"/>
        </w:rPr>
        <w:fldChar w:fldCharType="begin"/>
      </w:r>
      <w:r w:rsidRPr="0075001D">
        <w:rPr>
          <w:rFonts w:ascii="Helvetica" w:eastAsia="Times New Roman" w:hAnsi="Helvetica" w:cs="Times New Roman"/>
          <w:color w:val="212529"/>
          <w:sz w:val="22"/>
          <w:szCs w:val="22"/>
          <w:lang w:eastAsia="fr-FR"/>
        </w:rPr>
        <w:instrText xml:space="preserve"> INCLUDEPICTURE "https://epirhandbook.com/images/Excel_nonTidy_1.png" \* MERGEFORMATINET </w:instrText>
      </w:r>
      <w:r w:rsidRPr="0075001D">
        <w:rPr>
          <w:rFonts w:ascii="Helvetica" w:eastAsia="Times New Roman" w:hAnsi="Helvetica" w:cs="Times New Roman"/>
          <w:color w:val="212529"/>
          <w:sz w:val="22"/>
          <w:szCs w:val="22"/>
          <w:lang w:eastAsia="fr-FR"/>
        </w:rPr>
        <w:fldChar w:fldCharType="separate"/>
      </w:r>
      <w:r w:rsidRPr="0075001D">
        <w:rPr>
          <w:rFonts w:ascii="Helvetica" w:eastAsia="Times New Roman" w:hAnsi="Helvetica" w:cs="Times New Roman"/>
          <w:noProof/>
          <w:color w:val="212529"/>
          <w:sz w:val="22"/>
          <w:szCs w:val="22"/>
          <w:lang w:eastAsia="fr-FR"/>
        </w:rPr>
        <w:drawing>
          <wp:inline distT="0" distB="0" distL="0" distR="0" wp14:anchorId="06D477CB" wp14:editId="6E65CAA8">
            <wp:extent cx="5760720" cy="3241040"/>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pic:spPr>
                </pic:pic>
              </a:graphicData>
            </a:graphic>
          </wp:inline>
        </w:drawing>
      </w:r>
      <w:r w:rsidRPr="0075001D">
        <w:rPr>
          <w:rFonts w:ascii="Helvetica" w:eastAsia="Times New Roman" w:hAnsi="Helvetica" w:cs="Times New Roman"/>
          <w:color w:val="212529"/>
          <w:sz w:val="22"/>
          <w:szCs w:val="22"/>
          <w:lang w:eastAsia="fr-FR"/>
        </w:rPr>
        <w:fldChar w:fldCharType="end"/>
      </w:r>
    </w:p>
    <w:p w14:paraId="2DE24BA2" w14:textId="77777777" w:rsidR="00B37387" w:rsidRPr="0075001D" w:rsidRDefault="00B37387" w:rsidP="0075001D">
      <w:pPr>
        <w:shd w:val="clear" w:color="auto" w:fill="FFFFFF"/>
        <w:rPr>
          <w:rFonts w:ascii="Helvetica" w:eastAsia="Times New Roman" w:hAnsi="Helvetica" w:cs="Times New Roman"/>
          <w:color w:val="212529"/>
          <w:sz w:val="22"/>
          <w:szCs w:val="22"/>
          <w:lang w:eastAsia="fr-FR"/>
        </w:rPr>
      </w:pPr>
    </w:p>
    <w:p w14:paraId="22B05EBF" w14:textId="120BE392" w:rsidR="00B37387" w:rsidRPr="00B37387" w:rsidRDefault="00B37387" w:rsidP="0075001D">
      <w:pPr>
        <w:shd w:val="clear" w:color="auto" w:fill="FFFFFF"/>
        <w:spacing w:after="100" w:afterAutospacing="1"/>
        <w:rPr>
          <w:rFonts w:ascii="Helvetica" w:eastAsia="Times New Roman" w:hAnsi="Helvetica" w:cs="Times New Roman"/>
          <w:i/>
          <w:iCs/>
          <w:color w:val="212529"/>
          <w:sz w:val="22"/>
          <w:szCs w:val="22"/>
          <w:lang w:eastAsia="fr-FR"/>
        </w:rPr>
      </w:pPr>
      <w:r w:rsidRPr="00B37387">
        <w:rPr>
          <w:rFonts w:ascii="Helvetica" w:eastAsia="Times New Roman" w:hAnsi="Helvetica" w:cs="Times New Roman"/>
          <w:i/>
          <w:iCs/>
          <w:color w:val="212529"/>
          <w:sz w:val="22"/>
          <w:szCs w:val="22"/>
          <w:lang w:eastAsia="fr-FR"/>
        </w:rPr>
        <w:lastRenderedPageBreak/>
        <w:t xml:space="preserve">Problèmes : </w:t>
      </w:r>
      <w:r w:rsidRPr="00B37387">
        <w:rPr>
          <w:rFonts w:ascii="Helvetica" w:eastAsia="Times New Roman" w:hAnsi="Helvetica" w:cs="Times New Roman"/>
          <w:color w:val="212529"/>
          <w:sz w:val="22"/>
          <w:szCs w:val="22"/>
          <w:lang w:eastAsia="fr-FR"/>
        </w:rPr>
        <w:t>Dans la feuille de calcul ci-dessus, il existe des cellules fusionnées qui ne sont pas facilement digérées par R. La ligne à considérer comme « en-tête » n'est pas claire. Un dictionnaire basé sur les couleurs se trouve à droite et les valeurs des cellules sont représentées par des couleurs - ce qui n'est pas non plus facilement interprété par R (ni par les humains daltoniens !). De plus, différentes informations sont regroupées dans une seule cellule (plusieurs organisations partenaires travaillant dans un même domaine, ou le statut « à confirmer » dans la même cellule que « Partenaire D »).</w:t>
      </w:r>
    </w:p>
    <w:p w14:paraId="22C1CFB5" w14:textId="2EFF6E9F" w:rsidR="0075001D" w:rsidRDefault="0075001D" w:rsidP="0075001D">
      <w:pPr>
        <w:shd w:val="clear" w:color="auto" w:fill="FFFFFF"/>
        <w:rPr>
          <w:rFonts w:ascii="Helvetica" w:eastAsia="Times New Roman" w:hAnsi="Helvetica" w:cs="Times New Roman"/>
          <w:color w:val="212529"/>
          <w:sz w:val="22"/>
          <w:szCs w:val="22"/>
          <w:lang w:eastAsia="fr-FR"/>
        </w:rPr>
      </w:pPr>
      <w:r w:rsidRPr="0075001D">
        <w:rPr>
          <w:rFonts w:ascii="Helvetica" w:eastAsia="Times New Roman" w:hAnsi="Helvetica" w:cs="Times New Roman"/>
          <w:color w:val="212529"/>
          <w:sz w:val="22"/>
          <w:szCs w:val="22"/>
          <w:lang w:eastAsia="fr-FR"/>
        </w:rPr>
        <w:fldChar w:fldCharType="begin"/>
      </w:r>
      <w:r w:rsidRPr="0075001D">
        <w:rPr>
          <w:rFonts w:ascii="Helvetica" w:eastAsia="Times New Roman" w:hAnsi="Helvetica" w:cs="Times New Roman"/>
          <w:color w:val="212529"/>
          <w:sz w:val="22"/>
          <w:szCs w:val="22"/>
          <w:lang w:eastAsia="fr-FR"/>
        </w:rPr>
        <w:instrText xml:space="preserve"> INCLUDEPICTURE "https://epirhandbook.com/images/Excel_nonTidy_2.png" \* MERGEFORMATINET </w:instrText>
      </w:r>
      <w:r w:rsidRPr="0075001D">
        <w:rPr>
          <w:rFonts w:ascii="Helvetica" w:eastAsia="Times New Roman" w:hAnsi="Helvetica" w:cs="Times New Roman"/>
          <w:color w:val="212529"/>
          <w:sz w:val="22"/>
          <w:szCs w:val="22"/>
          <w:lang w:eastAsia="fr-FR"/>
        </w:rPr>
        <w:fldChar w:fldCharType="separate"/>
      </w:r>
      <w:r w:rsidRPr="0075001D">
        <w:rPr>
          <w:rFonts w:ascii="Helvetica" w:eastAsia="Times New Roman" w:hAnsi="Helvetica" w:cs="Times New Roman"/>
          <w:noProof/>
          <w:color w:val="212529"/>
          <w:sz w:val="22"/>
          <w:szCs w:val="22"/>
          <w:lang w:eastAsia="fr-FR"/>
        </w:rPr>
        <w:drawing>
          <wp:inline distT="0" distB="0" distL="0" distR="0" wp14:anchorId="20044BEA" wp14:editId="79E9B403">
            <wp:extent cx="5760720" cy="3657600"/>
            <wp:effectExtent l="0" t="0" r="508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320" cy="3659251"/>
                    </a:xfrm>
                    <a:prstGeom prst="rect">
                      <a:avLst/>
                    </a:prstGeom>
                    <a:noFill/>
                    <a:ln>
                      <a:noFill/>
                    </a:ln>
                  </pic:spPr>
                </pic:pic>
              </a:graphicData>
            </a:graphic>
          </wp:inline>
        </w:drawing>
      </w:r>
      <w:r w:rsidRPr="0075001D">
        <w:rPr>
          <w:rFonts w:ascii="Helvetica" w:eastAsia="Times New Roman" w:hAnsi="Helvetica" w:cs="Times New Roman"/>
          <w:color w:val="212529"/>
          <w:sz w:val="22"/>
          <w:szCs w:val="22"/>
          <w:lang w:eastAsia="fr-FR"/>
        </w:rPr>
        <w:fldChar w:fldCharType="end"/>
      </w:r>
    </w:p>
    <w:p w14:paraId="22BB6FCB" w14:textId="77777777" w:rsidR="00B37387" w:rsidRDefault="00B37387" w:rsidP="00B37387">
      <w:pPr>
        <w:shd w:val="clear" w:color="auto" w:fill="FFFFFF"/>
        <w:rPr>
          <w:rFonts w:ascii="Helvetica" w:eastAsia="Times New Roman" w:hAnsi="Helvetica" w:cs="Times New Roman"/>
          <w:color w:val="212529"/>
          <w:sz w:val="22"/>
          <w:szCs w:val="22"/>
          <w:lang w:eastAsia="fr-FR"/>
        </w:rPr>
      </w:pPr>
    </w:p>
    <w:p w14:paraId="3698F693" w14:textId="0740B04C" w:rsidR="00B37387" w:rsidRDefault="00B37387" w:rsidP="00B37387">
      <w:pPr>
        <w:shd w:val="clear" w:color="auto" w:fill="FFFFFF"/>
        <w:rPr>
          <w:rFonts w:ascii="Helvetica" w:eastAsia="Times New Roman" w:hAnsi="Helvetica" w:cs="Times New Roman"/>
          <w:color w:val="212529"/>
          <w:sz w:val="22"/>
          <w:szCs w:val="22"/>
          <w:lang w:eastAsia="fr-FR"/>
        </w:rPr>
      </w:pPr>
      <w:r w:rsidRPr="00B37387">
        <w:rPr>
          <w:rFonts w:ascii="Helvetica" w:eastAsia="Times New Roman" w:hAnsi="Helvetica" w:cs="Times New Roman"/>
          <w:i/>
          <w:iCs/>
          <w:color w:val="212529"/>
          <w:sz w:val="22"/>
          <w:szCs w:val="22"/>
          <w:lang w:eastAsia="fr-FR"/>
        </w:rPr>
        <w:t>Problèmes</w:t>
      </w:r>
      <w:r w:rsidRPr="00B37387">
        <w:rPr>
          <w:rFonts w:ascii="Helvetica" w:eastAsia="Times New Roman" w:hAnsi="Helvetica" w:cs="Times New Roman"/>
          <w:color w:val="212529"/>
          <w:sz w:val="22"/>
          <w:szCs w:val="22"/>
          <w:lang w:eastAsia="fr-FR"/>
        </w:rPr>
        <w:t xml:space="preserve"> : Dans la feuille de calcul ci-dessus, il existe de nombreuses lignes et colonnes vides supplémentaires dans l'ensemble de données - cela entraînera des maux de tête </w:t>
      </w:r>
      <w:r>
        <w:rPr>
          <w:rFonts w:ascii="Helvetica" w:eastAsia="Times New Roman" w:hAnsi="Helvetica" w:cs="Times New Roman"/>
          <w:color w:val="212529"/>
          <w:sz w:val="22"/>
          <w:szCs w:val="22"/>
          <w:lang w:eastAsia="fr-FR"/>
        </w:rPr>
        <w:t>pour le</w:t>
      </w:r>
      <w:r w:rsidRPr="00B37387">
        <w:rPr>
          <w:rFonts w:ascii="Helvetica" w:eastAsia="Times New Roman" w:hAnsi="Helvetica" w:cs="Times New Roman"/>
          <w:color w:val="212529"/>
          <w:sz w:val="22"/>
          <w:szCs w:val="22"/>
          <w:lang w:eastAsia="fr-FR"/>
        </w:rPr>
        <w:t xml:space="preserve"> nettoyage</w:t>
      </w:r>
      <w:r>
        <w:rPr>
          <w:rFonts w:ascii="Helvetica" w:eastAsia="Times New Roman" w:hAnsi="Helvetica" w:cs="Times New Roman"/>
          <w:color w:val="212529"/>
          <w:sz w:val="22"/>
          <w:szCs w:val="22"/>
          <w:lang w:eastAsia="fr-FR"/>
        </w:rPr>
        <w:t xml:space="preserve"> des données</w:t>
      </w:r>
      <w:r w:rsidRPr="00B37387">
        <w:rPr>
          <w:rFonts w:ascii="Helvetica" w:eastAsia="Times New Roman" w:hAnsi="Helvetica" w:cs="Times New Roman"/>
          <w:color w:val="212529"/>
          <w:sz w:val="22"/>
          <w:szCs w:val="22"/>
          <w:lang w:eastAsia="fr-FR"/>
        </w:rPr>
        <w:t xml:space="preserve"> dans R. De plus, les coordonnées GPS sont réparties sur deux lignes pour un centre de traitement donné. En passant, les coordonnées GPS </w:t>
      </w:r>
      <w:proofErr w:type="gramStart"/>
      <w:r w:rsidRPr="00B37387">
        <w:rPr>
          <w:rFonts w:ascii="Helvetica" w:eastAsia="Times New Roman" w:hAnsi="Helvetica" w:cs="Times New Roman"/>
          <w:color w:val="212529"/>
          <w:sz w:val="22"/>
          <w:szCs w:val="22"/>
          <w:lang w:eastAsia="fr-FR"/>
        </w:rPr>
        <w:t>sont</w:t>
      </w:r>
      <w:proofErr w:type="gramEnd"/>
      <w:r w:rsidRPr="00B37387">
        <w:rPr>
          <w:rFonts w:ascii="Helvetica" w:eastAsia="Times New Roman" w:hAnsi="Helvetica" w:cs="Times New Roman"/>
          <w:color w:val="212529"/>
          <w:sz w:val="22"/>
          <w:szCs w:val="22"/>
          <w:lang w:eastAsia="fr-FR"/>
        </w:rPr>
        <w:t xml:space="preserve"> dans deux formats différents !</w:t>
      </w:r>
    </w:p>
    <w:p w14:paraId="58233E9E" w14:textId="77777777" w:rsidR="00B37387" w:rsidRPr="00B37387" w:rsidRDefault="00B37387" w:rsidP="00B37387">
      <w:pPr>
        <w:shd w:val="clear" w:color="auto" w:fill="FFFFFF"/>
        <w:rPr>
          <w:rFonts w:ascii="Helvetica" w:eastAsia="Times New Roman" w:hAnsi="Helvetica" w:cs="Times New Roman"/>
          <w:color w:val="212529"/>
          <w:sz w:val="22"/>
          <w:szCs w:val="22"/>
          <w:lang w:eastAsia="fr-FR"/>
        </w:rPr>
      </w:pPr>
    </w:p>
    <w:p w14:paraId="253847B6" w14:textId="285014CB" w:rsidR="00B37387" w:rsidRDefault="00B37387" w:rsidP="00B37387">
      <w:pPr>
        <w:shd w:val="clear" w:color="auto" w:fill="FFFFFF"/>
        <w:rPr>
          <w:rFonts w:ascii="Helvetica" w:eastAsia="Times New Roman" w:hAnsi="Helvetica" w:cs="Times New Roman"/>
          <w:color w:val="212529"/>
          <w:sz w:val="22"/>
          <w:szCs w:val="22"/>
          <w:lang w:eastAsia="fr-FR"/>
        </w:rPr>
      </w:pPr>
      <w:r w:rsidRPr="00B37387">
        <w:rPr>
          <w:rFonts w:ascii="Helvetica" w:eastAsia="Times New Roman" w:hAnsi="Helvetica" w:cs="Times New Roman"/>
          <w:color w:val="212529"/>
          <w:sz w:val="22"/>
          <w:szCs w:val="22"/>
          <w:lang w:eastAsia="fr-FR"/>
        </w:rPr>
        <w:t xml:space="preserve">Les ensembles de données « ordonnés » ne sont peut-être pas aussi lisibles à l'œil nu, mais ils facilitent grandement le nettoyage et l'analyse des données ! Les données ordonnées peuvent être stockées sous différents formats, par exemple « longs » ou « larges » (voir la page sur les </w:t>
      </w:r>
      <w:hyperlink r:id="rId13" w:anchor="pivoting-data" w:history="1">
        <w:r w:rsidRPr="00603872">
          <w:rPr>
            <w:rStyle w:val="Lienhypertexte"/>
            <w:rFonts w:ascii="Helvetica" w:eastAsia="Times New Roman" w:hAnsi="Helvetica" w:cs="Times New Roman"/>
            <w:sz w:val="22"/>
            <w:szCs w:val="22"/>
            <w:lang w:eastAsia="fr-FR"/>
          </w:rPr>
          <w:t>données pivotantes</w:t>
        </w:r>
      </w:hyperlink>
      <w:r w:rsidRPr="00B37387">
        <w:rPr>
          <w:rFonts w:ascii="Helvetica" w:eastAsia="Times New Roman" w:hAnsi="Helvetica" w:cs="Times New Roman"/>
          <w:color w:val="212529"/>
          <w:sz w:val="22"/>
          <w:szCs w:val="22"/>
          <w:lang w:eastAsia="fr-FR"/>
        </w:rPr>
        <w:t>), mais les principes ci-dessus sont toujours respectés.</w:t>
      </w:r>
    </w:p>
    <w:p w14:paraId="2B298708" w14:textId="77777777" w:rsidR="00603872" w:rsidRPr="00B37387" w:rsidRDefault="00603872" w:rsidP="00B37387">
      <w:pPr>
        <w:shd w:val="clear" w:color="auto" w:fill="FFFFFF"/>
        <w:rPr>
          <w:rFonts w:ascii="Helvetica" w:eastAsia="Times New Roman" w:hAnsi="Helvetica" w:cs="Times New Roman"/>
          <w:color w:val="212529"/>
          <w:sz w:val="22"/>
          <w:szCs w:val="22"/>
          <w:lang w:eastAsia="fr-FR"/>
        </w:rPr>
      </w:pPr>
    </w:p>
    <w:p w14:paraId="7B23D094" w14:textId="77777777" w:rsidR="00B37387" w:rsidRPr="00603872" w:rsidRDefault="00B37387" w:rsidP="00603872">
      <w:pPr>
        <w:shd w:val="clear" w:color="auto" w:fill="FFFFFF"/>
        <w:spacing w:before="360" w:after="100" w:afterAutospacing="1"/>
        <w:outlineLvl w:val="2"/>
        <w:rPr>
          <w:rFonts w:ascii="Helvetica" w:eastAsia="Times New Roman" w:hAnsi="Helvetica" w:cs="Times New Roman"/>
          <w:color w:val="212529"/>
          <w:sz w:val="27"/>
          <w:szCs w:val="27"/>
          <w:lang w:val="en-US" w:eastAsia="fr-FR"/>
        </w:rPr>
      </w:pPr>
      <w:r w:rsidRPr="00603872">
        <w:rPr>
          <w:rFonts w:ascii="Helvetica" w:eastAsia="Times New Roman" w:hAnsi="Helvetica" w:cs="Times New Roman"/>
          <w:color w:val="212529"/>
          <w:sz w:val="27"/>
          <w:szCs w:val="27"/>
          <w:lang w:val="en-US" w:eastAsia="fr-FR"/>
        </w:rPr>
        <w:t>Les fonctions</w:t>
      </w:r>
    </w:p>
    <w:p w14:paraId="2805B833" w14:textId="233A7A01" w:rsidR="00B37387" w:rsidRDefault="00B37387" w:rsidP="00B37387">
      <w:pPr>
        <w:shd w:val="clear" w:color="auto" w:fill="FFFFFF"/>
        <w:rPr>
          <w:rFonts w:ascii="Helvetica" w:eastAsia="Times New Roman" w:hAnsi="Helvetica" w:cs="Times New Roman"/>
          <w:color w:val="212529"/>
          <w:sz w:val="22"/>
          <w:szCs w:val="22"/>
          <w:lang w:eastAsia="fr-FR"/>
        </w:rPr>
      </w:pPr>
      <w:r w:rsidRPr="00B37387">
        <w:rPr>
          <w:rFonts w:ascii="Helvetica" w:eastAsia="Times New Roman" w:hAnsi="Helvetica" w:cs="Times New Roman"/>
          <w:color w:val="212529"/>
          <w:sz w:val="22"/>
          <w:szCs w:val="22"/>
          <w:lang w:eastAsia="fr-FR"/>
        </w:rPr>
        <w:t xml:space="preserve">Le mot R "fonction" est peut-être nouveau, mais le concept existe également dans Excel sous forme de </w:t>
      </w:r>
      <w:r w:rsidRPr="00603872">
        <w:rPr>
          <w:rFonts w:ascii="Helvetica" w:eastAsia="Times New Roman" w:hAnsi="Helvetica" w:cs="Times New Roman"/>
          <w:i/>
          <w:iCs/>
          <w:color w:val="212529"/>
          <w:sz w:val="22"/>
          <w:szCs w:val="22"/>
          <w:lang w:eastAsia="fr-FR"/>
        </w:rPr>
        <w:t>formules</w:t>
      </w:r>
      <w:r w:rsidRPr="00B37387">
        <w:rPr>
          <w:rFonts w:ascii="Helvetica" w:eastAsia="Times New Roman" w:hAnsi="Helvetica" w:cs="Times New Roman"/>
          <w:color w:val="212529"/>
          <w:sz w:val="22"/>
          <w:szCs w:val="22"/>
          <w:lang w:eastAsia="fr-FR"/>
        </w:rPr>
        <w:t>. Les formules dans Excel nécessitent également une syntaxe précise (par exemple, le placement de points-virgules et de parenthèses). Tout ce que vous avez à faire est d'apprendre quelques nouvelles fonctions et comment elles fonctionnent ensemble dans R.</w:t>
      </w:r>
    </w:p>
    <w:p w14:paraId="15672C11" w14:textId="77777777" w:rsidR="00603872" w:rsidRPr="00B37387" w:rsidRDefault="00603872" w:rsidP="00B37387">
      <w:pPr>
        <w:shd w:val="clear" w:color="auto" w:fill="FFFFFF"/>
        <w:rPr>
          <w:rFonts w:ascii="Helvetica" w:eastAsia="Times New Roman" w:hAnsi="Helvetica" w:cs="Times New Roman"/>
          <w:color w:val="212529"/>
          <w:sz w:val="22"/>
          <w:szCs w:val="22"/>
          <w:lang w:eastAsia="fr-FR"/>
        </w:rPr>
      </w:pPr>
    </w:p>
    <w:p w14:paraId="7E784EDF" w14:textId="64791070" w:rsidR="00B37387" w:rsidRPr="00603872" w:rsidRDefault="00603872" w:rsidP="00603872">
      <w:pPr>
        <w:shd w:val="clear" w:color="auto" w:fill="FFFFFF"/>
        <w:spacing w:before="360" w:after="100" w:afterAutospacing="1"/>
        <w:outlineLvl w:val="2"/>
        <w:rPr>
          <w:rFonts w:ascii="Helvetica" w:eastAsia="Times New Roman" w:hAnsi="Helvetica" w:cs="Times New Roman"/>
          <w:color w:val="212529"/>
          <w:sz w:val="27"/>
          <w:szCs w:val="27"/>
          <w:lang w:val="en-US" w:eastAsia="fr-FR"/>
        </w:rPr>
      </w:pPr>
      <w:proofErr w:type="spellStart"/>
      <w:r>
        <w:rPr>
          <w:rFonts w:ascii="Helvetica" w:eastAsia="Times New Roman" w:hAnsi="Helvetica" w:cs="Times New Roman"/>
          <w:color w:val="212529"/>
          <w:sz w:val="27"/>
          <w:szCs w:val="27"/>
          <w:lang w:val="en-US" w:eastAsia="fr-FR"/>
        </w:rPr>
        <w:lastRenderedPageBreak/>
        <w:t>Scipts</w:t>
      </w:r>
      <w:proofErr w:type="spellEnd"/>
    </w:p>
    <w:p w14:paraId="6876B2C0" w14:textId="59788AB6" w:rsidR="00B37387" w:rsidRDefault="00B37387" w:rsidP="00B37387">
      <w:pPr>
        <w:shd w:val="clear" w:color="auto" w:fill="FFFFFF"/>
        <w:rPr>
          <w:rFonts w:ascii="Helvetica" w:eastAsia="Times New Roman" w:hAnsi="Helvetica" w:cs="Times New Roman"/>
          <w:color w:val="212529"/>
          <w:sz w:val="22"/>
          <w:szCs w:val="22"/>
          <w:lang w:eastAsia="fr-FR"/>
        </w:rPr>
      </w:pPr>
      <w:r w:rsidRPr="00B37387">
        <w:rPr>
          <w:rFonts w:ascii="Helvetica" w:eastAsia="Times New Roman" w:hAnsi="Helvetica" w:cs="Times New Roman"/>
          <w:color w:val="212529"/>
          <w:sz w:val="22"/>
          <w:szCs w:val="22"/>
          <w:lang w:eastAsia="fr-FR"/>
        </w:rPr>
        <w:t xml:space="preserve">Au lieu de cliquer sur des boutons et de faire glisser des cellules, vous écrirez chaque étape et procédure dans un « script ». Les utilisateurs d'Excel peuvent être </w:t>
      </w:r>
      <w:r w:rsidR="00603872">
        <w:rPr>
          <w:rFonts w:ascii="Helvetica" w:eastAsia="Times New Roman" w:hAnsi="Helvetica" w:cs="Times New Roman"/>
          <w:color w:val="212529"/>
          <w:sz w:val="22"/>
          <w:szCs w:val="22"/>
          <w:lang w:eastAsia="fr-FR"/>
        </w:rPr>
        <w:t>familiers</w:t>
      </w:r>
      <w:r w:rsidRPr="00B37387">
        <w:rPr>
          <w:rFonts w:ascii="Helvetica" w:eastAsia="Times New Roman" w:hAnsi="Helvetica" w:cs="Times New Roman"/>
          <w:color w:val="212529"/>
          <w:sz w:val="22"/>
          <w:szCs w:val="22"/>
          <w:lang w:eastAsia="fr-FR"/>
        </w:rPr>
        <w:t xml:space="preserve"> avec les « macros VBA » qui utilisent également une approche de script.</w:t>
      </w:r>
    </w:p>
    <w:p w14:paraId="112A1B8F" w14:textId="77777777" w:rsidR="00603872" w:rsidRPr="00B37387" w:rsidRDefault="00603872" w:rsidP="00B37387">
      <w:pPr>
        <w:shd w:val="clear" w:color="auto" w:fill="FFFFFF"/>
        <w:rPr>
          <w:rFonts w:ascii="Helvetica" w:eastAsia="Times New Roman" w:hAnsi="Helvetica" w:cs="Times New Roman"/>
          <w:color w:val="212529"/>
          <w:sz w:val="22"/>
          <w:szCs w:val="22"/>
          <w:lang w:eastAsia="fr-FR"/>
        </w:rPr>
      </w:pPr>
    </w:p>
    <w:p w14:paraId="2CB465C3" w14:textId="77B7E5AF" w:rsidR="00B37387" w:rsidRPr="00603872" w:rsidRDefault="00B37387" w:rsidP="00B37387">
      <w:pPr>
        <w:shd w:val="clear" w:color="auto" w:fill="FFFFFF"/>
        <w:rPr>
          <w:rFonts w:ascii="Helvetica" w:eastAsia="Times New Roman" w:hAnsi="Helvetica" w:cs="Times New Roman"/>
          <w:i/>
          <w:iCs/>
          <w:color w:val="212529"/>
          <w:sz w:val="22"/>
          <w:szCs w:val="22"/>
          <w:lang w:eastAsia="fr-FR"/>
        </w:rPr>
      </w:pPr>
      <w:r w:rsidRPr="00603872">
        <w:rPr>
          <w:rFonts w:ascii="Helvetica" w:eastAsia="Times New Roman" w:hAnsi="Helvetica" w:cs="Times New Roman"/>
          <w:i/>
          <w:iCs/>
          <w:color w:val="212529"/>
          <w:sz w:val="22"/>
          <w:szCs w:val="22"/>
          <w:lang w:eastAsia="fr-FR"/>
        </w:rPr>
        <w:t xml:space="preserve">Le script R se compose d'instructions étape par étape. </w:t>
      </w:r>
      <w:r w:rsidRPr="00603872">
        <w:rPr>
          <w:rFonts w:ascii="Helvetica" w:eastAsia="Times New Roman" w:hAnsi="Helvetica" w:cs="Times New Roman"/>
          <w:color w:val="212529"/>
          <w:sz w:val="22"/>
          <w:szCs w:val="22"/>
          <w:lang w:eastAsia="fr-FR"/>
        </w:rPr>
        <w:t xml:space="preserve">Cela permet à n'importe quel collègue de lire le script et de voir facilement les étapes que vous avez suivies. Cela permet également de déboguer les erreurs ou les calculs inexacts. Voir la section </w:t>
      </w:r>
      <w:hyperlink r:id="rId14" w:anchor="r-basics" w:history="1">
        <w:r w:rsidRPr="00603872">
          <w:rPr>
            <w:rStyle w:val="Lienhypertexte"/>
            <w:rFonts w:ascii="Helvetica" w:eastAsia="Times New Roman" w:hAnsi="Helvetica" w:cs="Times New Roman"/>
            <w:sz w:val="22"/>
            <w:szCs w:val="22"/>
            <w:lang w:eastAsia="fr-FR"/>
          </w:rPr>
          <w:t>R basics</w:t>
        </w:r>
      </w:hyperlink>
      <w:r w:rsidRPr="00603872">
        <w:rPr>
          <w:rFonts w:ascii="Helvetica" w:eastAsia="Times New Roman" w:hAnsi="Helvetica" w:cs="Times New Roman"/>
          <w:color w:val="212529"/>
          <w:sz w:val="22"/>
          <w:szCs w:val="22"/>
          <w:lang w:eastAsia="fr-FR"/>
        </w:rPr>
        <w:t xml:space="preserve"> sur les scripts pour des exemples.</w:t>
      </w:r>
    </w:p>
    <w:p w14:paraId="20584C04" w14:textId="77777777" w:rsidR="00603872" w:rsidRPr="00B37387" w:rsidRDefault="00603872" w:rsidP="00B37387">
      <w:pPr>
        <w:shd w:val="clear" w:color="auto" w:fill="FFFFFF"/>
        <w:rPr>
          <w:rFonts w:ascii="Helvetica" w:eastAsia="Times New Roman" w:hAnsi="Helvetica" w:cs="Times New Roman"/>
          <w:color w:val="212529"/>
          <w:sz w:val="22"/>
          <w:szCs w:val="22"/>
          <w:lang w:eastAsia="fr-FR"/>
        </w:rPr>
      </w:pPr>
    </w:p>
    <w:p w14:paraId="026FF15C" w14:textId="666307EC" w:rsidR="00603872" w:rsidRDefault="00B37387" w:rsidP="00603872">
      <w:pPr>
        <w:shd w:val="clear" w:color="auto" w:fill="FFFFFF"/>
        <w:rPr>
          <w:rFonts w:ascii="Helvetica" w:eastAsia="Times New Roman" w:hAnsi="Helvetica" w:cs="Times New Roman"/>
          <w:color w:val="212529"/>
          <w:sz w:val="22"/>
          <w:szCs w:val="22"/>
          <w:lang w:eastAsia="fr-FR"/>
        </w:rPr>
      </w:pPr>
      <w:r w:rsidRPr="00B37387">
        <w:rPr>
          <w:rFonts w:ascii="Helvetica" w:eastAsia="Times New Roman" w:hAnsi="Helvetica" w:cs="Times New Roman"/>
          <w:color w:val="212529"/>
          <w:sz w:val="22"/>
          <w:szCs w:val="22"/>
          <w:lang w:eastAsia="fr-FR"/>
        </w:rPr>
        <w:t>Voici un exemple de script R :</w:t>
      </w:r>
    </w:p>
    <w:p w14:paraId="0033CEA4" w14:textId="77777777" w:rsidR="00603872" w:rsidRPr="00603872" w:rsidRDefault="00603872" w:rsidP="00603872">
      <w:pPr>
        <w:shd w:val="clear" w:color="auto" w:fill="FFFFFF"/>
        <w:rPr>
          <w:rFonts w:ascii="Helvetica" w:eastAsia="Times New Roman" w:hAnsi="Helvetica" w:cs="Times New Roman"/>
          <w:color w:val="212529"/>
          <w:sz w:val="22"/>
          <w:szCs w:val="22"/>
          <w:lang w:eastAsia="fr-FR"/>
        </w:rPr>
      </w:pPr>
    </w:p>
    <w:p w14:paraId="3F29C3BB" w14:textId="6EDD9815" w:rsidR="0075001D" w:rsidRPr="0075001D" w:rsidRDefault="0075001D" w:rsidP="0075001D">
      <w:pPr>
        <w:shd w:val="clear" w:color="auto" w:fill="FFFFFF"/>
        <w:rPr>
          <w:rFonts w:ascii="Helvetica" w:eastAsia="Times New Roman" w:hAnsi="Helvetica" w:cs="Times New Roman"/>
          <w:color w:val="212529"/>
          <w:sz w:val="22"/>
          <w:szCs w:val="22"/>
          <w:lang w:eastAsia="fr-FR"/>
        </w:rPr>
      </w:pPr>
      <w:r w:rsidRPr="0075001D">
        <w:rPr>
          <w:rFonts w:ascii="Helvetica" w:eastAsia="Times New Roman" w:hAnsi="Helvetica" w:cs="Times New Roman"/>
          <w:color w:val="212529"/>
          <w:sz w:val="22"/>
          <w:szCs w:val="22"/>
          <w:lang w:eastAsia="fr-FR"/>
        </w:rPr>
        <w:fldChar w:fldCharType="begin"/>
      </w:r>
      <w:r w:rsidRPr="0075001D">
        <w:rPr>
          <w:rFonts w:ascii="Helvetica" w:eastAsia="Times New Roman" w:hAnsi="Helvetica" w:cs="Times New Roman"/>
          <w:color w:val="212529"/>
          <w:sz w:val="22"/>
          <w:szCs w:val="22"/>
          <w:lang w:eastAsia="fr-FR"/>
        </w:rPr>
        <w:instrText xml:space="preserve"> INCLUDEPICTURE "https://epirhandbook.com/images/example_script.png" \* MERGEFORMATINET </w:instrText>
      </w:r>
      <w:r w:rsidRPr="0075001D">
        <w:rPr>
          <w:rFonts w:ascii="Helvetica" w:eastAsia="Times New Roman" w:hAnsi="Helvetica" w:cs="Times New Roman"/>
          <w:color w:val="212529"/>
          <w:sz w:val="22"/>
          <w:szCs w:val="22"/>
          <w:lang w:eastAsia="fr-FR"/>
        </w:rPr>
        <w:fldChar w:fldCharType="separate"/>
      </w:r>
      <w:r w:rsidRPr="0075001D">
        <w:rPr>
          <w:rFonts w:ascii="Helvetica" w:eastAsia="Times New Roman" w:hAnsi="Helvetica" w:cs="Times New Roman"/>
          <w:noProof/>
          <w:color w:val="212529"/>
          <w:sz w:val="22"/>
          <w:szCs w:val="22"/>
          <w:lang w:eastAsia="fr-FR"/>
        </w:rPr>
        <w:drawing>
          <wp:inline distT="0" distB="0" distL="0" distR="0" wp14:anchorId="5FE10714" wp14:editId="3939862F">
            <wp:extent cx="5760720" cy="4320540"/>
            <wp:effectExtent l="0" t="0" r="508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sidRPr="0075001D">
        <w:rPr>
          <w:rFonts w:ascii="Helvetica" w:eastAsia="Times New Roman" w:hAnsi="Helvetica" w:cs="Times New Roman"/>
          <w:color w:val="212529"/>
          <w:sz w:val="22"/>
          <w:szCs w:val="22"/>
          <w:lang w:eastAsia="fr-FR"/>
        </w:rPr>
        <w:fldChar w:fldCharType="end"/>
      </w:r>
    </w:p>
    <w:p w14:paraId="6E89C5AE" w14:textId="278DF6D3" w:rsidR="00603872" w:rsidRPr="00603872" w:rsidRDefault="00603872" w:rsidP="00603872">
      <w:pPr>
        <w:shd w:val="clear" w:color="auto" w:fill="FFFFFF"/>
        <w:spacing w:before="360" w:after="100" w:afterAutospacing="1"/>
        <w:outlineLvl w:val="2"/>
        <w:rPr>
          <w:rFonts w:ascii="Helvetica" w:eastAsia="Times New Roman" w:hAnsi="Helvetica" w:cs="Times New Roman"/>
          <w:color w:val="212529"/>
          <w:sz w:val="27"/>
          <w:szCs w:val="27"/>
          <w:lang w:eastAsia="fr-FR"/>
        </w:rPr>
      </w:pPr>
      <w:r w:rsidRPr="00603872">
        <w:rPr>
          <w:rFonts w:ascii="Helvetica" w:eastAsia="Times New Roman" w:hAnsi="Helvetica" w:cs="Times New Roman"/>
          <w:color w:val="212529"/>
          <w:sz w:val="27"/>
          <w:szCs w:val="27"/>
          <w:lang w:eastAsia="fr-FR"/>
        </w:rPr>
        <w:t xml:space="preserve">Ressources </w:t>
      </w:r>
      <w:r>
        <w:rPr>
          <w:rFonts w:ascii="Helvetica" w:eastAsia="Times New Roman" w:hAnsi="Helvetica" w:cs="Times New Roman"/>
          <w:color w:val="212529"/>
          <w:sz w:val="27"/>
          <w:szCs w:val="27"/>
          <w:lang w:eastAsia="fr-FR"/>
        </w:rPr>
        <w:t>« </w:t>
      </w:r>
      <w:r w:rsidRPr="00603872">
        <w:rPr>
          <w:rFonts w:ascii="Helvetica" w:eastAsia="Times New Roman" w:hAnsi="Helvetica" w:cs="Times New Roman"/>
          <w:color w:val="212529"/>
          <w:sz w:val="27"/>
          <w:szCs w:val="27"/>
          <w:lang w:eastAsia="fr-FR"/>
        </w:rPr>
        <w:t>Excel vers R</w:t>
      </w:r>
      <w:r>
        <w:rPr>
          <w:rFonts w:ascii="Helvetica" w:eastAsia="Times New Roman" w:hAnsi="Helvetica" w:cs="Times New Roman"/>
          <w:color w:val="212529"/>
          <w:sz w:val="27"/>
          <w:szCs w:val="27"/>
          <w:lang w:eastAsia="fr-FR"/>
        </w:rPr>
        <w:t> »</w:t>
      </w:r>
    </w:p>
    <w:p w14:paraId="3671A982" w14:textId="77777777" w:rsidR="00603872" w:rsidRPr="00603872" w:rsidRDefault="00603872" w:rsidP="00603872">
      <w:pPr>
        <w:shd w:val="clear" w:color="auto" w:fill="FFFFFF"/>
        <w:spacing w:after="100" w:afterAutospacing="1"/>
        <w:rPr>
          <w:rFonts w:ascii="Helvetica" w:eastAsia="Times New Roman" w:hAnsi="Helvetica" w:cs="Times New Roman"/>
          <w:color w:val="212529"/>
          <w:sz w:val="22"/>
          <w:szCs w:val="22"/>
          <w:lang w:val="en-US" w:eastAsia="fr-FR"/>
        </w:rPr>
      </w:pPr>
      <w:r w:rsidRPr="00603872">
        <w:rPr>
          <w:rFonts w:ascii="Helvetica" w:eastAsia="Times New Roman" w:hAnsi="Helvetica" w:cs="Times New Roman"/>
          <w:color w:val="212529"/>
          <w:sz w:val="22"/>
          <w:szCs w:val="22"/>
          <w:lang w:val="en-US" w:eastAsia="fr-FR"/>
        </w:rPr>
        <w:t>Voici quelques liens vers des tutoriels pour vous aider à passer à R à partir d'Excel :</w:t>
      </w:r>
    </w:p>
    <w:p w14:paraId="4180BF76" w14:textId="00E71D39" w:rsidR="00603872" w:rsidRPr="00603872" w:rsidRDefault="00A43910" w:rsidP="00603872">
      <w:pPr>
        <w:pStyle w:val="Paragraphedeliste"/>
        <w:numPr>
          <w:ilvl w:val="0"/>
          <w:numId w:val="5"/>
        </w:numPr>
        <w:shd w:val="clear" w:color="auto" w:fill="FFFFFF"/>
        <w:spacing w:after="100" w:afterAutospacing="1"/>
        <w:rPr>
          <w:rFonts w:ascii="Helvetica" w:eastAsia="Times New Roman" w:hAnsi="Helvetica" w:cs="Times New Roman"/>
          <w:color w:val="212529"/>
          <w:sz w:val="22"/>
          <w:szCs w:val="22"/>
          <w:lang w:val="en-US" w:eastAsia="fr-FR"/>
        </w:rPr>
      </w:pPr>
      <w:hyperlink r:id="rId16" w:history="1">
        <w:r w:rsidR="00603872" w:rsidRPr="00603872">
          <w:rPr>
            <w:rStyle w:val="Lienhypertexte"/>
            <w:rFonts w:ascii="Helvetica" w:eastAsia="Times New Roman" w:hAnsi="Helvetica" w:cs="Times New Roman"/>
            <w:sz w:val="22"/>
            <w:szCs w:val="22"/>
            <w:lang w:val="en-US" w:eastAsia="fr-FR"/>
          </w:rPr>
          <w:t xml:space="preserve">R </w:t>
        </w:r>
        <w:proofErr w:type="spellStart"/>
        <w:r w:rsidR="00603872" w:rsidRPr="00603872">
          <w:rPr>
            <w:rStyle w:val="Lienhypertexte"/>
            <w:rFonts w:ascii="Helvetica" w:eastAsia="Times New Roman" w:hAnsi="Helvetica" w:cs="Times New Roman"/>
            <w:sz w:val="22"/>
            <w:szCs w:val="22"/>
            <w:lang w:val="en-US" w:eastAsia="fr-FR"/>
          </w:rPr>
          <w:t>contre</w:t>
        </w:r>
        <w:proofErr w:type="spellEnd"/>
        <w:r w:rsidR="00603872" w:rsidRPr="00603872">
          <w:rPr>
            <w:rStyle w:val="Lienhypertexte"/>
            <w:rFonts w:ascii="Helvetica" w:eastAsia="Times New Roman" w:hAnsi="Helvetica" w:cs="Times New Roman"/>
            <w:sz w:val="22"/>
            <w:szCs w:val="22"/>
            <w:lang w:val="en-US" w:eastAsia="fr-FR"/>
          </w:rPr>
          <w:t xml:space="preserve"> Excel</w:t>
        </w:r>
      </w:hyperlink>
    </w:p>
    <w:p w14:paraId="033DE68A" w14:textId="3329378B" w:rsidR="00603872" w:rsidRPr="00603872" w:rsidRDefault="00A43910" w:rsidP="00603872">
      <w:pPr>
        <w:pStyle w:val="Paragraphedeliste"/>
        <w:numPr>
          <w:ilvl w:val="0"/>
          <w:numId w:val="5"/>
        </w:numPr>
        <w:shd w:val="clear" w:color="auto" w:fill="FFFFFF"/>
        <w:spacing w:after="100" w:afterAutospacing="1"/>
        <w:rPr>
          <w:rFonts w:ascii="Helvetica" w:eastAsia="Times New Roman" w:hAnsi="Helvetica" w:cs="Times New Roman"/>
          <w:color w:val="212529"/>
          <w:sz w:val="22"/>
          <w:szCs w:val="22"/>
          <w:lang w:eastAsia="fr-FR"/>
        </w:rPr>
      </w:pPr>
      <w:hyperlink r:id="rId17" w:history="1">
        <w:r w:rsidR="00603872" w:rsidRPr="00603872">
          <w:rPr>
            <w:rStyle w:val="Lienhypertexte"/>
            <w:rFonts w:ascii="Helvetica" w:eastAsia="Times New Roman" w:hAnsi="Helvetica" w:cs="Times New Roman"/>
            <w:sz w:val="22"/>
            <w:szCs w:val="22"/>
            <w:lang w:eastAsia="fr-FR"/>
          </w:rPr>
          <w:t xml:space="preserve">Cours </w:t>
        </w:r>
        <w:proofErr w:type="spellStart"/>
        <w:r w:rsidR="00603872" w:rsidRPr="00603872">
          <w:rPr>
            <w:rStyle w:val="Lienhypertexte"/>
            <w:rFonts w:ascii="Helvetica" w:eastAsia="Times New Roman" w:hAnsi="Helvetica" w:cs="Times New Roman"/>
            <w:sz w:val="22"/>
            <w:szCs w:val="22"/>
            <w:lang w:eastAsia="fr-FR"/>
          </w:rPr>
          <w:t>RStudio</w:t>
        </w:r>
        <w:proofErr w:type="spellEnd"/>
        <w:r w:rsidR="00603872" w:rsidRPr="00603872">
          <w:rPr>
            <w:rStyle w:val="Lienhypertexte"/>
            <w:rFonts w:ascii="Helvetica" w:eastAsia="Times New Roman" w:hAnsi="Helvetica" w:cs="Times New Roman"/>
            <w:sz w:val="22"/>
            <w:szCs w:val="22"/>
            <w:lang w:eastAsia="fr-FR"/>
          </w:rPr>
          <w:t xml:space="preserve"> en R pour les utilisateurs d'Excel</w:t>
        </w:r>
      </w:hyperlink>
    </w:p>
    <w:p w14:paraId="78C1F959" w14:textId="77777777" w:rsidR="00603872" w:rsidRPr="00603872" w:rsidRDefault="00603872" w:rsidP="00603872">
      <w:pPr>
        <w:shd w:val="clear" w:color="auto" w:fill="FFFFFF"/>
        <w:spacing w:before="360" w:after="100" w:afterAutospacing="1"/>
        <w:outlineLvl w:val="2"/>
        <w:rPr>
          <w:rFonts w:ascii="Helvetica" w:eastAsia="Times New Roman" w:hAnsi="Helvetica" w:cs="Times New Roman"/>
          <w:color w:val="212529"/>
          <w:sz w:val="27"/>
          <w:szCs w:val="27"/>
          <w:lang w:eastAsia="fr-FR"/>
        </w:rPr>
      </w:pPr>
      <w:r w:rsidRPr="00603872">
        <w:rPr>
          <w:rFonts w:ascii="Helvetica" w:eastAsia="Times New Roman" w:hAnsi="Helvetica" w:cs="Times New Roman"/>
          <w:color w:val="212529"/>
          <w:sz w:val="27"/>
          <w:szCs w:val="27"/>
          <w:lang w:eastAsia="fr-FR"/>
        </w:rPr>
        <w:t>Interaction R-Excel</w:t>
      </w:r>
    </w:p>
    <w:p w14:paraId="4487B489" w14:textId="70F483AA" w:rsidR="00603872" w:rsidRPr="008F6098" w:rsidRDefault="00603872" w:rsidP="00603872">
      <w:pPr>
        <w:shd w:val="clear" w:color="auto" w:fill="FFFFFF"/>
        <w:spacing w:after="100" w:afterAutospacing="1"/>
        <w:rPr>
          <w:rFonts w:ascii="Helvetica" w:eastAsia="Times New Roman" w:hAnsi="Helvetica" w:cs="Times New Roman"/>
          <w:color w:val="212529"/>
          <w:sz w:val="22"/>
          <w:szCs w:val="22"/>
          <w:lang w:eastAsia="fr-FR"/>
        </w:rPr>
      </w:pPr>
      <w:r w:rsidRPr="008F6098">
        <w:rPr>
          <w:rFonts w:ascii="Helvetica" w:eastAsia="Times New Roman" w:hAnsi="Helvetica" w:cs="Times New Roman"/>
          <w:color w:val="212529"/>
          <w:sz w:val="22"/>
          <w:szCs w:val="22"/>
          <w:lang w:eastAsia="fr-FR"/>
        </w:rPr>
        <w:t>R propose des moyens robustes d'importer des classeurs Excel, de travailler avec les données, d'exporter/enregistrer des fichiers Excel et de travailler avec des feuilles Excel.</w:t>
      </w:r>
    </w:p>
    <w:p w14:paraId="22E44D5B" w14:textId="113F8494" w:rsidR="00603872" w:rsidRPr="00603872" w:rsidRDefault="00603872" w:rsidP="00603872">
      <w:pPr>
        <w:shd w:val="clear" w:color="auto" w:fill="FFFFFF"/>
        <w:spacing w:after="100" w:afterAutospacing="1"/>
        <w:rPr>
          <w:rFonts w:ascii="Helvetica" w:eastAsia="Times New Roman" w:hAnsi="Helvetica" w:cs="Times New Roman"/>
          <w:color w:val="212529"/>
          <w:sz w:val="22"/>
          <w:szCs w:val="22"/>
          <w:lang w:val="en-US" w:eastAsia="fr-FR"/>
        </w:rPr>
      </w:pPr>
      <w:r w:rsidRPr="008F6098">
        <w:rPr>
          <w:rFonts w:ascii="Helvetica" w:eastAsia="Times New Roman" w:hAnsi="Helvetica" w:cs="Times New Roman"/>
          <w:color w:val="212529"/>
          <w:sz w:val="22"/>
          <w:szCs w:val="22"/>
          <w:lang w:eastAsia="fr-FR"/>
        </w:rPr>
        <w:lastRenderedPageBreak/>
        <w:t xml:space="preserve">Il est vrai que certains formats Excel esthétiques peuvent se perdre dans la </w:t>
      </w:r>
      <w:r w:rsidR="008F6098">
        <w:rPr>
          <w:rFonts w:ascii="Helvetica" w:eastAsia="Times New Roman" w:hAnsi="Helvetica" w:cs="Times New Roman"/>
          <w:color w:val="212529"/>
          <w:sz w:val="22"/>
          <w:szCs w:val="22"/>
          <w:lang w:eastAsia="fr-FR"/>
        </w:rPr>
        <w:t>conversion</w:t>
      </w:r>
      <w:r w:rsidRPr="008F6098">
        <w:rPr>
          <w:rFonts w:ascii="Helvetica" w:eastAsia="Times New Roman" w:hAnsi="Helvetica" w:cs="Times New Roman"/>
          <w:color w:val="212529"/>
          <w:sz w:val="22"/>
          <w:szCs w:val="22"/>
          <w:lang w:eastAsia="fr-FR"/>
        </w:rPr>
        <w:t xml:space="preserve"> (par exemple, italique, texte latéral, etc.). </w:t>
      </w:r>
      <w:r w:rsidRPr="00603872">
        <w:rPr>
          <w:rFonts w:ascii="Helvetica" w:eastAsia="Times New Roman" w:hAnsi="Helvetica" w:cs="Times New Roman"/>
          <w:color w:val="212529"/>
          <w:sz w:val="22"/>
          <w:szCs w:val="22"/>
          <w:lang w:val="en-US" w:eastAsia="fr-FR"/>
        </w:rPr>
        <w:t xml:space="preserve">Si </w:t>
      </w:r>
      <w:proofErr w:type="spellStart"/>
      <w:r w:rsidRPr="00603872">
        <w:rPr>
          <w:rFonts w:ascii="Helvetica" w:eastAsia="Times New Roman" w:hAnsi="Helvetica" w:cs="Times New Roman"/>
          <w:color w:val="212529"/>
          <w:sz w:val="22"/>
          <w:szCs w:val="22"/>
          <w:lang w:val="en-US" w:eastAsia="fr-FR"/>
        </w:rPr>
        <w:t>votre</w:t>
      </w:r>
      <w:proofErr w:type="spellEnd"/>
      <w:r w:rsidRPr="00603872">
        <w:rPr>
          <w:rFonts w:ascii="Helvetica" w:eastAsia="Times New Roman" w:hAnsi="Helvetica" w:cs="Times New Roman"/>
          <w:color w:val="212529"/>
          <w:sz w:val="22"/>
          <w:szCs w:val="22"/>
          <w:lang w:val="en-US" w:eastAsia="fr-FR"/>
        </w:rPr>
        <w:t xml:space="preserve"> flux de travail nécessite le transfert de documents entre R et Excel tout en conservant le formatage Excel d'origine, essayez des packages </w:t>
      </w:r>
      <w:proofErr w:type="spellStart"/>
      <w:r w:rsidRPr="00603872">
        <w:rPr>
          <w:rFonts w:ascii="Helvetica" w:eastAsia="Times New Roman" w:hAnsi="Helvetica" w:cs="Times New Roman"/>
          <w:color w:val="212529"/>
          <w:sz w:val="22"/>
          <w:szCs w:val="22"/>
          <w:lang w:val="en-US" w:eastAsia="fr-FR"/>
        </w:rPr>
        <w:t>tels</w:t>
      </w:r>
      <w:proofErr w:type="spellEnd"/>
      <w:r w:rsidRPr="00603872">
        <w:rPr>
          <w:rFonts w:ascii="Helvetica" w:eastAsia="Times New Roman" w:hAnsi="Helvetica" w:cs="Times New Roman"/>
          <w:color w:val="212529"/>
          <w:sz w:val="22"/>
          <w:szCs w:val="22"/>
          <w:lang w:val="en-US" w:eastAsia="fr-FR"/>
        </w:rPr>
        <w:t xml:space="preserve"> que </w:t>
      </w:r>
      <w:proofErr w:type="spellStart"/>
      <w:r w:rsidRPr="008F6098">
        <w:rPr>
          <w:rFonts w:ascii="Helvetica" w:eastAsia="Times New Roman" w:hAnsi="Helvetica" w:cs="Times New Roman"/>
          <w:b/>
          <w:bCs/>
          <w:color w:val="212529"/>
          <w:sz w:val="22"/>
          <w:szCs w:val="22"/>
          <w:lang w:val="en-US" w:eastAsia="fr-FR"/>
        </w:rPr>
        <w:t>openxlsx</w:t>
      </w:r>
      <w:proofErr w:type="spellEnd"/>
      <w:r w:rsidRPr="00603872">
        <w:rPr>
          <w:rFonts w:ascii="Helvetica" w:eastAsia="Times New Roman" w:hAnsi="Helvetica" w:cs="Times New Roman"/>
          <w:color w:val="212529"/>
          <w:sz w:val="22"/>
          <w:szCs w:val="22"/>
          <w:lang w:val="en-US" w:eastAsia="fr-FR"/>
        </w:rPr>
        <w:t>.</w:t>
      </w:r>
    </w:p>
    <w:p w14:paraId="559BD659" w14:textId="1E804140" w:rsidR="0075001D" w:rsidRPr="0075001D" w:rsidRDefault="0075001D" w:rsidP="0075001D">
      <w:pPr>
        <w:shd w:val="clear" w:color="auto" w:fill="FFFFFF"/>
        <w:spacing w:before="100" w:beforeAutospacing="1" w:after="100" w:afterAutospacing="1"/>
        <w:outlineLvl w:val="1"/>
        <w:rPr>
          <w:rFonts w:ascii="Helvetica" w:eastAsia="Times New Roman" w:hAnsi="Helvetica" w:cs="Times New Roman"/>
          <w:color w:val="212529"/>
          <w:sz w:val="36"/>
          <w:szCs w:val="36"/>
          <w:lang w:eastAsia="fr-FR"/>
        </w:rPr>
      </w:pPr>
      <w:r w:rsidRPr="0075001D">
        <w:rPr>
          <w:rFonts w:ascii="Helvetica" w:eastAsia="Times New Roman" w:hAnsi="Helvetica" w:cs="Times New Roman"/>
          <w:color w:val="6C6C6C"/>
          <w:sz w:val="36"/>
          <w:szCs w:val="36"/>
          <w:lang w:eastAsia="fr-FR"/>
        </w:rPr>
        <w:t>4.2</w:t>
      </w:r>
      <w:r w:rsidRPr="0075001D">
        <w:rPr>
          <w:rFonts w:ascii="Helvetica" w:eastAsia="Times New Roman" w:hAnsi="Helvetica" w:cs="Times New Roman"/>
          <w:color w:val="212529"/>
          <w:sz w:val="36"/>
          <w:szCs w:val="36"/>
          <w:lang w:eastAsia="fr-FR"/>
        </w:rPr>
        <w:t> </w:t>
      </w:r>
      <w:r w:rsidR="00B37387" w:rsidRPr="00B37387">
        <w:rPr>
          <w:rFonts w:ascii="Helvetica" w:eastAsia="Times New Roman" w:hAnsi="Helvetica" w:cs="Times New Roman"/>
          <w:color w:val="212529"/>
          <w:sz w:val="36"/>
          <w:szCs w:val="36"/>
          <w:lang w:eastAsia="fr-FR"/>
        </w:rPr>
        <w:t>Depuis</w:t>
      </w:r>
      <w:r w:rsidRPr="0075001D">
        <w:rPr>
          <w:rFonts w:ascii="Helvetica" w:eastAsia="Times New Roman" w:hAnsi="Helvetica" w:cs="Times New Roman"/>
          <w:color w:val="212529"/>
          <w:sz w:val="36"/>
          <w:szCs w:val="36"/>
          <w:lang w:eastAsia="fr-FR"/>
        </w:rPr>
        <w:t xml:space="preserve"> Stata</w:t>
      </w:r>
    </w:p>
    <w:p w14:paraId="0B7BFB66" w14:textId="77777777" w:rsidR="00B37387" w:rsidRPr="00B37387" w:rsidRDefault="00B37387" w:rsidP="00B37387">
      <w:pPr>
        <w:shd w:val="clear" w:color="auto" w:fill="FFFFFF"/>
        <w:spacing w:after="100" w:afterAutospacing="1"/>
        <w:rPr>
          <w:rFonts w:ascii="Helvetica" w:eastAsia="Times New Roman" w:hAnsi="Helvetica" w:cs="Times New Roman"/>
          <w:b/>
          <w:bCs/>
          <w:color w:val="212529"/>
          <w:sz w:val="22"/>
          <w:szCs w:val="22"/>
          <w:lang w:eastAsia="fr-FR"/>
        </w:rPr>
      </w:pPr>
      <w:r w:rsidRPr="00B37387">
        <w:rPr>
          <w:rFonts w:ascii="Helvetica" w:eastAsia="Times New Roman" w:hAnsi="Helvetica" w:cs="Times New Roman"/>
          <w:b/>
          <w:bCs/>
          <w:color w:val="212529"/>
          <w:sz w:val="22"/>
          <w:szCs w:val="22"/>
          <w:lang w:eastAsia="fr-FR"/>
        </w:rPr>
        <w:t>Venir à R de Stata</w:t>
      </w:r>
    </w:p>
    <w:p w14:paraId="2E683772" w14:textId="77777777" w:rsidR="00B37387" w:rsidRPr="00B37387" w:rsidRDefault="00B37387" w:rsidP="00B37387">
      <w:pPr>
        <w:shd w:val="clear" w:color="auto" w:fill="FFFFFF"/>
        <w:spacing w:after="100" w:afterAutospacing="1"/>
        <w:rPr>
          <w:rFonts w:ascii="Helvetica" w:eastAsia="Times New Roman" w:hAnsi="Helvetica" w:cs="Times New Roman"/>
          <w:color w:val="212529"/>
          <w:sz w:val="22"/>
          <w:szCs w:val="22"/>
          <w:lang w:eastAsia="fr-FR"/>
        </w:rPr>
      </w:pPr>
      <w:r w:rsidRPr="00B37387">
        <w:rPr>
          <w:rFonts w:ascii="Helvetica" w:eastAsia="Times New Roman" w:hAnsi="Helvetica" w:cs="Times New Roman"/>
          <w:color w:val="212529"/>
          <w:sz w:val="22"/>
          <w:szCs w:val="22"/>
          <w:lang w:eastAsia="fr-FR"/>
        </w:rPr>
        <w:t>De nombreux épidémiologistes apprennent d'abord à utiliser Stata, et il peut sembler intimidant de passer à R. Cependant, si vous êtes un utilisateur confortable de Stata, le saut dans R est certainement plus gérable que vous ne le pensez. Bien qu'il existe des différences clés entre Stata et R dans la façon dont les données peuvent être créées et modifiées, ainsi que dans la façon dont les fonctions d'analyse sont mises en œuvre, après avoir appris ces différences clés, vous serez en mesure de traduire vos compétences.</w:t>
      </w:r>
    </w:p>
    <w:p w14:paraId="6F23DD83" w14:textId="234DBB3E" w:rsidR="00B37387" w:rsidRPr="00B37387" w:rsidRDefault="00B37387" w:rsidP="00B37387">
      <w:pPr>
        <w:shd w:val="clear" w:color="auto" w:fill="FFFFFF"/>
        <w:spacing w:after="100" w:afterAutospacing="1"/>
        <w:rPr>
          <w:rFonts w:ascii="Helvetica" w:eastAsia="Times New Roman" w:hAnsi="Helvetica" w:cs="Times New Roman"/>
          <w:color w:val="212529"/>
          <w:sz w:val="22"/>
          <w:szCs w:val="22"/>
          <w:lang w:eastAsia="fr-FR"/>
        </w:rPr>
      </w:pPr>
      <w:r w:rsidRPr="00B37387">
        <w:rPr>
          <w:rFonts w:ascii="Helvetica" w:eastAsia="Times New Roman" w:hAnsi="Helvetica" w:cs="Times New Roman"/>
          <w:color w:val="212529"/>
          <w:sz w:val="22"/>
          <w:szCs w:val="22"/>
          <w:lang w:eastAsia="fr-FR"/>
        </w:rPr>
        <w:t xml:space="preserve">Vous trouverez ci-dessous quelques </w:t>
      </w:r>
      <w:r>
        <w:rPr>
          <w:rFonts w:ascii="Helvetica" w:eastAsia="Times New Roman" w:hAnsi="Helvetica" w:cs="Times New Roman"/>
          <w:color w:val="212529"/>
          <w:sz w:val="22"/>
          <w:szCs w:val="22"/>
          <w:lang w:eastAsia="fr-FR"/>
        </w:rPr>
        <w:t>conversions</w:t>
      </w:r>
      <w:r w:rsidRPr="00B37387">
        <w:rPr>
          <w:rFonts w:ascii="Helvetica" w:eastAsia="Times New Roman" w:hAnsi="Helvetica" w:cs="Times New Roman"/>
          <w:color w:val="212529"/>
          <w:sz w:val="22"/>
          <w:szCs w:val="22"/>
          <w:lang w:eastAsia="fr-FR"/>
        </w:rPr>
        <w:t xml:space="preserve"> clés entre Stata et R, qui peuvent vous être utiles lorsque vous consultez ce guide.</w:t>
      </w:r>
    </w:p>
    <w:p w14:paraId="650551D9" w14:textId="59BA5DCB" w:rsidR="0075001D" w:rsidRPr="0075001D" w:rsidRDefault="00B37387" w:rsidP="0075001D">
      <w:pPr>
        <w:shd w:val="clear" w:color="auto" w:fill="FFFFFF"/>
        <w:spacing w:after="100" w:afterAutospacing="1"/>
        <w:rPr>
          <w:rFonts w:ascii="Helvetica" w:eastAsia="Times New Roman" w:hAnsi="Helvetica" w:cs="Times New Roman"/>
          <w:b/>
          <w:bCs/>
          <w:color w:val="212529"/>
          <w:sz w:val="22"/>
          <w:szCs w:val="22"/>
          <w:lang w:val="en-US" w:eastAsia="fr-FR"/>
        </w:rPr>
      </w:pPr>
      <w:r w:rsidRPr="00B37387">
        <w:rPr>
          <w:rFonts w:ascii="Helvetica" w:eastAsia="Times New Roman" w:hAnsi="Helvetica" w:cs="Times New Roman"/>
          <w:b/>
          <w:bCs/>
          <w:color w:val="212529"/>
          <w:sz w:val="22"/>
          <w:szCs w:val="22"/>
          <w:lang w:val="en-US" w:eastAsia="fr-FR"/>
        </w:rPr>
        <w:t xml:space="preserve">Notes </w:t>
      </w:r>
      <w:proofErr w:type="spellStart"/>
      <w:r w:rsidRPr="00B37387">
        <w:rPr>
          <w:rFonts w:ascii="Helvetica" w:eastAsia="Times New Roman" w:hAnsi="Helvetica" w:cs="Times New Roman"/>
          <w:b/>
          <w:bCs/>
          <w:color w:val="212529"/>
          <w:sz w:val="22"/>
          <w:szCs w:val="22"/>
          <w:lang w:val="en-US" w:eastAsia="fr-FR"/>
        </w:rPr>
        <w:t>générales</w:t>
      </w:r>
      <w:proofErr w:type="spellEnd"/>
    </w:p>
    <w:tbl>
      <w:tblPr>
        <w:tblW w:w="10350" w:type="dxa"/>
        <w:tblCellMar>
          <w:top w:w="15" w:type="dxa"/>
          <w:left w:w="15" w:type="dxa"/>
          <w:bottom w:w="15" w:type="dxa"/>
          <w:right w:w="15" w:type="dxa"/>
        </w:tblCellMar>
        <w:tblLook w:val="04A0" w:firstRow="1" w:lastRow="0" w:firstColumn="1" w:lastColumn="0" w:noHBand="0" w:noVBand="1"/>
      </w:tblPr>
      <w:tblGrid>
        <w:gridCol w:w="5034"/>
        <w:gridCol w:w="5316"/>
      </w:tblGrid>
      <w:tr w:rsidR="0075001D" w:rsidRPr="0075001D" w14:paraId="5AF5CA14" w14:textId="77777777" w:rsidTr="0075001D">
        <w:trPr>
          <w:tblHeader/>
        </w:trPr>
        <w:tc>
          <w:tcPr>
            <w:tcW w:w="0" w:type="auto"/>
            <w:tcBorders>
              <w:top w:val="single" w:sz="6" w:space="0" w:color="DEE2E6"/>
              <w:bottom w:val="single" w:sz="12" w:space="0" w:color="DEE2E6"/>
            </w:tcBorders>
            <w:vAlign w:val="bottom"/>
            <w:hideMark/>
          </w:tcPr>
          <w:p w14:paraId="1821EE84"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STATA</w:t>
            </w:r>
          </w:p>
        </w:tc>
        <w:tc>
          <w:tcPr>
            <w:tcW w:w="0" w:type="auto"/>
            <w:tcBorders>
              <w:top w:val="single" w:sz="6" w:space="0" w:color="DEE2E6"/>
              <w:bottom w:val="single" w:sz="12" w:space="0" w:color="DEE2E6"/>
            </w:tcBorders>
            <w:vAlign w:val="bottom"/>
            <w:hideMark/>
          </w:tcPr>
          <w:p w14:paraId="68C7FB04"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R</w:t>
            </w:r>
          </w:p>
        </w:tc>
      </w:tr>
      <w:tr w:rsidR="0075001D" w:rsidRPr="00A43910" w14:paraId="22DF5ABC" w14:textId="77777777" w:rsidTr="0075001D">
        <w:tc>
          <w:tcPr>
            <w:tcW w:w="0" w:type="auto"/>
            <w:tcBorders>
              <w:top w:val="single" w:sz="6" w:space="0" w:color="DEE2E6"/>
            </w:tcBorders>
            <w:hideMark/>
          </w:tcPr>
          <w:p w14:paraId="2256443F"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You can only view and manipulate one dataset at a time</w:t>
            </w:r>
          </w:p>
        </w:tc>
        <w:tc>
          <w:tcPr>
            <w:tcW w:w="0" w:type="auto"/>
            <w:tcBorders>
              <w:top w:val="single" w:sz="6" w:space="0" w:color="DEE2E6"/>
            </w:tcBorders>
            <w:hideMark/>
          </w:tcPr>
          <w:p w14:paraId="6284FCB3"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 xml:space="preserve">You can view and manipulate multiple datasets at the same </w:t>
            </w:r>
            <w:proofErr w:type="gramStart"/>
            <w:r w:rsidRPr="0075001D">
              <w:rPr>
                <w:rFonts w:ascii="Times New Roman" w:eastAsia="Times New Roman" w:hAnsi="Times New Roman" w:cs="Times New Roman"/>
                <w:color w:val="212529"/>
                <w:lang w:val="en-US" w:eastAsia="fr-FR"/>
              </w:rPr>
              <w:t>time,</w:t>
            </w:r>
            <w:proofErr w:type="gramEnd"/>
            <w:r w:rsidRPr="0075001D">
              <w:rPr>
                <w:rFonts w:ascii="Times New Roman" w:eastAsia="Times New Roman" w:hAnsi="Times New Roman" w:cs="Times New Roman"/>
                <w:color w:val="212529"/>
                <w:lang w:val="en-US" w:eastAsia="fr-FR"/>
              </w:rPr>
              <w:t xml:space="preserve"> therefore you will frequently have to specify your dataset within the code</w:t>
            </w:r>
          </w:p>
        </w:tc>
      </w:tr>
      <w:tr w:rsidR="0075001D" w:rsidRPr="00A43910" w14:paraId="02AE63AA" w14:textId="77777777" w:rsidTr="0075001D">
        <w:tc>
          <w:tcPr>
            <w:tcW w:w="0" w:type="auto"/>
            <w:tcBorders>
              <w:top w:val="single" w:sz="6" w:space="0" w:color="DEE2E6"/>
            </w:tcBorders>
            <w:hideMark/>
          </w:tcPr>
          <w:p w14:paraId="6DA8B3DD" w14:textId="77777777" w:rsidR="0075001D" w:rsidRPr="0075001D" w:rsidRDefault="0075001D" w:rsidP="0075001D">
            <w:pPr>
              <w:rPr>
                <w:rFonts w:ascii="Times New Roman" w:eastAsia="Times New Roman" w:hAnsi="Times New Roman" w:cs="Times New Roman"/>
                <w:color w:val="212529"/>
                <w:lang w:eastAsia="fr-FR"/>
              </w:rPr>
            </w:pPr>
            <w:r w:rsidRPr="0075001D">
              <w:rPr>
                <w:rFonts w:ascii="Times New Roman" w:eastAsia="Times New Roman" w:hAnsi="Times New Roman" w:cs="Times New Roman"/>
                <w:color w:val="212529"/>
                <w:lang w:eastAsia="fr-FR"/>
              </w:rPr>
              <w:t xml:space="preserve">Online </w:t>
            </w:r>
            <w:proofErr w:type="spellStart"/>
            <w:r w:rsidRPr="0075001D">
              <w:rPr>
                <w:rFonts w:ascii="Times New Roman" w:eastAsia="Times New Roman" w:hAnsi="Times New Roman" w:cs="Times New Roman"/>
                <w:color w:val="212529"/>
                <w:lang w:eastAsia="fr-FR"/>
              </w:rPr>
              <w:t>community</w:t>
            </w:r>
            <w:proofErr w:type="spellEnd"/>
            <w:r w:rsidRPr="0075001D">
              <w:rPr>
                <w:rFonts w:ascii="Times New Roman" w:eastAsia="Times New Roman" w:hAnsi="Times New Roman" w:cs="Times New Roman"/>
                <w:color w:val="212529"/>
                <w:lang w:eastAsia="fr-FR"/>
              </w:rPr>
              <w:t xml:space="preserve"> </w:t>
            </w:r>
            <w:proofErr w:type="spellStart"/>
            <w:r w:rsidRPr="0075001D">
              <w:rPr>
                <w:rFonts w:ascii="Times New Roman" w:eastAsia="Times New Roman" w:hAnsi="Times New Roman" w:cs="Times New Roman"/>
                <w:color w:val="212529"/>
                <w:lang w:eastAsia="fr-FR"/>
              </w:rPr>
              <w:t>available</w:t>
            </w:r>
            <w:proofErr w:type="spellEnd"/>
            <w:r w:rsidRPr="0075001D">
              <w:rPr>
                <w:rFonts w:ascii="Times New Roman" w:eastAsia="Times New Roman" w:hAnsi="Times New Roman" w:cs="Times New Roman"/>
                <w:color w:val="212529"/>
                <w:lang w:eastAsia="fr-FR"/>
              </w:rPr>
              <w:t xml:space="preserve"> </w:t>
            </w:r>
            <w:proofErr w:type="spellStart"/>
            <w:r w:rsidRPr="0075001D">
              <w:rPr>
                <w:rFonts w:ascii="Times New Roman" w:eastAsia="Times New Roman" w:hAnsi="Times New Roman" w:cs="Times New Roman"/>
                <w:color w:val="212529"/>
                <w:lang w:eastAsia="fr-FR"/>
              </w:rPr>
              <w:t>through</w:t>
            </w:r>
            <w:proofErr w:type="spellEnd"/>
            <w:r w:rsidRPr="0075001D">
              <w:rPr>
                <w:rFonts w:ascii="Times New Roman" w:eastAsia="Times New Roman" w:hAnsi="Times New Roman" w:cs="Times New Roman"/>
                <w:color w:val="212529"/>
                <w:lang w:eastAsia="fr-FR"/>
              </w:rPr>
              <w:t> </w:t>
            </w:r>
            <w:hyperlink r:id="rId18" w:history="1">
              <w:r w:rsidRPr="0075001D">
                <w:rPr>
                  <w:rFonts w:ascii="Times New Roman" w:eastAsia="Times New Roman" w:hAnsi="Times New Roman" w:cs="Times New Roman"/>
                  <w:color w:val="940128"/>
                  <w:u w:val="single"/>
                  <w:lang w:eastAsia="fr-FR"/>
                </w:rPr>
                <w:t>https://www.statalist.org/</w:t>
              </w:r>
            </w:hyperlink>
          </w:p>
        </w:tc>
        <w:tc>
          <w:tcPr>
            <w:tcW w:w="0" w:type="auto"/>
            <w:tcBorders>
              <w:top w:val="single" w:sz="6" w:space="0" w:color="DEE2E6"/>
            </w:tcBorders>
            <w:hideMark/>
          </w:tcPr>
          <w:p w14:paraId="7C090FC1"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Online community available through </w:t>
            </w:r>
            <w:r w:rsidR="00A43910">
              <w:fldChar w:fldCharType="begin"/>
            </w:r>
            <w:r w:rsidR="00A43910" w:rsidRPr="00A43910">
              <w:rPr>
                <w:lang w:val="en-US"/>
              </w:rPr>
              <w:instrText xml:space="preserve"> HYPERLINK "https://community.rstudio.com/" </w:instrText>
            </w:r>
            <w:r w:rsidR="00A43910">
              <w:fldChar w:fldCharType="separate"/>
            </w:r>
            <w:r w:rsidRPr="0075001D">
              <w:rPr>
                <w:rFonts w:ascii="Times New Roman" w:eastAsia="Times New Roman" w:hAnsi="Times New Roman" w:cs="Times New Roman"/>
                <w:color w:val="940128"/>
                <w:u w:val="single"/>
                <w:lang w:val="en-US" w:eastAsia="fr-FR"/>
              </w:rPr>
              <w:t>RStudio</w:t>
            </w:r>
            <w:r w:rsidR="00A43910">
              <w:rPr>
                <w:rFonts w:ascii="Times New Roman" w:eastAsia="Times New Roman" w:hAnsi="Times New Roman" w:cs="Times New Roman"/>
                <w:color w:val="940128"/>
                <w:u w:val="single"/>
                <w:lang w:val="en-US" w:eastAsia="fr-FR"/>
              </w:rPr>
              <w:fldChar w:fldCharType="end"/>
            </w:r>
            <w:r w:rsidRPr="0075001D">
              <w:rPr>
                <w:rFonts w:ascii="Times New Roman" w:eastAsia="Times New Roman" w:hAnsi="Times New Roman" w:cs="Times New Roman"/>
                <w:color w:val="212529"/>
                <w:lang w:val="en-US" w:eastAsia="fr-FR"/>
              </w:rPr>
              <w:t>, </w:t>
            </w:r>
            <w:proofErr w:type="spellStart"/>
            <w:r w:rsidRPr="0075001D">
              <w:rPr>
                <w:rFonts w:ascii="Times New Roman" w:eastAsia="Times New Roman" w:hAnsi="Times New Roman" w:cs="Times New Roman"/>
                <w:color w:val="212529"/>
                <w:lang w:eastAsia="fr-FR"/>
              </w:rPr>
              <w:fldChar w:fldCharType="begin"/>
            </w:r>
            <w:r w:rsidRPr="0075001D">
              <w:rPr>
                <w:rFonts w:ascii="Times New Roman" w:eastAsia="Times New Roman" w:hAnsi="Times New Roman" w:cs="Times New Roman"/>
                <w:color w:val="212529"/>
                <w:lang w:val="en-US" w:eastAsia="fr-FR"/>
              </w:rPr>
              <w:instrText xml:space="preserve"> HYPERLINK "https://stackoverflow.com/questions/tagged/r" </w:instrText>
            </w:r>
            <w:r w:rsidRPr="0075001D">
              <w:rPr>
                <w:rFonts w:ascii="Times New Roman" w:eastAsia="Times New Roman" w:hAnsi="Times New Roman" w:cs="Times New Roman"/>
                <w:color w:val="212529"/>
                <w:lang w:eastAsia="fr-FR"/>
              </w:rPr>
              <w:fldChar w:fldCharType="separate"/>
            </w:r>
            <w:r w:rsidRPr="0075001D">
              <w:rPr>
                <w:rFonts w:ascii="Times New Roman" w:eastAsia="Times New Roman" w:hAnsi="Times New Roman" w:cs="Times New Roman"/>
                <w:color w:val="940128"/>
                <w:u w:val="single"/>
                <w:lang w:val="en-US" w:eastAsia="fr-FR"/>
              </w:rPr>
              <w:t>StackOverFlow</w:t>
            </w:r>
            <w:proofErr w:type="spellEnd"/>
            <w:r w:rsidRPr="0075001D">
              <w:rPr>
                <w:rFonts w:ascii="Times New Roman" w:eastAsia="Times New Roman" w:hAnsi="Times New Roman" w:cs="Times New Roman"/>
                <w:color w:val="212529"/>
                <w:lang w:eastAsia="fr-FR"/>
              </w:rPr>
              <w:fldChar w:fldCharType="end"/>
            </w:r>
            <w:r w:rsidRPr="0075001D">
              <w:rPr>
                <w:rFonts w:ascii="Times New Roman" w:eastAsia="Times New Roman" w:hAnsi="Times New Roman" w:cs="Times New Roman"/>
                <w:color w:val="212529"/>
                <w:lang w:val="en-US" w:eastAsia="fr-FR"/>
              </w:rPr>
              <w:t>, and </w:t>
            </w:r>
            <w:r w:rsidR="00A43910">
              <w:fldChar w:fldCharType="begin"/>
            </w:r>
            <w:r w:rsidR="00A43910" w:rsidRPr="00A43910">
              <w:rPr>
                <w:lang w:val="en-US"/>
              </w:rPr>
              <w:instrText xml:space="preserve"> HYPERLINK "https://www.r-bloggers.com/" </w:instrText>
            </w:r>
            <w:r w:rsidR="00A43910">
              <w:fldChar w:fldCharType="separate"/>
            </w:r>
            <w:r w:rsidRPr="0075001D">
              <w:rPr>
                <w:rFonts w:ascii="Times New Roman" w:eastAsia="Times New Roman" w:hAnsi="Times New Roman" w:cs="Times New Roman"/>
                <w:color w:val="940128"/>
                <w:u w:val="single"/>
                <w:lang w:val="en-US" w:eastAsia="fr-FR"/>
              </w:rPr>
              <w:t>R-bloggers</w:t>
            </w:r>
            <w:r w:rsidR="00A43910">
              <w:rPr>
                <w:rFonts w:ascii="Times New Roman" w:eastAsia="Times New Roman" w:hAnsi="Times New Roman" w:cs="Times New Roman"/>
                <w:color w:val="940128"/>
                <w:u w:val="single"/>
                <w:lang w:val="en-US" w:eastAsia="fr-FR"/>
              </w:rPr>
              <w:fldChar w:fldCharType="end"/>
            </w:r>
          </w:p>
        </w:tc>
      </w:tr>
      <w:tr w:rsidR="0075001D" w:rsidRPr="0075001D" w14:paraId="27600CEA" w14:textId="77777777" w:rsidTr="0075001D">
        <w:tc>
          <w:tcPr>
            <w:tcW w:w="0" w:type="auto"/>
            <w:tcBorders>
              <w:top w:val="single" w:sz="6" w:space="0" w:color="DEE2E6"/>
            </w:tcBorders>
            <w:hideMark/>
          </w:tcPr>
          <w:p w14:paraId="773230AB"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Point and click functionality as an option</w:t>
            </w:r>
          </w:p>
        </w:tc>
        <w:tc>
          <w:tcPr>
            <w:tcW w:w="0" w:type="auto"/>
            <w:tcBorders>
              <w:top w:val="single" w:sz="6" w:space="0" w:color="DEE2E6"/>
            </w:tcBorders>
            <w:hideMark/>
          </w:tcPr>
          <w:p w14:paraId="5B820E00"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Minimal point and click functionality</w:t>
            </w:r>
          </w:p>
        </w:tc>
      </w:tr>
      <w:tr w:rsidR="0075001D" w:rsidRPr="0075001D" w14:paraId="504B7179" w14:textId="77777777" w:rsidTr="0075001D">
        <w:tc>
          <w:tcPr>
            <w:tcW w:w="0" w:type="auto"/>
            <w:tcBorders>
              <w:top w:val="single" w:sz="6" w:space="0" w:color="DEE2E6"/>
            </w:tcBorders>
            <w:hideMark/>
          </w:tcPr>
          <w:p w14:paraId="2ADC2A9A"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Help for commands available by </w:t>
            </w:r>
            <w:r w:rsidRPr="0075001D">
              <w:rPr>
                <w:rFonts w:ascii="Menlo" w:eastAsia="Times New Roman" w:hAnsi="Menlo" w:cs="Menlo"/>
                <w:color w:val="212529"/>
                <w:sz w:val="19"/>
                <w:szCs w:val="19"/>
                <w:shd w:val="clear" w:color="auto" w:fill="F8F8F8"/>
                <w:lang w:val="en-US" w:eastAsia="fr-FR"/>
              </w:rPr>
              <w:t>help [command]</w:t>
            </w:r>
          </w:p>
        </w:tc>
        <w:tc>
          <w:tcPr>
            <w:tcW w:w="0" w:type="auto"/>
            <w:tcBorders>
              <w:top w:val="single" w:sz="6" w:space="0" w:color="DEE2E6"/>
            </w:tcBorders>
            <w:hideMark/>
          </w:tcPr>
          <w:p w14:paraId="5B5B1542"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Help available by </w:t>
            </w:r>
            <w:r w:rsidRPr="0075001D">
              <w:rPr>
                <w:rFonts w:ascii="Menlo" w:eastAsia="Times New Roman" w:hAnsi="Menlo" w:cs="Menlo"/>
                <w:color w:val="212529"/>
                <w:sz w:val="19"/>
                <w:szCs w:val="19"/>
                <w:shd w:val="clear" w:color="auto" w:fill="F8F8F8"/>
                <w:lang w:val="en-US" w:eastAsia="fr-FR"/>
              </w:rPr>
              <w:t>[function]?</w:t>
            </w:r>
            <w:r w:rsidRPr="0075001D">
              <w:rPr>
                <w:rFonts w:ascii="Times New Roman" w:eastAsia="Times New Roman" w:hAnsi="Times New Roman" w:cs="Times New Roman"/>
                <w:color w:val="212529"/>
                <w:lang w:val="en-US" w:eastAsia="fr-FR"/>
              </w:rPr>
              <w:t> or search in the Help pane</w:t>
            </w:r>
          </w:p>
        </w:tc>
      </w:tr>
      <w:tr w:rsidR="0075001D" w:rsidRPr="0075001D" w14:paraId="71366051" w14:textId="77777777" w:rsidTr="0075001D">
        <w:tc>
          <w:tcPr>
            <w:tcW w:w="0" w:type="auto"/>
            <w:tcBorders>
              <w:top w:val="single" w:sz="6" w:space="0" w:color="DEE2E6"/>
            </w:tcBorders>
            <w:hideMark/>
          </w:tcPr>
          <w:p w14:paraId="794D0964"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Comment code using * or /// or /* TEXT */</w:t>
            </w:r>
          </w:p>
        </w:tc>
        <w:tc>
          <w:tcPr>
            <w:tcW w:w="0" w:type="auto"/>
            <w:tcBorders>
              <w:top w:val="single" w:sz="6" w:space="0" w:color="DEE2E6"/>
            </w:tcBorders>
            <w:hideMark/>
          </w:tcPr>
          <w:p w14:paraId="1B6E4AC0" w14:textId="77777777" w:rsidR="0075001D" w:rsidRPr="0075001D" w:rsidRDefault="0075001D" w:rsidP="0075001D">
            <w:pPr>
              <w:rPr>
                <w:rFonts w:ascii="Times New Roman" w:eastAsia="Times New Roman" w:hAnsi="Times New Roman" w:cs="Times New Roman"/>
                <w:color w:val="212529"/>
                <w:lang w:eastAsia="fr-FR"/>
              </w:rPr>
            </w:pPr>
            <w:r w:rsidRPr="0075001D">
              <w:rPr>
                <w:rFonts w:ascii="Times New Roman" w:eastAsia="Times New Roman" w:hAnsi="Times New Roman" w:cs="Times New Roman"/>
                <w:color w:val="212529"/>
                <w:lang w:eastAsia="fr-FR"/>
              </w:rPr>
              <w:t xml:space="preserve">Comment code </w:t>
            </w:r>
            <w:proofErr w:type="spellStart"/>
            <w:r w:rsidRPr="0075001D">
              <w:rPr>
                <w:rFonts w:ascii="Times New Roman" w:eastAsia="Times New Roman" w:hAnsi="Times New Roman" w:cs="Times New Roman"/>
                <w:color w:val="212529"/>
                <w:lang w:eastAsia="fr-FR"/>
              </w:rPr>
              <w:t>using</w:t>
            </w:r>
            <w:proofErr w:type="spellEnd"/>
            <w:r w:rsidRPr="0075001D">
              <w:rPr>
                <w:rFonts w:ascii="Times New Roman" w:eastAsia="Times New Roman" w:hAnsi="Times New Roman" w:cs="Times New Roman"/>
                <w:color w:val="212529"/>
                <w:lang w:eastAsia="fr-FR"/>
              </w:rPr>
              <w:t xml:space="preserve"> #</w:t>
            </w:r>
          </w:p>
        </w:tc>
      </w:tr>
      <w:tr w:rsidR="0075001D" w:rsidRPr="0075001D" w14:paraId="4C9B6143" w14:textId="77777777" w:rsidTr="0075001D">
        <w:tc>
          <w:tcPr>
            <w:tcW w:w="0" w:type="auto"/>
            <w:tcBorders>
              <w:top w:val="single" w:sz="6" w:space="0" w:color="DEE2E6"/>
            </w:tcBorders>
            <w:hideMark/>
          </w:tcPr>
          <w:p w14:paraId="4E1A08F3"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Almost all commands are built-in to Stata. New/user-written functions can be installed as </w:t>
            </w:r>
            <w:r w:rsidRPr="0075001D">
              <w:rPr>
                <w:rFonts w:ascii="Times New Roman" w:eastAsia="Times New Roman" w:hAnsi="Times New Roman" w:cs="Times New Roman"/>
                <w:b/>
                <w:bCs/>
                <w:color w:val="212529"/>
                <w:lang w:val="en-US" w:eastAsia="fr-FR"/>
              </w:rPr>
              <w:t>ado</w:t>
            </w:r>
            <w:r w:rsidRPr="0075001D">
              <w:rPr>
                <w:rFonts w:ascii="Times New Roman" w:eastAsia="Times New Roman" w:hAnsi="Times New Roman" w:cs="Times New Roman"/>
                <w:color w:val="212529"/>
                <w:lang w:val="en-US" w:eastAsia="fr-FR"/>
              </w:rPr>
              <w:t> files using </w:t>
            </w:r>
            <w:proofErr w:type="spellStart"/>
            <w:r w:rsidRPr="0075001D">
              <w:rPr>
                <w:rFonts w:ascii="Times New Roman" w:eastAsia="Times New Roman" w:hAnsi="Times New Roman" w:cs="Times New Roman"/>
                <w:b/>
                <w:bCs/>
                <w:color w:val="212529"/>
                <w:lang w:val="en-US" w:eastAsia="fr-FR"/>
              </w:rPr>
              <w:t>ssc</w:t>
            </w:r>
            <w:proofErr w:type="spellEnd"/>
            <w:r w:rsidRPr="0075001D">
              <w:rPr>
                <w:rFonts w:ascii="Times New Roman" w:eastAsia="Times New Roman" w:hAnsi="Times New Roman" w:cs="Times New Roman"/>
                <w:b/>
                <w:bCs/>
                <w:color w:val="212529"/>
                <w:lang w:val="en-US" w:eastAsia="fr-FR"/>
              </w:rPr>
              <w:t xml:space="preserve"> install</w:t>
            </w:r>
            <w:r w:rsidRPr="0075001D">
              <w:rPr>
                <w:rFonts w:ascii="Times New Roman" w:eastAsia="Times New Roman" w:hAnsi="Times New Roman" w:cs="Times New Roman"/>
                <w:color w:val="212529"/>
                <w:lang w:val="en-US" w:eastAsia="fr-FR"/>
              </w:rPr>
              <w:t> [package]</w:t>
            </w:r>
          </w:p>
        </w:tc>
        <w:tc>
          <w:tcPr>
            <w:tcW w:w="0" w:type="auto"/>
            <w:tcBorders>
              <w:top w:val="single" w:sz="6" w:space="0" w:color="DEE2E6"/>
            </w:tcBorders>
            <w:hideMark/>
          </w:tcPr>
          <w:p w14:paraId="57D62020"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R installs with </w:t>
            </w:r>
            <w:r w:rsidRPr="0075001D">
              <w:rPr>
                <w:rFonts w:ascii="Times New Roman" w:eastAsia="Times New Roman" w:hAnsi="Times New Roman" w:cs="Times New Roman"/>
                <w:b/>
                <w:bCs/>
                <w:color w:val="212529"/>
                <w:lang w:val="en-US" w:eastAsia="fr-FR"/>
              </w:rPr>
              <w:t>base</w:t>
            </w:r>
            <w:r w:rsidRPr="0075001D">
              <w:rPr>
                <w:rFonts w:ascii="Times New Roman" w:eastAsia="Times New Roman" w:hAnsi="Times New Roman" w:cs="Times New Roman"/>
                <w:color w:val="212529"/>
                <w:lang w:val="en-US" w:eastAsia="fr-FR"/>
              </w:rPr>
              <w:t> functions, but typical use involves installing other packages from CRAN (see page on </w:t>
            </w:r>
            <w:hyperlink r:id="rId19" w:anchor="r-basics" w:history="1">
              <w:r w:rsidRPr="0075001D">
                <w:rPr>
                  <w:rFonts w:ascii="Times New Roman" w:eastAsia="Times New Roman" w:hAnsi="Times New Roman" w:cs="Times New Roman"/>
                  <w:color w:val="940128"/>
                  <w:u w:val="single"/>
                  <w:lang w:val="en-US" w:eastAsia="fr-FR"/>
                </w:rPr>
                <w:t>R basics</w:t>
              </w:r>
            </w:hyperlink>
            <w:r w:rsidRPr="0075001D">
              <w:rPr>
                <w:rFonts w:ascii="Times New Roman" w:eastAsia="Times New Roman" w:hAnsi="Times New Roman" w:cs="Times New Roman"/>
                <w:color w:val="212529"/>
                <w:lang w:val="en-US" w:eastAsia="fr-FR"/>
              </w:rPr>
              <w:t>)</w:t>
            </w:r>
          </w:p>
        </w:tc>
      </w:tr>
      <w:tr w:rsidR="0075001D" w:rsidRPr="0075001D" w14:paraId="4027CA27" w14:textId="77777777" w:rsidTr="0075001D">
        <w:tc>
          <w:tcPr>
            <w:tcW w:w="0" w:type="auto"/>
            <w:tcBorders>
              <w:top w:val="single" w:sz="6" w:space="0" w:color="DEE2E6"/>
            </w:tcBorders>
            <w:hideMark/>
          </w:tcPr>
          <w:p w14:paraId="7FEF27EB"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Analysis is usually written in a </w:t>
            </w:r>
            <w:r w:rsidRPr="0075001D">
              <w:rPr>
                <w:rFonts w:ascii="Times New Roman" w:eastAsia="Times New Roman" w:hAnsi="Times New Roman" w:cs="Times New Roman"/>
                <w:b/>
                <w:bCs/>
                <w:color w:val="212529"/>
                <w:lang w:val="en-US" w:eastAsia="fr-FR"/>
              </w:rPr>
              <w:t>do</w:t>
            </w:r>
            <w:r w:rsidRPr="0075001D">
              <w:rPr>
                <w:rFonts w:ascii="Times New Roman" w:eastAsia="Times New Roman" w:hAnsi="Times New Roman" w:cs="Times New Roman"/>
                <w:color w:val="212529"/>
                <w:lang w:val="en-US" w:eastAsia="fr-FR"/>
              </w:rPr>
              <w:t> file</w:t>
            </w:r>
          </w:p>
        </w:tc>
        <w:tc>
          <w:tcPr>
            <w:tcW w:w="0" w:type="auto"/>
            <w:tcBorders>
              <w:top w:val="single" w:sz="6" w:space="0" w:color="DEE2E6"/>
            </w:tcBorders>
            <w:hideMark/>
          </w:tcPr>
          <w:p w14:paraId="14DB67BF"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Analysis written in an R script in the RStudio source pane. R markdown scripts are an alternative.</w:t>
            </w:r>
          </w:p>
        </w:tc>
      </w:tr>
    </w:tbl>
    <w:p w14:paraId="518303BF"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proofErr w:type="spellStart"/>
      <w:r w:rsidRPr="0075001D">
        <w:rPr>
          <w:rFonts w:ascii="Helvetica" w:eastAsia="Times New Roman" w:hAnsi="Helvetica" w:cs="Times New Roman"/>
          <w:b/>
          <w:bCs/>
          <w:color w:val="212529"/>
          <w:sz w:val="22"/>
          <w:szCs w:val="22"/>
          <w:lang w:eastAsia="fr-FR"/>
        </w:rPr>
        <w:t>Working</w:t>
      </w:r>
      <w:proofErr w:type="spellEnd"/>
      <w:r w:rsidRPr="0075001D">
        <w:rPr>
          <w:rFonts w:ascii="Helvetica" w:eastAsia="Times New Roman" w:hAnsi="Helvetica" w:cs="Times New Roman"/>
          <w:b/>
          <w:bCs/>
          <w:color w:val="212529"/>
          <w:sz w:val="22"/>
          <w:szCs w:val="22"/>
          <w:lang w:eastAsia="fr-FR"/>
        </w:rPr>
        <w:t xml:space="preserve"> directory</w:t>
      </w:r>
    </w:p>
    <w:tbl>
      <w:tblPr>
        <w:tblW w:w="10350" w:type="dxa"/>
        <w:tblCellMar>
          <w:top w:w="15" w:type="dxa"/>
          <w:left w:w="15" w:type="dxa"/>
          <w:bottom w:w="15" w:type="dxa"/>
          <w:right w:w="15" w:type="dxa"/>
        </w:tblCellMar>
        <w:tblLook w:val="04A0" w:firstRow="1" w:lastRow="0" w:firstColumn="1" w:lastColumn="0" w:noHBand="0" w:noVBand="1"/>
      </w:tblPr>
      <w:tblGrid>
        <w:gridCol w:w="5478"/>
        <w:gridCol w:w="4872"/>
      </w:tblGrid>
      <w:tr w:rsidR="0075001D" w:rsidRPr="0075001D" w14:paraId="1F5433A4" w14:textId="77777777" w:rsidTr="0075001D">
        <w:trPr>
          <w:tblHeader/>
        </w:trPr>
        <w:tc>
          <w:tcPr>
            <w:tcW w:w="0" w:type="auto"/>
            <w:tcBorders>
              <w:top w:val="single" w:sz="6" w:space="0" w:color="DEE2E6"/>
              <w:bottom w:val="single" w:sz="12" w:space="0" w:color="DEE2E6"/>
            </w:tcBorders>
            <w:vAlign w:val="bottom"/>
            <w:hideMark/>
          </w:tcPr>
          <w:p w14:paraId="2A339E77"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STATA</w:t>
            </w:r>
          </w:p>
        </w:tc>
        <w:tc>
          <w:tcPr>
            <w:tcW w:w="0" w:type="auto"/>
            <w:tcBorders>
              <w:top w:val="single" w:sz="6" w:space="0" w:color="DEE2E6"/>
              <w:bottom w:val="single" w:sz="12" w:space="0" w:color="DEE2E6"/>
            </w:tcBorders>
            <w:vAlign w:val="bottom"/>
            <w:hideMark/>
          </w:tcPr>
          <w:p w14:paraId="1952FA2C"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R</w:t>
            </w:r>
          </w:p>
        </w:tc>
      </w:tr>
      <w:tr w:rsidR="0075001D" w:rsidRPr="0075001D" w14:paraId="4A54BB00" w14:textId="77777777" w:rsidTr="0075001D">
        <w:tc>
          <w:tcPr>
            <w:tcW w:w="0" w:type="auto"/>
            <w:tcBorders>
              <w:top w:val="single" w:sz="6" w:space="0" w:color="DEE2E6"/>
            </w:tcBorders>
            <w:hideMark/>
          </w:tcPr>
          <w:p w14:paraId="7C4DE341"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 xml:space="preserve">Working directories involve absolute </w:t>
            </w:r>
            <w:proofErr w:type="spellStart"/>
            <w:r w:rsidRPr="0075001D">
              <w:rPr>
                <w:rFonts w:ascii="Times New Roman" w:eastAsia="Times New Roman" w:hAnsi="Times New Roman" w:cs="Times New Roman"/>
                <w:color w:val="212529"/>
                <w:lang w:val="en-US" w:eastAsia="fr-FR"/>
              </w:rPr>
              <w:t>filepaths</w:t>
            </w:r>
            <w:proofErr w:type="spellEnd"/>
            <w:r w:rsidRPr="0075001D">
              <w:rPr>
                <w:rFonts w:ascii="Times New Roman" w:eastAsia="Times New Roman" w:hAnsi="Times New Roman" w:cs="Times New Roman"/>
                <w:color w:val="212529"/>
                <w:lang w:val="en-US" w:eastAsia="fr-FR"/>
              </w:rPr>
              <w:t xml:space="preserve"> (</w:t>
            </w:r>
            <w:proofErr w:type="gramStart"/>
            <w:r w:rsidRPr="0075001D">
              <w:rPr>
                <w:rFonts w:ascii="Times New Roman" w:eastAsia="Times New Roman" w:hAnsi="Times New Roman" w:cs="Times New Roman"/>
                <w:color w:val="212529"/>
                <w:lang w:val="en-US" w:eastAsia="fr-FR"/>
              </w:rPr>
              <w:t>e.g.</w:t>
            </w:r>
            <w:proofErr w:type="gramEnd"/>
            <w:r w:rsidRPr="0075001D">
              <w:rPr>
                <w:rFonts w:ascii="Times New Roman" w:eastAsia="Times New Roman" w:hAnsi="Times New Roman" w:cs="Times New Roman"/>
                <w:color w:val="212529"/>
                <w:lang w:val="en-US" w:eastAsia="fr-FR"/>
              </w:rPr>
              <w:t> “C:/</w:t>
            </w:r>
            <w:proofErr w:type="spellStart"/>
            <w:r w:rsidRPr="0075001D">
              <w:rPr>
                <w:rFonts w:ascii="Times New Roman" w:eastAsia="Times New Roman" w:hAnsi="Times New Roman" w:cs="Times New Roman"/>
                <w:color w:val="212529"/>
                <w:lang w:val="en-US" w:eastAsia="fr-FR"/>
              </w:rPr>
              <w:t>usename</w:t>
            </w:r>
            <w:proofErr w:type="spellEnd"/>
            <w:r w:rsidRPr="0075001D">
              <w:rPr>
                <w:rFonts w:ascii="Times New Roman" w:eastAsia="Times New Roman" w:hAnsi="Times New Roman" w:cs="Times New Roman"/>
                <w:color w:val="212529"/>
                <w:lang w:val="en-US" w:eastAsia="fr-FR"/>
              </w:rPr>
              <w:t>/documents/projects/data/”)</w:t>
            </w:r>
          </w:p>
        </w:tc>
        <w:tc>
          <w:tcPr>
            <w:tcW w:w="0" w:type="auto"/>
            <w:tcBorders>
              <w:top w:val="single" w:sz="6" w:space="0" w:color="DEE2E6"/>
            </w:tcBorders>
            <w:hideMark/>
          </w:tcPr>
          <w:p w14:paraId="53143C28"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Working directories can be either absolute, or relative to a project root folder by using the </w:t>
            </w:r>
            <w:r w:rsidRPr="0075001D">
              <w:rPr>
                <w:rFonts w:ascii="Times New Roman" w:eastAsia="Times New Roman" w:hAnsi="Times New Roman" w:cs="Times New Roman"/>
                <w:b/>
                <w:bCs/>
                <w:color w:val="212529"/>
                <w:lang w:val="en-US" w:eastAsia="fr-FR"/>
              </w:rPr>
              <w:t>here</w:t>
            </w:r>
            <w:r w:rsidRPr="0075001D">
              <w:rPr>
                <w:rFonts w:ascii="Times New Roman" w:eastAsia="Times New Roman" w:hAnsi="Times New Roman" w:cs="Times New Roman"/>
                <w:color w:val="212529"/>
                <w:lang w:val="en-US" w:eastAsia="fr-FR"/>
              </w:rPr>
              <w:t> package (see </w:t>
            </w:r>
            <w:hyperlink r:id="rId20" w:anchor="import-and-export" w:history="1">
              <w:r w:rsidRPr="0075001D">
                <w:rPr>
                  <w:rFonts w:ascii="Times New Roman" w:eastAsia="Times New Roman" w:hAnsi="Times New Roman" w:cs="Times New Roman"/>
                  <w:color w:val="940128"/>
                  <w:u w:val="single"/>
                  <w:lang w:val="en-US" w:eastAsia="fr-FR"/>
                </w:rPr>
                <w:t>Import and export</w:t>
              </w:r>
            </w:hyperlink>
            <w:r w:rsidRPr="0075001D">
              <w:rPr>
                <w:rFonts w:ascii="Times New Roman" w:eastAsia="Times New Roman" w:hAnsi="Times New Roman" w:cs="Times New Roman"/>
                <w:color w:val="212529"/>
                <w:lang w:val="en-US" w:eastAsia="fr-FR"/>
              </w:rPr>
              <w:t>)</w:t>
            </w:r>
          </w:p>
        </w:tc>
      </w:tr>
      <w:tr w:rsidR="0075001D" w:rsidRPr="00A43910" w14:paraId="3C9246B1" w14:textId="77777777" w:rsidTr="0075001D">
        <w:tc>
          <w:tcPr>
            <w:tcW w:w="0" w:type="auto"/>
            <w:tcBorders>
              <w:top w:val="single" w:sz="6" w:space="0" w:color="DEE2E6"/>
            </w:tcBorders>
            <w:hideMark/>
          </w:tcPr>
          <w:p w14:paraId="2F96BB21"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See current working directory with </w:t>
            </w:r>
            <w:proofErr w:type="spellStart"/>
            <w:r w:rsidRPr="0075001D">
              <w:rPr>
                <w:rFonts w:ascii="Times New Roman" w:eastAsia="Times New Roman" w:hAnsi="Times New Roman" w:cs="Times New Roman"/>
                <w:b/>
                <w:bCs/>
                <w:color w:val="212529"/>
                <w:lang w:val="en-US" w:eastAsia="fr-FR"/>
              </w:rPr>
              <w:t>pwd</w:t>
            </w:r>
            <w:proofErr w:type="spellEnd"/>
          </w:p>
        </w:tc>
        <w:tc>
          <w:tcPr>
            <w:tcW w:w="0" w:type="auto"/>
            <w:tcBorders>
              <w:top w:val="single" w:sz="6" w:space="0" w:color="DEE2E6"/>
            </w:tcBorders>
            <w:hideMark/>
          </w:tcPr>
          <w:p w14:paraId="4495A972"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Use </w:t>
            </w:r>
            <w:proofErr w:type="spellStart"/>
            <w:r w:rsidRPr="0075001D">
              <w:rPr>
                <w:rFonts w:ascii="Menlo" w:eastAsia="Times New Roman" w:hAnsi="Menlo" w:cs="Menlo"/>
                <w:color w:val="212529"/>
                <w:sz w:val="19"/>
                <w:szCs w:val="19"/>
                <w:shd w:val="clear" w:color="auto" w:fill="F8F8F8"/>
                <w:lang w:eastAsia="fr-FR"/>
              </w:rPr>
              <w:fldChar w:fldCharType="begin"/>
            </w:r>
            <w:r w:rsidRPr="0075001D">
              <w:rPr>
                <w:rFonts w:ascii="Menlo" w:eastAsia="Times New Roman" w:hAnsi="Menlo" w:cs="Menlo"/>
                <w:color w:val="212529"/>
                <w:sz w:val="19"/>
                <w:szCs w:val="19"/>
                <w:shd w:val="clear" w:color="auto" w:fill="F8F8F8"/>
                <w:lang w:val="en-US" w:eastAsia="fr-FR"/>
              </w:rPr>
              <w:instrText xml:space="preserve"> HYPERLINK "https://rdrr.io/r/base/getwd.html" </w:instrText>
            </w:r>
            <w:r w:rsidRPr="0075001D">
              <w:rPr>
                <w:rFonts w:ascii="Menlo" w:eastAsia="Times New Roman" w:hAnsi="Menlo" w:cs="Menlo"/>
                <w:color w:val="212529"/>
                <w:sz w:val="19"/>
                <w:szCs w:val="19"/>
                <w:shd w:val="clear" w:color="auto" w:fill="F8F8F8"/>
                <w:lang w:eastAsia="fr-FR"/>
              </w:rPr>
              <w:fldChar w:fldCharType="separate"/>
            </w:r>
            <w:r w:rsidRPr="0075001D">
              <w:rPr>
                <w:rFonts w:ascii="Menlo" w:eastAsia="Times New Roman" w:hAnsi="Menlo" w:cs="Menlo"/>
                <w:color w:val="0000FF"/>
                <w:sz w:val="19"/>
                <w:szCs w:val="19"/>
                <w:u w:val="single"/>
                <w:lang w:val="en-US" w:eastAsia="fr-FR"/>
              </w:rPr>
              <w:t>getwd</w:t>
            </w:r>
            <w:proofErr w:type="spellEnd"/>
            <w:r w:rsidRPr="0075001D">
              <w:rPr>
                <w:rFonts w:ascii="Menlo" w:eastAsia="Times New Roman" w:hAnsi="Menlo" w:cs="Menlo"/>
                <w:color w:val="0000FF"/>
                <w:sz w:val="19"/>
                <w:szCs w:val="19"/>
                <w:u w:val="single"/>
                <w:lang w:val="en-US" w:eastAsia="fr-FR"/>
              </w:rPr>
              <w:t>()</w:t>
            </w:r>
            <w:r w:rsidRPr="0075001D">
              <w:rPr>
                <w:rFonts w:ascii="Menlo" w:eastAsia="Times New Roman" w:hAnsi="Menlo" w:cs="Menlo"/>
                <w:color w:val="212529"/>
                <w:sz w:val="19"/>
                <w:szCs w:val="19"/>
                <w:shd w:val="clear" w:color="auto" w:fill="F8F8F8"/>
                <w:lang w:eastAsia="fr-FR"/>
              </w:rPr>
              <w:fldChar w:fldCharType="end"/>
            </w:r>
            <w:r w:rsidRPr="0075001D">
              <w:rPr>
                <w:rFonts w:ascii="Times New Roman" w:eastAsia="Times New Roman" w:hAnsi="Times New Roman" w:cs="Times New Roman"/>
                <w:color w:val="212529"/>
                <w:lang w:val="en-US" w:eastAsia="fr-FR"/>
              </w:rPr>
              <w:t> or </w:t>
            </w:r>
            <w:r w:rsidR="00A43910">
              <w:fldChar w:fldCharType="begin"/>
            </w:r>
            <w:r w:rsidR="00A43910" w:rsidRPr="00A43910">
              <w:rPr>
                <w:lang w:val="en-US"/>
              </w:rPr>
              <w:instrText xml:space="preserve"> HYPERLINK "https://here.r-lib.org/reference/here.html" </w:instrText>
            </w:r>
            <w:r w:rsidR="00A43910">
              <w:fldChar w:fldCharType="separate"/>
            </w:r>
            <w:r w:rsidRPr="0075001D">
              <w:rPr>
                <w:rFonts w:ascii="Menlo" w:eastAsia="Times New Roman" w:hAnsi="Menlo" w:cs="Menlo"/>
                <w:color w:val="0000FF"/>
                <w:sz w:val="19"/>
                <w:szCs w:val="19"/>
                <w:u w:val="single"/>
                <w:lang w:val="en-US" w:eastAsia="fr-FR"/>
              </w:rPr>
              <w:t>here()</w:t>
            </w:r>
            <w:r w:rsidR="00A43910">
              <w:rPr>
                <w:rFonts w:ascii="Menlo" w:eastAsia="Times New Roman" w:hAnsi="Menlo" w:cs="Menlo"/>
                <w:color w:val="0000FF"/>
                <w:sz w:val="19"/>
                <w:szCs w:val="19"/>
                <w:u w:val="single"/>
                <w:lang w:val="en-US" w:eastAsia="fr-FR"/>
              </w:rPr>
              <w:fldChar w:fldCharType="end"/>
            </w:r>
            <w:r w:rsidRPr="0075001D">
              <w:rPr>
                <w:rFonts w:ascii="Times New Roman" w:eastAsia="Times New Roman" w:hAnsi="Times New Roman" w:cs="Times New Roman"/>
                <w:color w:val="212529"/>
                <w:lang w:val="en-US" w:eastAsia="fr-FR"/>
              </w:rPr>
              <w:t> (if using the </w:t>
            </w:r>
            <w:r w:rsidRPr="0075001D">
              <w:rPr>
                <w:rFonts w:ascii="Times New Roman" w:eastAsia="Times New Roman" w:hAnsi="Times New Roman" w:cs="Times New Roman"/>
                <w:b/>
                <w:bCs/>
                <w:color w:val="212529"/>
                <w:lang w:val="en-US" w:eastAsia="fr-FR"/>
              </w:rPr>
              <w:t>here</w:t>
            </w:r>
            <w:r w:rsidRPr="0075001D">
              <w:rPr>
                <w:rFonts w:ascii="Times New Roman" w:eastAsia="Times New Roman" w:hAnsi="Times New Roman" w:cs="Times New Roman"/>
                <w:color w:val="212529"/>
                <w:lang w:val="en-US" w:eastAsia="fr-FR"/>
              </w:rPr>
              <w:t> package), with empty parentheses</w:t>
            </w:r>
          </w:p>
        </w:tc>
      </w:tr>
      <w:tr w:rsidR="0075001D" w:rsidRPr="00A43910" w14:paraId="7F79F42A" w14:textId="77777777" w:rsidTr="0075001D">
        <w:tc>
          <w:tcPr>
            <w:tcW w:w="0" w:type="auto"/>
            <w:tcBorders>
              <w:top w:val="single" w:sz="6" w:space="0" w:color="DEE2E6"/>
            </w:tcBorders>
            <w:hideMark/>
          </w:tcPr>
          <w:p w14:paraId="52AECAB1"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Set working directory with </w:t>
            </w:r>
            <w:r w:rsidRPr="0075001D">
              <w:rPr>
                <w:rFonts w:ascii="Times New Roman" w:eastAsia="Times New Roman" w:hAnsi="Times New Roman" w:cs="Times New Roman"/>
                <w:b/>
                <w:bCs/>
                <w:color w:val="212529"/>
                <w:lang w:val="en-US" w:eastAsia="fr-FR"/>
              </w:rPr>
              <w:t>cd</w:t>
            </w:r>
            <w:r w:rsidRPr="0075001D">
              <w:rPr>
                <w:rFonts w:ascii="Times New Roman" w:eastAsia="Times New Roman" w:hAnsi="Times New Roman" w:cs="Times New Roman"/>
                <w:color w:val="212529"/>
                <w:lang w:val="en-US" w:eastAsia="fr-FR"/>
              </w:rPr>
              <w:t> “folder location”</w:t>
            </w:r>
          </w:p>
        </w:tc>
        <w:tc>
          <w:tcPr>
            <w:tcW w:w="0" w:type="auto"/>
            <w:tcBorders>
              <w:top w:val="single" w:sz="6" w:space="0" w:color="DEE2E6"/>
            </w:tcBorders>
            <w:hideMark/>
          </w:tcPr>
          <w:p w14:paraId="16A2D2B4"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Use </w:t>
            </w:r>
            <w:proofErr w:type="spellStart"/>
            <w:proofErr w:type="gramStart"/>
            <w:r w:rsidRPr="0075001D">
              <w:rPr>
                <w:rFonts w:ascii="Menlo" w:eastAsia="Times New Roman" w:hAnsi="Menlo" w:cs="Menlo"/>
                <w:color w:val="212529"/>
                <w:sz w:val="19"/>
                <w:szCs w:val="19"/>
                <w:shd w:val="clear" w:color="auto" w:fill="F8F8F8"/>
                <w:lang w:val="en-US" w:eastAsia="fr-FR"/>
              </w:rPr>
              <w:t>setwd</w:t>
            </w:r>
            <w:proofErr w:type="spellEnd"/>
            <w:r w:rsidRPr="0075001D">
              <w:rPr>
                <w:rFonts w:ascii="Menlo" w:eastAsia="Times New Roman" w:hAnsi="Menlo" w:cs="Menlo"/>
                <w:color w:val="212529"/>
                <w:sz w:val="19"/>
                <w:szCs w:val="19"/>
                <w:shd w:val="clear" w:color="auto" w:fill="F8F8F8"/>
                <w:lang w:val="en-US" w:eastAsia="fr-FR"/>
              </w:rPr>
              <w:t>(</w:t>
            </w:r>
            <w:proofErr w:type="gramEnd"/>
            <w:r w:rsidRPr="0075001D">
              <w:rPr>
                <w:rFonts w:ascii="Menlo" w:eastAsia="Times New Roman" w:hAnsi="Menlo" w:cs="Menlo"/>
                <w:color w:val="212529"/>
                <w:sz w:val="19"/>
                <w:szCs w:val="19"/>
                <w:shd w:val="clear" w:color="auto" w:fill="F8F8F8"/>
                <w:lang w:val="en-US" w:eastAsia="fr-FR"/>
              </w:rPr>
              <w:t>“folder location”)</w:t>
            </w:r>
            <w:r w:rsidRPr="0075001D">
              <w:rPr>
                <w:rFonts w:ascii="Times New Roman" w:eastAsia="Times New Roman" w:hAnsi="Times New Roman" w:cs="Times New Roman"/>
                <w:color w:val="212529"/>
                <w:lang w:val="en-US" w:eastAsia="fr-FR"/>
              </w:rPr>
              <w:t>, or </w:t>
            </w:r>
            <w:proofErr w:type="spellStart"/>
            <w:r w:rsidRPr="0075001D">
              <w:rPr>
                <w:rFonts w:ascii="Menlo" w:eastAsia="Times New Roman" w:hAnsi="Menlo" w:cs="Menlo"/>
                <w:color w:val="212529"/>
                <w:sz w:val="19"/>
                <w:szCs w:val="19"/>
                <w:shd w:val="clear" w:color="auto" w:fill="F8F8F8"/>
                <w:lang w:val="en-US" w:eastAsia="fr-FR"/>
              </w:rPr>
              <w:t>set_here</w:t>
            </w:r>
            <w:proofErr w:type="spellEnd"/>
            <w:r w:rsidRPr="0075001D">
              <w:rPr>
                <w:rFonts w:ascii="Menlo" w:eastAsia="Times New Roman" w:hAnsi="Menlo" w:cs="Menlo"/>
                <w:color w:val="212529"/>
                <w:sz w:val="19"/>
                <w:szCs w:val="19"/>
                <w:shd w:val="clear" w:color="auto" w:fill="F8F8F8"/>
                <w:lang w:val="en-US" w:eastAsia="fr-FR"/>
              </w:rPr>
              <w:t>("folder location)</w:t>
            </w:r>
            <w:r w:rsidRPr="0075001D">
              <w:rPr>
                <w:rFonts w:ascii="Times New Roman" w:eastAsia="Times New Roman" w:hAnsi="Times New Roman" w:cs="Times New Roman"/>
                <w:color w:val="212529"/>
                <w:lang w:val="en-US" w:eastAsia="fr-FR"/>
              </w:rPr>
              <w:t> (if using </w:t>
            </w:r>
            <w:r w:rsidRPr="0075001D">
              <w:rPr>
                <w:rFonts w:ascii="Times New Roman" w:eastAsia="Times New Roman" w:hAnsi="Times New Roman" w:cs="Times New Roman"/>
                <w:b/>
                <w:bCs/>
                <w:color w:val="212529"/>
                <w:lang w:val="en-US" w:eastAsia="fr-FR"/>
              </w:rPr>
              <w:t>here</w:t>
            </w:r>
            <w:r w:rsidRPr="0075001D">
              <w:rPr>
                <w:rFonts w:ascii="Times New Roman" w:eastAsia="Times New Roman" w:hAnsi="Times New Roman" w:cs="Times New Roman"/>
                <w:color w:val="212529"/>
                <w:lang w:val="en-US" w:eastAsia="fr-FR"/>
              </w:rPr>
              <w:t> package)</w:t>
            </w:r>
          </w:p>
        </w:tc>
      </w:tr>
    </w:tbl>
    <w:p w14:paraId="0498F8FB"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proofErr w:type="spellStart"/>
      <w:r w:rsidRPr="0075001D">
        <w:rPr>
          <w:rFonts w:ascii="Helvetica" w:eastAsia="Times New Roman" w:hAnsi="Helvetica" w:cs="Times New Roman"/>
          <w:b/>
          <w:bCs/>
          <w:color w:val="212529"/>
          <w:sz w:val="22"/>
          <w:szCs w:val="22"/>
          <w:lang w:eastAsia="fr-FR"/>
        </w:rPr>
        <w:t>Importing</w:t>
      </w:r>
      <w:proofErr w:type="spellEnd"/>
      <w:r w:rsidRPr="0075001D">
        <w:rPr>
          <w:rFonts w:ascii="Helvetica" w:eastAsia="Times New Roman" w:hAnsi="Helvetica" w:cs="Times New Roman"/>
          <w:b/>
          <w:bCs/>
          <w:color w:val="212529"/>
          <w:sz w:val="22"/>
          <w:szCs w:val="22"/>
          <w:lang w:eastAsia="fr-FR"/>
        </w:rPr>
        <w:t xml:space="preserve"> and </w:t>
      </w:r>
      <w:proofErr w:type="spellStart"/>
      <w:r w:rsidRPr="0075001D">
        <w:rPr>
          <w:rFonts w:ascii="Helvetica" w:eastAsia="Times New Roman" w:hAnsi="Helvetica" w:cs="Times New Roman"/>
          <w:b/>
          <w:bCs/>
          <w:color w:val="212529"/>
          <w:sz w:val="22"/>
          <w:szCs w:val="22"/>
          <w:lang w:eastAsia="fr-FR"/>
        </w:rPr>
        <w:t>viewing</w:t>
      </w:r>
      <w:proofErr w:type="spellEnd"/>
      <w:r w:rsidRPr="0075001D">
        <w:rPr>
          <w:rFonts w:ascii="Helvetica" w:eastAsia="Times New Roman" w:hAnsi="Helvetica" w:cs="Times New Roman"/>
          <w:b/>
          <w:bCs/>
          <w:color w:val="212529"/>
          <w:sz w:val="22"/>
          <w:szCs w:val="22"/>
          <w:lang w:eastAsia="fr-FR"/>
        </w:rPr>
        <w:t xml:space="preserve"> data</w:t>
      </w:r>
    </w:p>
    <w:tbl>
      <w:tblPr>
        <w:tblW w:w="10350" w:type="dxa"/>
        <w:tblCellMar>
          <w:top w:w="15" w:type="dxa"/>
          <w:left w:w="15" w:type="dxa"/>
          <w:bottom w:w="15" w:type="dxa"/>
          <w:right w:w="15" w:type="dxa"/>
        </w:tblCellMar>
        <w:tblLook w:val="04A0" w:firstRow="1" w:lastRow="0" w:firstColumn="1" w:lastColumn="0" w:noHBand="0" w:noVBand="1"/>
      </w:tblPr>
      <w:tblGrid>
        <w:gridCol w:w="4095"/>
        <w:gridCol w:w="6255"/>
      </w:tblGrid>
      <w:tr w:rsidR="0075001D" w:rsidRPr="0075001D" w14:paraId="4DE8B696" w14:textId="77777777" w:rsidTr="0075001D">
        <w:trPr>
          <w:tblHeader/>
        </w:trPr>
        <w:tc>
          <w:tcPr>
            <w:tcW w:w="0" w:type="auto"/>
            <w:tcBorders>
              <w:top w:val="single" w:sz="6" w:space="0" w:color="DEE2E6"/>
              <w:bottom w:val="single" w:sz="12" w:space="0" w:color="DEE2E6"/>
            </w:tcBorders>
            <w:vAlign w:val="bottom"/>
            <w:hideMark/>
          </w:tcPr>
          <w:p w14:paraId="7B946343"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lastRenderedPageBreak/>
              <w:t>STATA</w:t>
            </w:r>
          </w:p>
        </w:tc>
        <w:tc>
          <w:tcPr>
            <w:tcW w:w="0" w:type="auto"/>
            <w:tcBorders>
              <w:top w:val="single" w:sz="6" w:space="0" w:color="DEE2E6"/>
              <w:bottom w:val="single" w:sz="12" w:space="0" w:color="DEE2E6"/>
            </w:tcBorders>
            <w:vAlign w:val="bottom"/>
            <w:hideMark/>
          </w:tcPr>
          <w:p w14:paraId="06B0F662"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R</w:t>
            </w:r>
          </w:p>
        </w:tc>
      </w:tr>
      <w:tr w:rsidR="0075001D" w:rsidRPr="0075001D" w14:paraId="7850C4AD" w14:textId="77777777" w:rsidTr="0075001D">
        <w:tc>
          <w:tcPr>
            <w:tcW w:w="0" w:type="auto"/>
            <w:tcBorders>
              <w:top w:val="single" w:sz="6" w:space="0" w:color="DEE2E6"/>
            </w:tcBorders>
            <w:hideMark/>
          </w:tcPr>
          <w:p w14:paraId="73B1800A"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Specific commands per file type</w:t>
            </w:r>
          </w:p>
        </w:tc>
        <w:tc>
          <w:tcPr>
            <w:tcW w:w="0" w:type="auto"/>
            <w:tcBorders>
              <w:top w:val="single" w:sz="6" w:space="0" w:color="DEE2E6"/>
            </w:tcBorders>
            <w:hideMark/>
          </w:tcPr>
          <w:p w14:paraId="7B8A00E1" w14:textId="77777777" w:rsidR="0075001D" w:rsidRPr="0075001D" w:rsidRDefault="0075001D" w:rsidP="0075001D">
            <w:pPr>
              <w:rPr>
                <w:rFonts w:ascii="Times New Roman" w:eastAsia="Times New Roman" w:hAnsi="Times New Roman" w:cs="Times New Roman"/>
                <w:color w:val="212529"/>
                <w:lang w:eastAsia="fr-FR"/>
              </w:rPr>
            </w:pPr>
            <w:r w:rsidRPr="0075001D">
              <w:rPr>
                <w:rFonts w:ascii="Times New Roman" w:eastAsia="Times New Roman" w:hAnsi="Times New Roman" w:cs="Times New Roman"/>
                <w:color w:val="212529"/>
                <w:lang w:val="en-US" w:eastAsia="fr-FR"/>
              </w:rPr>
              <w:t>Use </w:t>
            </w:r>
            <w:r w:rsidR="00A43910">
              <w:fldChar w:fldCharType="begin"/>
            </w:r>
            <w:r w:rsidR="00A43910" w:rsidRPr="00A43910">
              <w:rPr>
                <w:lang w:val="en-US"/>
              </w:rPr>
              <w:instrText xml:space="preserve"> HYPERLINK "https://rdrr.io/pkg/rio/man/import.html" </w:instrText>
            </w:r>
            <w:r w:rsidR="00A43910">
              <w:fldChar w:fldCharType="separate"/>
            </w:r>
            <w:proofErr w:type="gramStart"/>
            <w:r w:rsidRPr="0075001D">
              <w:rPr>
                <w:rFonts w:ascii="Menlo" w:eastAsia="Times New Roman" w:hAnsi="Menlo" w:cs="Menlo"/>
                <w:color w:val="0000FF"/>
                <w:sz w:val="19"/>
                <w:szCs w:val="19"/>
                <w:u w:val="single"/>
                <w:lang w:val="en-US" w:eastAsia="fr-FR"/>
              </w:rPr>
              <w:t>import(</w:t>
            </w:r>
            <w:proofErr w:type="gramEnd"/>
            <w:r w:rsidRPr="0075001D">
              <w:rPr>
                <w:rFonts w:ascii="Menlo" w:eastAsia="Times New Roman" w:hAnsi="Menlo" w:cs="Menlo"/>
                <w:color w:val="0000FF"/>
                <w:sz w:val="19"/>
                <w:szCs w:val="19"/>
                <w:u w:val="single"/>
                <w:lang w:val="en-US" w:eastAsia="fr-FR"/>
              </w:rPr>
              <w:t>)</w:t>
            </w:r>
            <w:r w:rsidR="00A43910">
              <w:rPr>
                <w:rFonts w:ascii="Menlo" w:eastAsia="Times New Roman" w:hAnsi="Menlo" w:cs="Menlo"/>
                <w:color w:val="0000FF"/>
                <w:sz w:val="19"/>
                <w:szCs w:val="19"/>
                <w:u w:val="single"/>
                <w:lang w:val="en-US" w:eastAsia="fr-FR"/>
              </w:rPr>
              <w:fldChar w:fldCharType="end"/>
            </w:r>
            <w:r w:rsidRPr="0075001D">
              <w:rPr>
                <w:rFonts w:ascii="Times New Roman" w:eastAsia="Times New Roman" w:hAnsi="Times New Roman" w:cs="Times New Roman"/>
                <w:color w:val="212529"/>
                <w:lang w:val="en-US" w:eastAsia="fr-FR"/>
              </w:rPr>
              <w:t> from </w:t>
            </w:r>
            <w:proofErr w:type="spellStart"/>
            <w:r w:rsidRPr="0075001D">
              <w:rPr>
                <w:rFonts w:ascii="Times New Roman" w:eastAsia="Times New Roman" w:hAnsi="Times New Roman" w:cs="Times New Roman"/>
                <w:b/>
                <w:bCs/>
                <w:color w:val="212529"/>
                <w:lang w:val="en-US" w:eastAsia="fr-FR"/>
              </w:rPr>
              <w:t>rio</w:t>
            </w:r>
            <w:proofErr w:type="spellEnd"/>
            <w:r w:rsidRPr="0075001D">
              <w:rPr>
                <w:rFonts w:ascii="Times New Roman" w:eastAsia="Times New Roman" w:hAnsi="Times New Roman" w:cs="Times New Roman"/>
                <w:color w:val="212529"/>
                <w:lang w:val="en-US" w:eastAsia="fr-FR"/>
              </w:rPr>
              <w:t xml:space="preserve"> package for almost all filetypes. </w:t>
            </w:r>
            <w:proofErr w:type="spellStart"/>
            <w:r w:rsidRPr="0075001D">
              <w:rPr>
                <w:rFonts w:ascii="Times New Roman" w:eastAsia="Times New Roman" w:hAnsi="Times New Roman" w:cs="Times New Roman"/>
                <w:color w:val="212529"/>
                <w:lang w:eastAsia="fr-FR"/>
              </w:rPr>
              <w:t>Specific</w:t>
            </w:r>
            <w:proofErr w:type="spellEnd"/>
            <w:r w:rsidRPr="0075001D">
              <w:rPr>
                <w:rFonts w:ascii="Times New Roman" w:eastAsia="Times New Roman" w:hAnsi="Times New Roman" w:cs="Times New Roman"/>
                <w:color w:val="212529"/>
                <w:lang w:eastAsia="fr-FR"/>
              </w:rPr>
              <w:t xml:space="preserve"> </w:t>
            </w:r>
            <w:proofErr w:type="spellStart"/>
            <w:r w:rsidRPr="0075001D">
              <w:rPr>
                <w:rFonts w:ascii="Times New Roman" w:eastAsia="Times New Roman" w:hAnsi="Times New Roman" w:cs="Times New Roman"/>
                <w:color w:val="212529"/>
                <w:lang w:eastAsia="fr-FR"/>
              </w:rPr>
              <w:t>functions</w:t>
            </w:r>
            <w:proofErr w:type="spellEnd"/>
            <w:r w:rsidRPr="0075001D">
              <w:rPr>
                <w:rFonts w:ascii="Times New Roman" w:eastAsia="Times New Roman" w:hAnsi="Times New Roman" w:cs="Times New Roman"/>
                <w:color w:val="212529"/>
                <w:lang w:eastAsia="fr-FR"/>
              </w:rPr>
              <w:t xml:space="preserve"> </w:t>
            </w:r>
            <w:proofErr w:type="spellStart"/>
            <w:r w:rsidRPr="0075001D">
              <w:rPr>
                <w:rFonts w:ascii="Times New Roman" w:eastAsia="Times New Roman" w:hAnsi="Times New Roman" w:cs="Times New Roman"/>
                <w:color w:val="212529"/>
                <w:lang w:eastAsia="fr-FR"/>
              </w:rPr>
              <w:t>exist</w:t>
            </w:r>
            <w:proofErr w:type="spellEnd"/>
            <w:r w:rsidRPr="0075001D">
              <w:rPr>
                <w:rFonts w:ascii="Times New Roman" w:eastAsia="Times New Roman" w:hAnsi="Times New Roman" w:cs="Times New Roman"/>
                <w:color w:val="212529"/>
                <w:lang w:eastAsia="fr-FR"/>
              </w:rPr>
              <w:t xml:space="preserve"> as alternatives (</w:t>
            </w:r>
            <w:proofErr w:type="spellStart"/>
            <w:r w:rsidRPr="0075001D">
              <w:rPr>
                <w:rFonts w:ascii="Times New Roman" w:eastAsia="Times New Roman" w:hAnsi="Times New Roman" w:cs="Times New Roman"/>
                <w:color w:val="212529"/>
                <w:lang w:eastAsia="fr-FR"/>
              </w:rPr>
              <w:t>see</w:t>
            </w:r>
            <w:proofErr w:type="spellEnd"/>
            <w:r w:rsidRPr="0075001D">
              <w:rPr>
                <w:rFonts w:ascii="Times New Roman" w:eastAsia="Times New Roman" w:hAnsi="Times New Roman" w:cs="Times New Roman"/>
                <w:color w:val="212529"/>
                <w:lang w:eastAsia="fr-FR"/>
              </w:rPr>
              <w:t> </w:t>
            </w:r>
            <w:hyperlink r:id="rId21" w:anchor="import-and-export" w:history="1">
              <w:r w:rsidRPr="0075001D">
                <w:rPr>
                  <w:rFonts w:ascii="Times New Roman" w:eastAsia="Times New Roman" w:hAnsi="Times New Roman" w:cs="Times New Roman"/>
                  <w:color w:val="940128"/>
                  <w:u w:val="single"/>
                  <w:lang w:eastAsia="fr-FR"/>
                </w:rPr>
                <w:t>Import and export</w:t>
              </w:r>
            </w:hyperlink>
            <w:r w:rsidRPr="0075001D">
              <w:rPr>
                <w:rFonts w:ascii="Times New Roman" w:eastAsia="Times New Roman" w:hAnsi="Times New Roman" w:cs="Times New Roman"/>
                <w:color w:val="212529"/>
                <w:lang w:eastAsia="fr-FR"/>
              </w:rPr>
              <w:t>)</w:t>
            </w:r>
          </w:p>
        </w:tc>
      </w:tr>
      <w:tr w:rsidR="0075001D" w:rsidRPr="0075001D" w14:paraId="460EA78A" w14:textId="77777777" w:rsidTr="0075001D">
        <w:tc>
          <w:tcPr>
            <w:tcW w:w="0" w:type="auto"/>
            <w:tcBorders>
              <w:top w:val="single" w:sz="6" w:space="0" w:color="DEE2E6"/>
            </w:tcBorders>
            <w:hideMark/>
          </w:tcPr>
          <w:p w14:paraId="4D961450"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Reading in csv files is done by </w:t>
            </w:r>
            <w:r w:rsidRPr="0075001D">
              <w:rPr>
                <w:rFonts w:ascii="Times New Roman" w:eastAsia="Times New Roman" w:hAnsi="Times New Roman" w:cs="Times New Roman"/>
                <w:b/>
                <w:bCs/>
                <w:color w:val="212529"/>
                <w:lang w:val="en-US" w:eastAsia="fr-FR"/>
              </w:rPr>
              <w:t>import delimited</w:t>
            </w:r>
            <w:r w:rsidRPr="0075001D">
              <w:rPr>
                <w:rFonts w:ascii="Times New Roman" w:eastAsia="Times New Roman" w:hAnsi="Times New Roman" w:cs="Times New Roman"/>
                <w:color w:val="212529"/>
                <w:lang w:val="en-US" w:eastAsia="fr-FR"/>
              </w:rPr>
              <w:t> “filename.csv”</w:t>
            </w:r>
          </w:p>
        </w:tc>
        <w:tc>
          <w:tcPr>
            <w:tcW w:w="0" w:type="auto"/>
            <w:tcBorders>
              <w:top w:val="single" w:sz="6" w:space="0" w:color="DEE2E6"/>
            </w:tcBorders>
            <w:hideMark/>
          </w:tcPr>
          <w:p w14:paraId="11961775" w14:textId="77777777" w:rsidR="0075001D" w:rsidRPr="0075001D" w:rsidRDefault="0075001D" w:rsidP="0075001D">
            <w:pPr>
              <w:rPr>
                <w:rFonts w:ascii="Times New Roman" w:eastAsia="Times New Roman" w:hAnsi="Times New Roman" w:cs="Times New Roman"/>
                <w:color w:val="212529"/>
                <w:lang w:eastAsia="fr-FR"/>
              </w:rPr>
            </w:pPr>
            <w:r w:rsidRPr="0075001D">
              <w:rPr>
                <w:rFonts w:ascii="Times New Roman" w:eastAsia="Times New Roman" w:hAnsi="Times New Roman" w:cs="Times New Roman"/>
                <w:color w:val="212529"/>
                <w:lang w:eastAsia="fr-FR"/>
              </w:rPr>
              <w:t>Use </w:t>
            </w:r>
            <w:hyperlink r:id="rId22" w:history="1">
              <w:r w:rsidRPr="0075001D">
                <w:rPr>
                  <w:rFonts w:ascii="Menlo" w:eastAsia="Times New Roman" w:hAnsi="Menlo" w:cs="Menlo"/>
                  <w:color w:val="0000FF"/>
                  <w:sz w:val="19"/>
                  <w:szCs w:val="19"/>
                  <w:u w:val="single"/>
                  <w:lang w:eastAsia="fr-FR"/>
                </w:rPr>
                <w:t>import("filename.csv")</w:t>
              </w:r>
            </w:hyperlink>
          </w:p>
        </w:tc>
      </w:tr>
      <w:tr w:rsidR="0075001D" w:rsidRPr="0075001D" w14:paraId="282C8351" w14:textId="77777777" w:rsidTr="0075001D">
        <w:tc>
          <w:tcPr>
            <w:tcW w:w="0" w:type="auto"/>
            <w:tcBorders>
              <w:top w:val="single" w:sz="6" w:space="0" w:color="DEE2E6"/>
            </w:tcBorders>
            <w:hideMark/>
          </w:tcPr>
          <w:p w14:paraId="3B3E3046"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 xml:space="preserve">Reading in </w:t>
            </w:r>
            <w:proofErr w:type="spellStart"/>
            <w:r w:rsidRPr="0075001D">
              <w:rPr>
                <w:rFonts w:ascii="Times New Roman" w:eastAsia="Times New Roman" w:hAnsi="Times New Roman" w:cs="Times New Roman"/>
                <w:color w:val="212529"/>
                <w:lang w:val="en-US" w:eastAsia="fr-FR"/>
              </w:rPr>
              <w:t>xslx</w:t>
            </w:r>
            <w:proofErr w:type="spellEnd"/>
            <w:r w:rsidRPr="0075001D">
              <w:rPr>
                <w:rFonts w:ascii="Times New Roman" w:eastAsia="Times New Roman" w:hAnsi="Times New Roman" w:cs="Times New Roman"/>
                <w:color w:val="212529"/>
                <w:lang w:val="en-US" w:eastAsia="fr-FR"/>
              </w:rPr>
              <w:t xml:space="preserve"> files is done by </w:t>
            </w:r>
            <w:r w:rsidRPr="0075001D">
              <w:rPr>
                <w:rFonts w:ascii="Times New Roman" w:eastAsia="Times New Roman" w:hAnsi="Times New Roman" w:cs="Times New Roman"/>
                <w:b/>
                <w:bCs/>
                <w:color w:val="212529"/>
                <w:lang w:val="en-US" w:eastAsia="fr-FR"/>
              </w:rPr>
              <w:t>import excel</w:t>
            </w:r>
            <w:r w:rsidRPr="0075001D">
              <w:rPr>
                <w:rFonts w:ascii="Times New Roman" w:eastAsia="Times New Roman" w:hAnsi="Times New Roman" w:cs="Times New Roman"/>
                <w:color w:val="212529"/>
                <w:lang w:val="en-US" w:eastAsia="fr-FR"/>
              </w:rPr>
              <w:t> “filename.xlsx”</w:t>
            </w:r>
          </w:p>
        </w:tc>
        <w:tc>
          <w:tcPr>
            <w:tcW w:w="0" w:type="auto"/>
            <w:tcBorders>
              <w:top w:val="single" w:sz="6" w:space="0" w:color="DEE2E6"/>
            </w:tcBorders>
            <w:hideMark/>
          </w:tcPr>
          <w:p w14:paraId="5BCED0C9" w14:textId="77777777" w:rsidR="0075001D" w:rsidRPr="0075001D" w:rsidRDefault="0075001D" w:rsidP="0075001D">
            <w:pPr>
              <w:rPr>
                <w:rFonts w:ascii="Times New Roman" w:eastAsia="Times New Roman" w:hAnsi="Times New Roman" w:cs="Times New Roman"/>
                <w:color w:val="212529"/>
                <w:lang w:eastAsia="fr-FR"/>
              </w:rPr>
            </w:pPr>
            <w:r w:rsidRPr="0075001D">
              <w:rPr>
                <w:rFonts w:ascii="Times New Roman" w:eastAsia="Times New Roman" w:hAnsi="Times New Roman" w:cs="Times New Roman"/>
                <w:color w:val="212529"/>
                <w:lang w:eastAsia="fr-FR"/>
              </w:rPr>
              <w:t>Use </w:t>
            </w:r>
            <w:hyperlink r:id="rId23" w:history="1">
              <w:r w:rsidRPr="0075001D">
                <w:rPr>
                  <w:rFonts w:ascii="Menlo" w:eastAsia="Times New Roman" w:hAnsi="Menlo" w:cs="Menlo"/>
                  <w:color w:val="0000FF"/>
                  <w:sz w:val="19"/>
                  <w:szCs w:val="19"/>
                  <w:u w:val="single"/>
                  <w:lang w:eastAsia="fr-FR"/>
                </w:rPr>
                <w:t>import("filename.xlsx")</w:t>
              </w:r>
            </w:hyperlink>
          </w:p>
        </w:tc>
      </w:tr>
      <w:tr w:rsidR="0075001D" w:rsidRPr="0075001D" w14:paraId="133C98E5" w14:textId="77777777" w:rsidTr="0075001D">
        <w:tc>
          <w:tcPr>
            <w:tcW w:w="0" w:type="auto"/>
            <w:tcBorders>
              <w:top w:val="single" w:sz="6" w:space="0" w:color="DEE2E6"/>
            </w:tcBorders>
            <w:hideMark/>
          </w:tcPr>
          <w:p w14:paraId="4EB67B2A"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Browse your data in a new window using the command </w:t>
            </w:r>
            <w:r w:rsidRPr="0075001D">
              <w:rPr>
                <w:rFonts w:ascii="Times New Roman" w:eastAsia="Times New Roman" w:hAnsi="Times New Roman" w:cs="Times New Roman"/>
                <w:b/>
                <w:bCs/>
                <w:color w:val="212529"/>
                <w:lang w:val="en-US" w:eastAsia="fr-FR"/>
              </w:rPr>
              <w:t>browse</w:t>
            </w:r>
          </w:p>
        </w:tc>
        <w:tc>
          <w:tcPr>
            <w:tcW w:w="0" w:type="auto"/>
            <w:tcBorders>
              <w:top w:val="single" w:sz="6" w:space="0" w:color="DEE2E6"/>
            </w:tcBorders>
            <w:hideMark/>
          </w:tcPr>
          <w:p w14:paraId="499FD1B3" w14:textId="77777777" w:rsidR="0075001D" w:rsidRPr="0075001D" w:rsidRDefault="0075001D" w:rsidP="0075001D">
            <w:pPr>
              <w:rPr>
                <w:rFonts w:ascii="Times New Roman" w:eastAsia="Times New Roman" w:hAnsi="Times New Roman" w:cs="Times New Roman"/>
                <w:color w:val="212529"/>
                <w:lang w:eastAsia="fr-FR"/>
              </w:rPr>
            </w:pPr>
            <w:r w:rsidRPr="0075001D">
              <w:rPr>
                <w:rFonts w:ascii="Times New Roman" w:eastAsia="Times New Roman" w:hAnsi="Times New Roman" w:cs="Times New Roman"/>
                <w:color w:val="212529"/>
                <w:lang w:val="en-US" w:eastAsia="fr-FR"/>
              </w:rPr>
              <w:t>View a dataset in the RStudio source pane using </w:t>
            </w:r>
            <w:hyperlink r:id="rId24" w:history="1">
              <w:r w:rsidRPr="0075001D">
                <w:rPr>
                  <w:rFonts w:ascii="Menlo" w:eastAsia="Times New Roman" w:hAnsi="Menlo" w:cs="Menlo"/>
                  <w:color w:val="0000FF"/>
                  <w:sz w:val="19"/>
                  <w:szCs w:val="19"/>
                  <w:u w:val="single"/>
                  <w:lang w:val="en-US" w:eastAsia="fr-FR"/>
                </w:rPr>
                <w:t>View(dataset)</w:t>
              </w:r>
            </w:hyperlink>
            <w:r w:rsidRPr="0075001D">
              <w:rPr>
                <w:rFonts w:ascii="Times New Roman" w:eastAsia="Times New Roman" w:hAnsi="Times New Roman" w:cs="Times New Roman"/>
                <w:color w:val="212529"/>
                <w:lang w:val="en-US" w:eastAsia="fr-FR"/>
              </w:rPr>
              <w:t>. </w:t>
            </w:r>
            <w:r w:rsidRPr="0075001D">
              <w:rPr>
                <w:rFonts w:ascii="Times New Roman" w:eastAsia="Times New Roman" w:hAnsi="Times New Roman" w:cs="Times New Roman"/>
                <w:i/>
                <w:iCs/>
                <w:color w:val="212529"/>
                <w:lang w:val="en-US" w:eastAsia="fr-FR"/>
              </w:rPr>
              <w:t xml:space="preserve">You need to specify your dataset name to the function in R because multiple datasets can be held at the same time. </w:t>
            </w:r>
            <w:r w:rsidRPr="0075001D">
              <w:rPr>
                <w:rFonts w:ascii="Times New Roman" w:eastAsia="Times New Roman" w:hAnsi="Times New Roman" w:cs="Times New Roman"/>
                <w:i/>
                <w:iCs/>
                <w:color w:val="212529"/>
                <w:lang w:eastAsia="fr-FR"/>
              </w:rPr>
              <w:t xml:space="preserve">Note capital “V” in </w:t>
            </w:r>
            <w:proofErr w:type="spellStart"/>
            <w:r w:rsidRPr="0075001D">
              <w:rPr>
                <w:rFonts w:ascii="Times New Roman" w:eastAsia="Times New Roman" w:hAnsi="Times New Roman" w:cs="Times New Roman"/>
                <w:i/>
                <w:iCs/>
                <w:color w:val="212529"/>
                <w:lang w:eastAsia="fr-FR"/>
              </w:rPr>
              <w:t>this</w:t>
            </w:r>
            <w:proofErr w:type="spellEnd"/>
            <w:r w:rsidRPr="0075001D">
              <w:rPr>
                <w:rFonts w:ascii="Times New Roman" w:eastAsia="Times New Roman" w:hAnsi="Times New Roman" w:cs="Times New Roman"/>
                <w:i/>
                <w:iCs/>
                <w:color w:val="212529"/>
                <w:lang w:eastAsia="fr-FR"/>
              </w:rPr>
              <w:t xml:space="preserve"> </w:t>
            </w:r>
            <w:proofErr w:type="spellStart"/>
            <w:r w:rsidRPr="0075001D">
              <w:rPr>
                <w:rFonts w:ascii="Times New Roman" w:eastAsia="Times New Roman" w:hAnsi="Times New Roman" w:cs="Times New Roman"/>
                <w:i/>
                <w:iCs/>
                <w:color w:val="212529"/>
                <w:lang w:eastAsia="fr-FR"/>
              </w:rPr>
              <w:t>function</w:t>
            </w:r>
            <w:proofErr w:type="spellEnd"/>
          </w:p>
        </w:tc>
      </w:tr>
      <w:tr w:rsidR="0075001D" w:rsidRPr="0075001D" w14:paraId="1DAB9A4D" w14:textId="77777777" w:rsidTr="0075001D">
        <w:tc>
          <w:tcPr>
            <w:tcW w:w="0" w:type="auto"/>
            <w:tcBorders>
              <w:top w:val="single" w:sz="6" w:space="0" w:color="DEE2E6"/>
            </w:tcBorders>
            <w:hideMark/>
          </w:tcPr>
          <w:p w14:paraId="16C24D01"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Get a high-level overview of your dataset using </w:t>
            </w:r>
            <w:r w:rsidRPr="0075001D">
              <w:rPr>
                <w:rFonts w:ascii="Times New Roman" w:eastAsia="Times New Roman" w:hAnsi="Times New Roman" w:cs="Times New Roman"/>
                <w:b/>
                <w:bCs/>
                <w:color w:val="212529"/>
                <w:lang w:val="en-US" w:eastAsia="fr-FR"/>
              </w:rPr>
              <w:t>summarize</w:t>
            </w:r>
            <w:r w:rsidRPr="0075001D">
              <w:rPr>
                <w:rFonts w:ascii="Times New Roman" w:eastAsia="Times New Roman" w:hAnsi="Times New Roman" w:cs="Times New Roman"/>
                <w:color w:val="212529"/>
                <w:lang w:val="en-US" w:eastAsia="fr-FR"/>
              </w:rPr>
              <w:t>, which provides the variable names and basic information</w:t>
            </w:r>
          </w:p>
        </w:tc>
        <w:tc>
          <w:tcPr>
            <w:tcW w:w="0" w:type="auto"/>
            <w:tcBorders>
              <w:top w:val="single" w:sz="6" w:space="0" w:color="DEE2E6"/>
            </w:tcBorders>
            <w:hideMark/>
          </w:tcPr>
          <w:p w14:paraId="3710E19A"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Get a high-level overview of your dataset using </w:t>
            </w:r>
            <w:hyperlink r:id="rId25" w:history="1">
              <w:r w:rsidRPr="0075001D">
                <w:rPr>
                  <w:rFonts w:ascii="Menlo" w:eastAsia="Times New Roman" w:hAnsi="Menlo" w:cs="Menlo"/>
                  <w:color w:val="0000FF"/>
                  <w:sz w:val="19"/>
                  <w:szCs w:val="19"/>
                  <w:u w:val="single"/>
                  <w:lang w:val="en-US" w:eastAsia="fr-FR"/>
                </w:rPr>
                <w:t>summary(dataset)</w:t>
              </w:r>
            </w:hyperlink>
          </w:p>
        </w:tc>
      </w:tr>
    </w:tbl>
    <w:p w14:paraId="5B4B4F24"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r w:rsidRPr="0075001D">
        <w:rPr>
          <w:rFonts w:ascii="Helvetica" w:eastAsia="Times New Roman" w:hAnsi="Helvetica" w:cs="Times New Roman"/>
          <w:b/>
          <w:bCs/>
          <w:color w:val="212529"/>
          <w:sz w:val="22"/>
          <w:szCs w:val="22"/>
          <w:lang w:eastAsia="fr-FR"/>
        </w:rPr>
        <w:t>Basic data manipulation</w:t>
      </w:r>
    </w:p>
    <w:tbl>
      <w:tblPr>
        <w:tblW w:w="10350" w:type="dxa"/>
        <w:tblCellMar>
          <w:top w:w="15" w:type="dxa"/>
          <w:left w:w="15" w:type="dxa"/>
          <w:bottom w:w="15" w:type="dxa"/>
          <w:right w:w="15" w:type="dxa"/>
        </w:tblCellMar>
        <w:tblLook w:val="04A0" w:firstRow="1" w:lastRow="0" w:firstColumn="1" w:lastColumn="0" w:noHBand="0" w:noVBand="1"/>
      </w:tblPr>
      <w:tblGrid>
        <w:gridCol w:w="4212"/>
        <w:gridCol w:w="6138"/>
      </w:tblGrid>
      <w:tr w:rsidR="0075001D" w:rsidRPr="0075001D" w14:paraId="4E98869E" w14:textId="77777777" w:rsidTr="0075001D">
        <w:trPr>
          <w:tblHeader/>
        </w:trPr>
        <w:tc>
          <w:tcPr>
            <w:tcW w:w="0" w:type="auto"/>
            <w:tcBorders>
              <w:top w:val="single" w:sz="6" w:space="0" w:color="DEE2E6"/>
              <w:bottom w:val="single" w:sz="12" w:space="0" w:color="DEE2E6"/>
            </w:tcBorders>
            <w:vAlign w:val="bottom"/>
            <w:hideMark/>
          </w:tcPr>
          <w:p w14:paraId="732809BE"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STATA</w:t>
            </w:r>
          </w:p>
        </w:tc>
        <w:tc>
          <w:tcPr>
            <w:tcW w:w="0" w:type="auto"/>
            <w:tcBorders>
              <w:top w:val="single" w:sz="6" w:space="0" w:color="DEE2E6"/>
              <w:bottom w:val="single" w:sz="12" w:space="0" w:color="DEE2E6"/>
            </w:tcBorders>
            <w:vAlign w:val="bottom"/>
            <w:hideMark/>
          </w:tcPr>
          <w:p w14:paraId="620AACEA"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R</w:t>
            </w:r>
          </w:p>
        </w:tc>
      </w:tr>
      <w:tr w:rsidR="0075001D" w:rsidRPr="0075001D" w14:paraId="56C09BCF" w14:textId="77777777" w:rsidTr="0075001D">
        <w:tc>
          <w:tcPr>
            <w:tcW w:w="0" w:type="auto"/>
            <w:tcBorders>
              <w:top w:val="single" w:sz="6" w:space="0" w:color="DEE2E6"/>
            </w:tcBorders>
            <w:hideMark/>
          </w:tcPr>
          <w:p w14:paraId="4C712DAB"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Dataset columns are often referred to as “variables”</w:t>
            </w:r>
          </w:p>
        </w:tc>
        <w:tc>
          <w:tcPr>
            <w:tcW w:w="0" w:type="auto"/>
            <w:tcBorders>
              <w:top w:val="single" w:sz="6" w:space="0" w:color="DEE2E6"/>
            </w:tcBorders>
            <w:hideMark/>
          </w:tcPr>
          <w:p w14:paraId="2CF1E3E5"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More often referred to as “columns” or sometimes as “vectors” or “variables”</w:t>
            </w:r>
          </w:p>
        </w:tc>
      </w:tr>
      <w:tr w:rsidR="0075001D" w:rsidRPr="0075001D" w14:paraId="6160A4ED" w14:textId="77777777" w:rsidTr="0075001D">
        <w:tc>
          <w:tcPr>
            <w:tcW w:w="0" w:type="auto"/>
            <w:tcBorders>
              <w:top w:val="single" w:sz="6" w:space="0" w:color="DEE2E6"/>
            </w:tcBorders>
            <w:hideMark/>
          </w:tcPr>
          <w:p w14:paraId="36264950"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No need to specify the dataset</w:t>
            </w:r>
          </w:p>
        </w:tc>
        <w:tc>
          <w:tcPr>
            <w:tcW w:w="0" w:type="auto"/>
            <w:tcBorders>
              <w:top w:val="single" w:sz="6" w:space="0" w:color="DEE2E6"/>
            </w:tcBorders>
            <w:hideMark/>
          </w:tcPr>
          <w:p w14:paraId="75D7583A"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In each of the below commands, you need to specify the dataset - see the page on </w:t>
            </w:r>
            <w:hyperlink r:id="rId26" w:anchor="cleaning-data-and-core-functions" w:history="1">
              <w:r w:rsidRPr="0075001D">
                <w:rPr>
                  <w:rFonts w:ascii="Times New Roman" w:eastAsia="Times New Roman" w:hAnsi="Times New Roman" w:cs="Times New Roman"/>
                  <w:color w:val="940128"/>
                  <w:u w:val="single"/>
                  <w:lang w:val="en-US" w:eastAsia="fr-FR"/>
                </w:rPr>
                <w:t>Cleaning data and core functions</w:t>
              </w:r>
            </w:hyperlink>
            <w:r w:rsidRPr="0075001D">
              <w:rPr>
                <w:rFonts w:ascii="Times New Roman" w:eastAsia="Times New Roman" w:hAnsi="Times New Roman" w:cs="Times New Roman"/>
                <w:color w:val="212529"/>
                <w:lang w:val="en-US" w:eastAsia="fr-FR"/>
              </w:rPr>
              <w:t> for examples</w:t>
            </w:r>
          </w:p>
        </w:tc>
      </w:tr>
      <w:tr w:rsidR="0075001D" w:rsidRPr="0075001D" w14:paraId="3CFD7819" w14:textId="77777777" w:rsidTr="0075001D">
        <w:tc>
          <w:tcPr>
            <w:tcW w:w="0" w:type="auto"/>
            <w:tcBorders>
              <w:top w:val="single" w:sz="6" w:space="0" w:color="DEE2E6"/>
            </w:tcBorders>
            <w:hideMark/>
          </w:tcPr>
          <w:p w14:paraId="53A3FBAD"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New variables are created using the command </w:t>
            </w:r>
            <w:r w:rsidRPr="0075001D">
              <w:rPr>
                <w:rFonts w:ascii="Times New Roman" w:eastAsia="Times New Roman" w:hAnsi="Times New Roman" w:cs="Times New Roman"/>
                <w:b/>
                <w:bCs/>
                <w:color w:val="212529"/>
                <w:lang w:val="en-US" w:eastAsia="fr-FR"/>
              </w:rPr>
              <w:t>generate</w:t>
            </w:r>
            <w:r w:rsidRPr="0075001D">
              <w:rPr>
                <w:rFonts w:ascii="Times New Roman" w:eastAsia="Times New Roman" w:hAnsi="Times New Roman" w:cs="Times New Roman"/>
                <w:color w:val="212529"/>
                <w:lang w:val="en-US" w:eastAsia="fr-FR"/>
              </w:rPr>
              <w:t> </w:t>
            </w:r>
            <w:proofErr w:type="spellStart"/>
            <w:r w:rsidRPr="0075001D">
              <w:rPr>
                <w:rFonts w:ascii="Times New Roman" w:eastAsia="Times New Roman" w:hAnsi="Times New Roman" w:cs="Times New Roman"/>
                <w:i/>
                <w:iCs/>
                <w:color w:val="212529"/>
                <w:lang w:val="en-US" w:eastAsia="fr-FR"/>
              </w:rPr>
              <w:t>varname</w:t>
            </w:r>
            <w:proofErr w:type="spellEnd"/>
            <w:r w:rsidRPr="0075001D">
              <w:rPr>
                <w:rFonts w:ascii="Times New Roman" w:eastAsia="Times New Roman" w:hAnsi="Times New Roman" w:cs="Times New Roman"/>
                <w:color w:val="212529"/>
                <w:lang w:val="en-US" w:eastAsia="fr-FR"/>
              </w:rPr>
              <w:t> =</w:t>
            </w:r>
          </w:p>
        </w:tc>
        <w:tc>
          <w:tcPr>
            <w:tcW w:w="0" w:type="auto"/>
            <w:tcBorders>
              <w:top w:val="single" w:sz="6" w:space="0" w:color="DEE2E6"/>
            </w:tcBorders>
            <w:hideMark/>
          </w:tcPr>
          <w:p w14:paraId="54FB050C"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Generate new variables using the function </w:t>
            </w:r>
            <w:proofErr w:type="gramStart"/>
            <w:r w:rsidRPr="0075001D">
              <w:rPr>
                <w:rFonts w:ascii="Menlo" w:eastAsia="Times New Roman" w:hAnsi="Menlo" w:cs="Menlo"/>
                <w:color w:val="212529"/>
                <w:sz w:val="19"/>
                <w:szCs w:val="19"/>
                <w:shd w:val="clear" w:color="auto" w:fill="F8F8F8"/>
                <w:lang w:val="en-US" w:eastAsia="fr-FR"/>
              </w:rPr>
              <w:t>mutate(</w:t>
            </w:r>
            <w:proofErr w:type="spellStart"/>
            <w:proofErr w:type="gramEnd"/>
            <w:r w:rsidRPr="0075001D">
              <w:rPr>
                <w:rFonts w:ascii="Menlo" w:eastAsia="Times New Roman" w:hAnsi="Menlo" w:cs="Menlo"/>
                <w:color w:val="212529"/>
                <w:sz w:val="19"/>
                <w:szCs w:val="19"/>
                <w:shd w:val="clear" w:color="auto" w:fill="F8F8F8"/>
                <w:lang w:val="en-US" w:eastAsia="fr-FR"/>
              </w:rPr>
              <w:t>varname</w:t>
            </w:r>
            <w:proofErr w:type="spellEnd"/>
            <w:r w:rsidRPr="0075001D">
              <w:rPr>
                <w:rFonts w:ascii="Menlo" w:eastAsia="Times New Roman" w:hAnsi="Menlo" w:cs="Menlo"/>
                <w:color w:val="212529"/>
                <w:sz w:val="19"/>
                <w:szCs w:val="19"/>
                <w:shd w:val="clear" w:color="auto" w:fill="F8F8F8"/>
                <w:lang w:val="en-US" w:eastAsia="fr-FR"/>
              </w:rPr>
              <w:t xml:space="preserve"> = )</w:t>
            </w:r>
            <w:r w:rsidRPr="0075001D">
              <w:rPr>
                <w:rFonts w:ascii="Times New Roman" w:eastAsia="Times New Roman" w:hAnsi="Times New Roman" w:cs="Times New Roman"/>
                <w:color w:val="212529"/>
                <w:lang w:val="en-US" w:eastAsia="fr-FR"/>
              </w:rPr>
              <w:t>. See page on </w:t>
            </w:r>
            <w:hyperlink r:id="rId27" w:anchor="cleaning-data-and-core-functions" w:history="1">
              <w:r w:rsidRPr="0075001D">
                <w:rPr>
                  <w:rFonts w:ascii="Times New Roman" w:eastAsia="Times New Roman" w:hAnsi="Times New Roman" w:cs="Times New Roman"/>
                  <w:color w:val="940128"/>
                  <w:u w:val="single"/>
                  <w:lang w:val="en-US" w:eastAsia="fr-FR"/>
                </w:rPr>
                <w:t>Cleaning data and core functions</w:t>
              </w:r>
            </w:hyperlink>
            <w:r w:rsidRPr="0075001D">
              <w:rPr>
                <w:rFonts w:ascii="Times New Roman" w:eastAsia="Times New Roman" w:hAnsi="Times New Roman" w:cs="Times New Roman"/>
                <w:color w:val="212529"/>
                <w:lang w:val="en-US" w:eastAsia="fr-FR"/>
              </w:rPr>
              <w:t> for details on all the below </w:t>
            </w:r>
            <w:proofErr w:type="spellStart"/>
            <w:r w:rsidRPr="0075001D">
              <w:rPr>
                <w:rFonts w:ascii="Times New Roman" w:eastAsia="Times New Roman" w:hAnsi="Times New Roman" w:cs="Times New Roman"/>
                <w:b/>
                <w:bCs/>
                <w:color w:val="212529"/>
                <w:lang w:val="en-US" w:eastAsia="fr-FR"/>
              </w:rPr>
              <w:t>dplyr</w:t>
            </w:r>
            <w:proofErr w:type="spellEnd"/>
            <w:r w:rsidRPr="0075001D">
              <w:rPr>
                <w:rFonts w:ascii="Times New Roman" w:eastAsia="Times New Roman" w:hAnsi="Times New Roman" w:cs="Times New Roman"/>
                <w:color w:val="212529"/>
                <w:lang w:val="en-US" w:eastAsia="fr-FR"/>
              </w:rPr>
              <w:t> functions.</w:t>
            </w:r>
          </w:p>
        </w:tc>
      </w:tr>
      <w:tr w:rsidR="0075001D" w:rsidRPr="00A43910" w14:paraId="56DD2A07" w14:textId="77777777" w:rsidTr="0075001D">
        <w:tc>
          <w:tcPr>
            <w:tcW w:w="0" w:type="auto"/>
            <w:tcBorders>
              <w:top w:val="single" w:sz="6" w:space="0" w:color="DEE2E6"/>
            </w:tcBorders>
            <w:hideMark/>
          </w:tcPr>
          <w:p w14:paraId="62F52FA5"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Variables are renamed using </w:t>
            </w:r>
            <w:r w:rsidRPr="0075001D">
              <w:rPr>
                <w:rFonts w:ascii="Times New Roman" w:eastAsia="Times New Roman" w:hAnsi="Times New Roman" w:cs="Times New Roman"/>
                <w:b/>
                <w:bCs/>
                <w:color w:val="212529"/>
                <w:lang w:val="en-US" w:eastAsia="fr-FR"/>
              </w:rPr>
              <w:t>rename</w:t>
            </w:r>
            <w:r w:rsidRPr="0075001D">
              <w:rPr>
                <w:rFonts w:ascii="Times New Roman" w:eastAsia="Times New Roman" w:hAnsi="Times New Roman" w:cs="Times New Roman"/>
                <w:color w:val="212529"/>
                <w:lang w:val="en-US" w:eastAsia="fr-FR"/>
              </w:rPr>
              <w:t> </w:t>
            </w:r>
            <w:proofErr w:type="spellStart"/>
            <w:r w:rsidRPr="0075001D">
              <w:rPr>
                <w:rFonts w:ascii="Times New Roman" w:eastAsia="Times New Roman" w:hAnsi="Times New Roman" w:cs="Times New Roman"/>
                <w:i/>
                <w:iCs/>
                <w:color w:val="212529"/>
                <w:lang w:val="en-US" w:eastAsia="fr-FR"/>
              </w:rPr>
              <w:t>old_name</w:t>
            </w:r>
            <w:proofErr w:type="spellEnd"/>
            <w:r w:rsidRPr="0075001D">
              <w:rPr>
                <w:rFonts w:ascii="Times New Roman" w:eastAsia="Times New Roman" w:hAnsi="Times New Roman" w:cs="Times New Roman"/>
                <w:i/>
                <w:iCs/>
                <w:color w:val="212529"/>
                <w:lang w:val="en-US" w:eastAsia="fr-FR"/>
              </w:rPr>
              <w:t xml:space="preserve"> </w:t>
            </w:r>
            <w:proofErr w:type="spellStart"/>
            <w:r w:rsidRPr="0075001D">
              <w:rPr>
                <w:rFonts w:ascii="Times New Roman" w:eastAsia="Times New Roman" w:hAnsi="Times New Roman" w:cs="Times New Roman"/>
                <w:i/>
                <w:iCs/>
                <w:color w:val="212529"/>
                <w:lang w:val="en-US" w:eastAsia="fr-FR"/>
              </w:rPr>
              <w:t>new_name</w:t>
            </w:r>
            <w:proofErr w:type="spellEnd"/>
          </w:p>
        </w:tc>
        <w:tc>
          <w:tcPr>
            <w:tcW w:w="0" w:type="auto"/>
            <w:tcBorders>
              <w:top w:val="single" w:sz="6" w:space="0" w:color="DEE2E6"/>
            </w:tcBorders>
            <w:hideMark/>
          </w:tcPr>
          <w:p w14:paraId="7331C19A"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Columns can be renamed using the function </w:t>
            </w:r>
            <w:proofErr w:type="gramStart"/>
            <w:r w:rsidRPr="0075001D">
              <w:rPr>
                <w:rFonts w:ascii="Menlo" w:eastAsia="Times New Roman" w:hAnsi="Menlo" w:cs="Menlo"/>
                <w:color w:val="212529"/>
                <w:sz w:val="19"/>
                <w:szCs w:val="19"/>
                <w:shd w:val="clear" w:color="auto" w:fill="F8F8F8"/>
                <w:lang w:val="en-US" w:eastAsia="fr-FR"/>
              </w:rPr>
              <w:t>rename(</w:t>
            </w:r>
            <w:proofErr w:type="spellStart"/>
            <w:proofErr w:type="gramEnd"/>
            <w:r w:rsidRPr="0075001D">
              <w:rPr>
                <w:rFonts w:ascii="Menlo" w:eastAsia="Times New Roman" w:hAnsi="Menlo" w:cs="Menlo"/>
                <w:color w:val="212529"/>
                <w:sz w:val="19"/>
                <w:szCs w:val="19"/>
                <w:shd w:val="clear" w:color="auto" w:fill="F8F8F8"/>
                <w:lang w:val="en-US" w:eastAsia="fr-FR"/>
              </w:rPr>
              <w:t>new_name</w:t>
            </w:r>
            <w:proofErr w:type="spellEnd"/>
            <w:r w:rsidRPr="0075001D">
              <w:rPr>
                <w:rFonts w:ascii="Menlo" w:eastAsia="Times New Roman" w:hAnsi="Menlo" w:cs="Menlo"/>
                <w:color w:val="212529"/>
                <w:sz w:val="19"/>
                <w:szCs w:val="19"/>
                <w:shd w:val="clear" w:color="auto" w:fill="F8F8F8"/>
                <w:lang w:val="en-US" w:eastAsia="fr-FR"/>
              </w:rPr>
              <w:t xml:space="preserve"> = </w:t>
            </w:r>
            <w:proofErr w:type="spellStart"/>
            <w:r w:rsidRPr="0075001D">
              <w:rPr>
                <w:rFonts w:ascii="Menlo" w:eastAsia="Times New Roman" w:hAnsi="Menlo" w:cs="Menlo"/>
                <w:color w:val="212529"/>
                <w:sz w:val="19"/>
                <w:szCs w:val="19"/>
                <w:shd w:val="clear" w:color="auto" w:fill="F8F8F8"/>
                <w:lang w:val="en-US" w:eastAsia="fr-FR"/>
              </w:rPr>
              <w:t>old_name</w:t>
            </w:r>
            <w:proofErr w:type="spellEnd"/>
            <w:r w:rsidRPr="0075001D">
              <w:rPr>
                <w:rFonts w:ascii="Menlo" w:eastAsia="Times New Roman" w:hAnsi="Menlo" w:cs="Menlo"/>
                <w:color w:val="212529"/>
                <w:sz w:val="19"/>
                <w:szCs w:val="19"/>
                <w:shd w:val="clear" w:color="auto" w:fill="F8F8F8"/>
                <w:lang w:val="en-US" w:eastAsia="fr-FR"/>
              </w:rPr>
              <w:t>)</w:t>
            </w:r>
          </w:p>
        </w:tc>
      </w:tr>
      <w:tr w:rsidR="0075001D" w:rsidRPr="00A43910" w14:paraId="67E51E3A" w14:textId="77777777" w:rsidTr="0075001D">
        <w:tc>
          <w:tcPr>
            <w:tcW w:w="0" w:type="auto"/>
            <w:tcBorders>
              <w:top w:val="single" w:sz="6" w:space="0" w:color="DEE2E6"/>
            </w:tcBorders>
            <w:hideMark/>
          </w:tcPr>
          <w:p w14:paraId="7DA23CC2"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Variables are dropped using </w:t>
            </w:r>
            <w:r w:rsidRPr="0075001D">
              <w:rPr>
                <w:rFonts w:ascii="Times New Roman" w:eastAsia="Times New Roman" w:hAnsi="Times New Roman" w:cs="Times New Roman"/>
                <w:b/>
                <w:bCs/>
                <w:color w:val="212529"/>
                <w:lang w:val="en-US" w:eastAsia="fr-FR"/>
              </w:rPr>
              <w:t>drop</w:t>
            </w:r>
            <w:r w:rsidRPr="0075001D">
              <w:rPr>
                <w:rFonts w:ascii="Times New Roman" w:eastAsia="Times New Roman" w:hAnsi="Times New Roman" w:cs="Times New Roman"/>
                <w:color w:val="212529"/>
                <w:lang w:val="en-US" w:eastAsia="fr-FR"/>
              </w:rPr>
              <w:t> </w:t>
            </w:r>
            <w:proofErr w:type="spellStart"/>
            <w:r w:rsidRPr="0075001D">
              <w:rPr>
                <w:rFonts w:ascii="Times New Roman" w:eastAsia="Times New Roman" w:hAnsi="Times New Roman" w:cs="Times New Roman"/>
                <w:i/>
                <w:iCs/>
                <w:color w:val="212529"/>
                <w:lang w:val="en-US" w:eastAsia="fr-FR"/>
              </w:rPr>
              <w:t>varname</w:t>
            </w:r>
            <w:proofErr w:type="spellEnd"/>
          </w:p>
        </w:tc>
        <w:tc>
          <w:tcPr>
            <w:tcW w:w="0" w:type="auto"/>
            <w:tcBorders>
              <w:top w:val="single" w:sz="6" w:space="0" w:color="DEE2E6"/>
            </w:tcBorders>
            <w:hideMark/>
          </w:tcPr>
          <w:p w14:paraId="5401E619"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Columns can be removed using the function </w:t>
            </w:r>
            <w:proofErr w:type="gramStart"/>
            <w:r w:rsidRPr="0075001D">
              <w:rPr>
                <w:rFonts w:ascii="Menlo" w:eastAsia="Times New Roman" w:hAnsi="Menlo" w:cs="Menlo"/>
                <w:color w:val="212529"/>
                <w:sz w:val="19"/>
                <w:szCs w:val="19"/>
                <w:shd w:val="clear" w:color="auto" w:fill="F8F8F8"/>
                <w:lang w:val="en-US" w:eastAsia="fr-FR"/>
              </w:rPr>
              <w:t>select(</w:t>
            </w:r>
            <w:proofErr w:type="gramEnd"/>
            <w:r w:rsidRPr="0075001D">
              <w:rPr>
                <w:rFonts w:ascii="Menlo" w:eastAsia="Times New Roman" w:hAnsi="Menlo" w:cs="Menlo"/>
                <w:color w:val="212529"/>
                <w:sz w:val="19"/>
                <w:szCs w:val="19"/>
                <w:shd w:val="clear" w:color="auto" w:fill="F8F8F8"/>
                <w:lang w:val="en-US" w:eastAsia="fr-FR"/>
              </w:rPr>
              <w:t>)</w:t>
            </w:r>
            <w:r w:rsidRPr="0075001D">
              <w:rPr>
                <w:rFonts w:ascii="Times New Roman" w:eastAsia="Times New Roman" w:hAnsi="Times New Roman" w:cs="Times New Roman"/>
                <w:color w:val="212529"/>
                <w:lang w:val="en-US" w:eastAsia="fr-FR"/>
              </w:rPr>
              <w:t> with the column name in the parentheses following a minus sign</w:t>
            </w:r>
          </w:p>
        </w:tc>
      </w:tr>
      <w:tr w:rsidR="0075001D" w:rsidRPr="0075001D" w14:paraId="09FF06B1" w14:textId="77777777" w:rsidTr="0075001D">
        <w:tc>
          <w:tcPr>
            <w:tcW w:w="0" w:type="auto"/>
            <w:tcBorders>
              <w:top w:val="single" w:sz="6" w:space="0" w:color="DEE2E6"/>
            </w:tcBorders>
            <w:hideMark/>
          </w:tcPr>
          <w:p w14:paraId="5BC58C68"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Factor variables can be labeled using a series of commands such as </w:t>
            </w:r>
            <w:r w:rsidRPr="0075001D">
              <w:rPr>
                <w:rFonts w:ascii="Times New Roman" w:eastAsia="Times New Roman" w:hAnsi="Times New Roman" w:cs="Times New Roman"/>
                <w:b/>
                <w:bCs/>
                <w:color w:val="212529"/>
                <w:lang w:val="en-US" w:eastAsia="fr-FR"/>
              </w:rPr>
              <w:t>label define</w:t>
            </w:r>
          </w:p>
        </w:tc>
        <w:tc>
          <w:tcPr>
            <w:tcW w:w="0" w:type="auto"/>
            <w:tcBorders>
              <w:top w:val="single" w:sz="6" w:space="0" w:color="DEE2E6"/>
            </w:tcBorders>
            <w:hideMark/>
          </w:tcPr>
          <w:p w14:paraId="44A85CDB"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 xml:space="preserve">Labeling values can </w:t>
            </w:r>
            <w:proofErr w:type="gramStart"/>
            <w:r w:rsidRPr="0075001D">
              <w:rPr>
                <w:rFonts w:ascii="Times New Roman" w:eastAsia="Times New Roman" w:hAnsi="Times New Roman" w:cs="Times New Roman"/>
                <w:color w:val="212529"/>
                <w:lang w:val="en-US" w:eastAsia="fr-FR"/>
              </w:rPr>
              <w:t>done</w:t>
            </w:r>
            <w:proofErr w:type="gramEnd"/>
            <w:r w:rsidRPr="0075001D">
              <w:rPr>
                <w:rFonts w:ascii="Times New Roman" w:eastAsia="Times New Roman" w:hAnsi="Times New Roman" w:cs="Times New Roman"/>
                <w:color w:val="212529"/>
                <w:lang w:val="en-US" w:eastAsia="fr-FR"/>
              </w:rPr>
              <w:t xml:space="preserve"> by converting the column to Factor class and specifying levels. See page on </w:t>
            </w:r>
            <w:hyperlink r:id="rId28" w:anchor="factors" w:history="1">
              <w:r w:rsidRPr="0075001D">
                <w:rPr>
                  <w:rFonts w:ascii="Times New Roman" w:eastAsia="Times New Roman" w:hAnsi="Times New Roman" w:cs="Times New Roman"/>
                  <w:color w:val="940128"/>
                  <w:u w:val="single"/>
                  <w:lang w:val="en-US" w:eastAsia="fr-FR"/>
                </w:rPr>
                <w:t>Factors</w:t>
              </w:r>
            </w:hyperlink>
            <w:r w:rsidRPr="0075001D">
              <w:rPr>
                <w:rFonts w:ascii="Times New Roman" w:eastAsia="Times New Roman" w:hAnsi="Times New Roman" w:cs="Times New Roman"/>
                <w:color w:val="212529"/>
                <w:lang w:val="en-US" w:eastAsia="fr-FR"/>
              </w:rPr>
              <w:t>. Column names are not typically labeled as they are in Stata.</w:t>
            </w:r>
          </w:p>
        </w:tc>
      </w:tr>
    </w:tbl>
    <w:p w14:paraId="17B07292"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r w:rsidRPr="0075001D">
        <w:rPr>
          <w:rFonts w:ascii="Helvetica" w:eastAsia="Times New Roman" w:hAnsi="Helvetica" w:cs="Times New Roman"/>
          <w:b/>
          <w:bCs/>
          <w:color w:val="212529"/>
          <w:sz w:val="22"/>
          <w:szCs w:val="22"/>
          <w:lang w:eastAsia="fr-FR"/>
        </w:rPr>
        <w:t xml:space="preserve">Descriptive </w:t>
      </w:r>
      <w:proofErr w:type="spellStart"/>
      <w:r w:rsidRPr="0075001D">
        <w:rPr>
          <w:rFonts w:ascii="Helvetica" w:eastAsia="Times New Roman" w:hAnsi="Helvetica" w:cs="Times New Roman"/>
          <w:b/>
          <w:bCs/>
          <w:color w:val="212529"/>
          <w:sz w:val="22"/>
          <w:szCs w:val="22"/>
          <w:lang w:eastAsia="fr-FR"/>
        </w:rPr>
        <w:t>analysis</w:t>
      </w:r>
      <w:proofErr w:type="spellEnd"/>
    </w:p>
    <w:tbl>
      <w:tblPr>
        <w:tblW w:w="10350" w:type="dxa"/>
        <w:tblCellMar>
          <w:top w:w="15" w:type="dxa"/>
          <w:left w:w="15" w:type="dxa"/>
          <w:bottom w:w="15" w:type="dxa"/>
          <w:right w:w="15" w:type="dxa"/>
        </w:tblCellMar>
        <w:tblLook w:val="04A0" w:firstRow="1" w:lastRow="0" w:firstColumn="1" w:lastColumn="0" w:noHBand="0" w:noVBand="1"/>
      </w:tblPr>
      <w:tblGrid>
        <w:gridCol w:w="3368"/>
        <w:gridCol w:w="6982"/>
      </w:tblGrid>
      <w:tr w:rsidR="0075001D" w:rsidRPr="0075001D" w14:paraId="55A4D7AF" w14:textId="77777777" w:rsidTr="0075001D">
        <w:trPr>
          <w:tblHeader/>
        </w:trPr>
        <w:tc>
          <w:tcPr>
            <w:tcW w:w="0" w:type="auto"/>
            <w:tcBorders>
              <w:top w:val="single" w:sz="6" w:space="0" w:color="DEE2E6"/>
              <w:bottom w:val="single" w:sz="12" w:space="0" w:color="DEE2E6"/>
            </w:tcBorders>
            <w:vAlign w:val="bottom"/>
            <w:hideMark/>
          </w:tcPr>
          <w:p w14:paraId="6727FC57"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STATA</w:t>
            </w:r>
          </w:p>
        </w:tc>
        <w:tc>
          <w:tcPr>
            <w:tcW w:w="0" w:type="auto"/>
            <w:tcBorders>
              <w:top w:val="single" w:sz="6" w:space="0" w:color="DEE2E6"/>
              <w:bottom w:val="single" w:sz="12" w:space="0" w:color="DEE2E6"/>
            </w:tcBorders>
            <w:vAlign w:val="bottom"/>
            <w:hideMark/>
          </w:tcPr>
          <w:p w14:paraId="04088361"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R</w:t>
            </w:r>
          </w:p>
        </w:tc>
      </w:tr>
      <w:tr w:rsidR="0075001D" w:rsidRPr="0075001D" w14:paraId="0A6DF0ED" w14:textId="77777777" w:rsidTr="0075001D">
        <w:tc>
          <w:tcPr>
            <w:tcW w:w="0" w:type="auto"/>
            <w:tcBorders>
              <w:top w:val="single" w:sz="6" w:space="0" w:color="DEE2E6"/>
            </w:tcBorders>
            <w:hideMark/>
          </w:tcPr>
          <w:p w14:paraId="2FF33E4D"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Tabulate counts of a variable using </w:t>
            </w:r>
            <w:r w:rsidRPr="0075001D">
              <w:rPr>
                <w:rFonts w:ascii="Times New Roman" w:eastAsia="Times New Roman" w:hAnsi="Times New Roman" w:cs="Times New Roman"/>
                <w:b/>
                <w:bCs/>
                <w:color w:val="212529"/>
                <w:lang w:val="en-US" w:eastAsia="fr-FR"/>
              </w:rPr>
              <w:t>tab</w:t>
            </w:r>
            <w:r w:rsidRPr="0075001D">
              <w:rPr>
                <w:rFonts w:ascii="Times New Roman" w:eastAsia="Times New Roman" w:hAnsi="Times New Roman" w:cs="Times New Roman"/>
                <w:color w:val="212529"/>
                <w:lang w:val="en-US" w:eastAsia="fr-FR"/>
              </w:rPr>
              <w:t> </w:t>
            </w:r>
            <w:proofErr w:type="spellStart"/>
            <w:r w:rsidRPr="0075001D">
              <w:rPr>
                <w:rFonts w:ascii="Times New Roman" w:eastAsia="Times New Roman" w:hAnsi="Times New Roman" w:cs="Times New Roman"/>
                <w:i/>
                <w:iCs/>
                <w:color w:val="212529"/>
                <w:lang w:val="en-US" w:eastAsia="fr-FR"/>
              </w:rPr>
              <w:t>varname</w:t>
            </w:r>
            <w:proofErr w:type="spellEnd"/>
          </w:p>
        </w:tc>
        <w:tc>
          <w:tcPr>
            <w:tcW w:w="0" w:type="auto"/>
            <w:tcBorders>
              <w:top w:val="single" w:sz="6" w:space="0" w:color="DEE2E6"/>
            </w:tcBorders>
            <w:hideMark/>
          </w:tcPr>
          <w:p w14:paraId="21A9CEC4"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Provide the dataset and column name to </w:t>
            </w:r>
            <w:r w:rsidR="00A43910">
              <w:fldChar w:fldCharType="begin"/>
            </w:r>
            <w:r w:rsidR="00A43910" w:rsidRPr="00A43910">
              <w:rPr>
                <w:lang w:val="en-US"/>
              </w:rPr>
              <w:instrText xml:space="preserve"> HYPERLINK "https://rdrr.io/r/base/table.html" </w:instrText>
            </w:r>
            <w:r w:rsidR="00A43910">
              <w:fldChar w:fldCharType="separate"/>
            </w:r>
            <w:proofErr w:type="gramStart"/>
            <w:r w:rsidRPr="0075001D">
              <w:rPr>
                <w:rFonts w:ascii="Menlo" w:eastAsia="Times New Roman" w:hAnsi="Menlo" w:cs="Menlo"/>
                <w:color w:val="0000FF"/>
                <w:sz w:val="19"/>
                <w:szCs w:val="19"/>
                <w:u w:val="single"/>
                <w:lang w:val="en-US" w:eastAsia="fr-FR"/>
              </w:rPr>
              <w:t>table(</w:t>
            </w:r>
            <w:proofErr w:type="gramEnd"/>
            <w:r w:rsidRPr="0075001D">
              <w:rPr>
                <w:rFonts w:ascii="Menlo" w:eastAsia="Times New Roman" w:hAnsi="Menlo" w:cs="Menlo"/>
                <w:color w:val="0000FF"/>
                <w:sz w:val="19"/>
                <w:szCs w:val="19"/>
                <w:u w:val="single"/>
                <w:lang w:val="en-US" w:eastAsia="fr-FR"/>
              </w:rPr>
              <w:t>)</w:t>
            </w:r>
            <w:r w:rsidR="00A43910">
              <w:rPr>
                <w:rFonts w:ascii="Menlo" w:eastAsia="Times New Roman" w:hAnsi="Menlo" w:cs="Menlo"/>
                <w:color w:val="0000FF"/>
                <w:sz w:val="19"/>
                <w:szCs w:val="19"/>
                <w:u w:val="single"/>
                <w:lang w:val="en-US" w:eastAsia="fr-FR"/>
              </w:rPr>
              <w:fldChar w:fldCharType="end"/>
            </w:r>
            <w:r w:rsidRPr="0075001D">
              <w:rPr>
                <w:rFonts w:ascii="Times New Roman" w:eastAsia="Times New Roman" w:hAnsi="Times New Roman" w:cs="Times New Roman"/>
                <w:color w:val="212529"/>
                <w:lang w:val="en-US" w:eastAsia="fr-FR"/>
              </w:rPr>
              <w:t> such as </w:t>
            </w:r>
            <w:r w:rsidR="00A43910">
              <w:fldChar w:fldCharType="begin"/>
            </w:r>
            <w:r w:rsidR="00A43910" w:rsidRPr="00A43910">
              <w:rPr>
                <w:lang w:val="en-US"/>
              </w:rPr>
              <w:instrText xml:space="preserve"> HYPERLINK "https://rdrr.io/r/base/table.html" </w:instrText>
            </w:r>
            <w:r w:rsidR="00A43910">
              <w:fldChar w:fldCharType="separate"/>
            </w:r>
            <w:r w:rsidRPr="0075001D">
              <w:rPr>
                <w:rFonts w:ascii="Menlo" w:eastAsia="Times New Roman" w:hAnsi="Menlo" w:cs="Menlo"/>
                <w:color w:val="0000FF"/>
                <w:sz w:val="19"/>
                <w:szCs w:val="19"/>
                <w:u w:val="single"/>
                <w:lang w:val="en-US" w:eastAsia="fr-FR"/>
              </w:rPr>
              <w:t>table(</w:t>
            </w:r>
            <w:proofErr w:type="spellStart"/>
            <w:r w:rsidRPr="0075001D">
              <w:rPr>
                <w:rFonts w:ascii="Menlo" w:eastAsia="Times New Roman" w:hAnsi="Menlo" w:cs="Menlo"/>
                <w:color w:val="0000FF"/>
                <w:sz w:val="19"/>
                <w:szCs w:val="19"/>
                <w:u w:val="single"/>
                <w:lang w:val="en-US" w:eastAsia="fr-FR"/>
              </w:rPr>
              <w:t>dataset$colname</w:t>
            </w:r>
            <w:proofErr w:type="spellEnd"/>
            <w:r w:rsidRPr="0075001D">
              <w:rPr>
                <w:rFonts w:ascii="Menlo" w:eastAsia="Times New Roman" w:hAnsi="Menlo" w:cs="Menlo"/>
                <w:color w:val="0000FF"/>
                <w:sz w:val="19"/>
                <w:szCs w:val="19"/>
                <w:u w:val="single"/>
                <w:lang w:val="en-US" w:eastAsia="fr-FR"/>
              </w:rPr>
              <w:t>)</w:t>
            </w:r>
            <w:r w:rsidR="00A43910">
              <w:rPr>
                <w:rFonts w:ascii="Menlo" w:eastAsia="Times New Roman" w:hAnsi="Menlo" w:cs="Menlo"/>
                <w:color w:val="0000FF"/>
                <w:sz w:val="19"/>
                <w:szCs w:val="19"/>
                <w:u w:val="single"/>
                <w:lang w:val="en-US" w:eastAsia="fr-FR"/>
              </w:rPr>
              <w:fldChar w:fldCharType="end"/>
            </w:r>
            <w:r w:rsidRPr="0075001D">
              <w:rPr>
                <w:rFonts w:ascii="Times New Roman" w:eastAsia="Times New Roman" w:hAnsi="Times New Roman" w:cs="Times New Roman"/>
                <w:color w:val="212529"/>
                <w:lang w:val="en-US" w:eastAsia="fr-FR"/>
              </w:rPr>
              <w:t>. Alternatively, use </w:t>
            </w:r>
            <w:r w:rsidRPr="0075001D">
              <w:rPr>
                <w:rFonts w:ascii="Menlo" w:eastAsia="Times New Roman" w:hAnsi="Menlo" w:cs="Menlo"/>
                <w:color w:val="212529"/>
                <w:sz w:val="19"/>
                <w:szCs w:val="19"/>
                <w:shd w:val="clear" w:color="auto" w:fill="F8F8F8"/>
                <w:lang w:val="en-US" w:eastAsia="fr-FR"/>
              </w:rPr>
              <w:t>count(</w:t>
            </w:r>
            <w:proofErr w:type="spellStart"/>
            <w:r w:rsidRPr="0075001D">
              <w:rPr>
                <w:rFonts w:ascii="Menlo" w:eastAsia="Times New Roman" w:hAnsi="Menlo" w:cs="Menlo"/>
                <w:color w:val="212529"/>
                <w:sz w:val="19"/>
                <w:szCs w:val="19"/>
                <w:shd w:val="clear" w:color="auto" w:fill="F8F8F8"/>
                <w:lang w:val="en-US" w:eastAsia="fr-FR"/>
              </w:rPr>
              <w:t>varname</w:t>
            </w:r>
            <w:proofErr w:type="spellEnd"/>
            <w:r w:rsidRPr="0075001D">
              <w:rPr>
                <w:rFonts w:ascii="Menlo" w:eastAsia="Times New Roman" w:hAnsi="Menlo" w:cs="Menlo"/>
                <w:color w:val="212529"/>
                <w:sz w:val="19"/>
                <w:szCs w:val="19"/>
                <w:shd w:val="clear" w:color="auto" w:fill="F8F8F8"/>
                <w:lang w:val="en-US" w:eastAsia="fr-FR"/>
              </w:rPr>
              <w:t>)</w:t>
            </w:r>
            <w:r w:rsidRPr="0075001D">
              <w:rPr>
                <w:rFonts w:ascii="Times New Roman" w:eastAsia="Times New Roman" w:hAnsi="Times New Roman" w:cs="Times New Roman"/>
                <w:color w:val="212529"/>
                <w:lang w:val="en-US" w:eastAsia="fr-FR"/>
              </w:rPr>
              <w:t> from the </w:t>
            </w:r>
            <w:proofErr w:type="spellStart"/>
            <w:r w:rsidRPr="0075001D">
              <w:rPr>
                <w:rFonts w:ascii="Times New Roman" w:eastAsia="Times New Roman" w:hAnsi="Times New Roman" w:cs="Times New Roman"/>
                <w:b/>
                <w:bCs/>
                <w:color w:val="212529"/>
                <w:lang w:val="en-US" w:eastAsia="fr-FR"/>
              </w:rPr>
              <w:t>dplyr</w:t>
            </w:r>
            <w:proofErr w:type="spellEnd"/>
            <w:r w:rsidRPr="0075001D">
              <w:rPr>
                <w:rFonts w:ascii="Times New Roman" w:eastAsia="Times New Roman" w:hAnsi="Times New Roman" w:cs="Times New Roman"/>
                <w:color w:val="212529"/>
                <w:lang w:val="en-US" w:eastAsia="fr-FR"/>
              </w:rPr>
              <w:t> package, as explained in </w:t>
            </w:r>
            <w:hyperlink r:id="rId29" w:anchor="grouping-data" w:history="1">
              <w:r w:rsidRPr="0075001D">
                <w:rPr>
                  <w:rFonts w:ascii="Times New Roman" w:eastAsia="Times New Roman" w:hAnsi="Times New Roman" w:cs="Times New Roman"/>
                  <w:color w:val="940128"/>
                  <w:u w:val="single"/>
                  <w:lang w:val="en-US" w:eastAsia="fr-FR"/>
                </w:rPr>
                <w:t>Grouping data</w:t>
              </w:r>
            </w:hyperlink>
          </w:p>
        </w:tc>
      </w:tr>
      <w:tr w:rsidR="0075001D" w:rsidRPr="00A43910" w14:paraId="424F2D4E" w14:textId="77777777" w:rsidTr="0075001D">
        <w:tc>
          <w:tcPr>
            <w:tcW w:w="0" w:type="auto"/>
            <w:tcBorders>
              <w:top w:val="single" w:sz="6" w:space="0" w:color="DEE2E6"/>
            </w:tcBorders>
            <w:hideMark/>
          </w:tcPr>
          <w:p w14:paraId="36C05EA8"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Cross-</w:t>
            </w:r>
            <w:proofErr w:type="spellStart"/>
            <w:r w:rsidRPr="0075001D">
              <w:rPr>
                <w:rFonts w:ascii="Times New Roman" w:eastAsia="Times New Roman" w:hAnsi="Times New Roman" w:cs="Times New Roman"/>
                <w:color w:val="212529"/>
                <w:lang w:val="en-US" w:eastAsia="fr-FR"/>
              </w:rPr>
              <w:t>tabulaton</w:t>
            </w:r>
            <w:proofErr w:type="spellEnd"/>
            <w:r w:rsidRPr="0075001D">
              <w:rPr>
                <w:rFonts w:ascii="Times New Roman" w:eastAsia="Times New Roman" w:hAnsi="Times New Roman" w:cs="Times New Roman"/>
                <w:color w:val="212529"/>
                <w:lang w:val="en-US" w:eastAsia="fr-FR"/>
              </w:rPr>
              <w:t xml:space="preserve"> of two variables in a 2x2 table is done with </w:t>
            </w:r>
            <w:r w:rsidRPr="0075001D">
              <w:rPr>
                <w:rFonts w:ascii="Times New Roman" w:eastAsia="Times New Roman" w:hAnsi="Times New Roman" w:cs="Times New Roman"/>
                <w:b/>
                <w:bCs/>
                <w:color w:val="212529"/>
                <w:lang w:val="en-US" w:eastAsia="fr-FR"/>
              </w:rPr>
              <w:t>tab</w:t>
            </w:r>
            <w:r w:rsidRPr="0075001D">
              <w:rPr>
                <w:rFonts w:ascii="Times New Roman" w:eastAsia="Times New Roman" w:hAnsi="Times New Roman" w:cs="Times New Roman"/>
                <w:color w:val="212529"/>
                <w:lang w:val="en-US" w:eastAsia="fr-FR"/>
              </w:rPr>
              <w:t> </w:t>
            </w:r>
            <w:r w:rsidRPr="0075001D">
              <w:rPr>
                <w:rFonts w:ascii="Times New Roman" w:eastAsia="Times New Roman" w:hAnsi="Times New Roman" w:cs="Times New Roman"/>
                <w:i/>
                <w:iCs/>
                <w:color w:val="212529"/>
                <w:lang w:val="en-US" w:eastAsia="fr-FR"/>
              </w:rPr>
              <w:t>varname1 varname2</w:t>
            </w:r>
          </w:p>
        </w:tc>
        <w:tc>
          <w:tcPr>
            <w:tcW w:w="0" w:type="auto"/>
            <w:tcBorders>
              <w:top w:val="single" w:sz="6" w:space="0" w:color="DEE2E6"/>
            </w:tcBorders>
            <w:hideMark/>
          </w:tcPr>
          <w:p w14:paraId="0CFC3378"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Use </w:t>
            </w:r>
            <w:proofErr w:type="gramStart"/>
            <w:r w:rsidRPr="0075001D">
              <w:rPr>
                <w:rFonts w:ascii="Menlo" w:eastAsia="Times New Roman" w:hAnsi="Menlo" w:cs="Menlo"/>
                <w:color w:val="212529"/>
                <w:sz w:val="19"/>
                <w:szCs w:val="19"/>
                <w:shd w:val="clear" w:color="auto" w:fill="F8F8F8"/>
                <w:lang w:val="en-US" w:eastAsia="fr-FR"/>
              </w:rPr>
              <w:t>table(</w:t>
            </w:r>
            <w:proofErr w:type="gramEnd"/>
            <w:r w:rsidRPr="0075001D">
              <w:rPr>
                <w:rFonts w:ascii="Menlo" w:eastAsia="Times New Roman" w:hAnsi="Menlo" w:cs="Menlo"/>
                <w:color w:val="212529"/>
                <w:sz w:val="19"/>
                <w:szCs w:val="19"/>
                <w:shd w:val="clear" w:color="auto" w:fill="F8F8F8"/>
                <w:lang w:val="en-US" w:eastAsia="fr-FR"/>
              </w:rPr>
              <w:t>dataset$varname1, dataset$varname2</w:t>
            </w:r>
            <w:r w:rsidRPr="0075001D">
              <w:rPr>
                <w:rFonts w:ascii="Times New Roman" w:eastAsia="Times New Roman" w:hAnsi="Times New Roman" w:cs="Times New Roman"/>
                <w:color w:val="212529"/>
                <w:lang w:val="en-US" w:eastAsia="fr-FR"/>
              </w:rPr>
              <w:t> or </w:t>
            </w:r>
            <w:r w:rsidRPr="0075001D">
              <w:rPr>
                <w:rFonts w:ascii="Menlo" w:eastAsia="Times New Roman" w:hAnsi="Menlo" w:cs="Menlo"/>
                <w:color w:val="212529"/>
                <w:sz w:val="19"/>
                <w:szCs w:val="19"/>
                <w:shd w:val="clear" w:color="auto" w:fill="F8F8F8"/>
                <w:lang w:val="en-US" w:eastAsia="fr-FR"/>
              </w:rPr>
              <w:t>count(varname1, varname2)</w:t>
            </w:r>
          </w:p>
        </w:tc>
      </w:tr>
    </w:tbl>
    <w:p w14:paraId="7289D157"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val="en-US" w:eastAsia="fr-FR"/>
        </w:rPr>
      </w:pPr>
      <w:r w:rsidRPr="0075001D">
        <w:rPr>
          <w:rFonts w:ascii="Helvetica" w:eastAsia="Times New Roman" w:hAnsi="Helvetica" w:cs="Times New Roman"/>
          <w:color w:val="212529"/>
          <w:sz w:val="22"/>
          <w:szCs w:val="22"/>
          <w:lang w:val="en-US" w:eastAsia="fr-FR"/>
        </w:rPr>
        <w:t>While this list gives an overview of the basics in translating Stata commands into R, it is not exhaustive. There are many other great resources for Stata users transitioning to R that could be of interest:</w:t>
      </w:r>
    </w:p>
    <w:p w14:paraId="2C30E5CD" w14:textId="77777777" w:rsidR="0075001D" w:rsidRPr="0075001D" w:rsidRDefault="00A43910" w:rsidP="0075001D">
      <w:pPr>
        <w:numPr>
          <w:ilvl w:val="0"/>
          <w:numId w:val="3"/>
        </w:numPr>
        <w:shd w:val="clear" w:color="auto" w:fill="FFFFFF"/>
        <w:spacing w:before="100" w:beforeAutospacing="1" w:after="100" w:afterAutospacing="1"/>
        <w:rPr>
          <w:rFonts w:ascii="Helvetica" w:eastAsia="Times New Roman" w:hAnsi="Helvetica" w:cs="Times New Roman"/>
          <w:color w:val="212529"/>
          <w:sz w:val="22"/>
          <w:szCs w:val="22"/>
          <w:lang w:val="en-US" w:eastAsia="fr-FR"/>
        </w:rPr>
      </w:pPr>
      <w:hyperlink r:id="rId30" w:history="1">
        <w:r w:rsidR="0075001D" w:rsidRPr="0075001D">
          <w:rPr>
            <w:rFonts w:ascii="Helvetica" w:eastAsia="Times New Roman" w:hAnsi="Helvetica" w:cs="Times New Roman"/>
            <w:color w:val="940128"/>
            <w:sz w:val="22"/>
            <w:szCs w:val="22"/>
            <w:u w:val="single"/>
            <w:lang w:val="en-US" w:eastAsia="fr-FR"/>
          </w:rPr>
          <w:t>https://dss.princeton.edu/training/RStata.pdf</w:t>
        </w:r>
      </w:hyperlink>
    </w:p>
    <w:p w14:paraId="6AECB23A" w14:textId="77777777" w:rsidR="0075001D" w:rsidRPr="0075001D" w:rsidRDefault="00A43910" w:rsidP="0075001D">
      <w:pPr>
        <w:numPr>
          <w:ilvl w:val="0"/>
          <w:numId w:val="3"/>
        </w:numPr>
        <w:shd w:val="clear" w:color="auto" w:fill="FFFFFF"/>
        <w:spacing w:before="100" w:beforeAutospacing="1" w:after="100" w:afterAutospacing="1"/>
        <w:rPr>
          <w:rFonts w:ascii="Helvetica" w:eastAsia="Times New Roman" w:hAnsi="Helvetica" w:cs="Times New Roman"/>
          <w:color w:val="212529"/>
          <w:sz w:val="22"/>
          <w:szCs w:val="22"/>
          <w:lang w:val="en-US" w:eastAsia="fr-FR"/>
        </w:rPr>
      </w:pPr>
      <w:hyperlink r:id="rId31" w:history="1">
        <w:r w:rsidR="0075001D" w:rsidRPr="0075001D">
          <w:rPr>
            <w:rFonts w:ascii="Helvetica" w:eastAsia="Times New Roman" w:hAnsi="Helvetica" w:cs="Times New Roman"/>
            <w:color w:val="940128"/>
            <w:sz w:val="22"/>
            <w:szCs w:val="22"/>
            <w:u w:val="single"/>
            <w:lang w:val="en-US" w:eastAsia="fr-FR"/>
          </w:rPr>
          <w:t>https://clanfear.github.io/Stata_R_Equivalency/docs/r_stata_commands.html</w:t>
        </w:r>
      </w:hyperlink>
    </w:p>
    <w:p w14:paraId="157E4339" w14:textId="77777777" w:rsidR="0075001D" w:rsidRPr="0075001D" w:rsidRDefault="00A43910" w:rsidP="0075001D">
      <w:pPr>
        <w:numPr>
          <w:ilvl w:val="0"/>
          <w:numId w:val="3"/>
        </w:numPr>
        <w:shd w:val="clear" w:color="auto" w:fill="FFFFFF"/>
        <w:spacing w:before="100" w:beforeAutospacing="1" w:after="100" w:afterAutospacing="1"/>
        <w:rPr>
          <w:rFonts w:ascii="Helvetica" w:eastAsia="Times New Roman" w:hAnsi="Helvetica" w:cs="Times New Roman"/>
          <w:color w:val="212529"/>
          <w:sz w:val="22"/>
          <w:szCs w:val="22"/>
          <w:lang w:val="en-US" w:eastAsia="fr-FR"/>
        </w:rPr>
      </w:pPr>
      <w:hyperlink r:id="rId32" w:history="1">
        <w:r w:rsidR="0075001D" w:rsidRPr="0075001D">
          <w:rPr>
            <w:rFonts w:ascii="Helvetica" w:eastAsia="Times New Roman" w:hAnsi="Helvetica" w:cs="Times New Roman"/>
            <w:color w:val="940128"/>
            <w:sz w:val="22"/>
            <w:szCs w:val="22"/>
            <w:u w:val="single"/>
            <w:lang w:val="en-US" w:eastAsia="fr-FR"/>
          </w:rPr>
          <w:t>http://r4stats.com/books/r4stata/</w:t>
        </w:r>
      </w:hyperlink>
    </w:p>
    <w:p w14:paraId="27E5A7C4" w14:textId="77777777" w:rsidR="0075001D" w:rsidRPr="0075001D" w:rsidRDefault="0075001D" w:rsidP="0075001D">
      <w:pPr>
        <w:shd w:val="clear" w:color="auto" w:fill="FFFFFF"/>
        <w:spacing w:before="100" w:beforeAutospacing="1" w:after="100" w:afterAutospacing="1"/>
        <w:outlineLvl w:val="1"/>
        <w:rPr>
          <w:rFonts w:ascii="Helvetica" w:eastAsia="Times New Roman" w:hAnsi="Helvetica" w:cs="Times New Roman"/>
          <w:color w:val="212529"/>
          <w:sz w:val="36"/>
          <w:szCs w:val="36"/>
          <w:lang w:val="en-US" w:eastAsia="fr-FR"/>
        </w:rPr>
      </w:pPr>
      <w:r w:rsidRPr="0075001D">
        <w:rPr>
          <w:rFonts w:ascii="Helvetica" w:eastAsia="Times New Roman" w:hAnsi="Helvetica" w:cs="Times New Roman"/>
          <w:color w:val="6C6C6C"/>
          <w:sz w:val="36"/>
          <w:szCs w:val="36"/>
          <w:lang w:val="en-US" w:eastAsia="fr-FR"/>
        </w:rPr>
        <w:lastRenderedPageBreak/>
        <w:t>4.3</w:t>
      </w:r>
      <w:r w:rsidRPr="0075001D">
        <w:rPr>
          <w:rFonts w:ascii="Helvetica" w:eastAsia="Times New Roman" w:hAnsi="Helvetica" w:cs="Times New Roman"/>
          <w:color w:val="212529"/>
          <w:sz w:val="36"/>
          <w:szCs w:val="36"/>
          <w:lang w:val="en-US" w:eastAsia="fr-FR"/>
        </w:rPr>
        <w:t> From SAS</w:t>
      </w:r>
    </w:p>
    <w:p w14:paraId="3061DDAD"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val="en-US" w:eastAsia="fr-FR"/>
        </w:rPr>
      </w:pPr>
      <w:r w:rsidRPr="0075001D">
        <w:rPr>
          <w:rFonts w:ascii="Helvetica" w:eastAsia="Times New Roman" w:hAnsi="Helvetica" w:cs="Times New Roman"/>
          <w:b/>
          <w:bCs/>
          <w:color w:val="212529"/>
          <w:sz w:val="22"/>
          <w:szCs w:val="22"/>
          <w:lang w:val="en-US" w:eastAsia="fr-FR"/>
        </w:rPr>
        <w:t>Coming from SAS to R</w:t>
      </w:r>
    </w:p>
    <w:p w14:paraId="3581F6A9"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val="en-US" w:eastAsia="fr-FR"/>
        </w:rPr>
      </w:pPr>
      <w:r w:rsidRPr="0075001D">
        <w:rPr>
          <w:rFonts w:ascii="Helvetica" w:eastAsia="Times New Roman" w:hAnsi="Helvetica" w:cs="Times New Roman"/>
          <w:color w:val="212529"/>
          <w:sz w:val="22"/>
          <w:szCs w:val="22"/>
          <w:lang w:val="en-US" w:eastAsia="fr-FR"/>
        </w:rPr>
        <w:t>SAS is commonly used at public health agencies and academic research fields. Although transitioning to a new language is rarely a simple process, understanding key differences between SAS and R may help you start to navigate the new language using your native language. Below outlines the key translations in data management and descriptive analysis between SAS and R.</w:t>
      </w:r>
    </w:p>
    <w:p w14:paraId="55E08FCE"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r w:rsidRPr="0075001D">
        <w:rPr>
          <w:rFonts w:ascii="Helvetica" w:eastAsia="Times New Roman" w:hAnsi="Helvetica" w:cs="Times New Roman"/>
          <w:b/>
          <w:bCs/>
          <w:color w:val="212529"/>
          <w:sz w:val="22"/>
          <w:szCs w:val="22"/>
          <w:lang w:eastAsia="fr-FR"/>
        </w:rPr>
        <w:t>General notes</w:t>
      </w:r>
    </w:p>
    <w:tbl>
      <w:tblPr>
        <w:tblW w:w="10350" w:type="dxa"/>
        <w:tblCellMar>
          <w:top w:w="15" w:type="dxa"/>
          <w:left w:w="15" w:type="dxa"/>
          <w:bottom w:w="15" w:type="dxa"/>
          <w:right w:w="15" w:type="dxa"/>
        </w:tblCellMar>
        <w:tblLook w:val="04A0" w:firstRow="1" w:lastRow="0" w:firstColumn="1" w:lastColumn="0" w:noHBand="0" w:noVBand="1"/>
      </w:tblPr>
      <w:tblGrid>
        <w:gridCol w:w="5953"/>
        <w:gridCol w:w="4397"/>
      </w:tblGrid>
      <w:tr w:rsidR="0075001D" w:rsidRPr="0075001D" w14:paraId="4BF9F024" w14:textId="77777777" w:rsidTr="0075001D">
        <w:trPr>
          <w:tblHeader/>
        </w:trPr>
        <w:tc>
          <w:tcPr>
            <w:tcW w:w="0" w:type="auto"/>
            <w:tcBorders>
              <w:top w:val="single" w:sz="6" w:space="0" w:color="DEE2E6"/>
              <w:bottom w:val="single" w:sz="12" w:space="0" w:color="DEE2E6"/>
            </w:tcBorders>
            <w:vAlign w:val="bottom"/>
            <w:hideMark/>
          </w:tcPr>
          <w:p w14:paraId="22F9A695"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SAS</w:t>
            </w:r>
          </w:p>
        </w:tc>
        <w:tc>
          <w:tcPr>
            <w:tcW w:w="0" w:type="auto"/>
            <w:tcBorders>
              <w:top w:val="single" w:sz="6" w:space="0" w:color="DEE2E6"/>
              <w:bottom w:val="single" w:sz="12" w:space="0" w:color="DEE2E6"/>
            </w:tcBorders>
            <w:vAlign w:val="bottom"/>
            <w:hideMark/>
          </w:tcPr>
          <w:p w14:paraId="5E786650"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R</w:t>
            </w:r>
          </w:p>
        </w:tc>
      </w:tr>
      <w:tr w:rsidR="0075001D" w:rsidRPr="0075001D" w14:paraId="79FF2A86" w14:textId="77777777" w:rsidTr="0075001D">
        <w:tc>
          <w:tcPr>
            <w:tcW w:w="0" w:type="auto"/>
            <w:tcBorders>
              <w:top w:val="single" w:sz="6" w:space="0" w:color="DEE2E6"/>
            </w:tcBorders>
            <w:hideMark/>
          </w:tcPr>
          <w:p w14:paraId="4E7E7031"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Online community available through </w:t>
            </w:r>
            <w:hyperlink r:id="rId33" w:history="1">
              <w:r w:rsidRPr="0075001D">
                <w:rPr>
                  <w:rFonts w:ascii="Times New Roman" w:eastAsia="Times New Roman" w:hAnsi="Times New Roman" w:cs="Times New Roman"/>
                  <w:color w:val="940128"/>
                  <w:u w:val="single"/>
                  <w:lang w:val="en-US" w:eastAsia="fr-FR"/>
                </w:rPr>
                <w:t>SAS Customer Support</w:t>
              </w:r>
            </w:hyperlink>
          </w:p>
        </w:tc>
        <w:tc>
          <w:tcPr>
            <w:tcW w:w="0" w:type="auto"/>
            <w:tcBorders>
              <w:top w:val="single" w:sz="6" w:space="0" w:color="DEE2E6"/>
            </w:tcBorders>
            <w:hideMark/>
          </w:tcPr>
          <w:p w14:paraId="63A2DCD8"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 xml:space="preserve">Online community available through RStudio, </w:t>
            </w:r>
            <w:proofErr w:type="spellStart"/>
            <w:r w:rsidRPr="0075001D">
              <w:rPr>
                <w:rFonts w:ascii="Times New Roman" w:eastAsia="Times New Roman" w:hAnsi="Times New Roman" w:cs="Times New Roman"/>
                <w:color w:val="212529"/>
                <w:lang w:val="en-US" w:eastAsia="fr-FR"/>
              </w:rPr>
              <w:t>StackOverFlow</w:t>
            </w:r>
            <w:proofErr w:type="spellEnd"/>
            <w:r w:rsidRPr="0075001D">
              <w:rPr>
                <w:rFonts w:ascii="Times New Roman" w:eastAsia="Times New Roman" w:hAnsi="Times New Roman" w:cs="Times New Roman"/>
                <w:color w:val="212529"/>
                <w:lang w:val="en-US" w:eastAsia="fr-FR"/>
              </w:rPr>
              <w:t>, and R-bloggers</w:t>
            </w:r>
          </w:p>
        </w:tc>
      </w:tr>
      <w:tr w:rsidR="0075001D" w:rsidRPr="0075001D" w14:paraId="3F6489D8" w14:textId="77777777" w:rsidTr="0075001D">
        <w:tc>
          <w:tcPr>
            <w:tcW w:w="0" w:type="auto"/>
            <w:tcBorders>
              <w:top w:val="single" w:sz="6" w:space="0" w:color="DEE2E6"/>
            </w:tcBorders>
            <w:hideMark/>
          </w:tcPr>
          <w:p w14:paraId="4D0F51A3"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Help for commands available by </w:t>
            </w:r>
            <w:r w:rsidRPr="0075001D">
              <w:rPr>
                <w:rFonts w:ascii="Menlo" w:eastAsia="Times New Roman" w:hAnsi="Menlo" w:cs="Menlo"/>
                <w:color w:val="212529"/>
                <w:sz w:val="19"/>
                <w:szCs w:val="19"/>
                <w:shd w:val="clear" w:color="auto" w:fill="F8F8F8"/>
                <w:lang w:val="en-US" w:eastAsia="fr-FR"/>
              </w:rPr>
              <w:t>help [command]</w:t>
            </w:r>
          </w:p>
        </w:tc>
        <w:tc>
          <w:tcPr>
            <w:tcW w:w="0" w:type="auto"/>
            <w:tcBorders>
              <w:top w:val="single" w:sz="6" w:space="0" w:color="DEE2E6"/>
            </w:tcBorders>
            <w:hideMark/>
          </w:tcPr>
          <w:p w14:paraId="5FBBB6E6"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Help available by [function]? or search in the Help pane</w:t>
            </w:r>
          </w:p>
        </w:tc>
      </w:tr>
      <w:tr w:rsidR="0075001D" w:rsidRPr="0075001D" w14:paraId="22A3E827" w14:textId="77777777" w:rsidTr="0075001D">
        <w:tc>
          <w:tcPr>
            <w:tcW w:w="0" w:type="auto"/>
            <w:tcBorders>
              <w:top w:val="single" w:sz="6" w:space="0" w:color="DEE2E6"/>
            </w:tcBorders>
            <w:hideMark/>
          </w:tcPr>
          <w:p w14:paraId="0F08F9B7"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Comment code using </w:t>
            </w:r>
            <w:r w:rsidRPr="0075001D">
              <w:rPr>
                <w:rFonts w:ascii="Menlo" w:eastAsia="Times New Roman" w:hAnsi="Menlo" w:cs="Menlo"/>
                <w:color w:val="212529"/>
                <w:sz w:val="19"/>
                <w:szCs w:val="19"/>
                <w:shd w:val="clear" w:color="auto" w:fill="F8F8F8"/>
                <w:lang w:val="en-US" w:eastAsia="fr-FR"/>
              </w:rPr>
              <w:t xml:space="preserve">* </w:t>
            </w:r>
            <w:proofErr w:type="gramStart"/>
            <w:r w:rsidRPr="0075001D">
              <w:rPr>
                <w:rFonts w:ascii="Menlo" w:eastAsia="Times New Roman" w:hAnsi="Menlo" w:cs="Menlo"/>
                <w:color w:val="212529"/>
                <w:sz w:val="19"/>
                <w:szCs w:val="19"/>
                <w:shd w:val="clear" w:color="auto" w:fill="F8F8F8"/>
                <w:lang w:val="en-US" w:eastAsia="fr-FR"/>
              </w:rPr>
              <w:t>TEXT ;</w:t>
            </w:r>
            <w:proofErr w:type="gramEnd"/>
            <w:r w:rsidRPr="0075001D">
              <w:rPr>
                <w:rFonts w:ascii="Times New Roman" w:eastAsia="Times New Roman" w:hAnsi="Times New Roman" w:cs="Times New Roman"/>
                <w:color w:val="212529"/>
                <w:lang w:val="en-US" w:eastAsia="fr-FR"/>
              </w:rPr>
              <w:t> or </w:t>
            </w:r>
            <w:r w:rsidRPr="0075001D">
              <w:rPr>
                <w:rFonts w:ascii="Menlo" w:eastAsia="Times New Roman" w:hAnsi="Menlo" w:cs="Menlo"/>
                <w:color w:val="212529"/>
                <w:sz w:val="19"/>
                <w:szCs w:val="19"/>
                <w:shd w:val="clear" w:color="auto" w:fill="F8F8F8"/>
                <w:lang w:val="en-US" w:eastAsia="fr-FR"/>
              </w:rPr>
              <w:t>/* TEXT */</w:t>
            </w:r>
          </w:p>
        </w:tc>
        <w:tc>
          <w:tcPr>
            <w:tcW w:w="0" w:type="auto"/>
            <w:tcBorders>
              <w:top w:val="single" w:sz="6" w:space="0" w:color="DEE2E6"/>
            </w:tcBorders>
            <w:hideMark/>
          </w:tcPr>
          <w:p w14:paraId="66609794" w14:textId="77777777" w:rsidR="0075001D" w:rsidRPr="0075001D" w:rsidRDefault="0075001D" w:rsidP="0075001D">
            <w:pPr>
              <w:rPr>
                <w:rFonts w:ascii="Times New Roman" w:eastAsia="Times New Roman" w:hAnsi="Times New Roman" w:cs="Times New Roman"/>
                <w:color w:val="212529"/>
                <w:lang w:eastAsia="fr-FR"/>
              </w:rPr>
            </w:pPr>
            <w:r w:rsidRPr="0075001D">
              <w:rPr>
                <w:rFonts w:ascii="Times New Roman" w:eastAsia="Times New Roman" w:hAnsi="Times New Roman" w:cs="Times New Roman"/>
                <w:color w:val="212529"/>
                <w:lang w:eastAsia="fr-FR"/>
              </w:rPr>
              <w:t xml:space="preserve">Comment code </w:t>
            </w:r>
            <w:proofErr w:type="spellStart"/>
            <w:r w:rsidRPr="0075001D">
              <w:rPr>
                <w:rFonts w:ascii="Times New Roman" w:eastAsia="Times New Roman" w:hAnsi="Times New Roman" w:cs="Times New Roman"/>
                <w:color w:val="212529"/>
                <w:lang w:eastAsia="fr-FR"/>
              </w:rPr>
              <w:t>using</w:t>
            </w:r>
            <w:proofErr w:type="spellEnd"/>
            <w:r w:rsidRPr="0075001D">
              <w:rPr>
                <w:rFonts w:ascii="Times New Roman" w:eastAsia="Times New Roman" w:hAnsi="Times New Roman" w:cs="Times New Roman"/>
                <w:color w:val="212529"/>
                <w:lang w:eastAsia="fr-FR"/>
              </w:rPr>
              <w:t xml:space="preserve"> #</w:t>
            </w:r>
          </w:p>
        </w:tc>
      </w:tr>
      <w:tr w:rsidR="0075001D" w:rsidRPr="0075001D" w14:paraId="0A39EFA3" w14:textId="77777777" w:rsidTr="0075001D">
        <w:tc>
          <w:tcPr>
            <w:tcW w:w="0" w:type="auto"/>
            <w:tcBorders>
              <w:top w:val="single" w:sz="6" w:space="0" w:color="DEE2E6"/>
            </w:tcBorders>
            <w:hideMark/>
          </w:tcPr>
          <w:p w14:paraId="050DDC6A"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 xml:space="preserve">Almost all commands are </w:t>
            </w:r>
            <w:proofErr w:type="gramStart"/>
            <w:r w:rsidRPr="0075001D">
              <w:rPr>
                <w:rFonts w:ascii="Times New Roman" w:eastAsia="Times New Roman" w:hAnsi="Times New Roman" w:cs="Times New Roman"/>
                <w:color w:val="212529"/>
                <w:lang w:val="en-US" w:eastAsia="fr-FR"/>
              </w:rPr>
              <w:t>built-in.</w:t>
            </w:r>
            <w:proofErr w:type="gramEnd"/>
            <w:r w:rsidRPr="0075001D">
              <w:rPr>
                <w:rFonts w:ascii="Times New Roman" w:eastAsia="Times New Roman" w:hAnsi="Times New Roman" w:cs="Times New Roman"/>
                <w:color w:val="212529"/>
                <w:lang w:val="en-US" w:eastAsia="fr-FR"/>
              </w:rPr>
              <w:t xml:space="preserve"> Users can write new functions using SAS macro, SAS/IML, SAS Component Language (SCL), and most recently, procedures </w:t>
            </w:r>
            <w:r w:rsidRPr="0075001D">
              <w:rPr>
                <w:rFonts w:ascii="Menlo" w:eastAsia="Times New Roman" w:hAnsi="Menlo" w:cs="Menlo"/>
                <w:color w:val="212529"/>
                <w:sz w:val="19"/>
                <w:szCs w:val="19"/>
                <w:shd w:val="clear" w:color="auto" w:fill="F8F8F8"/>
                <w:lang w:val="en-US" w:eastAsia="fr-FR"/>
              </w:rPr>
              <w:t xml:space="preserve">Proc </w:t>
            </w:r>
            <w:proofErr w:type="spellStart"/>
            <w:r w:rsidRPr="0075001D">
              <w:rPr>
                <w:rFonts w:ascii="Menlo" w:eastAsia="Times New Roman" w:hAnsi="Menlo" w:cs="Menlo"/>
                <w:color w:val="212529"/>
                <w:sz w:val="19"/>
                <w:szCs w:val="19"/>
                <w:shd w:val="clear" w:color="auto" w:fill="F8F8F8"/>
                <w:lang w:val="en-US" w:eastAsia="fr-FR"/>
              </w:rPr>
              <w:t>Fcmp</w:t>
            </w:r>
            <w:proofErr w:type="spellEnd"/>
            <w:r w:rsidRPr="0075001D">
              <w:rPr>
                <w:rFonts w:ascii="Times New Roman" w:eastAsia="Times New Roman" w:hAnsi="Times New Roman" w:cs="Times New Roman"/>
                <w:color w:val="212529"/>
                <w:lang w:val="en-US" w:eastAsia="fr-FR"/>
              </w:rPr>
              <w:t> and </w:t>
            </w:r>
            <w:r w:rsidRPr="0075001D">
              <w:rPr>
                <w:rFonts w:ascii="Menlo" w:eastAsia="Times New Roman" w:hAnsi="Menlo" w:cs="Menlo"/>
                <w:color w:val="212529"/>
                <w:sz w:val="19"/>
                <w:szCs w:val="19"/>
                <w:shd w:val="clear" w:color="auto" w:fill="F8F8F8"/>
                <w:lang w:val="en-US" w:eastAsia="fr-FR"/>
              </w:rPr>
              <w:t>Proc Proto</w:t>
            </w:r>
          </w:p>
        </w:tc>
        <w:tc>
          <w:tcPr>
            <w:tcW w:w="0" w:type="auto"/>
            <w:tcBorders>
              <w:top w:val="single" w:sz="6" w:space="0" w:color="DEE2E6"/>
            </w:tcBorders>
            <w:hideMark/>
          </w:tcPr>
          <w:p w14:paraId="7FCD837B"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R installs with </w:t>
            </w:r>
            <w:r w:rsidRPr="0075001D">
              <w:rPr>
                <w:rFonts w:ascii="Times New Roman" w:eastAsia="Times New Roman" w:hAnsi="Times New Roman" w:cs="Times New Roman"/>
                <w:b/>
                <w:bCs/>
                <w:color w:val="212529"/>
                <w:lang w:val="en-US" w:eastAsia="fr-FR"/>
              </w:rPr>
              <w:t>base</w:t>
            </w:r>
            <w:r w:rsidRPr="0075001D">
              <w:rPr>
                <w:rFonts w:ascii="Times New Roman" w:eastAsia="Times New Roman" w:hAnsi="Times New Roman" w:cs="Times New Roman"/>
                <w:color w:val="212529"/>
                <w:lang w:val="en-US" w:eastAsia="fr-FR"/>
              </w:rPr>
              <w:t> functions, but typical use involves installing other packages from CRAN (see page on </w:t>
            </w:r>
            <w:hyperlink r:id="rId34" w:anchor="r-basics" w:history="1">
              <w:r w:rsidRPr="0075001D">
                <w:rPr>
                  <w:rFonts w:ascii="Times New Roman" w:eastAsia="Times New Roman" w:hAnsi="Times New Roman" w:cs="Times New Roman"/>
                  <w:color w:val="940128"/>
                  <w:u w:val="single"/>
                  <w:lang w:val="en-US" w:eastAsia="fr-FR"/>
                </w:rPr>
                <w:t>R basics</w:t>
              </w:r>
            </w:hyperlink>
            <w:r w:rsidRPr="0075001D">
              <w:rPr>
                <w:rFonts w:ascii="Times New Roman" w:eastAsia="Times New Roman" w:hAnsi="Times New Roman" w:cs="Times New Roman"/>
                <w:color w:val="212529"/>
                <w:lang w:val="en-US" w:eastAsia="fr-FR"/>
              </w:rPr>
              <w:t>)</w:t>
            </w:r>
          </w:p>
        </w:tc>
      </w:tr>
      <w:tr w:rsidR="0075001D" w:rsidRPr="0075001D" w14:paraId="650578BE" w14:textId="77777777" w:rsidTr="0075001D">
        <w:tc>
          <w:tcPr>
            <w:tcW w:w="0" w:type="auto"/>
            <w:tcBorders>
              <w:top w:val="single" w:sz="6" w:space="0" w:color="DEE2E6"/>
            </w:tcBorders>
            <w:hideMark/>
          </w:tcPr>
          <w:p w14:paraId="6BAAEDB2"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Analysis is usually conducted by writing a SAS program in the Editor window.</w:t>
            </w:r>
          </w:p>
        </w:tc>
        <w:tc>
          <w:tcPr>
            <w:tcW w:w="0" w:type="auto"/>
            <w:tcBorders>
              <w:top w:val="single" w:sz="6" w:space="0" w:color="DEE2E6"/>
            </w:tcBorders>
            <w:hideMark/>
          </w:tcPr>
          <w:p w14:paraId="176DA952"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Analysis written in an R script in the RStudio source pane. R markdown scripts are an alternative.</w:t>
            </w:r>
          </w:p>
        </w:tc>
      </w:tr>
    </w:tbl>
    <w:p w14:paraId="1DF5F594"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proofErr w:type="spellStart"/>
      <w:r w:rsidRPr="0075001D">
        <w:rPr>
          <w:rFonts w:ascii="Helvetica" w:eastAsia="Times New Roman" w:hAnsi="Helvetica" w:cs="Times New Roman"/>
          <w:b/>
          <w:bCs/>
          <w:color w:val="212529"/>
          <w:sz w:val="22"/>
          <w:szCs w:val="22"/>
          <w:lang w:eastAsia="fr-FR"/>
        </w:rPr>
        <w:t>Working</w:t>
      </w:r>
      <w:proofErr w:type="spellEnd"/>
      <w:r w:rsidRPr="0075001D">
        <w:rPr>
          <w:rFonts w:ascii="Helvetica" w:eastAsia="Times New Roman" w:hAnsi="Helvetica" w:cs="Times New Roman"/>
          <w:b/>
          <w:bCs/>
          <w:color w:val="212529"/>
          <w:sz w:val="22"/>
          <w:szCs w:val="22"/>
          <w:lang w:eastAsia="fr-FR"/>
        </w:rPr>
        <w:t xml:space="preserve"> directory</w:t>
      </w:r>
    </w:p>
    <w:tbl>
      <w:tblPr>
        <w:tblW w:w="10350" w:type="dxa"/>
        <w:tblCellMar>
          <w:top w:w="15" w:type="dxa"/>
          <w:left w:w="15" w:type="dxa"/>
          <w:bottom w:w="15" w:type="dxa"/>
          <w:right w:w="15" w:type="dxa"/>
        </w:tblCellMar>
        <w:tblLook w:val="04A0" w:firstRow="1" w:lastRow="0" w:firstColumn="1" w:lastColumn="0" w:noHBand="0" w:noVBand="1"/>
      </w:tblPr>
      <w:tblGrid>
        <w:gridCol w:w="6188"/>
        <w:gridCol w:w="4162"/>
      </w:tblGrid>
      <w:tr w:rsidR="0075001D" w:rsidRPr="0075001D" w14:paraId="533F46E9" w14:textId="77777777" w:rsidTr="0075001D">
        <w:trPr>
          <w:tblHeader/>
        </w:trPr>
        <w:tc>
          <w:tcPr>
            <w:tcW w:w="0" w:type="auto"/>
            <w:tcBorders>
              <w:top w:val="single" w:sz="6" w:space="0" w:color="DEE2E6"/>
              <w:bottom w:val="single" w:sz="12" w:space="0" w:color="DEE2E6"/>
            </w:tcBorders>
            <w:vAlign w:val="bottom"/>
            <w:hideMark/>
          </w:tcPr>
          <w:p w14:paraId="7FDAFF76"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SAS</w:t>
            </w:r>
          </w:p>
        </w:tc>
        <w:tc>
          <w:tcPr>
            <w:tcW w:w="0" w:type="auto"/>
            <w:tcBorders>
              <w:top w:val="single" w:sz="6" w:space="0" w:color="DEE2E6"/>
              <w:bottom w:val="single" w:sz="12" w:space="0" w:color="DEE2E6"/>
            </w:tcBorders>
            <w:vAlign w:val="bottom"/>
            <w:hideMark/>
          </w:tcPr>
          <w:p w14:paraId="0F8743C3"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R</w:t>
            </w:r>
          </w:p>
        </w:tc>
      </w:tr>
      <w:tr w:rsidR="0075001D" w:rsidRPr="0075001D" w14:paraId="4912DDEA" w14:textId="77777777" w:rsidTr="0075001D">
        <w:tc>
          <w:tcPr>
            <w:tcW w:w="0" w:type="auto"/>
            <w:tcBorders>
              <w:top w:val="single" w:sz="6" w:space="0" w:color="DEE2E6"/>
            </w:tcBorders>
            <w:hideMark/>
          </w:tcPr>
          <w:p w14:paraId="3D9045E4"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Working directories can be either absolute, or relative to a project root folder by defining the root folder using </w:t>
            </w:r>
            <w:r w:rsidRPr="0075001D">
              <w:rPr>
                <w:rFonts w:ascii="Menlo" w:eastAsia="Times New Roman" w:hAnsi="Menlo" w:cs="Menlo"/>
                <w:color w:val="212529"/>
                <w:sz w:val="19"/>
                <w:szCs w:val="19"/>
                <w:shd w:val="clear" w:color="auto" w:fill="F8F8F8"/>
                <w:lang w:val="en-US" w:eastAsia="fr-FR"/>
              </w:rPr>
              <w:t xml:space="preserve">%let </w:t>
            </w:r>
            <w:proofErr w:type="spellStart"/>
            <w:r w:rsidRPr="0075001D">
              <w:rPr>
                <w:rFonts w:ascii="Menlo" w:eastAsia="Times New Roman" w:hAnsi="Menlo" w:cs="Menlo"/>
                <w:color w:val="212529"/>
                <w:sz w:val="19"/>
                <w:szCs w:val="19"/>
                <w:shd w:val="clear" w:color="auto" w:fill="F8F8F8"/>
                <w:lang w:val="en-US" w:eastAsia="fr-FR"/>
              </w:rPr>
              <w:t>rootdir</w:t>
            </w:r>
            <w:proofErr w:type="spellEnd"/>
            <w:r w:rsidRPr="0075001D">
              <w:rPr>
                <w:rFonts w:ascii="Menlo" w:eastAsia="Times New Roman" w:hAnsi="Menlo" w:cs="Menlo"/>
                <w:color w:val="212529"/>
                <w:sz w:val="19"/>
                <w:szCs w:val="19"/>
                <w:shd w:val="clear" w:color="auto" w:fill="F8F8F8"/>
                <w:lang w:val="en-US" w:eastAsia="fr-FR"/>
              </w:rPr>
              <w:t>=/root path; %include “&amp;</w:t>
            </w:r>
            <w:proofErr w:type="spellStart"/>
            <w:r w:rsidRPr="0075001D">
              <w:rPr>
                <w:rFonts w:ascii="Menlo" w:eastAsia="Times New Roman" w:hAnsi="Menlo" w:cs="Menlo"/>
                <w:color w:val="212529"/>
                <w:sz w:val="19"/>
                <w:szCs w:val="19"/>
                <w:shd w:val="clear" w:color="auto" w:fill="F8F8F8"/>
                <w:lang w:val="en-US" w:eastAsia="fr-FR"/>
              </w:rPr>
              <w:t>rootdir</w:t>
            </w:r>
            <w:proofErr w:type="spellEnd"/>
            <w:r w:rsidRPr="0075001D">
              <w:rPr>
                <w:rFonts w:ascii="Menlo" w:eastAsia="Times New Roman" w:hAnsi="Menlo" w:cs="Menlo"/>
                <w:color w:val="212529"/>
                <w:sz w:val="19"/>
                <w:szCs w:val="19"/>
                <w:shd w:val="clear" w:color="auto" w:fill="F8F8F8"/>
                <w:lang w:val="en-US" w:eastAsia="fr-FR"/>
              </w:rPr>
              <w:t>/</w:t>
            </w:r>
            <w:proofErr w:type="spellStart"/>
            <w:r w:rsidRPr="0075001D">
              <w:rPr>
                <w:rFonts w:ascii="Menlo" w:eastAsia="Times New Roman" w:hAnsi="Menlo" w:cs="Menlo"/>
                <w:color w:val="212529"/>
                <w:sz w:val="19"/>
                <w:szCs w:val="19"/>
                <w:shd w:val="clear" w:color="auto" w:fill="F8F8F8"/>
                <w:lang w:val="en-US" w:eastAsia="fr-FR"/>
              </w:rPr>
              <w:t>subfoldername</w:t>
            </w:r>
            <w:proofErr w:type="spellEnd"/>
            <w:r w:rsidRPr="0075001D">
              <w:rPr>
                <w:rFonts w:ascii="Menlo" w:eastAsia="Times New Roman" w:hAnsi="Menlo" w:cs="Menlo"/>
                <w:color w:val="212529"/>
                <w:sz w:val="19"/>
                <w:szCs w:val="19"/>
                <w:shd w:val="clear" w:color="auto" w:fill="F8F8F8"/>
                <w:lang w:val="en-US" w:eastAsia="fr-FR"/>
              </w:rPr>
              <w:t>/filename”</w:t>
            </w:r>
          </w:p>
        </w:tc>
        <w:tc>
          <w:tcPr>
            <w:tcW w:w="0" w:type="auto"/>
            <w:tcBorders>
              <w:top w:val="single" w:sz="6" w:space="0" w:color="DEE2E6"/>
            </w:tcBorders>
            <w:hideMark/>
          </w:tcPr>
          <w:p w14:paraId="62D60F39"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Working directories can be either absolute, or relative to a project root folder by using the </w:t>
            </w:r>
            <w:r w:rsidRPr="0075001D">
              <w:rPr>
                <w:rFonts w:ascii="Times New Roman" w:eastAsia="Times New Roman" w:hAnsi="Times New Roman" w:cs="Times New Roman"/>
                <w:b/>
                <w:bCs/>
                <w:color w:val="212529"/>
                <w:lang w:val="en-US" w:eastAsia="fr-FR"/>
              </w:rPr>
              <w:t>here</w:t>
            </w:r>
            <w:r w:rsidRPr="0075001D">
              <w:rPr>
                <w:rFonts w:ascii="Times New Roman" w:eastAsia="Times New Roman" w:hAnsi="Times New Roman" w:cs="Times New Roman"/>
                <w:color w:val="212529"/>
                <w:lang w:val="en-US" w:eastAsia="fr-FR"/>
              </w:rPr>
              <w:t> package (see </w:t>
            </w:r>
            <w:hyperlink r:id="rId35" w:anchor="import-and-export" w:history="1">
              <w:r w:rsidRPr="0075001D">
                <w:rPr>
                  <w:rFonts w:ascii="Times New Roman" w:eastAsia="Times New Roman" w:hAnsi="Times New Roman" w:cs="Times New Roman"/>
                  <w:color w:val="940128"/>
                  <w:u w:val="single"/>
                  <w:lang w:val="en-US" w:eastAsia="fr-FR"/>
                </w:rPr>
                <w:t>Import and export</w:t>
              </w:r>
            </w:hyperlink>
            <w:r w:rsidRPr="0075001D">
              <w:rPr>
                <w:rFonts w:ascii="Times New Roman" w:eastAsia="Times New Roman" w:hAnsi="Times New Roman" w:cs="Times New Roman"/>
                <w:color w:val="212529"/>
                <w:lang w:val="en-US" w:eastAsia="fr-FR"/>
              </w:rPr>
              <w:t>)</w:t>
            </w:r>
          </w:p>
        </w:tc>
      </w:tr>
      <w:tr w:rsidR="0075001D" w:rsidRPr="00A43910" w14:paraId="4CAB72B8" w14:textId="77777777" w:rsidTr="0075001D">
        <w:tc>
          <w:tcPr>
            <w:tcW w:w="0" w:type="auto"/>
            <w:tcBorders>
              <w:top w:val="single" w:sz="6" w:space="0" w:color="DEE2E6"/>
            </w:tcBorders>
            <w:hideMark/>
          </w:tcPr>
          <w:p w14:paraId="73D83C89"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See current working directory with </w:t>
            </w:r>
            <w:r w:rsidRPr="0075001D">
              <w:rPr>
                <w:rFonts w:ascii="Menlo" w:eastAsia="Times New Roman" w:hAnsi="Menlo" w:cs="Menlo"/>
                <w:color w:val="212529"/>
                <w:sz w:val="19"/>
                <w:szCs w:val="19"/>
                <w:shd w:val="clear" w:color="auto" w:fill="F8F8F8"/>
                <w:lang w:val="en-US" w:eastAsia="fr-FR"/>
              </w:rPr>
              <w:t>%put %</w:t>
            </w:r>
            <w:proofErr w:type="spellStart"/>
            <w:r w:rsidRPr="0075001D">
              <w:rPr>
                <w:rFonts w:ascii="Menlo" w:eastAsia="Times New Roman" w:hAnsi="Menlo" w:cs="Menlo"/>
                <w:color w:val="212529"/>
                <w:sz w:val="19"/>
                <w:szCs w:val="19"/>
                <w:shd w:val="clear" w:color="auto" w:fill="F8F8F8"/>
                <w:lang w:val="en-US" w:eastAsia="fr-FR"/>
              </w:rPr>
              <w:t>sysfunc</w:t>
            </w:r>
            <w:proofErr w:type="spellEnd"/>
            <w:r w:rsidRPr="0075001D">
              <w:rPr>
                <w:rFonts w:ascii="Menlo" w:eastAsia="Times New Roman" w:hAnsi="Menlo" w:cs="Menlo"/>
                <w:color w:val="212529"/>
                <w:sz w:val="19"/>
                <w:szCs w:val="19"/>
                <w:shd w:val="clear" w:color="auto" w:fill="F8F8F8"/>
                <w:lang w:val="en-US" w:eastAsia="fr-FR"/>
              </w:rPr>
              <w:t>(</w:t>
            </w:r>
            <w:proofErr w:type="spellStart"/>
            <w:r w:rsidRPr="0075001D">
              <w:rPr>
                <w:rFonts w:ascii="Menlo" w:eastAsia="Times New Roman" w:hAnsi="Menlo" w:cs="Menlo"/>
                <w:color w:val="212529"/>
                <w:sz w:val="19"/>
                <w:szCs w:val="19"/>
                <w:shd w:val="clear" w:color="auto" w:fill="F8F8F8"/>
                <w:lang w:val="en-US" w:eastAsia="fr-FR"/>
              </w:rPr>
              <w:t>getoption</w:t>
            </w:r>
            <w:proofErr w:type="spellEnd"/>
            <w:r w:rsidRPr="0075001D">
              <w:rPr>
                <w:rFonts w:ascii="Menlo" w:eastAsia="Times New Roman" w:hAnsi="Menlo" w:cs="Menlo"/>
                <w:color w:val="212529"/>
                <w:sz w:val="19"/>
                <w:szCs w:val="19"/>
                <w:shd w:val="clear" w:color="auto" w:fill="F8F8F8"/>
                <w:lang w:val="en-US" w:eastAsia="fr-FR"/>
              </w:rPr>
              <w:t>(work));</w:t>
            </w:r>
          </w:p>
        </w:tc>
        <w:tc>
          <w:tcPr>
            <w:tcW w:w="0" w:type="auto"/>
            <w:tcBorders>
              <w:top w:val="single" w:sz="6" w:space="0" w:color="DEE2E6"/>
            </w:tcBorders>
            <w:hideMark/>
          </w:tcPr>
          <w:p w14:paraId="49974E80"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Use </w:t>
            </w:r>
            <w:proofErr w:type="spellStart"/>
            <w:r w:rsidRPr="0075001D">
              <w:rPr>
                <w:rFonts w:ascii="Menlo" w:eastAsia="Times New Roman" w:hAnsi="Menlo" w:cs="Menlo"/>
                <w:color w:val="212529"/>
                <w:sz w:val="19"/>
                <w:szCs w:val="19"/>
                <w:shd w:val="clear" w:color="auto" w:fill="F8F8F8"/>
                <w:lang w:eastAsia="fr-FR"/>
              </w:rPr>
              <w:fldChar w:fldCharType="begin"/>
            </w:r>
            <w:r w:rsidRPr="0075001D">
              <w:rPr>
                <w:rFonts w:ascii="Menlo" w:eastAsia="Times New Roman" w:hAnsi="Menlo" w:cs="Menlo"/>
                <w:color w:val="212529"/>
                <w:sz w:val="19"/>
                <w:szCs w:val="19"/>
                <w:shd w:val="clear" w:color="auto" w:fill="F8F8F8"/>
                <w:lang w:val="en-US" w:eastAsia="fr-FR"/>
              </w:rPr>
              <w:instrText xml:space="preserve"> HYPERLINK "https://rdrr.io/r/base/getwd.html" </w:instrText>
            </w:r>
            <w:r w:rsidRPr="0075001D">
              <w:rPr>
                <w:rFonts w:ascii="Menlo" w:eastAsia="Times New Roman" w:hAnsi="Menlo" w:cs="Menlo"/>
                <w:color w:val="212529"/>
                <w:sz w:val="19"/>
                <w:szCs w:val="19"/>
                <w:shd w:val="clear" w:color="auto" w:fill="F8F8F8"/>
                <w:lang w:eastAsia="fr-FR"/>
              </w:rPr>
              <w:fldChar w:fldCharType="separate"/>
            </w:r>
            <w:r w:rsidRPr="0075001D">
              <w:rPr>
                <w:rFonts w:ascii="Menlo" w:eastAsia="Times New Roman" w:hAnsi="Menlo" w:cs="Menlo"/>
                <w:color w:val="0000FF"/>
                <w:sz w:val="19"/>
                <w:szCs w:val="19"/>
                <w:u w:val="single"/>
                <w:lang w:val="en-US" w:eastAsia="fr-FR"/>
              </w:rPr>
              <w:t>getwd</w:t>
            </w:r>
            <w:proofErr w:type="spellEnd"/>
            <w:r w:rsidRPr="0075001D">
              <w:rPr>
                <w:rFonts w:ascii="Menlo" w:eastAsia="Times New Roman" w:hAnsi="Menlo" w:cs="Menlo"/>
                <w:color w:val="0000FF"/>
                <w:sz w:val="19"/>
                <w:szCs w:val="19"/>
                <w:u w:val="single"/>
                <w:lang w:val="en-US" w:eastAsia="fr-FR"/>
              </w:rPr>
              <w:t>()</w:t>
            </w:r>
            <w:r w:rsidRPr="0075001D">
              <w:rPr>
                <w:rFonts w:ascii="Menlo" w:eastAsia="Times New Roman" w:hAnsi="Menlo" w:cs="Menlo"/>
                <w:color w:val="212529"/>
                <w:sz w:val="19"/>
                <w:szCs w:val="19"/>
                <w:shd w:val="clear" w:color="auto" w:fill="F8F8F8"/>
                <w:lang w:eastAsia="fr-FR"/>
              </w:rPr>
              <w:fldChar w:fldCharType="end"/>
            </w:r>
            <w:r w:rsidRPr="0075001D">
              <w:rPr>
                <w:rFonts w:ascii="Times New Roman" w:eastAsia="Times New Roman" w:hAnsi="Times New Roman" w:cs="Times New Roman"/>
                <w:color w:val="212529"/>
                <w:lang w:val="en-US" w:eastAsia="fr-FR"/>
              </w:rPr>
              <w:t> or </w:t>
            </w:r>
            <w:r w:rsidR="00A43910">
              <w:fldChar w:fldCharType="begin"/>
            </w:r>
            <w:r w:rsidR="00A43910" w:rsidRPr="00A43910">
              <w:rPr>
                <w:lang w:val="en-US"/>
              </w:rPr>
              <w:instrText xml:space="preserve"> HYPERLINK "https://here.r-lib.org/reference/here.html" </w:instrText>
            </w:r>
            <w:r w:rsidR="00A43910">
              <w:fldChar w:fldCharType="separate"/>
            </w:r>
            <w:r w:rsidRPr="0075001D">
              <w:rPr>
                <w:rFonts w:ascii="Menlo" w:eastAsia="Times New Roman" w:hAnsi="Menlo" w:cs="Menlo"/>
                <w:color w:val="0000FF"/>
                <w:sz w:val="19"/>
                <w:szCs w:val="19"/>
                <w:u w:val="single"/>
                <w:lang w:val="en-US" w:eastAsia="fr-FR"/>
              </w:rPr>
              <w:t>here()</w:t>
            </w:r>
            <w:r w:rsidR="00A43910">
              <w:rPr>
                <w:rFonts w:ascii="Menlo" w:eastAsia="Times New Roman" w:hAnsi="Menlo" w:cs="Menlo"/>
                <w:color w:val="0000FF"/>
                <w:sz w:val="19"/>
                <w:szCs w:val="19"/>
                <w:u w:val="single"/>
                <w:lang w:val="en-US" w:eastAsia="fr-FR"/>
              </w:rPr>
              <w:fldChar w:fldCharType="end"/>
            </w:r>
            <w:r w:rsidRPr="0075001D">
              <w:rPr>
                <w:rFonts w:ascii="Times New Roman" w:eastAsia="Times New Roman" w:hAnsi="Times New Roman" w:cs="Times New Roman"/>
                <w:color w:val="212529"/>
                <w:lang w:val="en-US" w:eastAsia="fr-FR"/>
              </w:rPr>
              <w:t> (if using the </w:t>
            </w:r>
            <w:r w:rsidRPr="0075001D">
              <w:rPr>
                <w:rFonts w:ascii="Times New Roman" w:eastAsia="Times New Roman" w:hAnsi="Times New Roman" w:cs="Times New Roman"/>
                <w:b/>
                <w:bCs/>
                <w:color w:val="212529"/>
                <w:lang w:val="en-US" w:eastAsia="fr-FR"/>
              </w:rPr>
              <w:t>here</w:t>
            </w:r>
            <w:r w:rsidRPr="0075001D">
              <w:rPr>
                <w:rFonts w:ascii="Times New Roman" w:eastAsia="Times New Roman" w:hAnsi="Times New Roman" w:cs="Times New Roman"/>
                <w:color w:val="212529"/>
                <w:lang w:val="en-US" w:eastAsia="fr-FR"/>
              </w:rPr>
              <w:t> package), with empty parentheses</w:t>
            </w:r>
          </w:p>
        </w:tc>
      </w:tr>
      <w:tr w:rsidR="0075001D" w:rsidRPr="00A43910" w14:paraId="0E044275" w14:textId="77777777" w:rsidTr="0075001D">
        <w:tc>
          <w:tcPr>
            <w:tcW w:w="0" w:type="auto"/>
            <w:tcBorders>
              <w:top w:val="single" w:sz="6" w:space="0" w:color="DEE2E6"/>
            </w:tcBorders>
            <w:hideMark/>
          </w:tcPr>
          <w:p w14:paraId="685CDE19"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Set working directory with </w:t>
            </w:r>
            <w:proofErr w:type="spellStart"/>
            <w:r w:rsidRPr="0075001D">
              <w:rPr>
                <w:rFonts w:ascii="Menlo" w:eastAsia="Times New Roman" w:hAnsi="Menlo" w:cs="Menlo"/>
                <w:color w:val="212529"/>
                <w:sz w:val="19"/>
                <w:szCs w:val="19"/>
                <w:shd w:val="clear" w:color="auto" w:fill="F8F8F8"/>
                <w:lang w:val="en-US" w:eastAsia="fr-FR"/>
              </w:rPr>
              <w:t>libname</w:t>
            </w:r>
            <w:proofErr w:type="spellEnd"/>
            <w:r w:rsidRPr="0075001D">
              <w:rPr>
                <w:rFonts w:ascii="Menlo" w:eastAsia="Times New Roman" w:hAnsi="Menlo" w:cs="Menlo"/>
                <w:color w:val="212529"/>
                <w:sz w:val="19"/>
                <w:szCs w:val="19"/>
                <w:shd w:val="clear" w:color="auto" w:fill="F8F8F8"/>
                <w:lang w:val="en-US" w:eastAsia="fr-FR"/>
              </w:rPr>
              <w:t xml:space="preserve"> “folder location”</w:t>
            </w:r>
          </w:p>
        </w:tc>
        <w:tc>
          <w:tcPr>
            <w:tcW w:w="0" w:type="auto"/>
            <w:tcBorders>
              <w:top w:val="single" w:sz="6" w:space="0" w:color="DEE2E6"/>
            </w:tcBorders>
            <w:hideMark/>
          </w:tcPr>
          <w:p w14:paraId="4DC15C71"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Use </w:t>
            </w:r>
            <w:proofErr w:type="spellStart"/>
            <w:proofErr w:type="gramStart"/>
            <w:r w:rsidRPr="0075001D">
              <w:rPr>
                <w:rFonts w:ascii="Menlo" w:eastAsia="Times New Roman" w:hAnsi="Menlo" w:cs="Menlo"/>
                <w:color w:val="212529"/>
                <w:sz w:val="19"/>
                <w:szCs w:val="19"/>
                <w:shd w:val="clear" w:color="auto" w:fill="F8F8F8"/>
                <w:lang w:val="en-US" w:eastAsia="fr-FR"/>
              </w:rPr>
              <w:t>setwd</w:t>
            </w:r>
            <w:proofErr w:type="spellEnd"/>
            <w:r w:rsidRPr="0075001D">
              <w:rPr>
                <w:rFonts w:ascii="Menlo" w:eastAsia="Times New Roman" w:hAnsi="Menlo" w:cs="Menlo"/>
                <w:color w:val="212529"/>
                <w:sz w:val="19"/>
                <w:szCs w:val="19"/>
                <w:shd w:val="clear" w:color="auto" w:fill="F8F8F8"/>
                <w:lang w:val="en-US" w:eastAsia="fr-FR"/>
              </w:rPr>
              <w:t>(</w:t>
            </w:r>
            <w:proofErr w:type="gramEnd"/>
            <w:r w:rsidRPr="0075001D">
              <w:rPr>
                <w:rFonts w:ascii="Menlo" w:eastAsia="Times New Roman" w:hAnsi="Menlo" w:cs="Menlo"/>
                <w:color w:val="212529"/>
                <w:sz w:val="19"/>
                <w:szCs w:val="19"/>
                <w:shd w:val="clear" w:color="auto" w:fill="F8F8F8"/>
                <w:lang w:val="en-US" w:eastAsia="fr-FR"/>
              </w:rPr>
              <w:t>“folder location”)</w:t>
            </w:r>
            <w:r w:rsidRPr="0075001D">
              <w:rPr>
                <w:rFonts w:ascii="Times New Roman" w:eastAsia="Times New Roman" w:hAnsi="Times New Roman" w:cs="Times New Roman"/>
                <w:color w:val="212529"/>
                <w:lang w:val="en-US" w:eastAsia="fr-FR"/>
              </w:rPr>
              <w:t>, or </w:t>
            </w:r>
            <w:proofErr w:type="spellStart"/>
            <w:r w:rsidRPr="0075001D">
              <w:rPr>
                <w:rFonts w:ascii="Menlo" w:eastAsia="Times New Roman" w:hAnsi="Menlo" w:cs="Menlo"/>
                <w:color w:val="212529"/>
                <w:sz w:val="19"/>
                <w:szCs w:val="19"/>
                <w:shd w:val="clear" w:color="auto" w:fill="F8F8F8"/>
                <w:lang w:val="en-US" w:eastAsia="fr-FR"/>
              </w:rPr>
              <w:t>set_here</w:t>
            </w:r>
            <w:proofErr w:type="spellEnd"/>
            <w:r w:rsidRPr="0075001D">
              <w:rPr>
                <w:rFonts w:ascii="Menlo" w:eastAsia="Times New Roman" w:hAnsi="Menlo" w:cs="Menlo"/>
                <w:color w:val="212529"/>
                <w:sz w:val="19"/>
                <w:szCs w:val="19"/>
                <w:shd w:val="clear" w:color="auto" w:fill="F8F8F8"/>
                <w:lang w:val="en-US" w:eastAsia="fr-FR"/>
              </w:rPr>
              <w:t>("folder location)</w:t>
            </w:r>
            <w:r w:rsidRPr="0075001D">
              <w:rPr>
                <w:rFonts w:ascii="Times New Roman" w:eastAsia="Times New Roman" w:hAnsi="Times New Roman" w:cs="Times New Roman"/>
                <w:color w:val="212529"/>
                <w:lang w:val="en-US" w:eastAsia="fr-FR"/>
              </w:rPr>
              <w:t> if using </w:t>
            </w:r>
            <w:r w:rsidRPr="0075001D">
              <w:rPr>
                <w:rFonts w:ascii="Times New Roman" w:eastAsia="Times New Roman" w:hAnsi="Times New Roman" w:cs="Times New Roman"/>
                <w:b/>
                <w:bCs/>
                <w:color w:val="212529"/>
                <w:lang w:val="en-US" w:eastAsia="fr-FR"/>
              </w:rPr>
              <w:t>here</w:t>
            </w:r>
            <w:r w:rsidRPr="0075001D">
              <w:rPr>
                <w:rFonts w:ascii="Times New Roman" w:eastAsia="Times New Roman" w:hAnsi="Times New Roman" w:cs="Times New Roman"/>
                <w:color w:val="212529"/>
                <w:lang w:val="en-US" w:eastAsia="fr-FR"/>
              </w:rPr>
              <w:t> package</w:t>
            </w:r>
          </w:p>
        </w:tc>
      </w:tr>
    </w:tbl>
    <w:p w14:paraId="54762917"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proofErr w:type="spellStart"/>
      <w:r w:rsidRPr="0075001D">
        <w:rPr>
          <w:rFonts w:ascii="Helvetica" w:eastAsia="Times New Roman" w:hAnsi="Helvetica" w:cs="Times New Roman"/>
          <w:b/>
          <w:bCs/>
          <w:color w:val="212529"/>
          <w:sz w:val="22"/>
          <w:szCs w:val="22"/>
          <w:lang w:eastAsia="fr-FR"/>
        </w:rPr>
        <w:t>Importing</w:t>
      </w:r>
      <w:proofErr w:type="spellEnd"/>
      <w:r w:rsidRPr="0075001D">
        <w:rPr>
          <w:rFonts w:ascii="Helvetica" w:eastAsia="Times New Roman" w:hAnsi="Helvetica" w:cs="Times New Roman"/>
          <w:b/>
          <w:bCs/>
          <w:color w:val="212529"/>
          <w:sz w:val="22"/>
          <w:szCs w:val="22"/>
          <w:lang w:eastAsia="fr-FR"/>
        </w:rPr>
        <w:t xml:space="preserve"> and </w:t>
      </w:r>
      <w:proofErr w:type="spellStart"/>
      <w:r w:rsidRPr="0075001D">
        <w:rPr>
          <w:rFonts w:ascii="Helvetica" w:eastAsia="Times New Roman" w:hAnsi="Helvetica" w:cs="Times New Roman"/>
          <w:b/>
          <w:bCs/>
          <w:color w:val="212529"/>
          <w:sz w:val="22"/>
          <w:szCs w:val="22"/>
          <w:lang w:eastAsia="fr-FR"/>
        </w:rPr>
        <w:t>viewing</w:t>
      </w:r>
      <w:proofErr w:type="spellEnd"/>
      <w:r w:rsidRPr="0075001D">
        <w:rPr>
          <w:rFonts w:ascii="Helvetica" w:eastAsia="Times New Roman" w:hAnsi="Helvetica" w:cs="Times New Roman"/>
          <w:b/>
          <w:bCs/>
          <w:color w:val="212529"/>
          <w:sz w:val="22"/>
          <w:szCs w:val="22"/>
          <w:lang w:eastAsia="fr-FR"/>
        </w:rPr>
        <w:t xml:space="preserve"> data</w:t>
      </w:r>
    </w:p>
    <w:tbl>
      <w:tblPr>
        <w:tblW w:w="10350" w:type="dxa"/>
        <w:tblCellMar>
          <w:top w:w="15" w:type="dxa"/>
          <w:left w:w="15" w:type="dxa"/>
          <w:bottom w:w="15" w:type="dxa"/>
          <w:right w:w="15" w:type="dxa"/>
        </w:tblCellMar>
        <w:tblLook w:val="04A0" w:firstRow="1" w:lastRow="0" w:firstColumn="1" w:lastColumn="0" w:noHBand="0" w:noVBand="1"/>
      </w:tblPr>
      <w:tblGrid>
        <w:gridCol w:w="5389"/>
        <w:gridCol w:w="4961"/>
      </w:tblGrid>
      <w:tr w:rsidR="0075001D" w:rsidRPr="0075001D" w14:paraId="61437EA0" w14:textId="77777777" w:rsidTr="0075001D">
        <w:trPr>
          <w:tblHeader/>
        </w:trPr>
        <w:tc>
          <w:tcPr>
            <w:tcW w:w="0" w:type="auto"/>
            <w:tcBorders>
              <w:top w:val="single" w:sz="6" w:space="0" w:color="DEE2E6"/>
              <w:bottom w:val="single" w:sz="12" w:space="0" w:color="DEE2E6"/>
            </w:tcBorders>
            <w:vAlign w:val="bottom"/>
            <w:hideMark/>
          </w:tcPr>
          <w:p w14:paraId="54134619"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SAS</w:t>
            </w:r>
          </w:p>
        </w:tc>
        <w:tc>
          <w:tcPr>
            <w:tcW w:w="0" w:type="auto"/>
            <w:tcBorders>
              <w:top w:val="single" w:sz="6" w:space="0" w:color="DEE2E6"/>
              <w:bottom w:val="single" w:sz="12" w:space="0" w:color="DEE2E6"/>
            </w:tcBorders>
            <w:vAlign w:val="bottom"/>
            <w:hideMark/>
          </w:tcPr>
          <w:p w14:paraId="027518C2"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R</w:t>
            </w:r>
          </w:p>
        </w:tc>
      </w:tr>
      <w:tr w:rsidR="0075001D" w:rsidRPr="0075001D" w14:paraId="58229B90" w14:textId="77777777" w:rsidTr="0075001D">
        <w:tc>
          <w:tcPr>
            <w:tcW w:w="0" w:type="auto"/>
            <w:tcBorders>
              <w:top w:val="single" w:sz="6" w:space="0" w:color="DEE2E6"/>
            </w:tcBorders>
            <w:hideMark/>
          </w:tcPr>
          <w:p w14:paraId="755DAA26"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Use </w:t>
            </w:r>
            <w:r w:rsidRPr="0075001D">
              <w:rPr>
                <w:rFonts w:ascii="Menlo" w:eastAsia="Times New Roman" w:hAnsi="Menlo" w:cs="Menlo"/>
                <w:color w:val="212529"/>
                <w:sz w:val="19"/>
                <w:szCs w:val="19"/>
                <w:shd w:val="clear" w:color="auto" w:fill="F8F8F8"/>
                <w:lang w:val="en-US" w:eastAsia="fr-FR"/>
              </w:rPr>
              <w:t>Proc Import</w:t>
            </w:r>
            <w:r w:rsidRPr="0075001D">
              <w:rPr>
                <w:rFonts w:ascii="Times New Roman" w:eastAsia="Times New Roman" w:hAnsi="Times New Roman" w:cs="Times New Roman"/>
                <w:color w:val="212529"/>
                <w:lang w:val="en-US" w:eastAsia="fr-FR"/>
              </w:rPr>
              <w:t> procedure or using </w:t>
            </w:r>
            <w:r w:rsidRPr="0075001D">
              <w:rPr>
                <w:rFonts w:ascii="Menlo" w:eastAsia="Times New Roman" w:hAnsi="Menlo" w:cs="Menlo"/>
                <w:color w:val="212529"/>
                <w:sz w:val="19"/>
                <w:szCs w:val="19"/>
                <w:shd w:val="clear" w:color="auto" w:fill="F8F8F8"/>
                <w:lang w:val="en-US" w:eastAsia="fr-FR"/>
              </w:rPr>
              <w:t xml:space="preserve">Data Step </w:t>
            </w:r>
            <w:proofErr w:type="spellStart"/>
            <w:r w:rsidRPr="0075001D">
              <w:rPr>
                <w:rFonts w:ascii="Menlo" w:eastAsia="Times New Roman" w:hAnsi="Menlo" w:cs="Menlo"/>
                <w:color w:val="212529"/>
                <w:sz w:val="19"/>
                <w:szCs w:val="19"/>
                <w:shd w:val="clear" w:color="auto" w:fill="F8F8F8"/>
                <w:lang w:val="en-US" w:eastAsia="fr-FR"/>
              </w:rPr>
              <w:t>Infile</w:t>
            </w:r>
            <w:proofErr w:type="spellEnd"/>
            <w:r w:rsidRPr="0075001D">
              <w:rPr>
                <w:rFonts w:ascii="Times New Roman" w:eastAsia="Times New Roman" w:hAnsi="Times New Roman" w:cs="Times New Roman"/>
                <w:color w:val="212529"/>
                <w:lang w:val="en-US" w:eastAsia="fr-FR"/>
              </w:rPr>
              <w:t> statement.</w:t>
            </w:r>
          </w:p>
        </w:tc>
        <w:tc>
          <w:tcPr>
            <w:tcW w:w="0" w:type="auto"/>
            <w:tcBorders>
              <w:top w:val="single" w:sz="6" w:space="0" w:color="DEE2E6"/>
            </w:tcBorders>
            <w:hideMark/>
          </w:tcPr>
          <w:p w14:paraId="25556579" w14:textId="77777777" w:rsidR="0075001D" w:rsidRPr="0075001D" w:rsidRDefault="0075001D" w:rsidP="0075001D">
            <w:pPr>
              <w:rPr>
                <w:rFonts w:ascii="Times New Roman" w:eastAsia="Times New Roman" w:hAnsi="Times New Roman" w:cs="Times New Roman"/>
                <w:color w:val="212529"/>
                <w:lang w:eastAsia="fr-FR"/>
              </w:rPr>
            </w:pPr>
            <w:r w:rsidRPr="0075001D">
              <w:rPr>
                <w:rFonts w:ascii="Times New Roman" w:eastAsia="Times New Roman" w:hAnsi="Times New Roman" w:cs="Times New Roman"/>
                <w:color w:val="212529"/>
                <w:lang w:val="en-US" w:eastAsia="fr-FR"/>
              </w:rPr>
              <w:t>Use </w:t>
            </w:r>
            <w:r w:rsidR="00A43910">
              <w:fldChar w:fldCharType="begin"/>
            </w:r>
            <w:r w:rsidR="00A43910" w:rsidRPr="00A43910">
              <w:rPr>
                <w:lang w:val="en-US"/>
              </w:rPr>
              <w:instrText xml:space="preserve"> HYPERLINK "https://rdrr.io/pkg/rio/man/import.html" </w:instrText>
            </w:r>
            <w:r w:rsidR="00A43910">
              <w:fldChar w:fldCharType="separate"/>
            </w:r>
            <w:proofErr w:type="gramStart"/>
            <w:r w:rsidRPr="0075001D">
              <w:rPr>
                <w:rFonts w:ascii="Menlo" w:eastAsia="Times New Roman" w:hAnsi="Menlo" w:cs="Menlo"/>
                <w:color w:val="0000FF"/>
                <w:sz w:val="19"/>
                <w:szCs w:val="19"/>
                <w:u w:val="single"/>
                <w:lang w:val="en-US" w:eastAsia="fr-FR"/>
              </w:rPr>
              <w:t>import(</w:t>
            </w:r>
            <w:proofErr w:type="gramEnd"/>
            <w:r w:rsidRPr="0075001D">
              <w:rPr>
                <w:rFonts w:ascii="Menlo" w:eastAsia="Times New Roman" w:hAnsi="Menlo" w:cs="Menlo"/>
                <w:color w:val="0000FF"/>
                <w:sz w:val="19"/>
                <w:szCs w:val="19"/>
                <w:u w:val="single"/>
                <w:lang w:val="en-US" w:eastAsia="fr-FR"/>
              </w:rPr>
              <w:t>)</w:t>
            </w:r>
            <w:r w:rsidR="00A43910">
              <w:rPr>
                <w:rFonts w:ascii="Menlo" w:eastAsia="Times New Roman" w:hAnsi="Menlo" w:cs="Menlo"/>
                <w:color w:val="0000FF"/>
                <w:sz w:val="19"/>
                <w:szCs w:val="19"/>
                <w:u w:val="single"/>
                <w:lang w:val="en-US" w:eastAsia="fr-FR"/>
              </w:rPr>
              <w:fldChar w:fldCharType="end"/>
            </w:r>
            <w:r w:rsidRPr="0075001D">
              <w:rPr>
                <w:rFonts w:ascii="Times New Roman" w:eastAsia="Times New Roman" w:hAnsi="Times New Roman" w:cs="Times New Roman"/>
                <w:color w:val="212529"/>
                <w:lang w:val="en-US" w:eastAsia="fr-FR"/>
              </w:rPr>
              <w:t> from </w:t>
            </w:r>
            <w:proofErr w:type="spellStart"/>
            <w:r w:rsidRPr="0075001D">
              <w:rPr>
                <w:rFonts w:ascii="Times New Roman" w:eastAsia="Times New Roman" w:hAnsi="Times New Roman" w:cs="Times New Roman"/>
                <w:b/>
                <w:bCs/>
                <w:color w:val="212529"/>
                <w:lang w:val="en-US" w:eastAsia="fr-FR"/>
              </w:rPr>
              <w:t>rio</w:t>
            </w:r>
            <w:proofErr w:type="spellEnd"/>
            <w:r w:rsidRPr="0075001D">
              <w:rPr>
                <w:rFonts w:ascii="Times New Roman" w:eastAsia="Times New Roman" w:hAnsi="Times New Roman" w:cs="Times New Roman"/>
                <w:color w:val="212529"/>
                <w:lang w:val="en-US" w:eastAsia="fr-FR"/>
              </w:rPr>
              <w:t xml:space="preserve"> package for almost all filetypes. </w:t>
            </w:r>
            <w:proofErr w:type="spellStart"/>
            <w:r w:rsidRPr="0075001D">
              <w:rPr>
                <w:rFonts w:ascii="Times New Roman" w:eastAsia="Times New Roman" w:hAnsi="Times New Roman" w:cs="Times New Roman"/>
                <w:color w:val="212529"/>
                <w:lang w:eastAsia="fr-FR"/>
              </w:rPr>
              <w:t>Specific</w:t>
            </w:r>
            <w:proofErr w:type="spellEnd"/>
            <w:r w:rsidRPr="0075001D">
              <w:rPr>
                <w:rFonts w:ascii="Times New Roman" w:eastAsia="Times New Roman" w:hAnsi="Times New Roman" w:cs="Times New Roman"/>
                <w:color w:val="212529"/>
                <w:lang w:eastAsia="fr-FR"/>
              </w:rPr>
              <w:t xml:space="preserve"> </w:t>
            </w:r>
            <w:proofErr w:type="spellStart"/>
            <w:r w:rsidRPr="0075001D">
              <w:rPr>
                <w:rFonts w:ascii="Times New Roman" w:eastAsia="Times New Roman" w:hAnsi="Times New Roman" w:cs="Times New Roman"/>
                <w:color w:val="212529"/>
                <w:lang w:eastAsia="fr-FR"/>
              </w:rPr>
              <w:t>functions</w:t>
            </w:r>
            <w:proofErr w:type="spellEnd"/>
            <w:r w:rsidRPr="0075001D">
              <w:rPr>
                <w:rFonts w:ascii="Times New Roman" w:eastAsia="Times New Roman" w:hAnsi="Times New Roman" w:cs="Times New Roman"/>
                <w:color w:val="212529"/>
                <w:lang w:eastAsia="fr-FR"/>
              </w:rPr>
              <w:t xml:space="preserve"> </w:t>
            </w:r>
            <w:proofErr w:type="spellStart"/>
            <w:r w:rsidRPr="0075001D">
              <w:rPr>
                <w:rFonts w:ascii="Times New Roman" w:eastAsia="Times New Roman" w:hAnsi="Times New Roman" w:cs="Times New Roman"/>
                <w:color w:val="212529"/>
                <w:lang w:eastAsia="fr-FR"/>
              </w:rPr>
              <w:t>exist</w:t>
            </w:r>
            <w:proofErr w:type="spellEnd"/>
            <w:r w:rsidRPr="0075001D">
              <w:rPr>
                <w:rFonts w:ascii="Times New Roman" w:eastAsia="Times New Roman" w:hAnsi="Times New Roman" w:cs="Times New Roman"/>
                <w:color w:val="212529"/>
                <w:lang w:eastAsia="fr-FR"/>
              </w:rPr>
              <w:t xml:space="preserve"> as alternatives (</w:t>
            </w:r>
            <w:proofErr w:type="spellStart"/>
            <w:r w:rsidRPr="0075001D">
              <w:rPr>
                <w:rFonts w:ascii="Times New Roman" w:eastAsia="Times New Roman" w:hAnsi="Times New Roman" w:cs="Times New Roman"/>
                <w:color w:val="212529"/>
                <w:lang w:eastAsia="fr-FR"/>
              </w:rPr>
              <w:t>see</w:t>
            </w:r>
            <w:proofErr w:type="spellEnd"/>
            <w:r w:rsidRPr="0075001D">
              <w:rPr>
                <w:rFonts w:ascii="Times New Roman" w:eastAsia="Times New Roman" w:hAnsi="Times New Roman" w:cs="Times New Roman"/>
                <w:color w:val="212529"/>
                <w:lang w:eastAsia="fr-FR"/>
              </w:rPr>
              <w:t> </w:t>
            </w:r>
            <w:hyperlink r:id="rId36" w:anchor="import-and-export" w:history="1">
              <w:r w:rsidRPr="0075001D">
                <w:rPr>
                  <w:rFonts w:ascii="Times New Roman" w:eastAsia="Times New Roman" w:hAnsi="Times New Roman" w:cs="Times New Roman"/>
                  <w:color w:val="940128"/>
                  <w:u w:val="single"/>
                  <w:lang w:eastAsia="fr-FR"/>
                </w:rPr>
                <w:t>Import and export</w:t>
              </w:r>
            </w:hyperlink>
            <w:r w:rsidRPr="0075001D">
              <w:rPr>
                <w:rFonts w:ascii="Times New Roman" w:eastAsia="Times New Roman" w:hAnsi="Times New Roman" w:cs="Times New Roman"/>
                <w:color w:val="212529"/>
                <w:lang w:eastAsia="fr-FR"/>
              </w:rPr>
              <w:t>)</w:t>
            </w:r>
          </w:p>
        </w:tc>
      </w:tr>
      <w:tr w:rsidR="0075001D" w:rsidRPr="0075001D" w14:paraId="2B6DECF3" w14:textId="77777777" w:rsidTr="0075001D">
        <w:tc>
          <w:tcPr>
            <w:tcW w:w="0" w:type="auto"/>
            <w:tcBorders>
              <w:top w:val="single" w:sz="6" w:space="0" w:color="DEE2E6"/>
            </w:tcBorders>
            <w:hideMark/>
          </w:tcPr>
          <w:p w14:paraId="42B6BD87"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Reading in csv files is done by using </w:t>
            </w:r>
            <w:r w:rsidRPr="0075001D">
              <w:rPr>
                <w:rFonts w:ascii="Menlo" w:eastAsia="Times New Roman" w:hAnsi="Menlo" w:cs="Menlo"/>
                <w:color w:val="212529"/>
                <w:sz w:val="19"/>
                <w:szCs w:val="19"/>
                <w:shd w:val="clear" w:color="auto" w:fill="F8F8F8"/>
                <w:lang w:val="en-US" w:eastAsia="fr-FR"/>
              </w:rPr>
              <w:t>Proc Import datafile</w:t>
            </w:r>
            <w:proofErr w:type="gramStart"/>
            <w:r w:rsidRPr="0075001D">
              <w:rPr>
                <w:rFonts w:ascii="Menlo" w:eastAsia="Times New Roman" w:hAnsi="Menlo" w:cs="Menlo"/>
                <w:color w:val="212529"/>
                <w:sz w:val="19"/>
                <w:szCs w:val="19"/>
                <w:shd w:val="clear" w:color="auto" w:fill="F8F8F8"/>
                <w:lang w:val="en-US" w:eastAsia="fr-FR"/>
              </w:rPr>
              <w:t>=”filename.csv</w:t>
            </w:r>
            <w:proofErr w:type="gramEnd"/>
            <w:r w:rsidRPr="0075001D">
              <w:rPr>
                <w:rFonts w:ascii="Menlo" w:eastAsia="Times New Roman" w:hAnsi="Menlo" w:cs="Menlo"/>
                <w:color w:val="212529"/>
                <w:sz w:val="19"/>
                <w:szCs w:val="19"/>
                <w:shd w:val="clear" w:color="auto" w:fill="F8F8F8"/>
                <w:lang w:val="en-US" w:eastAsia="fr-FR"/>
              </w:rPr>
              <w:t>” out=</w:t>
            </w:r>
            <w:proofErr w:type="spellStart"/>
            <w:r w:rsidRPr="0075001D">
              <w:rPr>
                <w:rFonts w:ascii="Menlo" w:eastAsia="Times New Roman" w:hAnsi="Menlo" w:cs="Menlo"/>
                <w:color w:val="212529"/>
                <w:sz w:val="19"/>
                <w:szCs w:val="19"/>
                <w:shd w:val="clear" w:color="auto" w:fill="F8F8F8"/>
                <w:lang w:val="en-US" w:eastAsia="fr-FR"/>
              </w:rPr>
              <w:t>work.filename</w:t>
            </w:r>
            <w:proofErr w:type="spellEnd"/>
            <w:r w:rsidRPr="0075001D">
              <w:rPr>
                <w:rFonts w:ascii="Menlo" w:eastAsia="Times New Roman" w:hAnsi="Menlo" w:cs="Menlo"/>
                <w:color w:val="212529"/>
                <w:sz w:val="19"/>
                <w:szCs w:val="19"/>
                <w:shd w:val="clear" w:color="auto" w:fill="F8F8F8"/>
                <w:lang w:val="en-US" w:eastAsia="fr-FR"/>
              </w:rPr>
              <w:t xml:space="preserve"> </w:t>
            </w:r>
            <w:proofErr w:type="spellStart"/>
            <w:r w:rsidRPr="0075001D">
              <w:rPr>
                <w:rFonts w:ascii="Menlo" w:eastAsia="Times New Roman" w:hAnsi="Menlo" w:cs="Menlo"/>
                <w:color w:val="212529"/>
                <w:sz w:val="19"/>
                <w:szCs w:val="19"/>
                <w:shd w:val="clear" w:color="auto" w:fill="F8F8F8"/>
                <w:lang w:val="en-US" w:eastAsia="fr-FR"/>
              </w:rPr>
              <w:t>dbms</w:t>
            </w:r>
            <w:proofErr w:type="spellEnd"/>
            <w:r w:rsidRPr="0075001D">
              <w:rPr>
                <w:rFonts w:ascii="Menlo" w:eastAsia="Times New Roman" w:hAnsi="Menlo" w:cs="Menlo"/>
                <w:color w:val="212529"/>
                <w:sz w:val="19"/>
                <w:szCs w:val="19"/>
                <w:shd w:val="clear" w:color="auto" w:fill="F8F8F8"/>
                <w:lang w:val="en-US" w:eastAsia="fr-FR"/>
              </w:rPr>
              <w:t>=CSV; run;</w:t>
            </w:r>
            <w:r w:rsidRPr="0075001D">
              <w:rPr>
                <w:rFonts w:ascii="Times New Roman" w:eastAsia="Times New Roman" w:hAnsi="Times New Roman" w:cs="Times New Roman"/>
                <w:color w:val="212529"/>
                <w:lang w:val="en-US" w:eastAsia="fr-FR"/>
              </w:rPr>
              <w:t> OR using </w:t>
            </w:r>
            <w:r w:rsidR="00A43910">
              <w:fldChar w:fldCharType="begin"/>
            </w:r>
            <w:r w:rsidR="00A43910" w:rsidRPr="00A43910">
              <w:rPr>
                <w:lang w:val="en-US"/>
              </w:rPr>
              <w:instrText xml:space="preserve"> HYPERLINK "http://support.sas.com/techsup/technote/ts673.pdf" </w:instrText>
            </w:r>
            <w:r w:rsidR="00A43910">
              <w:fldChar w:fldCharType="separate"/>
            </w:r>
            <w:r w:rsidRPr="0075001D">
              <w:rPr>
                <w:rFonts w:ascii="Times New Roman" w:eastAsia="Times New Roman" w:hAnsi="Times New Roman" w:cs="Times New Roman"/>
                <w:color w:val="940128"/>
                <w:u w:val="single"/>
                <w:lang w:val="en-US" w:eastAsia="fr-FR"/>
              </w:rPr>
              <w:t xml:space="preserve">Data Step </w:t>
            </w:r>
            <w:proofErr w:type="spellStart"/>
            <w:r w:rsidRPr="0075001D">
              <w:rPr>
                <w:rFonts w:ascii="Times New Roman" w:eastAsia="Times New Roman" w:hAnsi="Times New Roman" w:cs="Times New Roman"/>
                <w:color w:val="940128"/>
                <w:u w:val="single"/>
                <w:lang w:val="en-US" w:eastAsia="fr-FR"/>
              </w:rPr>
              <w:t>Infile</w:t>
            </w:r>
            <w:proofErr w:type="spellEnd"/>
            <w:r w:rsidRPr="0075001D">
              <w:rPr>
                <w:rFonts w:ascii="Times New Roman" w:eastAsia="Times New Roman" w:hAnsi="Times New Roman" w:cs="Times New Roman"/>
                <w:color w:val="940128"/>
                <w:u w:val="single"/>
                <w:lang w:val="en-US" w:eastAsia="fr-FR"/>
              </w:rPr>
              <w:t xml:space="preserve"> statement</w:t>
            </w:r>
            <w:r w:rsidR="00A43910">
              <w:rPr>
                <w:rFonts w:ascii="Times New Roman" w:eastAsia="Times New Roman" w:hAnsi="Times New Roman" w:cs="Times New Roman"/>
                <w:color w:val="940128"/>
                <w:u w:val="single"/>
                <w:lang w:val="en-US" w:eastAsia="fr-FR"/>
              </w:rPr>
              <w:fldChar w:fldCharType="end"/>
            </w:r>
          </w:p>
        </w:tc>
        <w:tc>
          <w:tcPr>
            <w:tcW w:w="0" w:type="auto"/>
            <w:tcBorders>
              <w:top w:val="single" w:sz="6" w:space="0" w:color="DEE2E6"/>
            </w:tcBorders>
            <w:hideMark/>
          </w:tcPr>
          <w:p w14:paraId="7791B231" w14:textId="77777777" w:rsidR="0075001D" w:rsidRPr="0075001D" w:rsidRDefault="0075001D" w:rsidP="0075001D">
            <w:pPr>
              <w:rPr>
                <w:rFonts w:ascii="Times New Roman" w:eastAsia="Times New Roman" w:hAnsi="Times New Roman" w:cs="Times New Roman"/>
                <w:color w:val="212529"/>
                <w:lang w:eastAsia="fr-FR"/>
              </w:rPr>
            </w:pPr>
            <w:r w:rsidRPr="0075001D">
              <w:rPr>
                <w:rFonts w:ascii="Times New Roman" w:eastAsia="Times New Roman" w:hAnsi="Times New Roman" w:cs="Times New Roman"/>
                <w:color w:val="212529"/>
                <w:lang w:eastAsia="fr-FR"/>
              </w:rPr>
              <w:t>Use </w:t>
            </w:r>
            <w:hyperlink r:id="rId37" w:history="1">
              <w:r w:rsidRPr="0075001D">
                <w:rPr>
                  <w:rFonts w:ascii="Menlo" w:eastAsia="Times New Roman" w:hAnsi="Menlo" w:cs="Menlo"/>
                  <w:color w:val="0000FF"/>
                  <w:sz w:val="19"/>
                  <w:szCs w:val="19"/>
                  <w:u w:val="single"/>
                  <w:lang w:eastAsia="fr-FR"/>
                </w:rPr>
                <w:t>import("filename.csv")</w:t>
              </w:r>
            </w:hyperlink>
          </w:p>
        </w:tc>
      </w:tr>
    </w:tbl>
    <w:p w14:paraId="3327F687"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r w:rsidRPr="0075001D">
        <w:rPr>
          <w:rFonts w:ascii="Helvetica" w:eastAsia="Times New Roman" w:hAnsi="Helvetica" w:cs="Times New Roman"/>
          <w:color w:val="212529"/>
          <w:sz w:val="22"/>
          <w:szCs w:val="22"/>
          <w:lang w:val="en-US" w:eastAsia="fr-FR"/>
        </w:rPr>
        <w:t xml:space="preserve">Reading in </w:t>
      </w:r>
      <w:proofErr w:type="spellStart"/>
      <w:r w:rsidRPr="0075001D">
        <w:rPr>
          <w:rFonts w:ascii="Helvetica" w:eastAsia="Times New Roman" w:hAnsi="Helvetica" w:cs="Times New Roman"/>
          <w:color w:val="212529"/>
          <w:sz w:val="22"/>
          <w:szCs w:val="22"/>
          <w:lang w:val="en-US" w:eastAsia="fr-FR"/>
        </w:rPr>
        <w:t>xslx</w:t>
      </w:r>
      <w:proofErr w:type="spellEnd"/>
      <w:r w:rsidRPr="0075001D">
        <w:rPr>
          <w:rFonts w:ascii="Helvetica" w:eastAsia="Times New Roman" w:hAnsi="Helvetica" w:cs="Times New Roman"/>
          <w:color w:val="212529"/>
          <w:sz w:val="22"/>
          <w:szCs w:val="22"/>
          <w:lang w:val="en-US" w:eastAsia="fr-FR"/>
        </w:rPr>
        <w:t xml:space="preserve"> files is done by using Proc Import datafile=”filename.xlsx” out=</w:t>
      </w:r>
      <w:proofErr w:type="spellStart"/>
      <w:r w:rsidRPr="0075001D">
        <w:rPr>
          <w:rFonts w:ascii="Helvetica" w:eastAsia="Times New Roman" w:hAnsi="Helvetica" w:cs="Times New Roman"/>
          <w:color w:val="212529"/>
          <w:sz w:val="22"/>
          <w:szCs w:val="22"/>
          <w:lang w:val="en-US" w:eastAsia="fr-FR"/>
        </w:rPr>
        <w:t>work.filename</w:t>
      </w:r>
      <w:proofErr w:type="spellEnd"/>
      <w:r w:rsidRPr="0075001D">
        <w:rPr>
          <w:rFonts w:ascii="Helvetica" w:eastAsia="Times New Roman" w:hAnsi="Helvetica" w:cs="Times New Roman"/>
          <w:color w:val="212529"/>
          <w:sz w:val="22"/>
          <w:szCs w:val="22"/>
          <w:lang w:val="en-US" w:eastAsia="fr-FR"/>
        </w:rPr>
        <w:t xml:space="preserve"> </w:t>
      </w:r>
      <w:proofErr w:type="spellStart"/>
      <w:r w:rsidRPr="0075001D">
        <w:rPr>
          <w:rFonts w:ascii="Helvetica" w:eastAsia="Times New Roman" w:hAnsi="Helvetica" w:cs="Times New Roman"/>
          <w:color w:val="212529"/>
          <w:sz w:val="22"/>
          <w:szCs w:val="22"/>
          <w:lang w:val="en-US" w:eastAsia="fr-FR"/>
        </w:rPr>
        <w:t>dbms</w:t>
      </w:r>
      <w:proofErr w:type="spellEnd"/>
      <w:r w:rsidRPr="0075001D">
        <w:rPr>
          <w:rFonts w:ascii="Helvetica" w:eastAsia="Times New Roman" w:hAnsi="Helvetica" w:cs="Times New Roman"/>
          <w:color w:val="212529"/>
          <w:sz w:val="22"/>
          <w:szCs w:val="22"/>
          <w:lang w:val="en-US" w:eastAsia="fr-FR"/>
        </w:rPr>
        <w:t>=xlsx; run; OR using </w:t>
      </w:r>
      <w:hyperlink r:id="rId38" w:history="1">
        <w:r w:rsidRPr="0075001D">
          <w:rPr>
            <w:rFonts w:ascii="Helvetica" w:eastAsia="Times New Roman" w:hAnsi="Helvetica" w:cs="Times New Roman"/>
            <w:color w:val="940128"/>
            <w:sz w:val="22"/>
            <w:szCs w:val="22"/>
            <w:u w:val="single"/>
            <w:lang w:val="en-US" w:eastAsia="fr-FR"/>
          </w:rPr>
          <w:t xml:space="preserve">Data Step </w:t>
        </w:r>
        <w:proofErr w:type="spellStart"/>
        <w:r w:rsidRPr="0075001D">
          <w:rPr>
            <w:rFonts w:ascii="Helvetica" w:eastAsia="Times New Roman" w:hAnsi="Helvetica" w:cs="Times New Roman"/>
            <w:color w:val="940128"/>
            <w:sz w:val="22"/>
            <w:szCs w:val="22"/>
            <w:u w:val="single"/>
            <w:lang w:val="en-US" w:eastAsia="fr-FR"/>
          </w:rPr>
          <w:t>Infile</w:t>
        </w:r>
        <w:proofErr w:type="spellEnd"/>
        <w:r w:rsidRPr="0075001D">
          <w:rPr>
            <w:rFonts w:ascii="Helvetica" w:eastAsia="Times New Roman" w:hAnsi="Helvetica" w:cs="Times New Roman"/>
            <w:color w:val="940128"/>
            <w:sz w:val="22"/>
            <w:szCs w:val="22"/>
            <w:u w:val="single"/>
            <w:lang w:val="en-US" w:eastAsia="fr-FR"/>
          </w:rPr>
          <w:t xml:space="preserve"> </w:t>
        </w:r>
        <w:proofErr w:type="spellStart"/>
        <w:r w:rsidRPr="0075001D">
          <w:rPr>
            <w:rFonts w:ascii="Helvetica" w:eastAsia="Times New Roman" w:hAnsi="Helvetica" w:cs="Times New Roman"/>
            <w:color w:val="940128"/>
            <w:sz w:val="22"/>
            <w:szCs w:val="22"/>
            <w:u w:val="single"/>
            <w:lang w:val="en-US" w:eastAsia="fr-FR"/>
          </w:rPr>
          <w:t>statement</w:t>
        </w:r>
      </w:hyperlink>
      <w:r w:rsidRPr="0075001D">
        <w:rPr>
          <w:rFonts w:ascii="Helvetica" w:eastAsia="Times New Roman" w:hAnsi="Helvetica" w:cs="Times New Roman"/>
          <w:color w:val="212529"/>
          <w:sz w:val="22"/>
          <w:szCs w:val="22"/>
          <w:lang w:val="en-US" w:eastAsia="fr-FR"/>
        </w:rPr>
        <w:t>|Use</w:t>
      </w:r>
      <w:proofErr w:type="spellEnd"/>
      <w:r w:rsidRPr="0075001D">
        <w:rPr>
          <w:rFonts w:ascii="Helvetica" w:eastAsia="Times New Roman" w:hAnsi="Helvetica" w:cs="Times New Roman"/>
          <w:color w:val="212529"/>
          <w:sz w:val="22"/>
          <w:szCs w:val="22"/>
          <w:lang w:val="en-US" w:eastAsia="fr-FR"/>
        </w:rPr>
        <w:t xml:space="preserve"> import(“filename.xlsx”) Browse your data in a new window by opening the Explorer window and select desired library and </w:t>
      </w:r>
      <w:r w:rsidRPr="0075001D">
        <w:rPr>
          <w:rFonts w:ascii="Helvetica" w:eastAsia="Times New Roman" w:hAnsi="Helvetica" w:cs="Times New Roman"/>
          <w:color w:val="212529"/>
          <w:sz w:val="22"/>
          <w:szCs w:val="22"/>
          <w:lang w:val="en-US" w:eastAsia="fr-FR"/>
        </w:rPr>
        <w:lastRenderedPageBreak/>
        <w:t xml:space="preserve">the </w:t>
      </w:r>
      <w:proofErr w:type="spellStart"/>
      <w:r w:rsidRPr="0075001D">
        <w:rPr>
          <w:rFonts w:ascii="Helvetica" w:eastAsia="Times New Roman" w:hAnsi="Helvetica" w:cs="Times New Roman"/>
          <w:color w:val="212529"/>
          <w:sz w:val="22"/>
          <w:szCs w:val="22"/>
          <w:lang w:val="en-US" w:eastAsia="fr-FR"/>
        </w:rPr>
        <w:t>dataset|View</w:t>
      </w:r>
      <w:proofErr w:type="spellEnd"/>
      <w:r w:rsidRPr="0075001D">
        <w:rPr>
          <w:rFonts w:ascii="Helvetica" w:eastAsia="Times New Roman" w:hAnsi="Helvetica" w:cs="Times New Roman"/>
          <w:color w:val="212529"/>
          <w:sz w:val="22"/>
          <w:szCs w:val="22"/>
          <w:lang w:val="en-US" w:eastAsia="fr-FR"/>
        </w:rPr>
        <w:t xml:space="preserve"> a dataset in the RStudio source pane using View(dataset). You need to specify your dataset name to the function in R because multiple datasets can be held at the same time. </w:t>
      </w:r>
      <w:r w:rsidRPr="0075001D">
        <w:rPr>
          <w:rFonts w:ascii="Helvetica" w:eastAsia="Times New Roman" w:hAnsi="Helvetica" w:cs="Times New Roman"/>
          <w:color w:val="212529"/>
          <w:sz w:val="22"/>
          <w:szCs w:val="22"/>
          <w:lang w:eastAsia="fr-FR"/>
        </w:rPr>
        <w:t xml:space="preserve">Note capital “V” in </w:t>
      </w:r>
      <w:proofErr w:type="spellStart"/>
      <w:r w:rsidRPr="0075001D">
        <w:rPr>
          <w:rFonts w:ascii="Helvetica" w:eastAsia="Times New Roman" w:hAnsi="Helvetica" w:cs="Times New Roman"/>
          <w:color w:val="212529"/>
          <w:sz w:val="22"/>
          <w:szCs w:val="22"/>
          <w:lang w:eastAsia="fr-FR"/>
        </w:rPr>
        <w:t>this</w:t>
      </w:r>
      <w:proofErr w:type="spellEnd"/>
      <w:r w:rsidRPr="0075001D">
        <w:rPr>
          <w:rFonts w:ascii="Helvetica" w:eastAsia="Times New Roman" w:hAnsi="Helvetica" w:cs="Times New Roman"/>
          <w:color w:val="212529"/>
          <w:sz w:val="22"/>
          <w:szCs w:val="22"/>
          <w:lang w:eastAsia="fr-FR"/>
        </w:rPr>
        <w:t xml:space="preserve"> </w:t>
      </w:r>
      <w:proofErr w:type="spellStart"/>
      <w:r w:rsidRPr="0075001D">
        <w:rPr>
          <w:rFonts w:ascii="Helvetica" w:eastAsia="Times New Roman" w:hAnsi="Helvetica" w:cs="Times New Roman"/>
          <w:color w:val="212529"/>
          <w:sz w:val="22"/>
          <w:szCs w:val="22"/>
          <w:lang w:eastAsia="fr-FR"/>
        </w:rPr>
        <w:t>function</w:t>
      </w:r>
      <w:proofErr w:type="spellEnd"/>
    </w:p>
    <w:p w14:paraId="1F296120"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r w:rsidRPr="0075001D">
        <w:rPr>
          <w:rFonts w:ascii="Helvetica" w:eastAsia="Times New Roman" w:hAnsi="Helvetica" w:cs="Times New Roman"/>
          <w:b/>
          <w:bCs/>
          <w:color w:val="212529"/>
          <w:sz w:val="22"/>
          <w:szCs w:val="22"/>
          <w:lang w:eastAsia="fr-FR"/>
        </w:rPr>
        <w:t>Basic data manipulation</w:t>
      </w:r>
    </w:p>
    <w:tbl>
      <w:tblPr>
        <w:tblW w:w="10350" w:type="dxa"/>
        <w:tblCellMar>
          <w:top w:w="15" w:type="dxa"/>
          <w:left w:w="15" w:type="dxa"/>
          <w:bottom w:w="15" w:type="dxa"/>
          <w:right w:w="15" w:type="dxa"/>
        </w:tblCellMar>
        <w:tblLook w:val="04A0" w:firstRow="1" w:lastRow="0" w:firstColumn="1" w:lastColumn="0" w:noHBand="0" w:noVBand="1"/>
      </w:tblPr>
      <w:tblGrid>
        <w:gridCol w:w="5521"/>
        <w:gridCol w:w="4829"/>
      </w:tblGrid>
      <w:tr w:rsidR="0075001D" w:rsidRPr="0075001D" w14:paraId="0E5CC9F6" w14:textId="77777777" w:rsidTr="0075001D">
        <w:trPr>
          <w:tblHeader/>
        </w:trPr>
        <w:tc>
          <w:tcPr>
            <w:tcW w:w="0" w:type="auto"/>
            <w:tcBorders>
              <w:top w:val="single" w:sz="6" w:space="0" w:color="DEE2E6"/>
              <w:bottom w:val="single" w:sz="12" w:space="0" w:color="DEE2E6"/>
            </w:tcBorders>
            <w:vAlign w:val="bottom"/>
            <w:hideMark/>
          </w:tcPr>
          <w:p w14:paraId="117FD86D"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SAS</w:t>
            </w:r>
          </w:p>
        </w:tc>
        <w:tc>
          <w:tcPr>
            <w:tcW w:w="0" w:type="auto"/>
            <w:tcBorders>
              <w:top w:val="single" w:sz="6" w:space="0" w:color="DEE2E6"/>
              <w:bottom w:val="single" w:sz="12" w:space="0" w:color="DEE2E6"/>
            </w:tcBorders>
            <w:vAlign w:val="bottom"/>
            <w:hideMark/>
          </w:tcPr>
          <w:p w14:paraId="709E923B"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R</w:t>
            </w:r>
          </w:p>
        </w:tc>
      </w:tr>
      <w:tr w:rsidR="0075001D" w:rsidRPr="0075001D" w14:paraId="27B1659A" w14:textId="77777777" w:rsidTr="0075001D">
        <w:tc>
          <w:tcPr>
            <w:tcW w:w="0" w:type="auto"/>
            <w:tcBorders>
              <w:top w:val="single" w:sz="6" w:space="0" w:color="DEE2E6"/>
            </w:tcBorders>
            <w:hideMark/>
          </w:tcPr>
          <w:p w14:paraId="18BCA4D5"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Dataset columns are often referred to as “variables”</w:t>
            </w:r>
          </w:p>
        </w:tc>
        <w:tc>
          <w:tcPr>
            <w:tcW w:w="0" w:type="auto"/>
            <w:tcBorders>
              <w:top w:val="single" w:sz="6" w:space="0" w:color="DEE2E6"/>
            </w:tcBorders>
            <w:hideMark/>
          </w:tcPr>
          <w:p w14:paraId="180C3747"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More often referred to as “columns” or sometimes as “vectors” or “variables”</w:t>
            </w:r>
          </w:p>
        </w:tc>
      </w:tr>
      <w:tr w:rsidR="0075001D" w:rsidRPr="0075001D" w14:paraId="02B19344" w14:textId="77777777" w:rsidTr="0075001D">
        <w:tc>
          <w:tcPr>
            <w:tcW w:w="0" w:type="auto"/>
            <w:tcBorders>
              <w:top w:val="single" w:sz="6" w:space="0" w:color="DEE2E6"/>
            </w:tcBorders>
            <w:hideMark/>
          </w:tcPr>
          <w:p w14:paraId="5B93915F"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No special procedures are needed to create a variable. New variables are created simply by typing the new variable name, followed by an equal sign, and then an expression for the value</w:t>
            </w:r>
          </w:p>
        </w:tc>
        <w:tc>
          <w:tcPr>
            <w:tcW w:w="0" w:type="auto"/>
            <w:tcBorders>
              <w:top w:val="single" w:sz="6" w:space="0" w:color="DEE2E6"/>
            </w:tcBorders>
            <w:hideMark/>
          </w:tcPr>
          <w:p w14:paraId="473CCDD7"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Generate new variables using the function </w:t>
            </w:r>
            <w:proofErr w:type="gramStart"/>
            <w:r w:rsidRPr="0075001D">
              <w:rPr>
                <w:rFonts w:ascii="Menlo" w:eastAsia="Times New Roman" w:hAnsi="Menlo" w:cs="Menlo"/>
                <w:color w:val="212529"/>
                <w:sz w:val="19"/>
                <w:szCs w:val="19"/>
                <w:shd w:val="clear" w:color="auto" w:fill="F8F8F8"/>
                <w:lang w:val="en-US" w:eastAsia="fr-FR"/>
              </w:rPr>
              <w:t>mutate(</w:t>
            </w:r>
            <w:proofErr w:type="gramEnd"/>
            <w:r w:rsidRPr="0075001D">
              <w:rPr>
                <w:rFonts w:ascii="Menlo" w:eastAsia="Times New Roman" w:hAnsi="Menlo" w:cs="Menlo"/>
                <w:color w:val="212529"/>
                <w:sz w:val="19"/>
                <w:szCs w:val="19"/>
                <w:shd w:val="clear" w:color="auto" w:fill="F8F8F8"/>
                <w:lang w:val="en-US" w:eastAsia="fr-FR"/>
              </w:rPr>
              <w:t>)</w:t>
            </w:r>
            <w:r w:rsidRPr="0075001D">
              <w:rPr>
                <w:rFonts w:ascii="Times New Roman" w:eastAsia="Times New Roman" w:hAnsi="Times New Roman" w:cs="Times New Roman"/>
                <w:color w:val="212529"/>
                <w:lang w:val="en-US" w:eastAsia="fr-FR"/>
              </w:rPr>
              <w:t>. See page on </w:t>
            </w:r>
            <w:hyperlink r:id="rId39" w:anchor="cleaning-data-and-core-functions" w:history="1">
              <w:r w:rsidRPr="0075001D">
                <w:rPr>
                  <w:rFonts w:ascii="Times New Roman" w:eastAsia="Times New Roman" w:hAnsi="Times New Roman" w:cs="Times New Roman"/>
                  <w:color w:val="940128"/>
                  <w:u w:val="single"/>
                  <w:lang w:val="en-US" w:eastAsia="fr-FR"/>
                </w:rPr>
                <w:t>Cleaning data and core functions</w:t>
              </w:r>
            </w:hyperlink>
            <w:r w:rsidRPr="0075001D">
              <w:rPr>
                <w:rFonts w:ascii="Times New Roman" w:eastAsia="Times New Roman" w:hAnsi="Times New Roman" w:cs="Times New Roman"/>
                <w:color w:val="212529"/>
                <w:lang w:val="en-US" w:eastAsia="fr-FR"/>
              </w:rPr>
              <w:t> for details on all the below </w:t>
            </w:r>
            <w:proofErr w:type="spellStart"/>
            <w:r w:rsidRPr="0075001D">
              <w:rPr>
                <w:rFonts w:ascii="Times New Roman" w:eastAsia="Times New Roman" w:hAnsi="Times New Roman" w:cs="Times New Roman"/>
                <w:b/>
                <w:bCs/>
                <w:color w:val="212529"/>
                <w:lang w:val="en-US" w:eastAsia="fr-FR"/>
              </w:rPr>
              <w:t>dplyr</w:t>
            </w:r>
            <w:proofErr w:type="spellEnd"/>
            <w:r w:rsidRPr="0075001D">
              <w:rPr>
                <w:rFonts w:ascii="Times New Roman" w:eastAsia="Times New Roman" w:hAnsi="Times New Roman" w:cs="Times New Roman"/>
                <w:color w:val="212529"/>
                <w:lang w:val="en-US" w:eastAsia="fr-FR"/>
              </w:rPr>
              <w:t> functions.</w:t>
            </w:r>
          </w:p>
        </w:tc>
      </w:tr>
      <w:tr w:rsidR="0075001D" w:rsidRPr="00A43910" w14:paraId="63BEDFE9" w14:textId="77777777" w:rsidTr="0075001D">
        <w:tc>
          <w:tcPr>
            <w:tcW w:w="0" w:type="auto"/>
            <w:tcBorders>
              <w:top w:val="single" w:sz="6" w:space="0" w:color="DEE2E6"/>
            </w:tcBorders>
            <w:hideMark/>
          </w:tcPr>
          <w:p w14:paraId="716B493A"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Variables are renamed using </w:t>
            </w:r>
            <w:r w:rsidRPr="0075001D">
              <w:rPr>
                <w:rFonts w:ascii="Menlo" w:eastAsia="Times New Roman" w:hAnsi="Menlo" w:cs="Menlo"/>
                <w:color w:val="212529"/>
                <w:sz w:val="19"/>
                <w:szCs w:val="19"/>
                <w:shd w:val="clear" w:color="auto" w:fill="F8F8F8"/>
                <w:lang w:val="en-US" w:eastAsia="fr-FR"/>
              </w:rPr>
              <w:t>rename *</w:t>
            </w:r>
            <w:proofErr w:type="spellStart"/>
            <w:r w:rsidRPr="0075001D">
              <w:rPr>
                <w:rFonts w:ascii="Menlo" w:eastAsia="Times New Roman" w:hAnsi="Menlo" w:cs="Menlo"/>
                <w:color w:val="212529"/>
                <w:sz w:val="19"/>
                <w:szCs w:val="19"/>
                <w:shd w:val="clear" w:color="auto" w:fill="F8F8F8"/>
                <w:lang w:val="en-US" w:eastAsia="fr-FR"/>
              </w:rPr>
              <w:t>old_name</w:t>
            </w:r>
            <w:proofErr w:type="spellEnd"/>
            <w:r w:rsidRPr="0075001D">
              <w:rPr>
                <w:rFonts w:ascii="Menlo" w:eastAsia="Times New Roman" w:hAnsi="Menlo" w:cs="Menlo"/>
                <w:color w:val="212529"/>
                <w:sz w:val="19"/>
                <w:szCs w:val="19"/>
                <w:shd w:val="clear" w:color="auto" w:fill="F8F8F8"/>
                <w:lang w:val="en-US" w:eastAsia="fr-FR"/>
              </w:rPr>
              <w:t>=</w:t>
            </w:r>
            <w:proofErr w:type="spellStart"/>
            <w:r w:rsidRPr="0075001D">
              <w:rPr>
                <w:rFonts w:ascii="Menlo" w:eastAsia="Times New Roman" w:hAnsi="Menlo" w:cs="Menlo"/>
                <w:color w:val="212529"/>
                <w:sz w:val="19"/>
                <w:szCs w:val="19"/>
                <w:shd w:val="clear" w:color="auto" w:fill="F8F8F8"/>
                <w:lang w:val="en-US" w:eastAsia="fr-FR"/>
              </w:rPr>
              <w:t>new_name</w:t>
            </w:r>
            <w:proofErr w:type="spellEnd"/>
            <w:r w:rsidRPr="0075001D">
              <w:rPr>
                <w:rFonts w:ascii="Menlo" w:eastAsia="Times New Roman" w:hAnsi="Menlo" w:cs="Menlo"/>
                <w:color w:val="212529"/>
                <w:sz w:val="19"/>
                <w:szCs w:val="19"/>
                <w:shd w:val="clear" w:color="auto" w:fill="F8F8F8"/>
                <w:lang w:val="en-US" w:eastAsia="fr-FR"/>
              </w:rPr>
              <w:t>*</w:t>
            </w:r>
          </w:p>
        </w:tc>
        <w:tc>
          <w:tcPr>
            <w:tcW w:w="0" w:type="auto"/>
            <w:tcBorders>
              <w:top w:val="single" w:sz="6" w:space="0" w:color="DEE2E6"/>
            </w:tcBorders>
            <w:hideMark/>
          </w:tcPr>
          <w:p w14:paraId="3BE538C0"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Columns can be renamed using the function </w:t>
            </w:r>
            <w:proofErr w:type="gramStart"/>
            <w:r w:rsidRPr="0075001D">
              <w:rPr>
                <w:rFonts w:ascii="Menlo" w:eastAsia="Times New Roman" w:hAnsi="Menlo" w:cs="Menlo"/>
                <w:color w:val="212529"/>
                <w:sz w:val="19"/>
                <w:szCs w:val="19"/>
                <w:shd w:val="clear" w:color="auto" w:fill="F8F8F8"/>
                <w:lang w:val="en-US" w:eastAsia="fr-FR"/>
              </w:rPr>
              <w:t>rename(</w:t>
            </w:r>
            <w:proofErr w:type="spellStart"/>
            <w:proofErr w:type="gramEnd"/>
            <w:r w:rsidRPr="0075001D">
              <w:rPr>
                <w:rFonts w:ascii="Menlo" w:eastAsia="Times New Roman" w:hAnsi="Menlo" w:cs="Menlo"/>
                <w:color w:val="212529"/>
                <w:sz w:val="19"/>
                <w:szCs w:val="19"/>
                <w:shd w:val="clear" w:color="auto" w:fill="F8F8F8"/>
                <w:lang w:val="en-US" w:eastAsia="fr-FR"/>
              </w:rPr>
              <w:t>new_name</w:t>
            </w:r>
            <w:proofErr w:type="spellEnd"/>
            <w:r w:rsidRPr="0075001D">
              <w:rPr>
                <w:rFonts w:ascii="Menlo" w:eastAsia="Times New Roman" w:hAnsi="Menlo" w:cs="Menlo"/>
                <w:color w:val="212529"/>
                <w:sz w:val="19"/>
                <w:szCs w:val="19"/>
                <w:shd w:val="clear" w:color="auto" w:fill="F8F8F8"/>
                <w:lang w:val="en-US" w:eastAsia="fr-FR"/>
              </w:rPr>
              <w:t xml:space="preserve"> = </w:t>
            </w:r>
            <w:proofErr w:type="spellStart"/>
            <w:r w:rsidRPr="0075001D">
              <w:rPr>
                <w:rFonts w:ascii="Menlo" w:eastAsia="Times New Roman" w:hAnsi="Menlo" w:cs="Menlo"/>
                <w:color w:val="212529"/>
                <w:sz w:val="19"/>
                <w:szCs w:val="19"/>
                <w:shd w:val="clear" w:color="auto" w:fill="F8F8F8"/>
                <w:lang w:val="en-US" w:eastAsia="fr-FR"/>
              </w:rPr>
              <w:t>old_name</w:t>
            </w:r>
            <w:proofErr w:type="spellEnd"/>
            <w:r w:rsidRPr="0075001D">
              <w:rPr>
                <w:rFonts w:ascii="Menlo" w:eastAsia="Times New Roman" w:hAnsi="Menlo" w:cs="Menlo"/>
                <w:color w:val="212529"/>
                <w:sz w:val="19"/>
                <w:szCs w:val="19"/>
                <w:shd w:val="clear" w:color="auto" w:fill="F8F8F8"/>
                <w:lang w:val="en-US" w:eastAsia="fr-FR"/>
              </w:rPr>
              <w:t>)</w:t>
            </w:r>
          </w:p>
        </w:tc>
      </w:tr>
      <w:tr w:rsidR="0075001D" w:rsidRPr="00A43910" w14:paraId="0D98097B" w14:textId="77777777" w:rsidTr="0075001D">
        <w:tc>
          <w:tcPr>
            <w:tcW w:w="0" w:type="auto"/>
            <w:tcBorders>
              <w:top w:val="single" w:sz="6" w:space="0" w:color="DEE2E6"/>
            </w:tcBorders>
            <w:hideMark/>
          </w:tcPr>
          <w:p w14:paraId="2CA0D665"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Variables are kept using </w:t>
            </w:r>
            <w:r w:rsidRPr="0075001D">
              <w:rPr>
                <w:rFonts w:ascii="Menlo" w:eastAsia="Times New Roman" w:hAnsi="Menlo" w:cs="Menlo"/>
                <w:color w:val="212529"/>
                <w:sz w:val="19"/>
                <w:szCs w:val="19"/>
                <w:shd w:val="clear" w:color="auto" w:fill="F8F8F8"/>
                <w:lang w:val="en-US" w:eastAsia="fr-FR"/>
              </w:rPr>
              <w:t>**keep**=</w:t>
            </w:r>
            <w:proofErr w:type="spellStart"/>
            <w:r w:rsidRPr="0075001D">
              <w:rPr>
                <w:rFonts w:ascii="Menlo" w:eastAsia="Times New Roman" w:hAnsi="Menlo" w:cs="Menlo"/>
                <w:color w:val="212529"/>
                <w:sz w:val="19"/>
                <w:szCs w:val="19"/>
                <w:shd w:val="clear" w:color="auto" w:fill="F8F8F8"/>
                <w:lang w:val="en-US" w:eastAsia="fr-FR"/>
              </w:rPr>
              <w:t>varname</w:t>
            </w:r>
            <w:proofErr w:type="spellEnd"/>
          </w:p>
        </w:tc>
        <w:tc>
          <w:tcPr>
            <w:tcW w:w="0" w:type="auto"/>
            <w:tcBorders>
              <w:top w:val="single" w:sz="6" w:space="0" w:color="DEE2E6"/>
            </w:tcBorders>
            <w:hideMark/>
          </w:tcPr>
          <w:p w14:paraId="314DB7FC"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Columns can be selected using the function </w:t>
            </w:r>
            <w:proofErr w:type="gramStart"/>
            <w:r w:rsidRPr="0075001D">
              <w:rPr>
                <w:rFonts w:ascii="Menlo" w:eastAsia="Times New Roman" w:hAnsi="Menlo" w:cs="Menlo"/>
                <w:color w:val="212529"/>
                <w:sz w:val="19"/>
                <w:szCs w:val="19"/>
                <w:shd w:val="clear" w:color="auto" w:fill="F8F8F8"/>
                <w:lang w:val="en-US" w:eastAsia="fr-FR"/>
              </w:rPr>
              <w:t>select(</w:t>
            </w:r>
            <w:proofErr w:type="gramEnd"/>
            <w:r w:rsidRPr="0075001D">
              <w:rPr>
                <w:rFonts w:ascii="Menlo" w:eastAsia="Times New Roman" w:hAnsi="Menlo" w:cs="Menlo"/>
                <w:color w:val="212529"/>
                <w:sz w:val="19"/>
                <w:szCs w:val="19"/>
                <w:shd w:val="clear" w:color="auto" w:fill="F8F8F8"/>
                <w:lang w:val="en-US" w:eastAsia="fr-FR"/>
              </w:rPr>
              <w:t>)</w:t>
            </w:r>
            <w:r w:rsidRPr="0075001D">
              <w:rPr>
                <w:rFonts w:ascii="Times New Roman" w:eastAsia="Times New Roman" w:hAnsi="Times New Roman" w:cs="Times New Roman"/>
                <w:color w:val="212529"/>
                <w:lang w:val="en-US" w:eastAsia="fr-FR"/>
              </w:rPr>
              <w:t> with the column name in the parentheses</w:t>
            </w:r>
          </w:p>
        </w:tc>
      </w:tr>
      <w:tr w:rsidR="0075001D" w:rsidRPr="00A43910" w14:paraId="1A79B530" w14:textId="77777777" w:rsidTr="0075001D">
        <w:tc>
          <w:tcPr>
            <w:tcW w:w="0" w:type="auto"/>
            <w:tcBorders>
              <w:top w:val="single" w:sz="6" w:space="0" w:color="DEE2E6"/>
            </w:tcBorders>
            <w:hideMark/>
          </w:tcPr>
          <w:p w14:paraId="1CB05960"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Variables are dropped using </w:t>
            </w:r>
            <w:r w:rsidRPr="0075001D">
              <w:rPr>
                <w:rFonts w:ascii="Menlo" w:eastAsia="Times New Roman" w:hAnsi="Menlo" w:cs="Menlo"/>
                <w:color w:val="212529"/>
                <w:sz w:val="19"/>
                <w:szCs w:val="19"/>
                <w:shd w:val="clear" w:color="auto" w:fill="F8F8F8"/>
                <w:lang w:val="en-US" w:eastAsia="fr-FR"/>
              </w:rPr>
              <w:t>**drop**=</w:t>
            </w:r>
            <w:proofErr w:type="spellStart"/>
            <w:r w:rsidRPr="0075001D">
              <w:rPr>
                <w:rFonts w:ascii="Menlo" w:eastAsia="Times New Roman" w:hAnsi="Menlo" w:cs="Menlo"/>
                <w:color w:val="212529"/>
                <w:sz w:val="19"/>
                <w:szCs w:val="19"/>
                <w:shd w:val="clear" w:color="auto" w:fill="F8F8F8"/>
                <w:lang w:val="en-US" w:eastAsia="fr-FR"/>
              </w:rPr>
              <w:t>varname</w:t>
            </w:r>
            <w:proofErr w:type="spellEnd"/>
          </w:p>
        </w:tc>
        <w:tc>
          <w:tcPr>
            <w:tcW w:w="0" w:type="auto"/>
            <w:tcBorders>
              <w:top w:val="single" w:sz="6" w:space="0" w:color="DEE2E6"/>
            </w:tcBorders>
            <w:hideMark/>
          </w:tcPr>
          <w:p w14:paraId="3461795D"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Columns can be removed using the function </w:t>
            </w:r>
            <w:proofErr w:type="gramStart"/>
            <w:r w:rsidRPr="0075001D">
              <w:rPr>
                <w:rFonts w:ascii="Menlo" w:eastAsia="Times New Roman" w:hAnsi="Menlo" w:cs="Menlo"/>
                <w:color w:val="212529"/>
                <w:sz w:val="19"/>
                <w:szCs w:val="19"/>
                <w:shd w:val="clear" w:color="auto" w:fill="F8F8F8"/>
                <w:lang w:val="en-US" w:eastAsia="fr-FR"/>
              </w:rPr>
              <w:t>select(</w:t>
            </w:r>
            <w:proofErr w:type="gramEnd"/>
            <w:r w:rsidRPr="0075001D">
              <w:rPr>
                <w:rFonts w:ascii="Menlo" w:eastAsia="Times New Roman" w:hAnsi="Menlo" w:cs="Menlo"/>
                <w:color w:val="212529"/>
                <w:sz w:val="19"/>
                <w:szCs w:val="19"/>
                <w:shd w:val="clear" w:color="auto" w:fill="F8F8F8"/>
                <w:lang w:val="en-US" w:eastAsia="fr-FR"/>
              </w:rPr>
              <w:t>)</w:t>
            </w:r>
            <w:r w:rsidRPr="0075001D">
              <w:rPr>
                <w:rFonts w:ascii="Times New Roman" w:eastAsia="Times New Roman" w:hAnsi="Times New Roman" w:cs="Times New Roman"/>
                <w:color w:val="212529"/>
                <w:lang w:val="en-US" w:eastAsia="fr-FR"/>
              </w:rPr>
              <w:t> with the column name in the parentheses following a minus sign</w:t>
            </w:r>
          </w:p>
        </w:tc>
      </w:tr>
      <w:tr w:rsidR="0075001D" w:rsidRPr="0075001D" w14:paraId="75CB7B2C" w14:textId="77777777" w:rsidTr="0075001D">
        <w:tc>
          <w:tcPr>
            <w:tcW w:w="0" w:type="auto"/>
            <w:tcBorders>
              <w:top w:val="single" w:sz="6" w:space="0" w:color="DEE2E6"/>
            </w:tcBorders>
            <w:hideMark/>
          </w:tcPr>
          <w:p w14:paraId="4A28A217"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Factor variables can be labeled in the Data Step using </w:t>
            </w:r>
            <w:r w:rsidRPr="0075001D">
              <w:rPr>
                <w:rFonts w:ascii="Menlo" w:eastAsia="Times New Roman" w:hAnsi="Menlo" w:cs="Menlo"/>
                <w:color w:val="212529"/>
                <w:sz w:val="19"/>
                <w:szCs w:val="19"/>
                <w:shd w:val="clear" w:color="auto" w:fill="F8F8F8"/>
                <w:lang w:val="en-US" w:eastAsia="fr-FR"/>
              </w:rPr>
              <w:t>Label</w:t>
            </w:r>
            <w:r w:rsidRPr="0075001D">
              <w:rPr>
                <w:rFonts w:ascii="Times New Roman" w:eastAsia="Times New Roman" w:hAnsi="Times New Roman" w:cs="Times New Roman"/>
                <w:color w:val="212529"/>
                <w:lang w:val="en-US" w:eastAsia="fr-FR"/>
              </w:rPr>
              <w:t> statement</w:t>
            </w:r>
          </w:p>
        </w:tc>
        <w:tc>
          <w:tcPr>
            <w:tcW w:w="0" w:type="auto"/>
            <w:tcBorders>
              <w:top w:val="single" w:sz="6" w:space="0" w:color="DEE2E6"/>
            </w:tcBorders>
            <w:hideMark/>
          </w:tcPr>
          <w:p w14:paraId="13DF3A47"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 xml:space="preserve">Labeling values can </w:t>
            </w:r>
            <w:proofErr w:type="gramStart"/>
            <w:r w:rsidRPr="0075001D">
              <w:rPr>
                <w:rFonts w:ascii="Times New Roman" w:eastAsia="Times New Roman" w:hAnsi="Times New Roman" w:cs="Times New Roman"/>
                <w:color w:val="212529"/>
                <w:lang w:val="en-US" w:eastAsia="fr-FR"/>
              </w:rPr>
              <w:t>done</w:t>
            </w:r>
            <w:proofErr w:type="gramEnd"/>
            <w:r w:rsidRPr="0075001D">
              <w:rPr>
                <w:rFonts w:ascii="Times New Roman" w:eastAsia="Times New Roman" w:hAnsi="Times New Roman" w:cs="Times New Roman"/>
                <w:color w:val="212529"/>
                <w:lang w:val="en-US" w:eastAsia="fr-FR"/>
              </w:rPr>
              <w:t xml:space="preserve"> by converting the column to Factor class and specifying levels. See page on </w:t>
            </w:r>
            <w:hyperlink r:id="rId40" w:anchor="factors" w:history="1">
              <w:r w:rsidRPr="0075001D">
                <w:rPr>
                  <w:rFonts w:ascii="Times New Roman" w:eastAsia="Times New Roman" w:hAnsi="Times New Roman" w:cs="Times New Roman"/>
                  <w:color w:val="940128"/>
                  <w:u w:val="single"/>
                  <w:lang w:val="en-US" w:eastAsia="fr-FR"/>
                </w:rPr>
                <w:t>Factors</w:t>
              </w:r>
            </w:hyperlink>
            <w:r w:rsidRPr="0075001D">
              <w:rPr>
                <w:rFonts w:ascii="Times New Roman" w:eastAsia="Times New Roman" w:hAnsi="Times New Roman" w:cs="Times New Roman"/>
                <w:color w:val="212529"/>
                <w:lang w:val="en-US" w:eastAsia="fr-FR"/>
              </w:rPr>
              <w:t>. Column names are not typically labeled.</w:t>
            </w:r>
          </w:p>
        </w:tc>
      </w:tr>
      <w:tr w:rsidR="0075001D" w:rsidRPr="00A43910" w14:paraId="2184F248" w14:textId="77777777" w:rsidTr="0075001D">
        <w:tc>
          <w:tcPr>
            <w:tcW w:w="0" w:type="auto"/>
            <w:tcBorders>
              <w:top w:val="single" w:sz="6" w:space="0" w:color="DEE2E6"/>
            </w:tcBorders>
            <w:hideMark/>
          </w:tcPr>
          <w:p w14:paraId="1A414ED5" w14:textId="77777777" w:rsidR="0075001D" w:rsidRPr="0075001D" w:rsidRDefault="0075001D" w:rsidP="0075001D">
            <w:pPr>
              <w:rPr>
                <w:rFonts w:ascii="Times New Roman" w:eastAsia="Times New Roman" w:hAnsi="Times New Roman" w:cs="Times New Roman"/>
                <w:color w:val="212529"/>
                <w:lang w:eastAsia="fr-FR"/>
              </w:rPr>
            </w:pPr>
            <w:r w:rsidRPr="0075001D">
              <w:rPr>
                <w:rFonts w:ascii="Times New Roman" w:eastAsia="Times New Roman" w:hAnsi="Times New Roman" w:cs="Times New Roman"/>
                <w:color w:val="212529"/>
                <w:lang w:val="en-US" w:eastAsia="fr-FR"/>
              </w:rPr>
              <w:t>Records are selected using </w:t>
            </w:r>
            <w:r w:rsidRPr="0075001D">
              <w:rPr>
                <w:rFonts w:ascii="Menlo" w:eastAsia="Times New Roman" w:hAnsi="Menlo" w:cs="Menlo"/>
                <w:color w:val="212529"/>
                <w:sz w:val="19"/>
                <w:szCs w:val="19"/>
                <w:shd w:val="clear" w:color="auto" w:fill="F8F8F8"/>
                <w:lang w:val="en-US" w:eastAsia="fr-FR"/>
              </w:rPr>
              <w:t>Where</w:t>
            </w:r>
            <w:r w:rsidRPr="0075001D">
              <w:rPr>
                <w:rFonts w:ascii="Times New Roman" w:eastAsia="Times New Roman" w:hAnsi="Times New Roman" w:cs="Times New Roman"/>
                <w:color w:val="212529"/>
                <w:lang w:val="en-US" w:eastAsia="fr-FR"/>
              </w:rPr>
              <w:t> or </w:t>
            </w:r>
            <w:r w:rsidRPr="0075001D">
              <w:rPr>
                <w:rFonts w:ascii="Menlo" w:eastAsia="Times New Roman" w:hAnsi="Menlo" w:cs="Menlo"/>
                <w:color w:val="212529"/>
                <w:sz w:val="19"/>
                <w:szCs w:val="19"/>
                <w:shd w:val="clear" w:color="auto" w:fill="F8F8F8"/>
                <w:lang w:val="en-US" w:eastAsia="fr-FR"/>
              </w:rPr>
              <w:t>If</w:t>
            </w:r>
            <w:r w:rsidRPr="0075001D">
              <w:rPr>
                <w:rFonts w:ascii="Times New Roman" w:eastAsia="Times New Roman" w:hAnsi="Times New Roman" w:cs="Times New Roman"/>
                <w:color w:val="212529"/>
                <w:lang w:val="en-US" w:eastAsia="fr-FR"/>
              </w:rPr>
              <w:t xml:space="preserve"> statement in the Data Step. </w:t>
            </w:r>
            <w:r w:rsidRPr="0075001D">
              <w:rPr>
                <w:rFonts w:ascii="Times New Roman" w:eastAsia="Times New Roman" w:hAnsi="Times New Roman" w:cs="Times New Roman"/>
                <w:color w:val="212529"/>
                <w:lang w:eastAsia="fr-FR"/>
              </w:rPr>
              <w:t xml:space="preserve">Multiple </w:t>
            </w:r>
            <w:proofErr w:type="spellStart"/>
            <w:r w:rsidRPr="0075001D">
              <w:rPr>
                <w:rFonts w:ascii="Times New Roman" w:eastAsia="Times New Roman" w:hAnsi="Times New Roman" w:cs="Times New Roman"/>
                <w:color w:val="212529"/>
                <w:lang w:eastAsia="fr-FR"/>
              </w:rPr>
              <w:t>selection</w:t>
            </w:r>
            <w:proofErr w:type="spellEnd"/>
            <w:r w:rsidRPr="0075001D">
              <w:rPr>
                <w:rFonts w:ascii="Times New Roman" w:eastAsia="Times New Roman" w:hAnsi="Times New Roman" w:cs="Times New Roman"/>
                <w:color w:val="212529"/>
                <w:lang w:eastAsia="fr-FR"/>
              </w:rPr>
              <w:t xml:space="preserve"> conditions are </w:t>
            </w:r>
            <w:proofErr w:type="spellStart"/>
            <w:r w:rsidRPr="0075001D">
              <w:rPr>
                <w:rFonts w:ascii="Times New Roman" w:eastAsia="Times New Roman" w:hAnsi="Times New Roman" w:cs="Times New Roman"/>
                <w:color w:val="212529"/>
                <w:lang w:eastAsia="fr-FR"/>
              </w:rPr>
              <w:t>separated</w:t>
            </w:r>
            <w:proofErr w:type="spellEnd"/>
            <w:r w:rsidRPr="0075001D">
              <w:rPr>
                <w:rFonts w:ascii="Times New Roman" w:eastAsia="Times New Roman" w:hAnsi="Times New Roman" w:cs="Times New Roman"/>
                <w:color w:val="212529"/>
                <w:lang w:eastAsia="fr-FR"/>
              </w:rPr>
              <w:t xml:space="preserve"> </w:t>
            </w:r>
            <w:proofErr w:type="spellStart"/>
            <w:r w:rsidRPr="0075001D">
              <w:rPr>
                <w:rFonts w:ascii="Times New Roman" w:eastAsia="Times New Roman" w:hAnsi="Times New Roman" w:cs="Times New Roman"/>
                <w:color w:val="212529"/>
                <w:lang w:eastAsia="fr-FR"/>
              </w:rPr>
              <w:t>using</w:t>
            </w:r>
            <w:proofErr w:type="spellEnd"/>
            <w:r w:rsidRPr="0075001D">
              <w:rPr>
                <w:rFonts w:ascii="Times New Roman" w:eastAsia="Times New Roman" w:hAnsi="Times New Roman" w:cs="Times New Roman"/>
                <w:color w:val="212529"/>
                <w:lang w:eastAsia="fr-FR"/>
              </w:rPr>
              <w:t xml:space="preserve"> “and” command.</w:t>
            </w:r>
          </w:p>
        </w:tc>
        <w:tc>
          <w:tcPr>
            <w:tcW w:w="0" w:type="auto"/>
            <w:tcBorders>
              <w:top w:val="single" w:sz="6" w:space="0" w:color="DEE2E6"/>
            </w:tcBorders>
            <w:hideMark/>
          </w:tcPr>
          <w:p w14:paraId="567A00FE"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Records are selected using the function </w:t>
            </w:r>
            <w:r w:rsidR="00A43910">
              <w:fldChar w:fldCharType="begin"/>
            </w:r>
            <w:r w:rsidR="00A43910" w:rsidRPr="00A43910">
              <w:rPr>
                <w:lang w:val="en-US"/>
              </w:rPr>
              <w:instrText xml:space="preserve"> HYPERLINK "https://rdrr.io/r/stats/filter.html" </w:instrText>
            </w:r>
            <w:r w:rsidR="00A43910">
              <w:fldChar w:fldCharType="separate"/>
            </w:r>
            <w:proofErr w:type="gramStart"/>
            <w:r w:rsidRPr="0075001D">
              <w:rPr>
                <w:rFonts w:ascii="Menlo" w:eastAsia="Times New Roman" w:hAnsi="Menlo" w:cs="Menlo"/>
                <w:color w:val="0000FF"/>
                <w:sz w:val="19"/>
                <w:szCs w:val="19"/>
                <w:u w:val="single"/>
                <w:lang w:val="en-US" w:eastAsia="fr-FR"/>
              </w:rPr>
              <w:t>filter(</w:t>
            </w:r>
            <w:proofErr w:type="gramEnd"/>
            <w:r w:rsidRPr="0075001D">
              <w:rPr>
                <w:rFonts w:ascii="Menlo" w:eastAsia="Times New Roman" w:hAnsi="Menlo" w:cs="Menlo"/>
                <w:color w:val="0000FF"/>
                <w:sz w:val="19"/>
                <w:szCs w:val="19"/>
                <w:u w:val="single"/>
                <w:lang w:val="en-US" w:eastAsia="fr-FR"/>
              </w:rPr>
              <w:t>)</w:t>
            </w:r>
            <w:r w:rsidR="00A43910">
              <w:rPr>
                <w:rFonts w:ascii="Menlo" w:eastAsia="Times New Roman" w:hAnsi="Menlo" w:cs="Menlo"/>
                <w:color w:val="0000FF"/>
                <w:sz w:val="19"/>
                <w:szCs w:val="19"/>
                <w:u w:val="single"/>
                <w:lang w:val="en-US" w:eastAsia="fr-FR"/>
              </w:rPr>
              <w:fldChar w:fldCharType="end"/>
            </w:r>
            <w:r w:rsidRPr="0075001D">
              <w:rPr>
                <w:rFonts w:ascii="Times New Roman" w:eastAsia="Times New Roman" w:hAnsi="Times New Roman" w:cs="Times New Roman"/>
                <w:color w:val="212529"/>
                <w:lang w:val="en-US" w:eastAsia="fr-FR"/>
              </w:rPr>
              <w:t> with multiple selection conditions separated either by an AND operator (&amp;) or a comma</w:t>
            </w:r>
          </w:p>
        </w:tc>
      </w:tr>
      <w:tr w:rsidR="0075001D" w:rsidRPr="0075001D" w14:paraId="0E119C45" w14:textId="77777777" w:rsidTr="0075001D">
        <w:tc>
          <w:tcPr>
            <w:tcW w:w="0" w:type="auto"/>
            <w:tcBorders>
              <w:top w:val="single" w:sz="6" w:space="0" w:color="DEE2E6"/>
            </w:tcBorders>
            <w:hideMark/>
          </w:tcPr>
          <w:p w14:paraId="044F7E1D"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Datasets are combined using </w:t>
            </w:r>
            <w:r w:rsidRPr="0075001D">
              <w:rPr>
                <w:rFonts w:ascii="Menlo" w:eastAsia="Times New Roman" w:hAnsi="Menlo" w:cs="Menlo"/>
                <w:color w:val="212529"/>
                <w:sz w:val="19"/>
                <w:szCs w:val="19"/>
                <w:shd w:val="clear" w:color="auto" w:fill="F8F8F8"/>
                <w:lang w:val="en-US" w:eastAsia="fr-FR"/>
              </w:rPr>
              <w:t>Merge</w:t>
            </w:r>
            <w:r w:rsidRPr="0075001D">
              <w:rPr>
                <w:rFonts w:ascii="Times New Roman" w:eastAsia="Times New Roman" w:hAnsi="Times New Roman" w:cs="Times New Roman"/>
                <w:color w:val="212529"/>
                <w:lang w:val="en-US" w:eastAsia="fr-FR"/>
              </w:rPr>
              <w:t> statement in the Data Step. The datasets to be merged need to be sorted first using </w:t>
            </w:r>
            <w:r w:rsidRPr="0075001D">
              <w:rPr>
                <w:rFonts w:ascii="Menlo" w:eastAsia="Times New Roman" w:hAnsi="Menlo" w:cs="Menlo"/>
                <w:color w:val="212529"/>
                <w:sz w:val="19"/>
                <w:szCs w:val="19"/>
                <w:shd w:val="clear" w:color="auto" w:fill="F8F8F8"/>
                <w:lang w:val="en-US" w:eastAsia="fr-FR"/>
              </w:rPr>
              <w:t>Proc Sort</w:t>
            </w:r>
            <w:r w:rsidRPr="0075001D">
              <w:rPr>
                <w:rFonts w:ascii="Times New Roman" w:eastAsia="Times New Roman" w:hAnsi="Times New Roman" w:cs="Times New Roman"/>
                <w:color w:val="212529"/>
                <w:lang w:val="en-US" w:eastAsia="fr-FR"/>
              </w:rPr>
              <w:t> procedure.</w:t>
            </w:r>
          </w:p>
        </w:tc>
        <w:tc>
          <w:tcPr>
            <w:tcW w:w="0" w:type="auto"/>
            <w:tcBorders>
              <w:top w:val="single" w:sz="6" w:space="0" w:color="DEE2E6"/>
            </w:tcBorders>
            <w:hideMark/>
          </w:tcPr>
          <w:p w14:paraId="78A5DCB9" w14:textId="77777777" w:rsidR="0075001D" w:rsidRPr="0075001D" w:rsidRDefault="0075001D" w:rsidP="0075001D">
            <w:pPr>
              <w:rPr>
                <w:rFonts w:ascii="Times New Roman" w:eastAsia="Times New Roman" w:hAnsi="Times New Roman" w:cs="Times New Roman"/>
                <w:color w:val="212529"/>
                <w:lang w:val="en-US" w:eastAsia="fr-FR"/>
              </w:rPr>
            </w:pPr>
            <w:proofErr w:type="spellStart"/>
            <w:r w:rsidRPr="0075001D">
              <w:rPr>
                <w:rFonts w:ascii="Times New Roman" w:eastAsia="Times New Roman" w:hAnsi="Times New Roman" w:cs="Times New Roman"/>
                <w:b/>
                <w:bCs/>
                <w:color w:val="212529"/>
                <w:lang w:val="en-US" w:eastAsia="fr-FR"/>
              </w:rPr>
              <w:t>dplyr</w:t>
            </w:r>
            <w:proofErr w:type="spellEnd"/>
            <w:r w:rsidRPr="0075001D">
              <w:rPr>
                <w:rFonts w:ascii="Times New Roman" w:eastAsia="Times New Roman" w:hAnsi="Times New Roman" w:cs="Times New Roman"/>
                <w:color w:val="212529"/>
                <w:lang w:val="en-US" w:eastAsia="fr-FR"/>
              </w:rPr>
              <w:t> package offers a few functions for merging datasets. See page </w:t>
            </w:r>
            <w:hyperlink r:id="rId41" w:anchor="joining-data" w:history="1">
              <w:r w:rsidRPr="0075001D">
                <w:rPr>
                  <w:rFonts w:ascii="Times New Roman" w:eastAsia="Times New Roman" w:hAnsi="Times New Roman" w:cs="Times New Roman"/>
                  <w:color w:val="940128"/>
                  <w:u w:val="single"/>
                  <w:lang w:val="en-US" w:eastAsia="fr-FR"/>
                </w:rPr>
                <w:t>Joining Data</w:t>
              </w:r>
            </w:hyperlink>
            <w:r w:rsidRPr="0075001D">
              <w:rPr>
                <w:rFonts w:ascii="Times New Roman" w:eastAsia="Times New Roman" w:hAnsi="Times New Roman" w:cs="Times New Roman"/>
                <w:color w:val="212529"/>
                <w:lang w:val="en-US" w:eastAsia="fr-FR"/>
              </w:rPr>
              <w:t> for details.</w:t>
            </w:r>
          </w:p>
        </w:tc>
      </w:tr>
    </w:tbl>
    <w:p w14:paraId="54A4CEAB"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eastAsia="fr-FR"/>
        </w:rPr>
      </w:pPr>
      <w:r w:rsidRPr="0075001D">
        <w:rPr>
          <w:rFonts w:ascii="Helvetica" w:eastAsia="Times New Roman" w:hAnsi="Helvetica" w:cs="Times New Roman"/>
          <w:b/>
          <w:bCs/>
          <w:color w:val="212529"/>
          <w:sz w:val="22"/>
          <w:szCs w:val="22"/>
          <w:lang w:eastAsia="fr-FR"/>
        </w:rPr>
        <w:t xml:space="preserve">Descriptive </w:t>
      </w:r>
      <w:proofErr w:type="spellStart"/>
      <w:r w:rsidRPr="0075001D">
        <w:rPr>
          <w:rFonts w:ascii="Helvetica" w:eastAsia="Times New Roman" w:hAnsi="Helvetica" w:cs="Times New Roman"/>
          <w:b/>
          <w:bCs/>
          <w:color w:val="212529"/>
          <w:sz w:val="22"/>
          <w:szCs w:val="22"/>
          <w:lang w:eastAsia="fr-FR"/>
        </w:rPr>
        <w:t>analysis</w:t>
      </w:r>
      <w:proofErr w:type="spellEnd"/>
    </w:p>
    <w:tbl>
      <w:tblPr>
        <w:tblW w:w="10350" w:type="dxa"/>
        <w:tblCellMar>
          <w:top w:w="15" w:type="dxa"/>
          <w:left w:w="15" w:type="dxa"/>
          <w:bottom w:w="15" w:type="dxa"/>
          <w:right w:w="15" w:type="dxa"/>
        </w:tblCellMar>
        <w:tblLook w:val="04A0" w:firstRow="1" w:lastRow="0" w:firstColumn="1" w:lastColumn="0" w:noHBand="0" w:noVBand="1"/>
      </w:tblPr>
      <w:tblGrid>
        <w:gridCol w:w="3414"/>
        <w:gridCol w:w="6936"/>
      </w:tblGrid>
      <w:tr w:rsidR="0075001D" w:rsidRPr="0075001D" w14:paraId="4A8F459B" w14:textId="77777777" w:rsidTr="0075001D">
        <w:trPr>
          <w:tblHeader/>
        </w:trPr>
        <w:tc>
          <w:tcPr>
            <w:tcW w:w="0" w:type="auto"/>
            <w:tcBorders>
              <w:top w:val="single" w:sz="6" w:space="0" w:color="DEE2E6"/>
              <w:bottom w:val="single" w:sz="12" w:space="0" w:color="DEE2E6"/>
            </w:tcBorders>
            <w:vAlign w:val="bottom"/>
            <w:hideMark/>
          </w:tcPr>
          <w:p w14:paraId="51995A86"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SAS</w:t>
            </w:r>
          </w:p>
        </w:tc>
        <w:tc>
          <w:tcPr>
            <w:tcW w:w="0" w:type="auto"/>
            <w:tcBorders>
              <w:top w:val="single" w:sz="6" w:space="0" w:color="DEE2E6"/>
              <w:bottom w:val="single" w:sz="12" w:space="0" w:color="DEE2E6"/>
            </w:tcBorders>
            <w:vAlign w:val="bottom"/>
            <w:hideMark/>
          </w:tcPr>
          <w:p w14:paraId="0332AFCF" w14:textId="77777777" w:rsidR="0075001D" w:rsidRPr="0075001D" w:rsidRDefault="0075001D" w:rsidP="0075001D">
            <w:pPr>
              <w:jc w:val="center"/>
              <w:rPr>
                <w:rFonts w:ascii="Times New Roman" w:eastAsia="Times New Roman" w:hAnsi="Times New Roman" w:cs="Times New Roman"/>
                <w:b/>
                <w:bCs/>
                <w:color w:val="212529"/>
                <w:lang w:eastAsia="fr-FR"/>
              </w:rPr>
            </w:pPr>
            <w:r w:rsidRPr="0075001D">
              <w:rPr>
                <w:rFonts w:ascii="Times New Roman" w:eastAsia="Times New Roman" w:hAnsi="Times New Roman" w:cs="Times New Roman"/>
                <w:b/>
                <w:bCs/>
                <w:color w:val="212529"/>
                <w:lang w:eastAsia="fr-FR"/>
              </w:rPr>
              <w:t>R</w:t>
            </w:r>
          </w:p>
        </w:tc>
      </w:tr>
      <w:tr w:rsidR="0075001D" w:rsidRPr="0075001D" w14:paraId="31FCF5EE" w14:textId="77777777" w:rsidTr="0075001D">
        <w:tc>
          <w:tcPr>
            <w:tcW w:w="0" w:type="auto"/>
            <w:tcBorders>
              <w:top w:val="single" w:sz="6" w:space="0" w:color="DEE2E6"/>
            </w:tcBorders>
            <w:hideMark/>
          </w:tcPr>
          <w:p w14:paraId="756E27FF"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Get a high-level overview of your dataset using </w:t>
            </w:r>
            <w:r w:rsidRPr="0075001D">
              <w:rPr>
                <w:rFonts w:ascii="Menlo" w:eastAsia="Times New Roman" w:hAnsi="Menlo" w:cs="Menlo"/>
                <w:color w:val="212529"/>
                <w:sz w:val="19"/>
                <w:szCs w:val="19"/>
                <w:shd w:val="clear" w:color="auto" w:fill="F8F8F8"/>
                <w:lang w:val="en-US" w:eastAsia="fr-FR"/>
              </w:rPr>
              <w:t>Proc Summary</w:t>
            </w:r>
            <w:r w:rsidRPr="0075001D">
              <w:rPr>
                <w:rFonts w:ascii="Times New Roman" w:eastAsia="Times New Roman" w:hAnsi="Times New Roman" w:cs="Times New Roman"/>
                <w:color w:val="212529"/>
                <w:lang w:val="en-US" w:eastAsia="fr-FR"/>
              </w:rPr>
              <w:t> procedure, which provides the variable names and descriptive statistics</w:t>
            </w:r>
          </w:p>
        </w:tc>
        <w:tc>
          <w:tcPr>
            <w:tcW w:w="0" w:type="auto"/>
            <w:tcBorders>
              <w:top w:val="single" w:sz="6" w:space="0" w:color="DEE2E6"/>
            </w:tcBorders>
            <w:hideMark/>
          </w:tcPr>
          <w:p w14:paraId="1E014691"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Get a high-level overview of your dataset using </w:t>
            </w:r>
            <w:hyperlink r:id="rId42" w:history="1">
              <w:r w:rsidRPr="0075001D">
                <w:rPr>
                  <w:rFonts w:ascii="Menlo" w:eastAsia="Times New Roman" w:hAnsi="Menlo" w:cs="Menlo"/>
                  <w:color w:val="0000FF"/>
                  <w:sz w:val="19"/>
                  <w:szCs w:val="19"/>
                  <w:u w:val="single"/>
                  <w:lang w:val="en-US" w:eastAsia="fr-FR"/>
                </w:rPr>
                <w:t>summary(dataset)</w:t>
              </w:r>
            </w:hyperlink>
            <w:r w:rsidRPr="0075001D">
              <w:rPr>
                <w:rFonts w:ascii="Times New Roman" w:eastAsia="Times New Roman" w:hAnsi="Times New Roman" w:cs="Times New Roman"/>
                <w:color w:val="212529"/>
                <w:lang w:val="en-US" w:eastAsia="fr-FR"/>
              </w:rPr>
              <w:t> or </w:t>
            </w:r>
            <w:r w:rsidRPr="0075001D">
              <w:rPr>
                <w:rFonts w:ascii="Menlo" w:eastAsia="Times New Roman" w:hAnsi="Menlo" w:cs="Menlo"/>
                <w:color w:val="212529"/>
                <w:sz w:val="19"/>
                <w:szCs w:val="19"/>
                <w:shd w:val="clear" w:color="auto" w:fill="F8F8F8"/>
                <w:lang w:val="en-US" w:eastAsia="fr-FR"/>
              </w:rPr>
              <w:t>skim(dataset)</w:t>
            </w:r>
            <w:r w:rsidRPr="0075001D">
              <w:rPr>
                <w:rFonts w:ascii="Times New Roman" w:eastAsia="Times New Roman" w:hAnsi="Times New Roman" w:cs="Times New Roman"/>
                <w:color w:val="212529"/>
                <w:lang w:val="en-US" w:eastAsia="fr-FR"/>
              </w:rPr>
              <w:t> from the </w:t>
            </w:r>
            <w:proofErr w:type="spellStart"/>
            <w:r w:rsidRPr="0075001D">
              <w:rPr>
                <w:rFonts w:ascii="Times New Roman" w:eastAsia="Times New Roman" w:hAnsi="Times New Roman" w:cs="Times New Roman"/>
                <w:b/>
                <w:bCs/>
                <w:color w:val="212529"/>
                <w:lang w:val="en-US" w:eastAsia="fr-FR"/>
              </w:rPr>
              <w:t>skimr</w:t>
            </w:r>
            <w:proofErr w:type="spellEnd"/>
            <w:r w:rsidRPr="0075001D">
              <w:rPr>
                <w:rFonts w:ascii="Times New Roman" w:eastAsia="Times New Roman" w:hAnsi="Times New Roman" w:cs="Times New Roman"/>
                <w:color w:val="212529"/>
                <w:lang w:val="en-US" w:eastAsia="fr-FR"/>
              </w:rPr>
              <w:t> package</w:t>
            </w:r>
          </w:p>
        </w:tc>
      </w:tr>
      <w:tr w:rsidR="0075001D" w:rsidRPr="0075001D" w14:paraId="12CCC61E" w14:textId="77777777" w:rsidTr="0075001D">
        <w:tc>
          <w:tcPr>
            <w:tcW w:w="0" w:type="auto"/>
            <w:tcBorders>
              <w:top w:val="single" w:sz="6" w:space="0" w:color="DEE2E6"/>
            </w:tcBorders>
            <w:hideMark/>
          </w:tcPr>
          <w:p w14:paraId="5073695A"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Tabulate counts of a variable using </w:t>
            </w:r>
            <w:r w:rsidRPr="0075001D">
              <w:rPr>
                <w:rFonts w:ascii="Menlo" w:eastAsia="Times New Roman" w:hAnsi="Menlo" w:cs="Menlo"/>
                <w:color w:val="212529"/>
                <w:sz w:val="19"/>
                <w:szCs w:val="19"/>
                <w:shd w:val="clear" w:color="auto" w:fill="F8F8F8"/>
                <w:lang w:val="en-US" w:eastAsia="fr-FR"/>
              </w:rPr>
              <w:t xml:space="preserve">proc </w:t>
            </w:r>
            <w:proofErr w:type="spellStart"/>
            <w:r w:rsidRPr="0075001D">
              <w:rPr>
                <w:rFonts w:ascii="Menlo" w:eastAsia="Times New Roman" w:hAnsi="Menlo" w:cs="Menlo"/>
                <w:color w:val="212529"/>
                <w:sz w:val="19"/>
                <w:szCs w:val="19"/>
                <w:shd w:val="clear" w:color="auto" w:fill="F8F8F8"/>
                <w:lang w:val="en-US" w:eastAsia="fr-FR"/>
              </w:rPr>
              <w:t>freq</w:t>
            </w:r>
            <w:proofErr w:type="spellEnd"/>
            <w:r w:rsidRPr="0075001D">
              <w:rPr>
                <w:rFonts w:ascii="Menlo" w:eastAsia="Times New Roman" w:hAnsi="Menlo" w:cs="Menlo"/>
                <w:color w:val="212529"/>
                <w:sz w:val="19"/>
                <w:szCs w:val="19"/>
                <w:shd w:val="clear" w:color="auto" w:fill="F8F8F8"/>
                <w:lang w:val="en-US" w:eastAsia="fr-FR"/>
              </w:rPr>
              <w:t xml:space="preserve"> data=Dataset; Tables </w:t>
            </w:r>
            <w:proofErr w:type="spellStart"/>
            <w:r w:rsidRPr="0075001D">
              <w:rPr>
                <w:rFonts w:ascii="Menlo" w:eastAsia="Times New Roman" w:hAnsi="Menlo" w:cs="Menlo"/>
                <w:color w:val="212529"/>
                <w:sz w:val="19"/>
                <w:szCs w:val="19"/>
                <w:shd w:val="clear" w:color="auto" w:fill="F8F8F8"/>
                <w:lang w:val="en-US" w:eastAsia="fr-FR"/>
              </w:rPr>
              <w:t>varname</w:t>
            </w:r>
            <w:proofErr w:type="spellEnd"/>
            <w:r w:rsidRPr="0075001D">
              <w:rPr>
                <w:rFonts w:ascii="Menlo" w:eastAsia="Times New Roman" w:hAnsi="Menlo" w:cs="Menlo"/>
                <w:color w:val="212529"/>
                <w:sz w:val="19"/>
                <w:szCs w:val="19"/>
                <w:shd w:val="clear" w:color="auto" w:fill="F8F8F8"/>
                <w:lang w:val="en-US" w:eastAsia="fr-FR"/>
              </w:rPr>
              <w:t>; Run;</w:t>
            </w:r>
          </w:p>
        </w:tc>
        <w:tc>
          <w:tcPr>
            <w:tcW w:w="0" w:type="auto"/>
            <w:tcBorders>
              <w:top w:val="single" w:sz="6" w:space="0" w:color="DEE2E6"/>
            </w:tcBorders>
            <w:hideMark/>
          </w:tcPr>
          <w:p w14:paraId="769D7CE1"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See the page on </w:t>
            </w:r>
            <w:r w:rsidR="00A43910">
              <w:fldChar w:fldCharType="begin"/>
            </w:r>
            <w:r w:rsidR="00A43910" w:rsidRPr="00A43910">
              <w:rPr>
                <w:lang w:val="en-US"/>
              </w:rPr>
              <w:instrText xml:space="preserve"> HYPERLINK "https://epirhandbook.com/descriptive-tables.html" \l "descriptive-tables" </w:instrText>
            </w:r>
            <w:r w:rsidR="00A43910">
              <w:fldChar w:fldCharType="separate"/>
            </w:r>
            <w:r w:rsidRPr="0075001D">
              <w:rPr>
                <w:rFonts w:ascii="Times New Roman" w:eastAsia="Times New Roman" w:hAnsi="Times New Roman" w:cs="Times New Roman"/>
                <w:color w:val="940128"/>
                <w:u w:val="single"/>
                <w:lang w:val="en-US" w:eastAsia="fr-FR"/>
              </w:rPr>
              <w:t>Descriptive tables</w:t>
            </w:r>
            <w:r w:rsidR="00A43910">
              <w:rPr>
                <w:rFonts w:ascii="Times New Roman" w:eastAsia="Times New Roman" w:hAnsi="Times New Roman" w:cs="Times New Roman"/>
                <w:color w:val="940128"/>
                <w:u w:val="single"/>
                <w:lang w:val="en-US" w:eastAsia="fr-FR"/>
              </w:rPr>
              <w:fldChar w:fldCharType="end"/>
            </w:r>
            <w:r w:rsidRPr="0075001D">
              <w:rPr>
                <w:rFonts w:ascii="Times New Roman" w:eastAsia="Times New Roman" w:hAnsi="Times New Roman" w:cs="Times New Roman"/>
                <w:color w:val="212529"/>
                <w:lang w:val="en-US" w:eastAsia="fr-FR"/>
              </w:rPr>
              <w:t>. Options include </w:t>
            </w:r>
            <w:r w:rsidR="00A43910">
              <w:fldChar w:fldCharType="begin"/>
            </w:r>
            <w:r w:rsidR="00A43910" w:rsidRPr="00A43910">
              <w:rPr>
                <w:lang w:val="en-US"/>
              </w:rPr>
              <w:instrText xml:space="preserve"> HYPERLINK "https://rdrr.io/r/base/table.html" </w:instrText>
            </w:r>
            <w:r w:rsidR="00A43910">
              <w:fldChar w:fldCharType="separate"/>
            </w:r>
            <w:proofErr w:type="gramStart"/>
            <w:r w:rsidRPr="0075001D">
              <w:rPr>
                <w:rFonts w:ascii="Menlo" w:eastAsia="Times New Roman" w:hAnsi="Menlo" w:cs="Menlo"/>
                <w:color w:val="0000FF"/>
                <w:sz w:val="19"/>
                <w:szCs w:val="19"/>
                <w:u w:val="single"/>
                <w:lang w:val="en-US" w:eastAsia="fr-FR"/>
              </w:rPr>
              <w:t>table(</w:t>
            </w:r>
            <w:proofErr w:type="gramEnd"/>
            <w:r w:rsidRPr="0075001D">
              <w:rPr>
                <w:rFonts w:ascii="Menlo" w:eastAsia="Times New Roman" w:hAnsi="Menlo" w:cs="Menlo"/>
                <w:color w:val="0000FF"/>
                <w:sz w:val="19"/>
                <w:szCs w:val="19"/>
                <w:u w:val="single"/>
                <w:lang w:val="en-US" w:eastAsia="fr-FR"/>
              </w:rPr>
              <w:t>)</w:t>
            </w:r>
            <w:r w:rsidR="00A43910">
              <w:rPr>
                <w:rFonts w:ascii="Menlo" w:eastAsia="Times New Roman" w:hAnsi="Menlo" w:cs="Menlo"/>
                <w:color w:val="0000FF"/>
                <w:sz w:val="19"/>
                <w:szCs w:val="19"/>
                <w:u w:val="single"/>
                <w:lang w:val="en-US" w:eastAsia="fr-FR"/>
              </w:rPr>
              <w:fldChar w:fldCharType="end"/>
            </w:r>
            <w:r w:rsidRPr="0075001D">
              <w:rPr>
                <w:rFonts w:ascii="Times New Roman" w:eastAsia="Times New Roman" w:hAnsi="Times New Roman" w:cs="Times New Roman"/>
                <w:color w:val="212529"/>
                <w:lang w:val="en-US" w:eastAsia="fr-FR"/>
              </w:rPr>
              <w:t> from </w:t>
            </w:r>
            <w:r w:rsidRPr="0075001D">
              <w:rPr>
                <w:rFonts w:ascii="Times New Roman" w:eastAsia="Times New Roman" w:hAnsi="Times New Roman" w:cs="Times New Roman"/>
                <w:b/>
                <w:bCs/>
                <w:color w:val="212529"/>
                <w:lang w:val="en-US" w:eastAsia="fr-FR"/>
              </w:rPr>
              <w:t>base</w:t>
            </w:r>
            <w:r w:rsidRPr="0075001D">
              <w:rPr>
                <w:rFonts w:ascii="Times New Roman" w:eastAsia="Times New Roman" w:hAnsi="Times New Roman" w:cs="Times New Roman"/>
                <w:color w:val="212529"/>
                <w:lang w:val="en-US" w:eastAsia="fr-FR"/>
              </w:rPr>
              <w:t> R, and </w:t>
            </w:r>
            <w:proofErr w:type="spellStart"/>
            <w:r w:rsidRPr="0075001D">
              <w:rPr>
                <w:rFonts w:ascii="Menlo" w:eastAsia="Times New Roman" w:hAnsi="Menlo" w:cs="Menlo"/>
                <w:color w:val="212529"/>
                <w:sz w:val="19"/>
                <w:szCs w:val="19"/>
                <w:shd w:val="clear" w:color="auto" w:fill="F8F8F8"/>
                <w:lang w:val="en-US" w:eastAsia="fr-FR"/>
              </w:rPr>
              <w:t>tabyl</w:t>
            </w:r>
            <w:proofErr w:type="spellEnd"/>
            <w:r w:rsidRPr="0075001D">
              <w:rPr>
                <w:rFonts w:ascii="Menlo" w:eastAsia="Times New Roman" w:hAnsi="Menlo" w:cs="Menlo"/>
                <w:color w:val="212529"/>
                <w:sz w:val="19"/>
                <w:szCs w:val="19"/>
                <w:shd w:val="clear" w:color="auto" w:fill="F8F8F8"/>
                <w:lang w:val="en-US" w:eastAsia="fr-FR"/>
              </w:rPr>
              <w:t>()</w:t>
            </w:r>
            <w:r w:rsidRPr="0075001D">
              <w:rPr>
                <w:rFonts w:ascii="Times New Roman" w:eastAsia="Times New Roman" w:hAnsi="Times New Roman" w:cs="Times New Roman"/>
                <w:color w:val="212529"/>
                <w:lang w:val="en-US" w:eastAsia="fr-FR"/>
              </w:rPr>
              <w:t> from </w:t>
            </w:r>
            <w:r w:rsidRPr="0075001D">
              <w:rPr>
                <w:rFonts w:ascii="Times New Roman" w:eastAsia="Times New Roman" w:hAnsi="Times New Roman" w:cs="Times New Roman"/>
                <w:b/>
                <w:bCs/>
                <w:color w:val="212529"/>
                <w:lang w:val="en-US" w:eastAsia="fr-FR"/>
              </w:rPr>
              <w:t>janitor</w:t>
            </w:r>
            <w:r w:rsidRPr="0075001D">
              <w:rPr>
                <w:rFonts w:ascii="Times New Roman" w:eastAsia="Times New Roman" w:hAnsi="Times New Roman" w:cs="Times New Roman"/>
                <w:color w:val="212529"/>
                <w:lang w:val="en-US" w:eastAsia="fr-FR"/>
              </w:rPr>
              <w:t> package, among others. Note you will need to specify the dataset and column name as R holds multiple datasets.</w:t>
            </w:r>
          </w:p>
        </w:tc>
      </w:tr>
      <w:tr w:rsidR="0075001D" w:rsidRPr="0075001D" w14:paraId="58896D30" w14:textId="77777777" w:rsidTr="0075001D">
        <w:tc>
          <w:tcPr>
            <w:tcW w:w="0" w:type="auto"/>
            <w:tcBorders>
              <w:top w:val="single" w:sz="6" w:space="0" w:color="DEE2E6"/>
            </w:tcBorders>
            <w:hideMark/>
          </w:tcPr>
          <w:p w14:paraId="54D92279"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Cross-tabulation of two variables in a 2x2 table is done with </w:t>
            </w:r>
            <w:r w:rsidRPr="0075001D">
              <w:rPr>
                <w:rFonts w:ascii="Menlo" w:eastAsia="Times New Roman" w:hAnsi="Menlo" w:cs="Menlo"/>
                <w:color w:val="212529"/>
                <w:sz w:val="19"/>
                <w:szCs w:val="19"/>
                <w:shd w:val="clear" w:color="auto" w:fill="F8F8F8"/>
                <w:lang w:val="en-US" w:eastAsia="fr-FR"/>
              </w:rPr>
              <w:t xml:space="preserve">proc </w:t>
            </w:r>
            <w:proofErr w:type="spellStart"/>
            <w:r w:rsidRPr="0075001D">
              <w:rPr>
                <w:rFonts w:ascii="Menlo" w:eastAsia="Times New Roman" w:hAnsi="Menlo" w:cs="Menlo"/>
                <w:color w:val="212529"/>
                <w:sz w:val="19"/>
                <w:szCs w:val="19"/>
                <w:shd w:val="clear" w:color="auto" w:fill="F8F8F8"/>
                <w:lang w:val="en-US" w:eastAsia="fr-FR"/>
              </w:rPr>
              <w:t>freq</w:t>
            </w:r>
            <w:proofErr w:type="spellEnd"/>
            <w:r w:rsidRPr="0075001D">
              <w:rPr>
                <w:rFonts w:ascii="Menlo" w:eastAsia="Times New Roman" w:hAnsi="Menlo" w:cs="Menlo"/>
                <w:color w:val="212529"/>
                <w:sz w:val="19"/>
                <w:szCs w:val="19"/>
                <w:shd w:val="clear" w:color="auto" w:fill="F8F8F8"/>
                <w:lang w:val="en-US" w:eastAsia="fr-FR"/>
              </w:rPr>
              <w:t xml:space="preserve"> data=Dataset; Tables </w:t>
            </w:r>
            <w:proofErr w:type="spellStart"/>
            <w:r w:rsidRPr="0075001D">
              <w:rPr>
                <w:rFonts w:ascii="Menlo" w:eastAsia="Times New Roman" w:hAnsi="Menlo" w:cs="Menlo"/>
                <w:color w:val="212529"/>
                <w:sz w:val="19"/>
                <w:szCs w:val="19"/>
                <w:shd w:val="clear" w:color="auto" w:fill="F8F8F8"/>
                <w:lang w:val="en-US" w:eastAsia="fr-FR"/>
              </w:rPr>
              <w:t>rowvar</w:t>
            </w:r>
            <w:proofErr w:type="spellEnd"/>
            <w:r w:rsidRPr="0075001D">
              <w:rPr>
                <w:rFonts w:ascii="Menlo" w:eastAsia="Times New Roman" w:hAnsi="Menlo" w:cs="Menlo"/>
                <w:color w:val="212529"/>
                <w:sz w:val="19"/>
                <w:szCs w:val="19"/>
                <w:shd w:val="clear" w:color="auto" w:fill="F8F8F8"/>
                <w:lang w:val="en-US" w:eastAsia="fr-FR"/>
              </w:rPr>
              <w:t>*</w:t>
            </w:r>
            <w:proofErr w:type="spellStart"/>
            <w:r w:rsidRPr="0075001D">
              <w:rPr>
                <w:rFonts w:ascii="Menlo" w:eastAsia="Times New Roman" w:hAnsi="Menlo" w:cs="Menlo"/>
                <w:color w:val="212529"/>
                <w:sz w:val="19"/>
                <w:szCs w:val="19"/>
                <w:shd w:val="clear" w:color="auto" w:fill="F8F8F8"/>
                <w:lang w:val="en-US" w:eastAsia="fr-FR"/>
              </w:rPr>
              <w:t>colvar</w:t>
            </w:r>
            <w:proofErr w:type="spellEnd"/>
            <w:r w:rsidRPr="0075001D">
              <w:rPr>
                <w:rFonts w:ascii="Menlo" w:eastAsia="Times New Roman" w:hAnsi="Menlo" w:cs="Menlo"/>
                <w:color w:val="212529"/>
                <w:sz w:val="19"/>
                <w:szCs w:val="19"/>
                <w:shd w:val="clear" w:color="auto" w:fill="F8F8F8"/>
                <w:lang w:val="en-US" w:eastAsia="fr-FR"/>
              </w:rPr>
              <w:t>; Run;</w:t>
            </w:r>
          </w:p>
        </w:tc>
        <w:tc>
          <w:tcPr>
            <w:tcW w:w="0" w:type="auto"/>
            <w:tcBorders>
              <w:top w:val="single" w:sz="6" w:space="0" w:color="DEE2E6"/>
            </w:tcBorders>
            <w:hideMark/>
          </w:tcPr>
          <w:p w14:paraId="290C50ED" w14:textId="77777777" w:rsidR="0075001D" w:rsidRPr="0075001D" w:rsidRDefault="0075001D" w:rsidP="0075001D">
            <w:pPr>
              <w:rPr>
                <w:rFonts w:ascii="Times New Roman" w:eastAsia="Times New Roman" w:hAnsi="Times New Roman" w:cs="Times New Roman"/>
                <w:color w:val="212529"/>
                <w:lang w:val="en-US" w:eastAsia="fr-FR"/>
              </w:rPr>
            </w:pPr>
            <w:r w:rsidRPr="0075001D">
              <w:rPr>
                <w:rFonts w:ascii="Times New Roman" w:eastAsia="Times New Roman" w:hAnsi="Times New Roman" w:cs="Times New Roman"/>
                <w:color w:val="212529"/>
                <w:lang w:val="en-US" w:eastAsia="fr-FR"/>
              </w:rPr>
              <w:t>Again, you can use </w:t>
            </w:r>
            <w:hyperlink r:id="rId43" w:history="1">
              <w:r w:rsidRPr="0075001D">
                <w:rPr>
                  <w:rFonts w:ascii="Menlo" w:eastAsia="Times New Roman" w:hAnsi="Menlo" w:cs="Menlo"/>
                  <w:color w:val="0000FF"/>
                  <w:sz w:val="19"/>
                  <w:szCs w:val="19"/>
                  <w:u w:val="single"/>
                  <w:lang w:val="en-US" w:eastAsia="fr-FR"/>
                </w:rPr>
                <w:t>table()</w:t>
              </w:r>
            </w:hyperlink>
            <w:r w:rsidRPr="0075001D">
              <w:rPr>
                <w:rFonts w:ascii="Times New Roman" w:eastAsia="Times New Roman" w:hAnsi="Times New Roman" w:cs="Times New Roman"/>
                <w:color w:val="212529"/>
                <w:lang w:val="en-US" w:eastAsia="fr-FR"/>
              </w:rPr>
              <w:t>, </w:t>
            </w:r>
            <w:proofErr w:type="spellStart"/>
            <w:r w:rsidRPr="0075001D">
              <w:rPr>
                <w:rFonts w:ascii="Menlo" w:eastAsia="Times New Roman" w:hAnsi="Menlo" w:cs="Menlo"/>
                <w:color w:val="212529"/>
                <w:sz w:val="19"/>
                <w:szCs w:val="19"/>
                <w:shd w:val="clear" w:color="auto" w:fill="F8F8F8"/>
                <w:lang w:val="en-US" w:eastAsia="fr-FR"/>
              </w:rPr>
              <w:t>tabyl</w:t>
            </w:r>
            <w:proofErr w:type="spellEnd"/>
            <w:r w:rsidRPr="0075001D">
              <w:rPr>
                <w:rFonts w:ascii="Menlo" w:eastAsia="Times New Roman" w:hAnsi="Menlo" w:cs="Menlo"/>
                <w:color w:val="212529"/>
                <w:sz w:val="19"/>
                <w:szCs w:val="19"/>
                <w:shd w:val="clear" w:color="auto" w:fill="F8F8F8"/>
                <w:lang w:val="en-US" w:eastAsia="fr-FR"/>
              </w:rPr>
              <w:t>()</w:t>
            </w:r>
            <w:r w:rsidRPr="0075001D">
              <w:rPr>
                <w:rFonts w:ascii="Times New Roman" w:eastAsia="Times New Roman" w:hAnsi="Times New Roman" w:cs="Times New Roman"/>
                <w:color w:val="212529"/>
                <w:lang w:val="en-US" w:eastAsia="fr-FR"/>
              </w:rPr>
              <w:t> or other options as described in the </w:t>
            </w:r>
            <w:hyperlink r:id="rId44" w:anchor="descriptive-tables" w:history="1">
              <w:r w:rsidRPr="0075001D">
                <w:rPr>
                  <w:rFonts w:ascii="Times New Roman" w:eastAsia="Times New Roman" w:hAnsi="Times New Roman" w:cs="Times New Roman"/>
                  <w:color w:val="940128"/>
                  <w:u w:val="single"/>
                  <w:lang w:val="en-US" w:eastAsia="fr-FR"/>
                </w:rPr>
                <w:t>Descriptive tables</w:t>
              </w:r>
            </w:hyperlink>
            <w:r w:rsidRPr="0075001D">
              <w:rPr>
                <w:rFonts w:ascii="Times New Roman" w:eastAsia="Times New Roman" w:hAnsi="Times New Roman" w:cs="Times New Roman"/>
                <w:color w:val="212529"/>
                <w:lang w:val="en-US" w:eastAsia="fr-FR"/>
              </w:rPr>
              <w:t> page.</w:t>
            </w:r>
          </w:p>
        </w:tc>
      </w:tr>
    </w:tbl>
    <w:p w14:paraId="2B2EA327"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val="en-US" w:eastAsia="fr-FR"/>
        </w:rPr>
      </w:pPr>
      <w:r w:rsidRPr="0075001D">
        <w:rPr>
          <w:rFonts w:ascii="Helvetica" w:eastAsia="Times New Roman" w:hAnsi="Helvetica" w:cs="Times New Roman"/>
          <w:b/>
          <w:bCs/>
          <w:color w:val="212529"/>
          <w:sz w:val="22"/>
          <w:szCs w:val="22"/>
          <w:lang w:val="en-US" w:eastAsia="fr-FR"/>
        </w:rPr>
        <w:t>Some useful resources:</w:t>
      </w:r>
    </w:p>
    <w:p w14:paraId="3735EB68" w14:textId="77777777" w:rsidR="0075001D" w:rsidRPr="0075001D" w:rsidRDefault="00A43910" w:rsidP="0075001D">
      <w:pPr>
        <w:shd w:val="clear" w:color="auto" w:fill="FFFFFF"/>
        <w:spacing w:after="100" w:afterAutospacing="1"/>
        <w:rPr>
          <w:rFonts w:ascii="Helvetica" w:eastAsia="Times New Roman" w:hAnsi="Helvetica" w:cs="Times New Roman"/>
          <w:color w:val="212529"/>
          <w:sz w:val="22"/>
          <w:szCs w:val="22"/>
          <w:lang w:val="en-US" w:eastAsia="fr-FR"/>
        </w:rPr>
      </w:pPr>
      <w:hyperlink r:id="rId45" w:history="1">
        <w:r w:rsidR="0075001D" w:rsidRPr="0075001D">
          <w:rPr>
            <w:rFonts w:ascii="Helvetica" w:eastAsia="Times New Roman" w:hAnsi="Helvetica" w:cs="Times New Roman"/>
            <w:color w:val="940128"/>
            <w:sz w:val="22"/>
            <w:szCs w:val="22"/>
            <w:u w:val="single"/>
            <w:lang w:val="en-US" w:eastAsia="fr-FR"/>
          </w:rPr>
          <w:t>R for SAS and SPSS Users (2011)</w:t>
        </w:r>
      </w:hyperlink>
    </w:p>
    <w:p w14:paraId="2A94BF43" w14:textId="77777777" w:rsidR="0075001D" w:rsidRPr="0075001D" w:rsidRDefault="00A43910" w:rsidP="0075001D">
      <w:pPr>
        <w:shd w:val="clear" w:color="auto" w:fill="FFFFFF"/>
        <w:spacing w:after="100" w:afterAutospacing="1"/>
        <w:rPr>
          <w:rFonts w:ascii="Helvetica" w:eastAsia="Times New Roman" w:hAnsi="Helvetica" w:cs="Times New Roman"/>
          <w:color w:val="212529"/>
          <w:sz w:val="22"/>
          <w:szCs w:val="22"/>
          <w:lang w:val="en-US" w:eastAsia="fr-FR"/>
        </w:rPr>
      </w:pPr>
      <w:hyperlink r:id="rId46" w:history="1">
        <w:r w:rsidR="0075001D" w:rsidRPr="0075001D">
          <w:rPr>
            <w:rFonts w:ascii="Helvetica" w:eastAsia="Times New Roman" w:hAnsi="Helvetica" w:cs="Times New Roman"/>
            <w:color w:val="940128"/>
            <w:sz w:val="22"/>
            <w:szCs w:val="22"/>
            <w:u w:val="single"/>
            <w:lang w:val="en-US" w:eastAsia="fr-FR"/>
          </w:rPr>
          <w:t>SAS and R, Second Edition (2014)</w:t>
        </w:r>
      </w:hyperlink>
    </w:p>
    <w:p w14:paraId="277A35F2" w14:textId="77777777" w:rsidR="0075001D" w:rsidRPr="0075001D" w:rsidRDefault="0075001D" w:rsidP="0075001D">
      <w:pPr>
        <w:shd w:val="clear" w:color="auto" w:fill="FFFFFF"/>
        <w:spacing w:before="100" w:beforeAutospacing="1" w:after="100" w:afterAutospacing="1"/>
        <w:outlineLvl w:val="1"/>
        <w:rPr>
          <w:rFonts w:ascii="Helvetica" w:eastAsia="Times New Roman" w:hAnsi="Helvetica" w:cs="Times New Roman"/>
          <w:color w:val="212529"/>
          <w:sz w:val="36"/>
          <w:szCs w:val="36"/>
          <w:lang w:val="en-US" w:eastAsia="fr-FR"/>
        </w:rPr>
      </w:pPr>
      <w:r w:rsidRPr="0075001D">
        <w:rPr>
          <w:rFonts w:ascii="Helvetica" w:eastAsia="Times New Roman" w:hAnsi="Helvetica" w:cs="Times New Roman"/>
          <w:color w:val="6C6C6C"/>
          <w:sz w:val="36"/>
          <w:szCs w:val="36"/>
          <w:lang w:val="en-US" w:eastAsia="fr-FR"/>
        </w:rPr>
        <w:t>4.4</w:t>
      </w:r>
      <w:r w:rsidRPr="0075001D">
        <w:rPr>
          <w:rFonts w:ascii="Helvetica" w:eastAsia="Times New Roman" w:hAnsi="Helvetica" w:cs="Times New Roman"/>
          <w:color w:val="212529"/>
          <w:sz w:val="36"/>
          <w:szCs w:val="36"/>
          <w:lang w:val="en-US" w:eastAsia="fr-FR"/>
        </w:rPr>
        <w:t> Data interoperability</w:t>
      </w:r>
    </w:p>
    <w:p w14:paraId="16745F21" w14:textId="77777777" w:rsidR="0075001D" w:rsidRPr="0075001D" w:rsidRDefault="0075001D" w:rsidP="0075001D">
      <w:pPr>
        <w:shd w:val="clear" w:color="auto" w:fill="FFFFFF"/>
        <w:spacing w:after="100" w:afterAutospacing="1"/>
        <w:rPr>
          <w:rFonts w:ascii="Helvetica" w:eastAsia="Times New Roman" w:hAnsi="Helvetica" w:cs="Times New Roman"/>
          <w:color w:val="212529"/>
          <w:sz w:val="22"/>
          <w:szCs w:val="22"/>
          <w:lang w:val="en-US" w:eastAsia="fr-FR"/>
        </w:rPr>
      </w:pPr>
      <w:r w:rsidRPr="0075001D">
        <w:rPr>
          <w:rFonts w:ascii="Helvetica" w:eastAsia="Times New Roman" w:hAnsi="Helvetica" w:cs="Times New Roman"/>
          <w:color w:val="212529"/>
          <w:sz w:val="22"/>
          <w:szCs w:val="22"/>
          <w:lang w:val="en-US" w:eastAsia="fr-FR"/>
        </w:rPr>
        <w:t>See the </w:t>
      </w:r>
      <w:hyperlink r:id="rId47" w:anchor="import-and-export" w:history="1">
        <w:r w:rsidRPr="0075001D">
          <w:rPr>
            <w:rFonts w:ascii="Helvetica" w:eastAsia="Times New Roman" w:hAnsi="Helvetica" w:cs="Times New Roman"/>
            <w:color w:val="940128"/>
            <w:sz w:val="22"/>
            <w:szCs w:val="22"/>
            <w:u w:val="single"/>
            <w:lang w:val="en-US" w:eastAsia="fr-FR"/>
          </w:rPr>
          <w:t>Import and export</w:t>
        </w:r>
      </w:hyperlink>
      <w:r w:rsidRPr="0075001D">
        <w:rPr>
          <w:rFonts w:ascii="Helvetica" w:eastAsia="Times New Roman" w:hAnsi="Helvetica" w:cs="Times New Roman"/>
          <w:color w:val="212529"/>
          <w:sz w:val="22"/>
          <w:szCs w:val="22"/>
          <w:lang w:val="en-US" w:eastAsia="fr-FR"/>
        </w:rPr>
        <w:t> page for details on how the R package </w:t>
      </w:r>
      <w:proofErr w:type="spellStart"/>
      <w:r w:rsidRPr="0075001D">
        <w:rPr>
          <w:rFonts w:ascii="Helvetica" w:eastAsia="Times New Roman" w:hAnsi="Helvetica" w:cs="Times New Roman"/>
          <w:b/>
          <w:bCs/>
          <w:color w:val="212529"/>
          <w:sz w:val="22"/>
          <w:szCs w:val="22"/>
          <w:lang w:val="en-US" w:eastAsia="fr-FR"/>
        </w:rPr>
        <w:t>rio</w:t>
      </w:r>
      <w:proofErr w:type="spellEnd"/>
      <w:r w:rsidRPr="0075001D">
        <w:rPr>
          <w:rFonts w:ascii="Helvetica" w:eastAsia="Times New Roman" w:hAnsi="Helvetica" w:cs="Times New Roman"/>
          <w:color w:val="212529"/>
          <w:sz w:val="22"/>
          <w:szCs w:val="22"/>
          <w:lang w:val="en-US" w:eastAsia="fr-FR"/>
        </w:rPr>
        <w:t> can import and export files such as STATA .</w:t>
      </w:r>
      <w:proofErr w:type="spellStart"/>
      <w:r w:rsidRPr="0075001D">
        <w:rPr>
          <w:rFonts w:ascii="Helvetica" w:eastAsia="Times New Roman" w:hAnsi="Helvetica" w:cs="Times New Roman"/>
          <w:color w:val="212529"/>
          <w:sz w:val="22"/>
          <w:szCs w:val="22"/>
          <w:lang w:val="en-US" w:eastAsia="fr-FR"/>
        </w:rPr>
        <w:t>dta</w:t>
      </w:r>
      <w:proofErr w:type="spellEnd"/>
      <w:r w:rsidRPr="0075001D">
        <w:rPr>
          <w:rFonts w:ascii="Helvetica" w:eastAsia="Times New Roman" w:hAnsi="Helvetica" w:cs="Times New Roman"/>
          <w:color w:val="212529"/>
          <w:sz w:val="22"/>
          <w:szCs w:val="22"/>
          <w:lang w:val="en-US" w:eastAsia="fr-FR"/>
        </w:rPr>
        <w:t xml:space="preserve"> files, SAS .</w:t>
      </w:r>
      <w:proofErr w:type="spellStart"/>
      <w:r w:rsidRPr="0075001D">
        <w:rPr>
          <w:rFonts w:ascii="Helvetica" w:eastAsia="Times New Roman" w:hAnsi="Helvetica" w:cs="Times New Roman"/>
          <w:color w:val="212529"/>
          <w:sz w:val="22"/>
          <w:szCs w:val="22"/>
          <w:lang w:val="en-US" w:eastAsia="fr-FR"/>
        </w:rPr>
        <w:t>xpt</w:t>
      </w:r>
      <w:proofErr w:type="spellEnd"/>
      <w:r w:rsidRPr="0075001D">
        <w:rPr>
          <w:rFonts w:ascii="Helvetica" w:eastAsia="Times New Roman" w:hAnsi="Helvetica" w:cs="Times New Roman"/>
          <w:color w:val="212529"/>
          <w:sz w:val="22"/>
          <w:szCs w:val="22"/>
          <w:lang w:val="en-US" w:eastAsia="fr-FR"/>
        </w:rPr>
        <w:t xml:space="preserve"> and.sas7bdat files, SPSS .por </w:t>
      </w:r>
      <w:proofErr w:type="spellStart"/>
      <w:r w:rsidRPr="0075001D">
        <w:rPr>
          <w:rFonts w:ascii="Helvetica" w:eastAsia="Times New Roman" w:hAnsi="Helvetica" w:cs="Times New Roman"/>
          <w:color w:val="212529"/>
          <w:sz w:val="22"/>
          <w:szCs w:val="22"/>
          <w:lang w:val="en-US" w:eastAsia="fr-FR"/>
        </w:rPr>
        <w:t>and.sav</w:t>
      </w:r>
      <w:proofErr w:type="spellEnd"/>
      <w:r w:rsidRPr="0075001D">
        <w:rPr>
          <w:rFonts w:ascii="Helvetica" w:eastAsia="Times New Roman" w:hAnsi="Helvetica" w:cs="Times New Roman"/>
          <w:color w:val="212529"/>
          <w:sz w:val="22"/>
          <w:szCs w:val="22"/>
          <w:lang w:val="en-US" w:eastAsia="fr-FR"/>
        </w:rPr>
        <w:t xml:space="preserve"> files, and many others.</w:t>
      </w:r>
    </w:p>
    <w:p w14:paraId="1021B4FF" w14:textId="77777777" w:rsidR="0075001D" w:rsidRPr="0075001D" w:rsidRDefault="0075001D">
      <w:pPr>
        <w:rPr>
          <w:lang w:val="en-US"/>
        </w:rPr>
      </w:pPr>
    </w:p>
    <w:sectPr w:rsidR="0075001D" w:rsidRPr="007500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27B16"/>
    <w:multiLevelType w:val="hybridMultilevel"/>
    <w:tmpl w:val="917CC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F20AB0"/>
    <w:multiLevelType w:val="hybridMultilevel"/>
    <w:tmpl w:val="81C84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9340AD8"/>
    <w:multiLevelType w:val="multilevel"/>
    <w:tmpl w:val="58E48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D56C4"/>
    <w:multiLevelType w:val="multilevel"/>
    <w:tmpl w:val="DF1CC2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91280C"/>
    <w:multiLevelType w:val="multilevel"/>
    <w:tmpl w:val="096CBE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01D"/>
    <w:rsid w:val="002F5D5D"/>
    <w:rsid w:val="005B3973"/>
    <w:rsid w:val="00603872"/>
    <w:rsid w:val="0075001D"/>
    <w:rsid w:val="00821A95"/>
    <w:rsid w:val="008F6098"/>
    <w:rsid w:val="00A43910"/>
    <w:rsid w:val="00B373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FC73FBB"/>
  <w15:chartTrackingRefBased/>
  <w15:docId w15:val="{B71A73DD-C339-7545-9795-86B27F51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5001D"/>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5001D"/>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75001D"/>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001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5001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75001D"/>
    <w:rPr>
      <w:rFonts w:ascii="Times New Roman" w:eastAsia="Times New Roman" w:hAnsi="Times New Roman" w:cs="Times New Roman"/>
      <w:b/>
      <w:bCs/>
      <w:sz w:val="27"/>
      <w:szCs w:val="27"/>
      <w:lang w:eastAsia="fr-FR"/>
    </w:rPr>
  </w:style>
  <w:style w:type="paragraph" w:customStyle="1" w:styleId="msonormal0">
    <w:name w:val="msonormal"/>
    <w:basedOn w:val="Normal"/>
    <w:rsid w:val="0075001D"/>
    <w:pPr>
      <w:spacing w:before="100" w:beforeAutospacing="1" w:after="100" w:afterAutospacing="1"/>
    </w:pPr>
    <w:rPr>
      <w:rFonts w:ascii="Times New Roman" w:eastAsia="Times New Roman" w:hAnsi="Times New Roman" w:cs="Times New Roman"/>
      <w:lang w:eastAsia="fr-FR"/>
    </w:rPr>
  </w:style>
  <w:style w:type="character" w:customStyle="1" w:styleId="header-section-number">
    <w:name w:val="header-section-number"/>
    <w:basedOn w:val="Policepardfaut"/>
    <w:rsid w:val="0075001D"/>
  </w:style>
  <w:style w:type="paragraph" w:styleId="NormalWeb">
    <w:name w:val="Normal (Web)"/>
    <w:basedOn w:val="Normal"/>
    <w:uiPriority w:val="99"/>
    <w:semiHidden/>
    <w:unhideWhenUsed/>
    <w:rsid w:val="0075001D"/>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75001D"/>
    <w:rPr>
      <w:color w:val="0000FF"/>
      <w:u w:val="single"/>
    </w:rPr>
  </w:style>
  <w:style w:type="character" w:styleId="lev">
    <w:name w:val="Strong"/>
    <w:basedOn w:val="Policepardfaut"/>
    <w:uiPriority w:val="22"/>
    <w:qFormat/>
    <w:rsid w:val="0075001D"/>
    <w:rPr>
      <w:b/>
      <w:bCs/>
    </w:rPr>
  </w:style>
  <w:style w:type="character" w:customStyle="1" w:styleId="glyphicon">
    <w:name w:val="glyphicon"/>
    <w:basedOn w:val="Policepardfaut"/>
    <w:rsid w:val="0075001D"/>
  </w:style>
  <w:style w:type="character" w:customStyle="1" w:styleId="ellipsis">
    <w:name w:val="ellipsis"/>
    <w:basedOn w:val="Policepardfaut"/>
    <w:rsid w:val="0075001D"/>
  </w:style>
  <w:style w:type="character" w:styleId="Accentuation">
    <w:name w:val="Emphasis"/>
    <w:basedOn w:val="Policepardfaut"/>
    <w:uiPriority w:val="20"/>
    <w:qFormat/>
    <w:rsid w:val="0075001D"/>
    <w:rPr>
      <w:i/>
      <w:iCs/>
    </w:rPr>
  </w:style>
  <w:style w:type="character" w:styleId="CodeHTML">
    <w:name w:val="HTML Code"/>
    <w:basedOn w:val="Policepardfaut"/>
    <w:uiPriority w:val="99"/>
    <w:semiHidden/>
    <w:unhideWhenUsed/>
    <w:rsid w:val="0075001D"/>
    <w:rPr>
      <w:rFonts w:ascii="Courier New" w:eastAsia="Times New Roman" w:hAnsi="Courier New" w:cs="Courier New"/>
      <w:sz w:val="20"/>
      <w:szCs w:val="20"/>
    </w:rPr>
  </w:style>
  <w:style w:type="paragraph" w:styleId="Titre">
    <w:name w:val="Title"/>
    <w:basedOn w:val="Normal"/>
    <w:next w:val="Normal"/>
    <w:link w:val="TitreCar"/>
    <w:uiPriority w:val="10"/>
    <w:qFormat/>
    <w:rsid w:val="0075001D"/>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001D"/>
    <w:rPr>
      <w:rFonts w:asciiTheme="majorHAnsi" w:eastAsiaTheme="majorEastAsia" w:hAnsiTheme="majorHAnsi" w:cstheme="majorBidi"/>
      <w:spacing w:val="-10"/>
      <w:kern w:val="28"/>
      <w:sz w:val="56"/>
      <w:szCs w:val="56"/>
    </w:rPr>
  </w:style>
  <w:style w:type="character" w:styleId="Mentionnonrsolue">
    <w:name w:val="Unresolved Mention"/>
    <w:basedOn w:val="Policepardfaut"/>
    <w:uiPriority w:val="99"/>
    <w:semiHidden/>
    <w:unhideWhenUsed/>
    <w:rsid w:val="0075001D"/>
    <w:rPr>
      <w:color w:val="605E5C"/>
      <w:shd w:val="clear" w:color="auto" w:fill="E1DFDD"/>
    </w:rPr>
  </w:style>
  <w:style w:type="paragraph" w:styleId="Paragraphedeliste">
    <w:name w:val="List Paragraph"/>
    <w:basedOn w:val="Normal"/>
    <w:uiPriority w:val="34"/>
    <w:qFormat/>
    <w:rsid w:val="00B373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109128">
      <w:bodyDiv w:val="1"/>
      <w:marLeft w:val="0"/>
      <w:marRight w:val="0"/>
      <w:marTop w:val="0"/>
      <w:marBottom w:val="0"/>
      <w:divBdr>
        <w:top w:val="none" w:sz="0" w:space="0" w:color="auto"/>
        <w:left w:val="none" w:sz="0" w:space="0" w:color="auto"/>
        <w:bottom w:val="none" w:sz="0" w:space="0" w:color="auto"/>
        <w:right w:val="none" w:sz="0" w:space="0" w:color="auto"/>
      </w:divBdr>
      <w:divsChild>
        <w:div w:id="1019431013">
          <w:marLeft w:val="0"/>
          <w:marRight w:val="0"/>
          <w:marTop w:val="0"/>
          <w:marBottom w:val="0"/>
          <w:divBdr>
            <w:top w:val="single" w:sz="12" w:space="0" w:color="F1F1F1"/>
            <w:left w:val="single" w:sz="12" w:space="0" w:color="F1F1F1"/>
            <w:bottom w:val="single" w:sz="12" w:space="0" w:color="F1F1F1"/>
            <w:right w:val="single" w:sz="12" w:space="0" w:color="F1F1F1"/>
          </w:divBdr>
        </w:div>
        <w:div w:id="1795907453">
          <w:marLeft w:val="0"/>
          <w:marRight w:val="0"/>
          <w:marTop w:val="0"/>
          <w:marBottom w:val="0"/>
          <w:divBdr>
            <w:top w:val="none" w:sz="0" w:space="0" w:color="auto"/>
            <w:left w:val="none" w:sz="0" w:space="0" w:color="auto"/>
            <w:bottom w:val="none" w:sz="0" w:space="0" w:color="auto"/>
            <w:right w:val="none" w:sz="0" w:space="0" w:color="auto"/>
          </w:divBdr>
        </w:div>
        <w:div w:id="2118677606">
          <w:marLeft w:val="0"/>
          <w:marRight w:val="0"/>
          <w:marTop w:val="0"/>
          <w:marBottom w:val="0"/>
          <w:divBdr>
            <w:top w:val="none" w:sz="0" w:space="0" w:color="auto"/>
            <w:left w:val="none" w:sz="0" w:space="0" w:color="auto"/>
            <w:bottom w:val="none" w:sz="0" w:space="0" w:color="auto"/>
            <w:right w:val="none" w:sz="0" w:space="0" w:color="auto"/>
          </w:divBdr>
          <w:divsChild>
            <w:div w:id="798453063">
              <w:marLeft w:val="0"/>
              <w:marRight w:val="0"/>
              <w:marTop w:val="0"/>
              <w:marBottom w:val="0"/>
              <w:divBdr>
                <w:top w:val="none" w:sz="0" w:space="0" w:color="auto"/>
                <w:left w:val="none" w:sz="0" w:space="0" w:color="auto"/>
                <w:bottom w:val="none" w:sz="0" w:space="0" w:color="auto"/>
                <w:right w:val="none" w:sz="0" w:space="0" w:color="auto"/>
              </w:divBdr>
              <w:divsChild>
                <w:div w:id="395667034">
                  <w:marLeft w:val="0"/>
                  <w:marRight w:val="0"/>
                  <w:marTop w:val="0"/>
                  <w:marBottom w:val="0"/>
                  <w:divBdr>
                    <w:top w:val="none" w:sz="0" w:space="0" w:color="auto"/>
                    <w:left w:val="none" w:sz="0" w:space="0" w:color="auto"/>
                    <w:bottom w:val="none" w:sz="0" w:space="0" w:color="auto"/>
                    <w:right w:val="none" w:sz="0" w:space="0" w:color="auto"/>
                  </w:divBdr>
                  <w:divsChild>
                    <w:div w:id="1094738829">
                      <w:marLeft w:val="0"/>
                      <w:marRight w:val="0"/>
                      <w:marTop w:val="0"/>
                      <w:marBottom w:val="0"/>
                      <w:divBdr>
                        <w:top w:val="none" w:sz="0" w:space="0" w:color="auto"/>
                        <w:left w:val="none" w:sz="0" w:space="0" w:color="auto"/>
                        <w:bottom w:val="none" w:sz="0" w:space="0" w:color="auto"/>
                        <w:right w:val="none" w:sz="0" w:space="0" w:color="auto"/>
                      </w:divBdr>
                    </w:div>
                    <w:div w:id="798760395">
                      <w:marLeft w:val="0"/>
                      <w:marRight w:val="0"/>
                      <w:marTop w:val="0"/>
                      <w:marBottom w:val="0"/>
                      <w:divBdr>
                        <w:top w:val="none" w:sz="0" w:space="0" w:color="auto"/>
                        <w:left w:val="none" w:sz="0" w:space="0" w:color="auto"/>
                        <w:bottom w:val="none" w:sz="0" w:space="0" w:color="auto"/>
                        <w:right w:val="none" w:sz="0" w:space="0" w:color="auto"/>
                      </w:divBdr>
                      <w:divsChild>
                        <w:div w:id="122694100">
                          <w:marLeft w:val="0"/>
                          <w:marRight w:val="0"/>
                          <w:marTop w:val="0"/>
                          <w:marBottom w:val="0"/>
                          <w:divBdr>
                            <w:top w:val="none" w:sz="0" w:space="0" w:color="auto"/>
                            <w:left w:val="none" w:sz="0" w:space="0" w:color="auto"/>
                            <w:bottom w:val="none" w:sz="0" w:space="0" w:color="auto"/>
                            <w:right w:val="none" w:sz="0" w:space="0" w:color="auto"/>
                          </w:divBdr>
                          <w:divsChild>
                            <w:div w:id="20010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9103">
              <w:marLeft w:val="0"/>
              <w:marRight w:val="0"/>
              <w:marTop w:val="0"/>
              <w:marBottom w:val="0"/>
              <w:divBdr>
                <w:top w:val="single" w:sz="12" w:space="0" w:color="F1F1F1"/>
                <w:left w:val="single" w:sz="12" w:space="0" w:color="F1F1F1"/>
                <w:bottom w:val="single" w:sz="12" w:space="0" w:color="F1F1F1"/>
                <w:right w:val="single" w:sz="12" w:space="0" w:color="F1F1F1"/>
              </w:divBdr>
            </w:div>
            <w:div w:id="1448427578">
              <w:marLeft w:val="0"/>
              <w:marRight w:val="0"/>
              <w:marTop w:val="0"/>
              <w:marBottom w:val="0"/>
              <w:divBdr>
                <w:top w:val="single" w:sz="12" w:space="0" w:color="F1F1F1"/>
                <w:left w:val="single" w:sz="12" w:space="0" w:color="F1F1F1"/>
                <w:bottom w:val="single" w:sz="12" w:space="0" w:color="F1F1F1"/>
                <w:right w:val="single" w:sz="12" w:space="0" w:color="F1F1F1"/>
              </w:divBdr>
            </w:div>
          </w:divsChild>
        </w:div>
        <w:div w:id="712771793">
          <w:marLeft w:val="0"/>
          <w:marRight w:val="0"/>
          <w:marTop w:val="0"/>
          <w:marBottom w:val="0"/>
          <w:divBdr>
            <w:top w:val="none" w:sz="0" w:space="0" w:color="auto"/>
            <w:left w:val="none" w:sz="0" w:space="0" w:color="auto"/>
            <w:bottom w:val="none" w:sz="0" w:space="0" w:color="auto"/>
            <w:right w:val="none" w:sz="0" w:space="0" w:color="auto"/>
          </w:divBdr>
        </w:div>
        <w:div w:id="845361685">
          <w:marLeft w:val="0"/>
          <w:marRight w:val="0"/>
          <w:marTop w:val="0"/>
          <w:marBottom w:val="0"/>
          <w:divBdr>
            <w:top w:val="none" w:sz="0" w:space="0" w:color="auto"/>
            <w:left w:val="none" w:sz="0" w:space="0" w:color="auto"/>
            <w:bottom w:val="none" w:sz="0" w:space="0" w:color="auto"/>
            <w:right w:val="none" w:sz="0" w:space="0" w:color="auto"/>
          </w:divBdr>
          <w:divsChild>
            <w:div w:id="850492399">
              <w:marLeft w:val="0"/>
              <w:marRight w:val="0"/>
              <w:marTop w:val="0"/>
              <w:marBottom w:val="0"/>
              <w:divBdr>
                <w:top w:val="single" w:sz="12" w:space="0" w:color="F1F1F1"/>
                <w:left w:val="single" w:sz="12" w:space="0" w:color="F1F1F1"/>
                <w:bottom w:val="single" w:sz="12" w:space="0" w:color="F1F1F1"/>
                <w:right w:val="single" w:sz="12" w:space="0" w:color="F1F1F1"/>
              </w:divBdr>
            </w:div>
          </w:divsChild>
        </w:div>
        <w:div w:id="53242539">
          <w:marLeft w:val="0"/>
          <w:marRight w:val="0"/>
          <w:marTop w:val="0"/>
          <w:marBottom w:val="0"/>
          <w:divBdr>
            <w:top w:val="none" w:sz="0" w:space="0" w:color="auto"/>
            <w:left w:val="none" w:sz="0" w:space="0" w:color="auto"/>
            <w:bottom w:val="none" w:sz="0" w:space="0" w:color="auto"/>
            <w:right w:val="none" w:sz="0" w:space="0" w:color="auto"/>
          </w:divBdr>
        </w:div>
        <w:div w:id="1162090391">
          <w:marLeft w:val="0"/>
          <w:marRight w:val="0"/>
          <w:marTop w:val="0"/>
          <w:marBottom w:val="0"/>
          <w:divBdr>
            <w:top w:val="none" w:sz="0" w:space="0" w:color="auto"/>
            <w:left w:val="none" w:sz="0" w:space="0" w:color="auto"/>
            <w:bottom w:val="none" w:sz="0" w:space="0" w:color="auto"/>
            <w:right w:val="none" w:sz="0" w:space="0" w:color="auto"/>
          </w:divBdr>
        </w:div>
        <w:div w:id="1204368078">
          <w:marLeft w:val="0"/>
          <w:marRight w:val="0"/>
          <w:marTop w:val="0"/>
          <w:marBottom w:val="0"/>
          <w:divBdr>
            <w:top w:val="none" w:sz="0" w:space="0" w:color="auto"/>
            <w:left w:val="none" w:sz="0" w:space="0" w:color="auto"/>
            <w:bottom w:val="none" w:sz="0" w:space="0" w:color="auto"/>
            <w:right w:val="none" w:sz="0" w:space="0" w:color="auto"/>
          </w:divBdr>
        </w:div>
        <w:div w:id="2004703802">
          <w:marLeft w:val="0"/>
          <w:marRight w:val="0"/>
          <w:marTop w:val="0"/>
          <w:marBottom w:val="0"/>
          <w:divBdr>
            <w:top w:val="none" w:sz="0" w:space="0" w:color="auto"/>
            <w:left w:val="none" w:sz="0" w:space="0" w:color="auto"/>
            <w:bottom w:val="none" w:sz="0" w:space="0" w:color="auto"/>
            <w:right w:val="none" w:sz="0" w:space="0" w:color="auto"/>
          </w:divBdr>
        </w:div>
        <w:div w:id="1782607186">
          <w:marLeft w:val="0"/>
          <w:marRight w:val="0"/>
          <w:marTop w:val="0"/>
          <w:marBottom w:val="0"/>
          <w:divBdr>
            <w:top w:val="none" w:sz="0" w:space="0" w:color="auto"/>
            <w:left w:val="none" w:sz="0" w:space="0" w:color="auto"/>
            <w:bottom w:val="none" w:sz="0" w:space="0" w:color="auto"/>
            <w:right w:val="none" w:sz="0" w:space="0" w:color="auto"/>
          </w:divBdr>
        </w:div>
        <w:div w:id="2103261436">
          <w:marLeft w:val="0"/>
          <w:marRight w:val="0"/>
          <w:marTop w:val="0"/>
          <w:marBottom w:val="0"/>
          <w:divBdr>
            <w:top w:val="none" w:sz="0" w:space="0" w:color="auto"/>
            <w:left w:val="none" w:sz="0" w:space="0" w:color="auto"/>
            <w:bottom w:val="none" w:sz="0" w:space="0" w:color="auto"/>
            <w:right w:val="none" w:sz="0" w:space="0" w:color="auto"/>
          </w:divBdr>
        </w:div>
        <w:div w:id="1746760704">
          <w:marLeft w:val="0"/>
          <w:marRight w:val="0"/>
          <w:marTop w:val="0"/>
          <w:marBottom w:val="0"/>
          <w:divBdr>
            <w:top w:val="none" w:sz="0" w:space="0" w:color="auto"/>
            <w:left w:val="none" w:sz="0" w:space="0" w:color="auto"/>
            <w:bottom w:val="none" w:sz="0" w:space="0" w:color="auto"/>
            <w:right w:val="none" w:sz="0" w:space="0" w:color="auto"/>
          </w:divBdr>
        </w:div>
        <w:div w:id="857813404">
          <w:marLeft w:val="0"/>
          <w:marRight w:val="0"/>
          <w:marTop w:val="0"/>
          <w:marBottom w:val="0"/>
          <w:divBdr>
            <w:top w:val="none" w:sz="0" w:space="0" w:color="auto"/>
            <w:left w:val="none" w:sz="0" w:space="0" w:color="auto"/>
            <w:bottom w:val="none" w:sz="0" w:space="0" w:color="auto"/>
            <w:right w:val="none" w:sz="0" w:space="0" w:color="auto"/>
          </w:divBdr>
        </w:div>
        <w:div w:id="1532721602">
          <w:marLeft w:val="0"/>
          <w:marRight w:val="0"/>
          <w:marTop w:val="0"/>
          <w:marBottom w:val="0"/>
          <w:divBdr>
            <w:top w:val="none" w:sz="0" w:space="0" w:color="auto"/>
            <w:left w:val="none" w:sz="0" w:space="0" w:color="auto"/>
            <w:bottom w:val="none" w:sz="0" w:space="0" w:color="auto"/>
            <w:right w:val="none" w:sz="0" w:space="0" w:color="auto"/>
          </w:divBdr>
        </w:div>
        <w:div w:id="1808814211">
          <w:marLeft w:val="0"/>
          <w:marRight w:val="0"/>
          <w:marTop w:val="0"/>
          <w:marBottom w:val="0"/>
          <w:divBdr>
            <w:top w:val="none" w:sz="0" w:space="0" w:color="auto"/>
            <w:left w:val="none" w:sz="0" w:space="0" w:color="auto"/>
            <w:bottom w:val="none" w:sz="0" w:space="0" w:color="auto"/>
            <w:right w:val="none" w:sz="0" w:space="0" w:color="auto"/>
          </w:divBdr>
        </w:div>
        <w:div w:id="1512910603">
          <w:marLeft w:val="0"/>
          <w:marRight w:val="0"/>
          <w:marTop w:val="0"/>
          <w:marBottom w:val="0"/>
          <w:divBdr>
            <w:top w:val="none" w:sz="0" w:space="0" w:color="auto"/>
            <w:left w:val="none" w:sz="0" w:space="0" w:color="auto"/>
            <w:bottom w:val="none" w:sz="0" w:space="0" w:color="auto"/>
            <w:right w:val="none" w:sz="0" w:space="0" w:color="auto"/>
          </w:divBdr>
        </w:div>
        <w:div w:id="1370254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pirhandbook.com/pivoting-data.html" TargetMode="External"/><Relationship Id="rId18" Type="http://schemas.openxmlformats.org/officeDocument/2006/relationships/hyperlink" Target="https://www.statalist.org/" TargetMode="External"/><Relationship Id="rId26" Type="http://schemas.openxmlformats.org/officeDocument/2006/relationships/hyperlink" Target="https://epirhandbook.com/cleaning-data-and-core-functions.html" TargetMode="External"/><Relationship Id="rId39" Type="http://schemas.openxmlformats.org/officeDocument/2006/relationships/hyperlink" Target="https://epirhandbook.com/cleaning-data-and-core-functions.html" TargetMode="External"/><Relationship Id="rId21" Type="http://schemas.openxmlformats.org/officeDocument/2006/relationships/hyperlink" Target="https://epirhandbook.com/import-and-export.html" TargetMode="External"/><Relationship Id="rId34" Type="http://schemas.openxmlformats.org/officeDocument/2006/relationships/hyperlink" Target="https://epirhandbook.com/r-basics.html" TargetMode="External"/><Relationship Id="rId42" Type="http://schemas.openxmlformats.org/officeDocument/2006/relationships/hyperlink" Target="https://rdrr.io/r/base/summary.html" TargetMode="External"/><Relationship Id="rId47" Type="http://schemas.openxmlformats.org/officeDocument/2006/relationships/hyperlink" Target="https://epirhandbook.com/import-and-export.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northeastern.edu/graduate/blog/r-vs-excel/" TargetMode="External"/><Relationship Id="rId29" Type="http://schemas.openxmlformats.org/officeDocument/2006/relationships/hyperlink" Target="https://epirhandbook.com/grouping-data.html" TargetMode="External"/><Relationship Id="rId11" Type="http://schemas.openxmlformats.org/officeDocument/2006/relationships/image" Target="media/image3.png"/><Relationship Id="rId24" Type="http://schemas.openxmlformats.org/officeDocument/2006/relationships/hyperlink" Target="https://rdrr.io/r/utils/View.html" TargetMode="External"/><Relationship Id="rId32" Type="http://schemas.openxmlformats.org/officeDocument/2006/relationships/hyperlink" Target="http://r4stats.com/books/r4stata/" TargetMode="External"/><Relationship Id="rId37" Type="http://schemas.openxmlformats.org/officeDocument/2006/relationships/hyperlink" Target="https://rdrr.io/pkg/rio/man/import.html" TargetMode="External"/><Relationship Id="rId40" Type="http://schemas.openxmlformats.org/officeDocument/2006/relationships/hyperlink" Target="https://epirhandbook.com/factors.html" TargetMode="External"/><Relationship Id="rId45" Type="http://schemas.openxmlformats.org/officeDocument/2006/relationships/hyperlink" Target="https://www.amazon.com/SAS-SPSS-Users-Statistics-Computing/dp/1461406846/ref=sr_1_1?dchild=1&amp;gclid=EAIaIQobChMIoqLOvf6u7wIVAhLnCh1c9w_DEAMYASAAEgJLIfD_BwE&amp;hvadid=241675955927&amp;hvdev=c&amp;hvlocphy=9032185&amp;hvnetw=g&amp;hvqmt=e&amp;hvrand=16854847287059617468&amp;hvtargid=kwd-44746119007&amp;hydadcr=16374_10302157&amp;keywords=r+for+sas+users&amp;qid=1615698213&amp;sr=8-1" TargetMode="External"/><Relationship Id="rId5" Type="http://schemas.openxmlformats.org/officeDocument/2006/relationships/hyperlink" Target="https://epirhandbook.com/transition-to-r.html" TargetMode="External"/><Relationship Id="rId15" Type="http://schemas.openxmlformats.org/officeDocument/2006/relationships/image" Target="media/image5.png"/><Relationship Id="rId23" Type="http://schemas.openxmlformats.org/officeDocument/2006/relationships/hyperlink" Target="https://rdrr.io/pkg/rio/man/import.html" TargetMode="External"/><Relationship Id="rId28" Type="http://schemas.openxmlformats.org/officeDocument/2006/relationships/hyperlink" Target="https://epirhandbook.com/factors.html" TargetMode="External"/><Relationship Id="rId36" Type="http://schemas.openxmlformats.org/officeDocument/2006/relationships/hyperlink" Target="https://epirhandbook.com/import-and-export.html"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pirhandbook.com/r-basics.html" TargetMode="External"/><Relationship Id="rId31" Type="http://schemas.openxmlformats.org/officeDocument/2006/relationships/hyperlink" Target="https://clanfear.github.io/Stata_R_Equivalency/docs/r_stata_commands.html" TargetMode="External"/><Relationship Id="rId44" Type="http://schemas.openxmlformats.org/officeDocument/2006/relationships/hyperlink" Target="https://epirhandbook.com/descriptive-tables.html" TargetMode="External"/><Relationship Id="rId4" Type="http://schemas.openxmlformats.org/officeDocument/2006/relationships/webSettings" Target="webSettings.xml"/><Relationship Id="rId9" Type="http://schemas.openxmlformats.org/officeDocument/2006/relationships/hyperlink" Target="https://exceljet.net/excel-tables" TargetMode="External"/><Relationship Id="rId14" Type="http://schemas.openxmlformats.org/officeDocument/2006/relationships/hyperlink" Target="https://epirhandbook.com/r-basics.html" TargetMode="External"/><Relationship Id="rId22" Type="http://schemas.openxmlformats.org/officeDocument/2006/relationships/hyperlink" Target="https://rdrr.io/pkg/rio/man/import.html" TargetMode="External"/><Relationship Id="rId27" Type="http://schemas.openxmlformats.org/officeDocument/2006/relationships/hyperlink" Target="https://epirhandbook.com/cleaning-data-and-core-functions.html" TargetMode="External"/><Relationship Id="rId30" Type="http://schemas.openxmlformats.org/officeDocument/2006/relationships/hyperlink" Target="https://dss.princeton.edu/training/RStata.pdf" TargetMode="External"/><Relationship Id="rId35" Type="http://schemas.openxmlformats.org/officeDocument/2006/relationships/hyperlink" Target="https://epirhandbook.com/import-and-export.html" TargetMode="External"/><Relationship Id="rId43" Type="http://schemas.openxmlformats.org/officeDocument/2006/relationships/hyperlink" Target="https://rdrr.io/r/base/table.html" TargetMode="External"/><Relationship Id="rId48" Type="http://schemas.openxmlformats.org/officeDocument/2006/relationships/fontTable" Target="fontTable.xml"/><Relationship Id="rId8" Type="http://schemas.openxmlformats.org/officeDocument/2006/relationships/hyperlink" Target="https://r4ds.had.co.nz/tidy-data.html"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rstudio-conf-2020.github.io/r-for-excel/" TargetMode="External"/><Relationship Id="rId25" Type="http://schemas.openxmlformats.org/officeDocument/2006/relationships/hyperlink" Target="https://rdrr.io/r/base/summary.html" TargetMode="External"/><Relationship Id="rId33" Type="http://schemas.openxmlformats.org/officeDocument/2006/relationships/hyperlink" Target="https://support.sas.com/en/support-home.html" TargetMode="External"/><Relationship Id="rId38" Type="http://schemas.openxmlformats.org/officeDocument/2006/relationships/hyperlink" Target="http://support.sas.com/techsup/technote/ts673.pdf" TargetMode="External"/><Relationship Id="rId46" Type="http://schemas.openxmlformats.org/officeDocument/2006/relationships/hyperlink" Target="https://www.amazon.com/SAS-Management-Statistical-Analysis-Graphics-dp-1466584491/dp/1466584491/ref=dp_ob_title_bk" TargetMode="External"/><Relationship Id="rId20" Type="http://schemas.openxmlformats.org/officeDocument/2006/relationships/hyperlink" Target="https://epirhandbook.com/import-and-export.html" TargetMode="External"/><Relationship Id="rId41" Type="http://schemas.openxmlformats.org/officeDocument/2006/relationships/hyperlink" Target="https://epirhandbook.com/joining-data.html" TargetMode="External"/><Relationship Id="rId1" Type="http://schemas.openxmlformats.org/officeDocument/2006/relationships/numbering" Target="numbering.xml"/><Relationship Id="rId6" Type="http://schemas.openxmlformats.org/officeDocument/2006/relationships/hyperlink" Target="https://www.inwt-statistics.com/read-blog/comparison-of-r-python-sas-spss-and-stata.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3341</Words>
  <Characters>18380</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GROUT, Lise</dc:creator>
  <cp:keywords/>
  <dc:description/>
  <cp:lastModifiedBy>Lise GROUT</cp:lastModifiedBy>
  <cp:revision>2</cp:revision>
  <dcterms:created xsi:type="dcterms:W3CDTF">2021-07-20T17:15:00Z</dcterms:created>
  <dcterms:modified xsi:type="dcterms:W3CDTF">2021-07-20T17:15:00Z</dcterms:modified>
</cp:coreProperties>
</file>