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Situation</w:t>
      </w:r>
      <w:r>
        <w:t xml:space="preserve"> </w:t>
      </w:r>
      <w:r>
        <w:t xml:space="preserve">Report</w:t>
      </w:r>
    </w:p>
    <w:p>
      <w:pPr>
        <w:pStyle w:val="Subtitle"/>
      </w:pPr>
      <w:r>
        <w:t xml:space="preserve">Ebola</w:t>
      </w:r>
      <w:r>
        <w:t xml:space="preserve"> </w:t>
      </w:r>
      <w:r>
        <w:t xml:space="preserve">outbreak</w:t>
      </w:r>
      <w:r>
        <w:t xml:space="preserve"> </w:t>
      </w:r>
      <w:r>
        <w:t xml:space="preserve">in</w:t>
      </w:r>
      <w:r>
        <w:t xml:space="preserve"> </w:t>
      </w:r>
      <w:r>
        <w:t xml:space="preserve">Sierra</w:t>
      </w:r>
      <w:r>
        <w:t xml:space="preserve"> </w:t>
      </w:r>
      <w:r>
        <w:t xml:space="preserve">Leone</w:t>
      </w:r>
    </w:p>
    <w:p>
      <w:pPr>
        <w:pStyle w:val="Author"/>
      </w:pPr>
      <w:r>
        <w:t xml:space="preserve">(Your</w:t>
      </w:r>
      <w:r>
        <w:t xml:space="preserve"> </w:t>
      </w:r>
      <w:r>
        <w:t xml:space="preserve">name</w:t>
      </w:r>
      <w:r>
        <w:t xml:space="preserve"> </w:t>
      </w:r>
      <w:r>
        <w:t xml:space="preserve">or</w:t>
      </w:r>
      <w:r>
        <w:t xml:space="preserve"> </w:t>
      </w:r>
      <w:r>
        <w:t xml:space="preserve">agency</w:t>
      </w:r>
      <w:r>
        <w:t xml:space="preserve"> </w:t>
      </w:r>
      <w:r>
        <w:t xml:space="preserve">here)</w:t>
      </w:r>
    </w:p>
    <w:p>
      <w:pPr>
        <w:pStyle w:val="Date"/>
      </w:pPr>
      <w:r>
        <w:t xml:space="preserve">2022-03-20</w:t>
      </w:r>
    </w:p>
    <w:bookmarkStart w:id="35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The outbreak of Ebola continues, although reported cases are decreasing in all districts following the surge in contract-tracing support provided by international partners.</w:t>
      </w:r>
    </w:p>
    <w:p>
      <w:pPr>
        <w:pStyle w:val="BodyText"/>
      </w:pPr>
      <w:r>
        <w:t xml:space="preserve">As of 23 November, 2014 there have been 624 confirmed cases reported.</w:t>
      </w:r>
    </w:p>
    <w:p>
      <w:pPr>
        <w:pStyle w:val="TableCaption"/>
      </w:pPr>
      <w:r>
        <w:t xml:space="preserve">Table of partners involved in the response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of partners involved in the response"/>
      </w:tblPr>
      <w:tblGrid>
        <w:gridCol w:w="4008"/>
        <w:gridCol w:w="977"/>
        <w:gridCol w:w="29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Partner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Arrived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Activities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Doctors without Borders (MSF) - Belgium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July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Treatment centers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World Health Organization (WHO)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 July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Surveillance and analytics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 Cross (ICRC)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August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Community-based surveillance</w:t>
            </w:r>
          </w:p>
        </w:tc>
      </w:tr>
    </w:tbl>
    <w:p>
      <w:pPr>
        <w:pStyle w:val="BodyText"/>
      </w:pPr>
      <w:r>
        <w:t xml:space="preserve">[Write more interpretation here to summarize trends and response activities]</w:t>
      </w:r>
    </w:p>
    <w:bookmarkStart w:id="23" w:name="person"/>
    <w:p>
      <w:pPr>
        <w:pStyle w:val="Heading2"/>
      </w:pPr>
      <w:r>
        <w:t xml:space="preserve">Person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ase_study_final_files/figure-docx/unnamed-chunk-1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30" w:name="time"/>
    <w:p>
      <w:pPr>
        <w:pStyle w:val="Heading2"/>
      </w:pPr>
      <w:r>
        <w:t xml:space="preserve">Time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ase_study_final_files/figure-docx/unnamed-chunk-13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7619999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case_study_final_files/figure-docx/unnamed-chunk-14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1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3" w:name="place"/>
    <w:p>
      <w:pPr>
        <w:pStyle w:val="Heading2"/>
      </w:pPr>
      <w:r>
        <w:t xml:space="preserve">Place</w:t>
      </w:r>
    </w:p>
    <w:bookmarkStart w:id="31" w:name="summary-by-district"/>
    <w:p>
      <w:pPr>
        <w:pStyle w:val="Heading3"/>
      </w:pPr>
      <w:r>
        <w:t xml:space="preserve">Summary by district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03"/>
        <w:gridCol w:w="778"/>
        <w:gridCol w:w="1144"/>
      </w:tblGrid>
      <w:tr>
        <w:trPr>
          <w:cantSplit/>
          <w:trHeight w:val="60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Mountain Rural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West 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West 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East 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Central 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Central 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East 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West 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East 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</w:tr>
    </w:tbl>
    <w:bookmarkEnd w:id="31"/>
    <w:bookmarkStart w:id="32" w:name="summary-by-hospital"/>
    <w:p>
      <w:pPr>
        <w:pStyle w:val="Heading3"/>
      </w:pPr>
      <w:r>
        <w:t xml:space="preserve">Summary by hospital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76"/>
        <w:gridCol w:w="1230"/>
        <w:gridCol w:w="1536"/>
        <w:gridCol w:w="1096"/>
        <w:gridCol w:w="1181"/>
        <w:gridCol w:w="1352"/>
        <w:gridCol w:w="1768"/>
      </w:tblGrid>
      <w:tr>
        <w:trPr>
          <w:cantSplit/>
          <w:trHeight w:val="612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n_cases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max_onset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under5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vomit_n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vomit_pct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max_wt_male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Central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2014-11-22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Military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2014-11-20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2014-11-20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Port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2014-11-23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SMMH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2014-11-16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2014-11-18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</w:t>
            </w:r>
          </w:p>
        </w:tc>
      </w:tr>
    </w:tbl>
    <w:bookmarkEnd w:id="32"/>
    <w:bookmarkEnd w:id="33"/>
    <w:bookmarkStart w:id="34" w:name="district-spotlight"/>
    <w:p>
      <w:pPr>
        <w:pStyle w:val="Heading2"/>
      </w:pPr>
      <w:r>
        <w:t xml:space="preserve">District spotlight</w:t>
      </w:r>
    </w:p>
    <w:p>
      <w:pPr>
        <w:pStyle w:val="FirstParagraph"/>
      </w:pPr>
      <w:r>
        <w:t xml:space="preserve">Below is a spotlight on hospital admissions and outcomes for patients reported in</w:t>
      </w:r>
      <w:r>
        <w:t xml:space="preserve"> </w:t>
      </w:r>
      <w:r>
        <w:t xml:space="preserve">West II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76"/>
        <w:gridCol w:w="998"/>
        <w:gridCol w:w="1230"/>
        <w:gridCol w:w="900"/>
      </w:tblGrid>
      <w:tr>
        <w:trPr>
          <w:cantSplit/>
          <w:trHeight w:val="612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Death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Recover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Central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Military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Port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SMMH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</w:t>
            </w:r>
          </w:p>
        </w:tc>
      </w:tr>
    </w:tbl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Situation Report</dc:title>
  <dc:creator>(Your name or agency here)</dc:creator>
  <cp:keywords/>
  <dcterms:created xsi:type="dcterms:W3CDTF">2022-03-21T03:16:32Z</dcterms:created>
  <dcterms:modified xsi:type="dcterms:W3CDTF">2022-03-21T03:16:32Z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2022-03-20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Ebola outbreak in Sierra Leone</vt:lpwstr>
  </property>
</Properties>
</file>