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bookmarkStart w:id="0" w:name="_GoBack"/>
      <w:bookmarkEnd w:id="0"/>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854814">
      <w:pPr>
        <w:pStyle w:val="ListParagraph"/>
        <w:spacing w:after="0" w:line="360" w:lineRule="auto"/>
        <w:ind w:left="567"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854814">
      <w:pPr>
        <w:pStyle w:val="ListParagraph"/>
        <w:spacing w:after="0" w:line="360" w:lineRule="auto"/>
        <w:ind w:left="567"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854814">
      <w:pPr>
        <w:pStyle w:val="ListParagraph"/>
        <w:spacing w:after="0" w:line="360" w:lineRule="auto"/>
        <w:ind w:left="567"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Menurut Pennebaker, Mehl, &amp; Gosling (2006</w:t>
      </w:r>
      <w:r w:rsidR="00092571">
        <w:rPr>
          <w:rFonts w:ascii="Times New Roman" w:cs="Times New Roman"/>
          <w:bCs/>
          <w:color w:val="000000" w:themeColor="text1"/>
          <w:sz w:val="24"/>
          <w:szCs w:val="24"/>
        </w:rPr>
        <w:t>, p. 864</w:t>
      </w:r>
      <w:r w:rsidRPr="00A93A9F">
        <w:rPr>
          <w:rFonts w:ascii="Times New Roman" w:cs="Times New Roman"/>
          <w:bCs/>
          <w:color w:val="000000" w:themeColor="text1"/>
          <w:sz w:val="24"/>
          <w:szCs w:val="24"/>
        </w:rPr>
        <w:t>), kepribadian seseorang akan lebih akurat bila dinilai berdasarkan perilakunya sehari-hari. Perilaku seseorang ini biasa hanya dapat dilihat dan dirasakan oleh orang-orang yang berada di sekitarnya. Tetapi, akibat perkembangan teknologi zaman saat ini, di</w:t>
      </w:r>
      <w:r w:rsidR="00235D0E">
        <w:rPr>
          <w:rFonts w:ascii="Times New Roman" w:cs="Times New Roman"/>
          <w:bCs/>
          <w:color w:val="000000" w:themeColor="text1"/>
          <w:sz w:val="24"/>
          <w:szCs w:val="24"/>
          <w:lang w:val="en-US"/>
        </w:rPr>
        <w:t xml:space="preserve"> </w:t>
      </w:r>
      <w:r w:rsidRPr="00A93A9F">
        <w:rPr>
          <w:rFonts w:ascii="Times New Roman" w:cs="Times New Roman"/>
          <w:bCs/>
          <w:color w:val="000000" w:themeColor="text1"/>
          <w:sz w:val="24"/>
          <w:szCs w:val="24"/>
        </w:rPr>
        <w:t xml:space="preserve">mana orang lebih banyak menghabiskan waktunya di dunia maya atau sosial media, kepribadian seseorang secara tidak langsung dapat dilihat oleh siapa saja. </w:t>
      </w:r>
    </w:p>
    <w:p w:rsidR="00A93A9F" w:rsidRPr="00BF1848" w:rsidRDefault="00A93A9F" w:rsidP="00854814">
      <w:pPr>
        <w:pStyle w:val="ListParagraph"/>
        <w:spacing w:after="0" w:line="360" w:lineRule="auto"/>
        <w:ind w:left="567"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854814">
      <w:pPr>
        <w:pStyle w:val="ListParagraph"/>
        <w:spacing w:after="0" w:line="360" w:lineRule="auto"/>
        <w:ind w:left="567"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733104" w:rsidP="00854814">
      <w:pPr>
        <w:pStyle w:val="ListParagraph"/>
        <w:numPr>
          <w:ilvl w:val="0"/>
          <w:numId w:val="14"/>
        </w:numPr>
        <w:spacing w:after="0" w:line="360" w:lineRule="auto"/>
        <w:ind w:left="1134" w:hanging="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Pr>
          <w:rFonts w:ascii="Times New Roman" w:eastAsia="Times New Roman" w:cs="Times New Roman"/>
          <w:bCs/>
          <w:color w:val="000000" w:themeColor="text1"/>
          <w:sz w:val="24"/>
          <w:szCs w:val="24"/>
        </w:rPr>
        <w:t xml:space="preserve"> algoritma </w:t>
      </w:r>
      <w:r w:rsidRPr="00BE7250">
        <w:rPr>
          <w:rFonts w:ascii="Times New Roman" w:eastAsia="Times New Roman" w:cs="Times New Roman"/>
          <w:bCs/>
          <w:i/>
          <w:color w:val="000000" w:themeColor="text1"/>
          <w:sz w:val="24"/>
          <w:szCs w:val="24"/>
        </w:rPr>
        <w:t>Machine Learning</w:t>
      </w:r>
      <w:r>
        <w:rPr>
          <w:rFonts w:ascii="Times New Roman" w:eastAsia="Times New Roman" w:cs="Times New Roman"/>
          <w:bCs/>
          <w:color w:val="000000" w:themeColor="text1"/>
          <w:sz w:val="24"/>
          <w:szCs w:val="24"/>
        </w:rPr>
        <w:t xml:space="preserve"> untuk </w:t>
      </w:r>
      <w:r w:rsidRPr="00BE7250">
        <w:rPr>
          <w:rFonts w:ascii="Times New Roman" w:eastAsia="Times New Roman" w:cs="Times New Roman"/>
          <w:bCs/>
          <w:i/>
          <w:color w:val="000000" w:themeColor="text1"/>
          <w:sz w:val="24"/>
          <w:szCs w:val="24"/>
        </w:rPr>
        <w:t>training</w:t>
      </w:r>
      <w:r>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w:t>
      </w:r>
    </w:p>
    <w:p w:rsidR="00733104" w:rsidRDefault="006E181C" w:rsidP="00854814">
      <w:pPr>
        <w:pStyle w:val="ListParagraph"/>
        <w:numPr>
          <w:ilvl w:val="0"/>
          <w:numId w:val="14"/>
        </w:numPr>
        <w:spacing w:after="0" w:line="360" w:lineRule="auto"/>
        <w:ind w:left="1134" w:hanging="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Mencoba</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F32A52">
        <w:rPr>
          <w:rFonts w:ascii="Times New Roman" w:eastAsia="Times New Roman" w:cs="Times New Roman"/>
          <w:bCs/>
          <w:color w:val="000000" w:themeColor="text1"/>
          <w:sz w:val="24"/>
          <w:szCs w:val="24"/>
          <w:lang w:val="en-US"/>
        </w:rPr>
        <w:t xml:space="preserve">implementasi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sidR="00BF1848">
        <w:rPr>
          <w:rFonts w:ascii="Times New Roman" w:eastAsia="Times New Roman" w:cs="Times New Roman"/>
          <w:bCs/>
          <w:color w:val="000000" w:themeColor="text1"/>
          <w:sz w:val="24"/>
          <w:szCs w:val="24"/>
          <w:lang w:val="en-US"/>
        </w:rPr>
        <w:t>dalam penelitian.</w:t>
      </w:r>
    </w:p>
    <w:p w:rsidR="00BF1848" w:rsidRDefault="006E181C" w:rsidP="00854814">
      <w:pPr>
        <w:pStyle w:val="ListParagraph"/>
        <w:numPr>
          <w:ilvl w:val="0"/>
          <w:numId w:val="14"/>
        </w:numPr>
        <w:spacing w:after="0" w:line="360" w:lineRule="auto"/>
        <w:ind w:left="1134" w:hanging="567"/>
        <w:jc w:val="both"/>
        <w:rPr>
          <w:rFonts w:ascii="Times New Roman" w:eastAsia="Times New Roman" w:cs="Times New Roman"/>
          <w:bCs/>
          <w:i/>
          <w:color w:val="000000" w:themeColor="text1"/>
          <w:sz w:val="24"/>
          <w:szCs w:val="24"/>
          <w:lang w:val="en-US"/>
        </w:rPr>
      </w:pPr>
      <w:r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Pr="006E181C">
        <w:rPr>
          <w:rFonts w:ascii="Times New Roman" w:eastAsia="Times New Roman" w:cs="Times New Roman"/>
          <w:bCs/>
          <w:color w:val="000000" w:themeColor="text1"/>
          <w:sz w:val="24"/>
          <w:szCs w:val="24"/>
          <w:lang w:val="en-US"/>
        </w:rPr>
        <w:t xml:space="preserve"> dan normalisasi pada dataset </w:t>
      </w:r>
      <w:r w:rsidRPr="006E181C">
        <w:rPr>
          <w:rFonts w:ascii="Times New Roman" w:eastAsia="Times New Roman" w:cs="Times New Roman"/>
          <w:bCs/>
          <w:i/>
          <w:color w:val="000000" w:themeColor="text1"/>
          <w:sz w:val="24"/>
          <w:szCs w:val="24"/>
          <w:lang w:val="en-US"/>
        </w:rPr>
        <w:t>training</w:t>
      </w:r>
      <w:r w:rsidR="00BF1848">
        <w:rPr>
          <w:rFonts w:ascii="Times New Roman" w:eastAsia="Times New Roman" w:cs="Times New Roman"/>
          <w:bCs/>
          <w:i/>
          <w:color w:val="000000" w:themeColor="text1"/>
          <w:sz w:val="24"/>
          <w:szCs w:val="24"/>
          <w:lang w:val="en-US"/>
        </w:rPr>
        <w:t>.</w:t>
      </w:r>
    </w:p>
    <w:p w:rsidR="00BF1848" w:rsidRPr="00BF1848" w:rsidRDefault="00BF1848" w:rsidP="00854814">
      <w:pPr>
        <w:pStyle w:val="ListParagraph"/>
        <w:numPr>
          <w:ilvl w:val="0"/>
          <w:numId w:val="14"/>
        </w:numPr>
        <w:spacing w:after="0" w:line="360" w:lineRule="auto"/>
        <w:ind w:left="1134" w:hanging="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EC6464" w:rsidRPr="00EC6464" w:rsidRDefault="00733104" w:rsidP="00EC6464">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332A4" w:rsidRPr="001F0BB8" w:rsidRDefault="00C773E0" w:rsidP="001F0BB8">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o:bordertopcolor="this" o:borderleftcolor="this" o:borderbottomcolor="this" o:borderrightcolor="this">
            <v:imagedata r:id="rId9" o:title="Kerangka Berpikir1"/>
            <w10:bordertop type="single" width="8"/>
            <w10:borderleft type="single" width="8"/>
            <w10:borderbottom type="single" width="8"/>
            <w10:borderright type="single" width="8"/>
          </v:shape>
        </w:pict>
      </w: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556F3C" w:rsidRPr="00556F3C" w:rsidRDefault="00556F3C" w:rsidP="006830A0">
      <w:pPr>
        <w:pStyle w:val="ListParagraph"/>
        <w:spacing w:after="0" w:line="480" w:lineRule="auto"/>
        <w:ind w:left="0"/>
        <w:jc w:val="both"/>
        <w:rPr>
          <w:rFonts w:ascii="Times New Roman" w:eastAsia="Times New Roman" w:cs="Times New Roman"/>
          <w:b/>
          <w:bCs/>
          <w:color w:val="000000" w:themeColor="text1"/>
          <w:sz w:val="24"/>
          <w:szCs w:val="24"/>
        </w:rPr>
      </w:pPr>
    </w:p>
    <w:p w:rsidR="00C307C9" w:rsidRPr="00C307C9" w:rsidRDefault="003B328F" w:rsidP="00C307C9">
      <w:pPr>
        <w:pStyle w:val="ListParagraph"/>
        <w:numPr>
          <w:ilvl w:val="2"/>
          <w:numId w:val="16"/>
        </w:numPr>
        <w:spacing w:after="0" w:line="360" w:lineRule="auto"/>
        <w:ind w:left="567" w:hanging="567"/>
        <w:jc w:val="both"/>
        <w:rPr>
          <w:rFonts w:ascii="Times New Roman" w:eastAsia="Times New Roman" w:cs="Times New Roman"/>
          <w:bCs/>
          <w:color w:val="000000" w:themeColor="text1"/>
          <w:sz w:val="24"/>
          <w:szCs w:val="24"/>
          <w:lang w:val="en-US"/>
        </w:rPr>
      </w:pPr>
      <w:r w:rsidRPr="00C307C9">
        <w:rPr>
          <w:rFonts w:ascii="Times New Roman" w:eastAsia="Times New Roman" w:cs="Times New Roman"/>
          <w:b/>
          <w:bCs/>
          <w:i/>
          <w:color w:val="000000" w:themeColor="text1"/>
          <w:sz w:val="24"/>
          <w:szCs w:val="24"/>
        </w:rPr>
        <w:t>Dataset Collecti</w:t>
      </w:r>
      <w:r w:rsidR="00CF024C" w:rsidRPr="00C307C9">
        <w:rPr>
          <w:rFonts w:ascii="Times New Roman" w:eastAsia="Times New Roman" w:cs="Times New Roman"/>
          <w:b/>
          <w:bCs/>
          <w:i/>
          <w:color w:val="000000" w:themeColor="text1"/>
          <w:sz w:val="24"/>
          <w:szCs w:val="24"/>
        </w:rPr>
        <w:t>n</w:t>
      </w:r>
      <w:r w:rsidRPr="00C307C9">
        <w:rPr>
          <w:rFonts w:ascii="Times New Roman" w:eastAsia="Times New Roman" w:cs="Times New Roman"/>
          <w:b/>
          <w:bCs/>
          <w:i/>
          <w:color w:val="000000" w:themeColor="text1"/>
          <w:sz w:val="24"/>
          <w:szCs w:val="24"/>
          <w:lang w:val="en-US"/>
        </w:rPr>
        <w:t>g</w:t>
      </w:r>
    </w:p>
    <w:p w:rsidR="00CF024C" w:rsidRPr="0090136B" w:rsidRDefault="00CF024C" w:rsidP="0090136B">
      <w:pPr>
        <w:pStyle w:val="ListParagraph"/>
        <w:numPr>
          <w:ilvl w:val="0"/>
          <w:numId w:val="18"/>
        </w:numPr>
        <w:spacing w:after="0" w:line="360" w:lineRule="auto"/>
        <w:ind w:left="1134" w:hanging="567"/>
        <w:jc w:val="both"/>
        <w:rPr>
          <w:rFonts w:ascii="Times New Roman" w:eastAsia="Times New Roman" w:cs="Times New Roman"/>
          <w:bCs/>
          <w:color w:val="000000" w:themeColor="text1"/>
          <w:sz w:val="24"/>
          <w:szCs w:val="24"/>
          <w:lang w:val="en-US"/>
        </w:rPr>
      </w:pPr>
      <w:r w:rsidRPr="0090136B">
        <w:rPr>
          <w:rFonts w:ascii="Times New Roman" w:eastAsia="Times New Roman" w:cs="Times New Roman"/>
          <w:bCs/>
          <w:i/>
          <w:color w:val="000000" w:themeColor="text1"/>
          <w:sz w:val="24"/>
          <w:szCs w:val="24"/>
        </w:rPr>
        <w:t>myPersonality</w:t>
      </w:r>
      <w:r w:rsidR="00C332A4" w:rsidRPr="0090136B">
        <w:rPr>
          <w:rFonts w:ascii="Times New Roman" w:eastAsia="Times New Roman" w:cs="Times New Roman"/>
          <w:bCs/>
          <w:i/>
          <w:color w:val="000000" w:themeColor="text1"/>
          <w:sz w:val="24"/>
          <w:szCs w:val="24"/>
          <w:lang w:val="en-US"/>
        </w:rPr>
        <w:t xml:space="preserve"> Dataset</w:t>
      </w:r>
    </w:p>
    <w:p w:rsidR="00D10F1D" w:rsidRDefault="00CF024C" w:rsidP="00A10301">
      <w:pPr>
        <w:pStyle w:val="ListParagraph"/>
        <w:spacing w:after="0" w:line="360" w:lineRule="auto"/>
        <w:ind w:left="567"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sidR="00966E3C">
        <w:rPr>
          <w:rFonts w:ascii="Times New Roman" w:eastAsia="Times New Roman" w:cs="Times New Roman"/>
          <w:bCs/>
          <w:color w:val="000000" w:themeColor="text1"/>
          <w:sz w:val="24"/>
          <w:szCs w:val="24"/>
        </w:rPr>
        <w:t>, p. 544</w:t>
      </w:r>
      <w:r w:rsidR="008B73A9">
        <w:rPr>
          <w:rFonts w:ascii="Times New Roman" w:eastAsia="Times New Roman" w:cs="Times New Roman"/>
          <w:bCs/>
          <w:color w:val="000000" w:themeColor="text1"/>
          <w:sz w:val="24"/>
          <w:szCs w:val="24"/>
        </w:rPr>
        <w:t>)</w:t>
      </w:r>
      <w:r>
        <w:rPr>
          <w:rFonts w:ascii="Times New Roman" w:eastAsia="Times New Roman" w:cs="Times New Roman"/>
          <w:bCs/>
          <w:color w:val="000000" w:themeColor="text1"/>
          <w:sz w:val="24"/>
          <w:szCs w:val="24"/>
        </w:rPr>
        <w:t xml:space="preserve">. myPersonality adalah aplikasi Facebook yang </w:t>
      </w:r>
      <w:r>
        <w:rPr>
          <w:rFonts w:ascii="Times New Roman" w:eastAsia="Times New Roman" w:cs="Times New Roman"/>
          <w:bCs/>
          <w:color w:val="000000" w:themeColor="text1"/>
          <w:sz w:val="24"/>
          <w:szCs w:val="24"/>
        </w:rPr>
        <w:lastRenderedPageBreak/>
        <w:t>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ki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rPr>
        <w:t xml:space="preserve">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0511CB" w:rsidRPr="00D62B60" w:rsidRDefault="00405039" w:rsidP="00A10301">
      <w:pPr>
        <w:pStyle w:val="ListParagraph"/>
        <w:spacing w:after="0" w:line="360" w:lineRule="auto"/>
        <w:ind w:left="567"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451331" w:rsidRPr="000511CB" w:rsidRDefault="000511CB" w:rsidP="00D62B60">
      <w:pPr>
        <w:spacing w:before="240"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00EA090B">
        <w:rPr>
          <w:rFonts w:ascii="Times New Roman" w:eastAsia="Times New Roman" w:cs="Times New Roman"/>
          <w:bCs/>
          <w:color w:val="000000" w:themeColor="text1"/>
          <w:sz w:val="24"/>
          <w:szCs w:val="24"/>
        </w:rPr>
        <w:t>, p. 544</w:t>
      </w:r>
      <w:r w:rsidRPr="004732D5">
        <w:rPr>
          <w:rFonts w:ascii="Times New Roman" w:eastAsia="Times New Roman" w:cs="Times New Roman"/>
          <w:bCs/>
          <w:color w:val="000000" w:themeColor="text1"/>
          <w:sz w:val="24"/>
          <w:szCs w:val="24"/>
        </w:rPr>
        <w:t>)</w:t>
      </w:r>
      <w:r w:rsidRPr="004732D5">
        <w:rPr>
          <w:rFonts w:ascii="Times New Roman" w:eastAsia="Times New Roman" w:cs="Times New Roman"/>
          <w:bCs/>
          <w:color w:val="000000" w:themeColor="text1"/>
          <w:sz w:val="24"/>
          <w:szCs w:val="24"/>
          <w:lang w:val="en-US"/>
        </w:rPr>
        <w:t>.</w:t>
      </w:r>
    </w:p>
    <w:tbl>
      <w:tblPr>
        <w:tblStyle w:val="TableGrid"/>
        <w:tblpPr w:leftFromText="180" w:rightFromText="180" w:vertAnchor="text" w:horzAnchor="page" w:tblpXSpec="center" w:tblpY="155"/>
        <w:tblW w:w="7297" w:type="dxa"/>
        <w:tblLook w:val="04A0" w:firstRow="1" w:lastRow="0" w:firstColumn="1" w:lastColumn="0" w:noHBand="0" w:noVBand="1"/>
      </w:tblPr>
      <w:tblGrid>
        <w:gridCol w:w="1214"/>
        <w:gridCol w:w="1217"/>
        <w:gridCol w:w="1217"/>
        <w:gridCol w:w="1215"/>
        <w:gridCol w:w="1217"/>
        <w:gridCol w:w="1217"/>
      </w:tblGrid>
      <w:tr w:rsidR="004732D5" w:rsidTr="00C33237">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732D5" w:rsidRPr="00D62B60" w:rsidRDefault="004732D5" w:rsidP="00D62B60">
      <w:pPr>
        <w:spacing w:after="0" w:line="480" w:lineRule="auto"/>
        <w:rPr>
          <w:rFonts w:ascii="Times New Roman" w:eastAsia="Times New Roman" w:cs="Times New Roman"/>
          <w:bCs/>
          <w:color w:val="000000" w:themeColor="text1"/>
          <w:sz w:val="24"/>
          <w:szCs w:val="24"/>
        </w:rPr>
      </w:pPr>
    </w:p>
    <w:p w:rsidR="004732D5" w:rsidRPr="00A10301" w:rsidRDefault="004732D5" w:rsidP="00A10301">
      <w:pPr>
        <w:spacing w:before="240" w:after="0" w:line="360" w:lineRule="auto"/>
        <w:ind w:left="567"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A10301" w:rsidRDefault="006547AD" w:rsidP="003731E2">
      <w:pPr>
        <w:spacing w:after="0" w:line="360" w:lineRule="auto"/>
        <w:rPr>
          <w:rFonts w:ascii="Times New Roman" w:eastAsia="Times New Roman" w:cs="Times New Roman"/>
          <w:b/>
          <w:bCs/>
          <w:color w:val="000000" w:themeColor="text1"/>
          <w:sz w:val="24"/>
          <w:szCs w:val="24"/>
        </w:rPr>
      </w:pPr>
    </w:p>
    <w:p w:rsidR="00A10301" w:rsidRPr="0090136B" w:rsidRDefault="00A10301" w:rsidP="0090136B">
      <w:pPr>
        <w:pStyle w:val="ListParagraph"/>
        <w:numPr>
          <w:ilvl w:val="0"/>
          <w:numId w:val="18"/>
        </w:numPr>
        <w:spacing w:after="0" w:line="360" w:lineRule="auto"/>
        <w:jc w:val="both"/>
        <w:rPr>
          <w:rFonts w:ascii="Times New Roman" w:eastAsia="Times New Roman" w:cs="Times New Roman"/>
          <w:bCs/>
          <w:color w:val="000000" w:themeColor="text1"/>
          <w:sz w:val="24"/>
          <w:szCs w:val="24"/>
          <w:lang w:val="en-US"/>
        </w:rPr>
      </w:pPr>
      <w:r w:rsidRPr="0090136B">
        <w:rPr>
          <w:rFonts w:ascii="Times New Roman" w:eastAsia="Times New Roman" w:cs="Times New Roman"/>
          <w:bCs/>
          <w:i/>
          <w:color w:val="000000" w:themeColor="text1"/>
          <w:sz w:val="24"/>
          <w:szCs w:val="24"/>
        </w:rPr>
        <w:t>Manual Data Gathering</w:t>
      </w:r>
    </w:p>
    <w:p w:rsidR="004732D5" w:rsidRDefault="000439F6" w:rsidP="005B44D6">
      <w:pPr>
        <w:pStyle w:val="ListParagraph"/>
        <w:spacing w:after="0" w:line="360" w:lineRule="auto"/>
        <w:ind w:left="567"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p>
    <w:p w:rsidR="00D62B60" w:rsidRPr="00D62B60" w:rsidRDefault="00D62B60" w:rsidP="00D62B60">
      <w:pPr>
        <w:pStyle w:val="ListParagraph"/>
        <w:spacing w:after="0" w:line="360" w:lineRule="auto"/>
        <w:ind w:left="1134" w:firstLine="567"/>
        <w:jc w:val="both"/>
        <w:rPr>
          <w:rFonts w:ascii="Times New Roman" w:eastAsia="Times New Roman" w:cs="Times New Roman"/>
          <w:bCs/>
          <w:color w:val="000000" w:themeColor="text1"/>
          <w:sz w:val="24"/>
          <w:szCs w:val="24"/>
        </w:rPr>
      </w:pPr>
    </w:p>
    <w:p w:rsidR="00C332A4" w:rsidRPr="0045667E" w:rsidRDefault="0045667E" w:rsidP="00553890">
      <w:pPr>
        <w:pStyle w:val="ListParagraph"/>
        <w:spacing w:after="0" w:line="360" w:lineRule="auto"/>
        <w:ind w:left="709"/>
        <w:jc w:val="both"/>
        <w:rPr>
          <w:rFonts w:ascii="Times New Roman" w:eastAsia="Times New Roman" w:cs="Times New Roman"/>
          <w:bCs/>
          <w:color w:val="000000" w:themeColor="text1"/>
          <w:sz w:val="24"/>
          <w:szCs w:val="24"/>
          <w:lang w:val="en-US"/>
        </w:rPr>
      </w:pPr>
      <w:r>
        <w:rPr>
          <w:lang w:eastAsia="id-ID"/>
        </w:rPr>
        <w:drawing>
          <wp:inline distT="0" distB="0" distL="0" distR="0" wp14:anchorId="26394CEF" wp14:editId="7F4925D7">
            <wp:extent cx="4724400" cy="2486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28668" cy="2488271"/>
                    </a:xfrm>
                    <a:prstGeom prst="rect">
                      <a:avLst/>
                    </a:prstGeom>
                    <a:ln w="19050">
                      <a:solidFill>
                        <a:schemeClr val="tx1"/>
                      </a:solidFill>
                    </a:ln>
                  </pic:spPr>
                </pic:pic>
              </a:graphicData>
            </a:graphic>
          </wp:inline>
        </w:drawing>
      </w:r>
    </w:p>
    <w:p w:rsidR="004732D5" w:rsidRPr="00D62B60" w:rsidRDefault="0045667E" w:rsidP="00D62B60">
      <w:pPr>
        <w:pStyle w:val="ListParagraph"/>
        <w:spacing w:after="240" w:line="360" w:lineRule="auto"/>
        <w:ind w:left="709" w:firstLine="567"/>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50193B" w:rsidP="005B44D6">
      <w:pPr>
        <w:spacing w:after="0" w:line="360" w:lineRule="auto"/>
        <w:ind w:left="567"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w:t>
      </w:r>
      <w:r>
        <w:rPr>
          <w:rFonts w:ascii="Times New Roman" w:eastAsia="Times New Roman" w:cs="Times New Roman"/>
          <w:bCs/>
          <w:color w:val="000000" w:themeColor="text1"/>
          <w:sz w:val="24"/>
          <w:szCs w:val="24"/>
          <w:lang w:val="en-US"/>
        </w:rPr>
        <w:lastRenderedPageBreak/>
        <w:t>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553890">
      <w:pPr>
        <w:pStyle w:val="ListParagraph"/>
        <w:spacing w:after="0" w:line="360" w:lineRule="auto"/>
        <w:ind w:left="426"/>
        <w:jc w:val="center"/>
        <w:rPr>
          <w:rFonts w:ascii="Times New Roman" w:eastAsia="Times New Roman" w:cs="Times New Roman"/>
          <w:bCs/>
          <w:color w:val="000000" w:themeColor="text1"/>
          <w:sz w:val="24"/>
          <w:szCs w:val="24"/>
          <w:lang w:val="en-US"/>
        </w:rPr>
      </w:pPr>
      <w:r>
        <w:rPr>
          <w:lang w:eastAsia="id-ID"/>
        </w:rPr>
        <w:drawing>
          <wp:inline distT="0" distB="0" distL="0" distR="0" wp14:anchorId="343DB213" wp14:editId="3DE55E3E">
            <wp:extent cx="4867275" cy="2428575"/>
            <wp:effectExtent l="19050" t="1905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8410" cy="2439120"/>
                    </a:xfrm>
                    <a:prstGeom prst="rect">
                      <a:avLst/>
                    </a:prstGeom>
                    <a:ln w="19050">
                      <a:solidFill>
                        <a:schemeClr val="tx1"/>
                      </a:solidFill>
                    </a:ln>
                  </pic:spPr>
                </pic:pic>
              </a:graphicData>
            </a:graphic>
          </wp:inline>
        </w:drawing>
      </w:r>
    </w:p>
    <w:p w:rsidR="00D129C1" w:rsidRDefault="0045667E" w:rsidP="00553890">
      <w:pPr>
        <w:pStyle w:val="ListParagraph"/>
        <w:spacing w:after="0" w:line="360" w:lineRule="auto"/>
        <w:ind w:left="284"/>
        <w:jc w:val="center"/>
        <w:rPr>
          <w:rFonts w:ascii="Times New Roman" w:eastAsia="Times New Roman" w:cs="Times New Roman"/>
          <w:bCs/>
          <w:i/>
          <w:color w:val="000000" w:themeColor="text1"/>
          <w:sz w:val="24"/>
          <w:szCs w:val="24"/>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22F4E" w:rsidRPr="00C22F4E" w:rsidRDefault="00C22F4E" w:rsidP="00C22F4E">
      <w:pPr>
        <w:pStyle w:val="ListParagraph"/>
        <w:spacing w:after="0" w:line="360" w:lineRule="auto"/>
        <w:ind w:left="284" w:firstLine="992"/>
        <w:jc w:val="center"/>
        <w:rPr>
          <w:rFonts w:ascii="Times New Roman" w:eastAsia="Times New Roman" w:cs="Times New Roman"/>
          <w:bCs/>
          <w:i/>
          <w:color w:val="000000" w:themeColor="text1"/>
          <w:sz w:val="24"/>
          <w:szCs w:val="24"/>
        </w:rPr>
      </w:pPr>
    </w:p>
    <w:p w:rsidR="0061443D" w:rsidRPr="00D74811" w:rsidRDefault="0045667E" w:rsidP="00D74811">
      <w:pPr>
        <w:pStyle w:val="ListParagraph"/>
        <w:spacing w:after="240" w:line="360" w:lineRule="auto"/>
        <w:ind w:left="567"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553890">
      <w:pPr>
        <w:spacing w:after="0" w:line="360" w:lineRule="auto"/>
        <w:ind w:left="851"/>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235D341C" wp14:editId="49A4E9DE">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C37817" w:rsidRDefault="002A373B"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2A373B" w:rsidRDefault="002A373B"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2A373B" w:rsidRPr="00C37817" w:rsidRDefault="002A373B"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2A373B" w:rsidRDefault="002A373B" w:rsidP="00992C26"/>
                  </w:txbxContent>
                </v:textbox>
                <w10:anchorlock/>
              </v:shape>
            </w:pict>
          </mc:Fallback>
        </mc:AlternateContent>
      </w:r>
    </w:p>
    <w:p w:rsidR="00C37817" w:rsidRPr="002A373B" w:rsidRDefault="00E477CB" w:rsidP="00D74811">
      <w:pPr>
        <w:spacing w:after="0" w:line="360" w:lineRule="auto"/>
        <w:ind w:left="567"/>
        <w:jc w:val="center"/>
        <w:rPr>
          <w:rFonts w:ascii="Times New Roman" w:eastAsia="Times New Roman" w:cs="Times New Roman"/>
          <w:bCs/>
          <w:color w:val="000000" w:themeColor="text1"/>
          <w:sz w:val="24"/>
          <w:szCs w:val="24"/>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5B22CF" w:rsidRDefault="005B22CF" w:rsidP="002A373B">
      <w:pPr>
        <w:spacing w:after="0" w:line="360" w:lineRule="auto"/>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56ACBF5E" wp14:editId="3C364B32">
            <wp:extent cx="5220970" cy="2935122"/>
            <wp:effectExtent l="19050" t="19050" r="1778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a:ln w="19050">
                      <a:solidFill>
                        <a:schemeClr val="tx1"/>
                      </a:solidFill>
                    </a:ln>
                  </pic:spPr>
                </pic:pic>
              </a:graphicData>
            </a:graphic>
          </wp:inline>
        </w:drawing>
      </w:r>
    </w:p>
    <w:p w:rsidR="005B22CF" w:rsidRPr="00480788" w:rsidRDefault="00C37817" w:rsidP="00AF7254">
      <w:pPr>
        <w:spacing w:after="24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0511CB" w:rsidRPr="002A373B" w:rsidRDefault="00405039" w:rsidP="005B44D6">
      <w:pPr>
        <w:spacing w:after="0" w:line="360" w:lineRule="auto"/>
        <w:ind w:left="567"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D74811" w:rsidRDefault="000511CB" w:rsidP="00D74811">
      <w:pPr>
        <w:spacing w:before="240" w:after="0" w:line="240" w:lineRule="auto"/>
        <w:ind w:left="556" w:firstLine="720"/>
        <w:jc w:val="center"/>
        <w:rPr>
          <w:rFonts w:ascii="Times New Roman" w:eastAsia="Times New Roman" w:cs="Times New Roman"/>
          <w:bCs/>
          <w:i/>
          <w:color w:val="000000" w:themeColor="text1"/>
          <w:sz w:val="24"/>
          <w:szCs w:val="24"/>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Pr>
          <w:rFonts w:ascii="Times New Roman" w:eastAsia="Times New Roman" w:cs="Times New Roman"/>
          <w:bCs/>
          <w:i/>
          <w:color w:val="000000" w:themeColor="text1"/>
          <w:sz w:val="24"/>
          <w:szCs w:val="24"/>
          <w:lang w:val="en-US"/>
        </w:rPr>
        <w:t>Manual Data G</w:t>
      </w:r>
      <w:r w:rsidRPr="008B14D1">
        <w:rPr>
          <w:rFonts w:ascii="Times New Roman" w:eastAsia="Times New Roman" w:cs="Times New Roman"/>
          <w:bCs/>
          <w:i/>
          <w:color w:val="000000" w:themeColor="text1"/>
          <w:sz w:val="24"/>
          <w:szCs w:val="24"/>
          <w:lang w:val="en-US"/>
        </w:rPr>
        <w:t>athering</w:t>
      </w:r>
    </w:p>
    <w:tbl>
      <w:tblPr>
        <w:tblStyle w:val="TableGrid"/>
        <w:tblpPr w:leftFromText="180" w:rightFromText="180" w:vertAnchor="text" w:horzAnchor="page" w:tblpX="3516" w:tblpY="263"/>
        <w:tblW w:w="7022" w:type="dxa"/>
        <w:tblLook w:val="04A0" w:firstRow="1" w:lastRow="0" w:firstColumn="1" w:lastColumn="0" w:noHBand="0" w:noVBand="1"/>
      </w:tblPr>
      <w:tblGrid>
        <w:gridCol w:w="1169"/>
        <w:gridCol w:w="1171"/>
        <w:gridCol w:w="1171"/>
        <w:gridCol w:w="1169"/>
        <w:gridCol w:w="1171"/>
        <w:gridCol w:w="1171"/>
      </w:tblGrid>
      <w:tr w:rsidR="00D74811" w:rsidTr="00124F62">
        <w:trPr>
          <w:trHeight w:val="328"/>
        </w:trPr>
        <w:tc>
          <w:tcPr>
            <w:tcW w:w="1169" w:type="dxa"/>
            <w:shd w:val="clear" w:color="auto" w:fill="EEECE1" w:themeFill="background2"/>
            <w:vAlign w:val="bottom"/>
          </w:tcPr>
          <w:p w:rsidR="00D74811" w:rsidRPr="00D10F1D" w:rsidRDefault="00D74811" w:rsidP="00124F62">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D74811" w:rsidRPr="00D10F1D" w:rsidRDefault="00D74811" w:rsidP="00124F62">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D74811" w:rsidRPr="00D10F1D" w:rsidRDefault="00D74811" w:rsidP="00124F62">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D74811" w:rsidRPr="00D10F1D" w:rsidRDefault="00D74811" w:rsidP="00124F62">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D74811" w:rsidRPr="00D10F1D" w:rsidRDefault="00D74811" w:rsidP="00124F62">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D74811" w:rsidRPr="00D10F1D" w:rsidRDefault="00D74811" w:rsidP="00124F62">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D74811" w:rsidTr="00124F62">
        <w:trPr>
          <w:trHeight w:val="328"/>
        </w:trPr>
        <w:tc>
          <w:tcPr>
            <w:tcW w:w="1169" w:type="dxa"/>
            <w:vAlign w:val="center"/>
          </w:tcPr>
          <w:p w:rsidR="00D74811" w:rsidRPr="008B73A9" w:rsidRDefault="00D74811" w:rsidP="00124F62">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D74811" w:rsidRPr="0086134F" w:rsidRDefault="00D74811" w:rsidP="00124F62">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97</w:t>
            </w:r>
          </w:p>
        </w:tc>
        <w:tc>
          <w:tcPr>
            <w:tcW w:w="1171" w:type="dxa"/>
            <w:vAlign w:val="center"/>
          </w:tcPr>
          <w:p w:rsidR="00D74811" w:rsidRPr="0086134F" w:rsidRDefault="00D74811" w:rsidP="00124F62">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D74811" w:rsidRPr="0086134F" w:rsidRDefault="00D74811" w:rsidP="00124F62">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D74811" w:rsidRPr="0086134F" w:rsidRDefault="00D74811" w:rsidP="00124F62">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D74811" w:rsidRPr="0086134F" w:rsidRDefault="00D74811" w:rsidP="00124F62">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D74811" w:rsidTr="00124F62">
        <w:trPr>
          <w:trHeight w:val="328"/>
        </w:trPr>
        <w:tc>
          <w:tcPr>
            <w:tcW w:w="1169" w:type="dxa"/>
            <w:vAlign w:val="center"/>
          </w:tcPr>
          <w:p w:rsidR="00D74811" w:rsidRPr="008B73A9" w:rsidRDefault="00D74811" w:rsidP="00124F62">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D74811" w:rsidRPr="0086134F" w:rsidRDefault="00D74811" w:rsidP="00124F62">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D74811" w:rsidRPr="0086134F" w:rsidRDefault="00D74811" w:rsidP="00124F62">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D74811" w:rsidRPr="0086134F" w:rsidRDefault="00D74811" w:rsidP="00124F62">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D74811" w:rsidRPr="0086134F" w:rsidRDefault="00D74811" w:rsidP="00124F62">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D74811" w:rsidRPr="0086134F" w:rsidRDefault="00D74811" w:rsidP="00124F62">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100</w:t>
            </w:r>
          </w:p>
        </w:tc>
      </w:tr>
    </w:tbl>
    <w:p w:rsidR="00D74811" w:rsidRDefault="00D74811" w:rsidP="00D74811">
      <w:pPr>
        <w:spacing w:before="240" w:after="240" w:line="360" w:lineRule="auto"/>
        <w:ind w:left="556" w:firstLine="720"/>
        <w:jc w:val="center"/>
        <w:rPr>
          <w:rFonts w:ascii="Times New Roman" w:eastAsia="Times New Roman" w:cs="Times New Roman"/>
          <w:bCs/>
          <w:i/>
          <w:color w:val="000000" w:themeColor="text1"/>
          <w:sz w:val="24"/>
          <w:szCs w:val="24"/>
        </w:rPr>
      </w:pPr>
    </w:p>
    <w:p w:rsidR="00D74811" w:rsidRDefault="00D74811" w:rsidP="00D74811">
      <w:pPr>
        <w:spacing w:before="240" w:after="240" w:line="360" w:lineRule="auto"/>
        <w:ind w:left="556" w:firstLine="720"/>
        <w:jc w:val="center"/>
        <w:rPr>
          <w:rFonts w:ascii="Times New Roman" w:eastAsia="Times New Roman" w:cs="Times New Roman"/>
          <w:bCs/>
          <w:i/>
          <w:color w:val="000000" w:themeColor="text1"/>
          <w:sz w:val="24"/>
          <w:szCs w:val="24"/>
        </w:rPr>
      </w:pPr>
    </w:p>
    <w:p w:rsidR="00D74811" w:rsidRPr="00D74811" w:rsidRDefault="00D74811" w:rsidP="005F4E98">
      <w:pPr>
        <w:spacing w:after="0" w:line="360" w:lineRule="auto"/>
        <w:ind w:left="556" w:firstLine="720"/>
        <w:jc w:val="center"/>
        <w:rPr>
          <w:rFonts w:ascii="Times New Roman" w:eastAsia="Times New Roman" w:cs="Times New Roman"/>
          <w:bCs/>
          <w:i/>
          <w:color w:val="000000" w:themeColor="text1"/>
          <w:sz w:val="24"/>
          <w:szCs w:val="24"/>
        </w:rPr>
      </w:pPr>
    </w:p>
    <w:p w:rsidR="00783271" w:rsidRPr="00783271" w:rsidRDefault="00783271" w:rsidP="005B44D6">
      <w:pPr>
        <w:spacing w:after="0" w:line="360" w:lineRule="auto"/>
        <w:ind w:left="567"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lastRenderedPageBreak/>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07C9">
      <w:pPr>
        <w:pStyle w:val="ListParagraph"/>
        <w:spacing w:after="0" w:line="360" w:lineRule="auto"/>
        <w:ind w:left="567" w:hanging="567"/>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8B14D1" w:rsidRDefault="000A520C" w:rsidP="000516E5">
      <w:pPr>
        <w:pStyle w:val="ListParagraph"/>
        <w:spacing w:after="0" w:line="360" w:lineRule="auto"/>
        <w:ind w:left="567"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w:t>
      </w:r>
      <w:r w:rsidR="00235D0E">
        <w:rPr>
          <w:rFonts w:ascii="Times New Roman" w:eastAsia="Times New Roman" w:cs="Times New Roman"/>
          <w:bCs/>
          <w:color w:val="000000" w:themeColor="text1"/>
          <w:sz w:val="24"/>
          <w:szCs w:val="24"/>
          <w:lang w:val="en-US"/>
        </w:rPr>
        <w:t xml:space="preserve"> </w:t>
      </w:r>
      <w:r w:rsidR="00C93232">
        <w:rPr>
          <w:rFonts w:ascii="Times New Roman" w:eastAsia="Times New Roman" w:cs="Times New Roman"/>
          <w:bCs/>
          <w:color w:val="000000" w:themeColor="text1"/>
          <w:sz w:val="24"/>
          <w:szCs w:val="24"/>
          <w:lang w:val="en-US"/>
        </w:rPr>
        <w:t>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B51095" w:rsidRPr="00B51095" w:rsidRDefault="00B51095" w:rsidP="000516E5">
      <w:pPr>
        <w:pStyle w:val="ListParagraph"/>
        <w:spacing w:after="0" w:line="360" w:lineRule="auto"/>
        <w:ind w:left="567" w:firstLine="567"/>
        <w:jc w:val="both"/>
        <w:rPr>
          <w:rFonts w:ascii="Times New Roman" w:eastAsia="Times New Roman" w:cs="Times New Roman"/>
          <w:bCs/>
          <w:color w:val="000000" w:themeColor="text1"/>
          <w:sz w:val="24"/>
          <w:szCs w:val="24"/>
        </w:rPr>
      </w:pPr>
    </w:p>
    <w:p w:rsidR="00C332A4" w:rsidRDefault="00C773E0" w:rsidP="000516E5">
      <w:pPr>
        <w:pStyle w:val="ListParagraph"/>
        <w:spacing w:before="240" w:after="0" w:line="360" w:lineRule="auto"/>
        <w:ind w:left="567"/>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381pt;height:228.75pt" o:bordertopcolor="this" o:borderleftcolor="this" o:borderbottomcolor="this" o:borderrightcolor="this">
            <v:imagedata r:id="rId14" o:title="Untitled Diagram (1)"/>
            <w10:bordertop type="single" width="12"/>
            <w10:borderleft type="single" width="12"/>
            <w10:borderbottom type="single" width="12"/>
            <w10:borderright type="single" width="12"/>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61443D" w:rsidRPr="00451331"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Pr="000516E5" w:rsidRDefault="00480788" w:rsidP="000516E5">
      <w:pPr>
        <w:pStyle w:val="ListParagraph"/>
        <w:numPr>
          <w:ilvl w:val="0"/>
          <w:numId w:val="17"/>
        </w:numPr>
        <w:spacing w:after="0" w:line="360" w:lineRule="auto"/>
        <w:ind w:left="1134" w:hanging="567"/>
        <w:jc w:val="both"/>
        <w:rPr>
          <w:rFonts w:ascii="Times New Roman" w:eastAsia="Times New Roman" w:cs="Times New Roman"/>
          <w:bCs/>
          <w:color w:val="000000" w:themeColor="text1"/>
          <w:sz w:val="24"/>
          <w:szCs w:val="24"/>
          <w:lang w:val="en-US"/>
        </w:rPr>
      </w:pPr>
      <w:r w:rsidRPr="000516E5">
        <w:rPr>
          <w:rFonts w:ascii="Times New Roman" w:eastAsia="Times New Roman" w:cs="Times New Roman"/>
          <w:bCs/>
          <w:i/>
          <w:color w:val="000000" w:themeColor="text1"/>
          <w:sz w:val="24"/>
          <w:szCs w:val="24"/>
          <w:lang w:val="en-US"/>
        </w:rPr>
        <w:t>Remove URLs</w:t>
      </w:r>
    </w:p>
    <w:p w:rsidR="00E477CB" w:rsidRDefault="00480788" w:rsidP="00CD5FBD">
      <w:pPr>
        <w:pStyle w:val="ListParagraph"/>
        <w:spacing w:after="0" w:line="360" w:lineRule="auto"/>
        <w:ind w:left="1134"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w:t>
      </w:r>
      <w:r w:rsidR="00E477CB">
        <w:rPr>
          <w:rFonts w:ascii="Times New Roman" w:eastAsia="Times New Roman" w:cs="Times New Roman"/>
          <w:bCs/>
          <w:color w:val="000000" w:themeColor="text1"/>
          <w:sz w:val="24"/>
          <w:szCs w:val="24"/>
          <w:lang w:val="en-US"/>
        </w:rPr>
        <w:lastRenderedPageBreak/>
        <w:t xml:space="preserve">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AB0004" w:rsidRPr="00AB0004" w:rsidRDefault="00AB0004" w:rsidP="00AB0004">
      <w:pPr>
        <w:pStyle w:val="ListParagraph"/>
        <w:spacing w:after="0" w:line="360" w:lineRule="auto"/>
        <w:ind w:left="1134"/>
        <w:jc w:val="both"/>
        <w:rPr>
          <w:rFonts w:ascii="Times New Roman" w:eastAsia="Times New Roman" w:cs="Times New Roman"/>
          <w:bCs/>
          <w:color w:val="000000" w:themeColor="text1"/>
          <w:sz w:val="24"/>
          <w:szCs w:val="24"/>
        </w:rPr>
      </w:pPr>
    </w:p>
    <w:p w:rsidR="00A525A5" w:rsidRPr="00E477CB" w:rsidRDefault="00E477CB" w:rsidP="00273FDD">
      <w:pPr>
        <w:pStyle w:val="ListParagraph"/>
        <w:spacing w:after="0" w:line="360" w:lineRule="auto"/>
        <w:ind w:left="1134"/>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09EF9309" wp14:editId="46E879E4">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080FF9" w:rsidRDefault="002A373B"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2A373B" w:rsidRPr="00080FF9" w:rsidRDefault="002A373B"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AB0004">
      <w:pPr>
        <w:pStyle w:val="ListParagraph"/>
        <w:spacing w:after="0" w:line="360" w:lineRule="auto"/>
        <w:ind w:left="1134"/>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D4659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AB0004">
      <w:pPr>
        <w:pStyle w:val="ListParagraph"/>
        <w:spacing w:after="0" w:line="360" w:lineRule="auto"/>
        <w:ind w:left="1134"/>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F98ED74" wp14:editId="08DA5BE0">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080FF9" w:rsidRDefault="002A373B"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2A373B" w:rsidRPr="00080FF9" w:rsidRDefault="002A373B"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AB0004">
      <w:pPr>
        <w:pStyle w:val="ListParagraph"/>
        <w:spacing w:after="0" w:line="360" w:lineRule="auto"/>
        <w:ind w:left="1134"/>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D4659F">
      <w:pPr>
        <w:spacing w:after="0" w:line="360" w:lineRule="auto"/>
        <w:jc w:val="both"/>
        <w:rPr>
          <w:rFonts w:ascii="Times New Roman" w:eastAsia="Times New Roman" w:cs="Times New Roman"/>
          <w:bCs/>
          <w:color w:val="000000" w:themeColor="text1"/>
          <w:sz w:val="24"/>
          <w:szCs w:val="24"/>
          <w:lang w:val="en-US"/>
        </w:rPr>
      </w:pPr>
    </w:p>
    <w:p w:rsidR="00480788" w:rsidRPr="00081E7E" w:rsidRDefault="00480788" w:rsidP="00FD6F7B">
      <w:pPr>
        <w:pStyle w:val="ListParagraph"/>
        <w:numPr>
          <w:ilvl w:val="0"/>
          <w:numId w:val="17"/>
        </w:numPr>
        <w:spacing w:after="0" w:line="360" w:lineRule="auto"/>
        <w:ind w:left="1134" w:hanging="567"/>
        <w:jc w:val="both"/>
        <w:rPr>
          <w:rFonts w:ascii="Times New Roman" w:eastAsia="Times New Roman" w:cs="Times New Roman"/>
          <w:bCs/>
          <w:color w:val="000000" w:themeColor="text1"/>
          <w:sz w:val="24"/>
          <w:szCs w:val="24"/>
          <w:lang w:val="en-US"/>
        </w:rPr>
      </w:pPr>
      <w:r w:rsidRPr="00FD6F7B">
        <w:rPr>
          <w:rFonts w:ascii="Times New Roman" w:eastAsia="Times New Roman" w:cs="Times New Roman"/>
          <w:bCs/>
          <w:i/>
          <w:color w:val="000000" w:themeColor="text1"/>
          <w:sz w:val="24"/>
          <w:szCs w:val="24"/>
          <w:lang w:val="en-US"/>
        </w:rPr>
        <w:t>Remove Symbols</w:t>
      </w:r>
    </w:p>
    <w:p w:rsidR="003F737E" w:rsidRPr="003F737E" w:rsidRDefault="00480788" w:rsidP="00CD5FBD">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w:t>
      </w:r>
      <w:r w:rsidR="00235D0E">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 xml:space="preserve">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D4659F">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FD6F7B">
      <w:pPr>
        <w:pStyle w:val="ListParagraph"/>
        <w:spacing w:after="0" w:line="360" w:lineRule="auto"/>
        <w:ind w:left="1134"/>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C0366F5" wp14:editId="6991A2E3">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392918" w:rsidRDefault="002A373B"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2A373B" w:rsidRPr="00392918" w:rsidRDefault="002A373B"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FD6F7B">
      <w:pPr>
        <w:pStyle w:val="ListParagraph"/>
        <w:spacing w:after="0" w:line="360" w:lineRule="auto"/>
        <w:ind w:left="1134"/>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451331" w:rsidRPr="00451331" w:rsidRDefault="00451331" w:rsidP="00D4659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FD6F7B">
      <w:pPr>
        <w:pStyle w:val="ListParagraph"/>
        <w:spacing w:after="0" w:line="360" w:lineRule="auto"/>
        <w:ind w:left="1134"/>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322CF29" wp14:editId="39721290">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392918" w:rsidRDefault="002A373B"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2A373B" w:rsidRPr="002261C6" w:rsidRDefault="002A373B"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2A373B" w:rsidRPr="00392918" w:rsidRDefault="002A373B"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2A373B" w:rsidRPr="002261C6" w:rsidRDefault="002A373B"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FD6F7B">
      <w:pPr>
        <w:pStyle w:val="ListParagraph"/>
        <w:spacing w:after="0" w:line="360" w:lineRule="auto"/>
        <w:ind w:left="1134"/>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FD6F7B" w:rsidRPr="00CF128F" w:rsidRDefault="00FD6F7B" w:rsidP="00160A4B">
      <w:pPr>
        <w:spacing w:after="0" w:line="360" w:lineRule="auto"/>
        <w:jc w:val="both"/>
        <w:rPr>
          <w:rFonts w:ascii="Times New Roman" w:eastAsia="Times New Roman" w:cs="Times New Roman"/>
          <w:b/>
          <w:bCs/>
          <w:color w:val="000000" w:themeColor="text1"/>
          <w:sz w:val="24"/>
          <w:szCs w:val="24"/>
        </w:rPr>
      </w:pPr>
    </w:p>
    <w:p w:rsidR="00480788" w:rsidRPr="00FD6F7B" w:rsidRDefault="00480788" w:rsidP="00CD5FBD">
      <w:pPr>
        <w:pStyle w:val="ListParagraph"/>
        <w:numPr>
          <w:ilvl w:val="0"/>
          <w:numId w:val="17"/>
        </w:numPr>
        <w:spacing w:after="0" w:line="360" w:lineRule="auto"/>
        <w:ind w:left="1134" w:hanging="567"/>
        <w:jc w:val="both"/>
        <w:rPr>
          <w:rFonts w:ascii="Times New Roman" w:eastAsia="Times New Roman" w:cs="Times New Roman"/>
          <w:bCs/>
          <w:i/>
          <w:color w:val="000000" w:themeColor="text1"/>
          <w:sz w:val="24"/>
          <w:szCs w:val="24"/>
          <w:lang w:val="en-US"/>
        </w:rPr>
      </w:pPr>
      <w:r w:rsidRPr="00FD6F7B">
        <w:rPr>
          <w:rFonts w:ascii="Times New Roman" w:eastAsia="Times New Roman" w:cs="Times New Roman"/>
          <w:bCs/>
          <w:i/>
          <w:color w:val="000000" w:themeColor="text1"/>
          <w:sz w:val="24"/>
          <w:szCs w:val="24"/>
          <w:lang w:val="en-US"/>
        </w:rPr>
        <w:t>Remove Names</w:t>
      </w:r>
    </w:p>
    <w:p w:rsidR="00450CCF" w:rsidRDefault="00450CCF" w:rsidP="00CD5FBD">
      <w:pPr>
        <w:pStyle w:val="ListParagraph"/>
        <w:spacing w:after="0" w:line="360" w:lineRule="auto"/>
        <w:ind w:left="1134"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w:t>
      </w:r>
      <w:r>
        <w:rPr>
          <w:rFonts w:ascii="Times New Roman" w:eastAsia="Times New Roman" w:cs="Times New Roman"/>
          <w:bCs/>
          <w:color w:val="000000" w:themeColor="text1"/>
          <w:sz w:val="24"/>
          <w:szCs w:val="24"/>
          <w:lang w:val="en-US"/>
        </w:rPr>
        <w:lastRenderedPageBreak/>
        <w:t xml:space="preserve">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61443D" w:rsidRPr="0061443D" w:rsidRDefault="0061443D" w:rsidP="00D4659F">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3F737E" w:rsidP="00215853">
      <w:pPr>
        <w:pStyle w:val="ListParagraph"/>
        <w:spacing w:after="0" w:line="360" w:lineRule="auto"/>
        <w:ind w:left="1701"/>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83F00C4" wp14:editId="540D52F7">
                <wp:extent cx="4124325" cy="314325"/>
                <wp:effectExtent l="0" t="0" r="2857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2261C6" w:rsidRDefault="002A373B"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24.7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" fillcolor="white [3201]" strokecolor="#4f81bd [3204]" strokeweight="2pt">
                <v:textbox>
                  <w:txbxContent>
                    <w:p w:rsidR="002A373B" w:rsidRPr="002261C6" w:rsidRDefault="002A373B"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552D1">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FB5331" w:rsidRDefault="00FB5331" w:rsidP="00D4659F">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D4659F">
      <w:pPr>
        <w:pStyle w:val="ListParagraph"/>
        <w:spacing w:after="0" w:line="360" w:lineRule="auto"/>
        <w:ind w:left="1701"/>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E34BFEC" wp14:editId="68B393AE">
                <wp:extent cx="4124325" cy="314325"/>
                <wp:effectExtent l="0" t="0" r="2857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2F74D9" w:rsidRDefault="002A373B"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24.7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" fillcolor="white [3201]" strokecolor="#4f81bd [3204]" strokeweight="2pt">
                <v:textbox>
                  <w:txbxContent>
                    <w:p w:rsidR="002A373B" w:rsidRPr="002F74D9" w:rsidRDefault="002A373B"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D4659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Pr="00D4659F" w:rsidRDefault="00480788" w:rsidP="00CD5FBD">
      <w:pPr>
        <w:pStyle w:val="ListParagraph"/>
        <w:numPr>
          <w:ilvl w:val="0"/>
          <w:numId w:val="17"/>
        </w:numPr>
        <w:spacing w:after="0" w:line="360" w:lineRule="auto"/>
        <w:ind w:left="1134" w:hanging="567"/>
        <w:jc w:val="both"/>
        <w:rPr>
          <w:rFonts w:ascii="Times New Roman" w:eastAsia="Times New Roman" w:cs="Times New Roman"/>
          <w:bCs/>
          <w:color w:val="000000" w:themeColor="text1"/>
          <w:sz w:val="24"/>
          <w:szCs w:val="24"/>
          <w:lang w:val="en-US"/>
        </w:rPr>
      </w:pPr>
      <w:r w:rsidRPr="00D4659F">
        <w:rPr>
          <w:rFonts w:ascii="Times New Roman" w:eastAsia="Times New Roman" w:cs="Times New Roman"/>
          <w:bCs/>
          <w:i/>
          <w:color w:val="000000" w:themeColor="text1"/>
          <w:sz w:val="24"/>
          <w:szCs w:val="24"/>
          <w:lang w:val="en-US"/>
        </w:rPr>
        <w:t>Remove Spaces</w:t>
      </w:r>
    </w:p>
    <w:p w:rsidR="00480788" w:rsidRDefault="00450CCF" w:rsidP="00CD5FBD">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160A4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D4659F">
      <w:pPr>
        <w:pStyle w:val="ListParagraph"/>
        <w:spacing w:after="0" w:line="360" w:lineRule="auto"/>
        <w:ind w:left="1701"/>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C3556F9" wp14:editId="3556635A">
                <wp:extent cx="4124325" cy="682389"/>
                <wp:effectExtent l="0" t="0" r="2857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E34AB4" w:rsidRDefault="002A373B"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24.7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" fillcolor="white [3201]" strokecolor="#4f81bd [3204]" strokeweight="2pt">
                <v:textbox>
                  <w:txbxContent>
                    <w:p w:rsidR="002A373B" w:rsidRPr="00E34AB4" w:rsidRDefault="002A373B"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D4659F">
      <w:pPr>
        <w:spacing w:after="0" w:line="360" w:lineRule="auto"/>
        <w:ind w:left="1701"/>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E2E45D1" wp14:editId="60393FC3">
                <wp:extent cx="4124325" cy="696036"/>
                <wp:effectExtent l="0" t="0" r="2857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E34AB4" w:rsidRDefault="002A373B"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24.7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" fillcolor="white [3201]" strokecolor="#4f81bd [3204]" strokeweight="2pt">
                <v:textbox>
                  <w:txbxContent>
                    <w:p w:rsidR="002A373B" w:rsidRPr="00E34AB4" w:rsidRDefault="002A373B"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CF128F" w:rsidRPr="00CF128F" w:rsidRDefault="00CF128F" w:rsidP="00160A4B">
      <w:pPr>
        <w:pStyle w:val="ListParagraph"/>
        <w:spacing w:after="0" w:line="360" w:lineRule="auto"/>
        <w:ind w:left="1276" w:firstLine="425"/>
        <w:jc w:val="center"/>
        <w:rPr>
          <w:rFonts w:ascii="Times New Roman" w:eastAsia="Times New Roman" w:cs="Times New Roman"/>
          <w:bCs/>
          <w:color w:val="000000" w:themeColor="text1"/>
          <w:sz w:val="24"/>
          <w:szCs w:val="24"/>
        </w:rPr>
      </w:pPr>
    </w:p>
    <w:p w:rsidR="00480788" w:rsidRPr="00D4659F" w:rsidRDefault="00480788" w:rsidP="00CD5FBD">
      <w:pPr>
        <w:pStyle w:val="ListParagraph"/>
        <w:numPr>
          <w:ilvl w:val="0"/>
          <w:numId w:val="17"/>
        </w:numPr>
        <w:spacing w:after="0" w:line="360" w:lineRule="auto"/>
        <w:ind w:left="1134" w:hanging="567"/>
        <w:jc w:val="both"/>
        <w:rPr>
          <w:rFonts w:ascii="Times New Roman" w:eastAsia="Times New Roman" w:cs="Times New Roman"/>
          <w:bCs/>
          <w:color w:val="000000" w:themeColor="text1"/>
          <w:sz w:val="24"/>
          <w:szCs w:val="24"/>
          <w:lang w:val="en-US"/>
        </w:rPr>
      </w:pPr>
      <w:r w:rsidRPr="00D4659F">
        <w:rPr>
          <w:rFonts w:ascii="Times New Roman" w:eastAsia="Times New Roman" w:cs="Times New Roman"/>
          <w:bCs/>
          <w:i/>
          <w:color w:val="000000" w:themeColor="text1"/>
          <w:sz w:val="24"/>
          <w:szCs w:val="24"/>
          <w:lang w:val="en-US"/>
        </w:rPr>
        <w:t>Slang Words Filter</w:t>
      </w:r>
    </w:p>
    <w:p w:rsidR="00CD5FBD" w:rsidRDefault="00480788" w:rsidP="00CD5FBD">
      <w:pPr>
        <w:pStyle w:val="ListParagraph"/>
        <w:spacing w:after="0" w:line="360" w:lineRule="auto"/>
        <w:ind w:left="1134"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w:t>
      </w:r>
      <w:r w:rsidR="00450CCF">
        <w:rPr>
          <w:rFonts w:ascii="Times New Roman" w:eastAsia="Times New Roman" w:cs="Times New Roman"/>
          <w:bCs/>
          <w:color w:val="000000" w:themeColor="text1"/>
          <w:sz w:val="24"/>
          <w:szCs w:val="24"/>
          <w:lang w:val="en-US"/>
        </w:rPr>
        <w:lastRenderedPageBreak/>
        <w:t>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p>
    <w:p w:rsidR="00DF3E74" w:rsidRPr="00450CCF" w:rsidRDefault="00450CCF" w:rsidP="00CD5FBD">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Gambar 3.15 dapat terlihat bahwa </w:t>
      </w:r>
      <w:r w:rsidRPr="00E77FE4">
        <w:rPr>
          <w:rFonts w:ascii="Times New Roman" w:eastAsia="Times New Roman" w:cs="Times New Roman"/>
          <w:bCs/>
          <w:i/>
          <w:color w:val="000000" w:themeColor="text1"/>
          <w:sz w:val="24"/>
          <w:szCs w:val="24"/>
          <w:lang w:val="en-US"/>
        </w:rPr>
        <w:t>slang</w:t>
      </w:r>
      <w:r>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160A4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D4659F">
      <w:pPr>
        <w:pStyle w:val="ListParagraph"/>
        <w:spacing w:after="0" w:line="360" w:lineRule="auto"/>
        <w:ind w:left="1701"/>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0F4FF7B5" wp14:editId="09DE8265">
                <wp:extent cx="4124325" cy="1378424"/>
                <wp:effectExtent l="0" t="0" r="2857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DF3E74" w:rsidRDefault="002A373B"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24.7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" fillcolor="white [3201]" strokecolor="#4f81bd [3204]" strokeweight="2pt">
                <v:textbox>
                  <w:txbxContent>
                    <w:p w:rsidR="002A373B" w:rsidRPr="00DF3E74" w:rsidRDefault="002A373B"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160A4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83D138A" wp14:editId="1A236D7A">
                <wp:extent cx="4124325" cy="1504950"/>
                <wp:effectExtent l="0" t="0" r="2857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4D6A11" w:rsidRDefault="002A373B"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2A373B" w:rsidRDefault="002A373B" w:rsidP="00E60E87"/>
                        </w:txbxContent>
                      </wps:txbx>
                      <wps:bodyPr rot="0" vert="horz" wrap="square" lIns="91440" tIns="45720" rIns="91440" bIns="45720" anchor="t" anchorCtr="0">
                        <a:noAutofit/>
                      </wps:bodyPr>
                    </wps:wsp>
                  </a:graphicData>
                </a:graphic>
              </wp:inline>
            </w:drawing>
          </mc:Choice>
          <mc:Fallback>
            <w:pict>
              <v:roundrect id="_x0000_s1036" style="width:324.7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" fillcolor="white [3201]" strokecolor="#4f81bd [3204]" strokeweight="2pt">
                <v:textbox>
                  <w:txbxContent>
                    <w:p w:rsidR="002A373B" w:rsidRPr="004D6A11" w:rsidRDefault="002A373B"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2A373B" w:rsidRDefault="002A373B"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4659F" w:rsidRPr="004D1C80" w:rsidRDefault="00D4659F" w:rsidP="00160A4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9B2AD4" w:rsidRDefault="00480788" w:rsidP="00CD5FBD">
      <w:pPr>
        <w:pStyle w:val="ListParagraph"/>
        <w:numPr>
          <w:ilvl w:val="0"/>
          <w:numId w:val="17"/>
        </w:numPr>
        <w:spacing w:after="0" w:line="360" w:lineRule="auto"/>
        <w:ind w:left="1134" w:hanging="567"/>
        <w:jc w:val="both"/>
        <w:rPr>
          <w:rFonts w:ascii="Times New Roman" w:eastAsia="Times New Roman" w:cs="Times New Roman"/>
          <w:bCs/>
          <w:i/>
          <w:color w:val="000000" w:themeColor="text1"/>
          <w:sz w:val="24"/>
          <w:szCs w:val="24"/>
          <w:lang w:val="en-US"/>
        </w:rPr>
      </w:pPr>
      <w:r w:rsidRPr="009B2AD4">
        <w:rPr>
          <w:rFonts w:ascii="Times New Roman" w:eastAsia="Times New Roman" w:cs="Times New Roman"/>
          <w:bCs/>
          <w:i/>
          <w:color w:val="000000" w:themeColor="text1"/>
          <w:sz w:val="24"/>
          <w:szCs w:val="24"/>
          <w:lang w:val="en-US"/>
        </w:rPr>
        <w:t>Lower case all text</w:t>
      </w:r>
    </w:p>
    <w:p w:rsidR="00480788" w:rsidRDefault="00BC49A5" w:rsidP="00CD5FBD">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5C2B9AB7" wp14:editId="0FDB3D91">
                <wp:extent cx="4086225" cy="627321"/>
                <wp:effectExtent l="0" t="0" r="2857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FF277C" w:rsidRDefault="002A373B"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21.7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" fillcolor="white [3201]" strokecolor="#4f81bd [3204]" strokeweight="2pt">
                <v:textbox>
                  <w:txbxContent>
                    <w:p w:rsidR="002A373B" w:rsidRPr="00FF277C" w:rsidRDefault="002A373B"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9B2AD4">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8D5AA68" wp14:editId="67F7439A">
                <wp:extent cx="4086225" cy="361950"/>
                <wp:effectExtent l="0" t="0" r="2857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FF277C" w:rsidRDefault="002A373B"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21.7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" fillcolor="white [3201]" strokecolor="#4f81bd [3204]" strokeweight="2pt">
                <v:textbox>
                  <w:txbxContent>
                    <w:p w:rsidR="002A373B" w:rsidRPr="00FF277C" w:rsidRDefault="002A373B"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9B2AD4">
      <w:pPr>
        <w:spacing w:after="0" w:line="360" w:lineRule="auto"/>
        <w:jc w:val="both"/>
        <w:rPr>
          <w:rFonts w:ascii="Times New Roman" w:eastAsia="Times New Roman" w:cs="Times New Roman"/>
          <w:bCs/>
          <w:color w:val="000000" w:themeColor="text1"/>
          <w:sz w:val="24"/>
          <w:szCs w:val="24"/>
          <w:lang w:val="en-US"/>
        </w:rPr>
      </w:pPr>
    </w:p>
    <w:p w:rsidR="00480788" w:rsidRPr="009B2AD4" w:rsidRDefault="00B629D2" w:rsidP="00CD5FBD">
      <w:pPr>
        <w:pStyle w:val="ListParagraph"/>
        <w:numPr>
          <w:ilvl w:val="0"/>
          <w:numId w:val="17"/>
        </w:numPr>
        <w:tabs>
          <w:tab w:val="left" w:pos="720"/>
          <w:tab w:val="left" w:pos="2160"/>
          <w:tab w:val="left" w:pos="2880"/>
          <w:tab w:val="left" w:pos="3600"/>
          <w:tab w:val="center" w:pos="4749"/>
        </w:tabs>
        <w:spacing w:after="0" w:line="360" w:lineRule="auto"/>
        <w:ind w:left="1134" w:hanging="567"/>
        <w:jc w:val="both"/>
        <w:rPr>
          <w:rFonts w:ascii="Times New Roman" w:eastAsia="Times New Roman" w:cs="Times New Roman"/>
          <w:bCs/>
          <w:color w:val="000000" w:themeColor="text1"/>
          <w:sz w:val="24"/>
          <w:szCs w:val="24"/>
        </w:rPr>
      </w:pPr>
      <w:r w:rsidRPr="009B2AD4">
        <w:rPr>
          <w:rFonts w:ascii="Times New Roman" w:eastAsia="Times New Roman" w:cs="Times New Roman"/>
          <w:bCs/>
          <w:i/>
          <w:color w:val="000000" w:themeColor="text1"/>
          <w:sz w:val="24"/>
          <w:szCs w:val="24"/>
          <w:lang w:val="en-US"/>
        </w:rPr>
        <w:t>Translate</w:t>
      </w:r>
      <w:r w:rsidR="00480788" w:rsidRPr="009B2AD4">
        <w:rPr>
          <w:rFonts w:ascii="Times New Roman" w:eastAsia="Times New Roman" w:cs="Times New Roman"/>
          <w:bCs/>
          <w:color w:val="000000" w:themeColor="text1"/>
          <w:sz w:val="24"/>
          <w:szCs w:val="24"/>
          <w:lang w:val="en-US"/>
        </w:rPr>
        <w:t xml:space="preserve"> </w:t>
      </w:r>
      <w:r w:rsidR="00480788" w:rsidRPr="009B2AD4">
        <w:rPr>
          <w:rFonts w:ascii="Times New Roman" w:eastAsia="Times New Roman" w:cs="Times New Roman"/>
          <w:bCs/>
          <w:i/>
          <w:color w:val="000000" w:themeColor="text1"/>
          <w:sz w:val="24"/>
          <w:szCs w:val="24"/>
          <w:lang w:val="en-US"/>
        </w:rPr>
        <w:t>to English</w:t>
      </w:r>
    </w:p>
    <w:p w:rsidR="00480788" w:rsidRDefault="00480788" w:rsidP="00CD5FBD">
      <w:pPr>
        <w:pStyle w:val="ListParagraph"/>
        <w:spacing w:after="0" w:line="360" w:lineRule="auto"/>
        <w:ind w:left="1134"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3E95366" wp14:editId="79312B78">
                <wp:extent cx="4086225" cy="342900"/>
                <wp:effectExtent l="0" t="0" r="2857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FF277C" w:rsidRDefault="002A373B"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21.7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" fillcolor="white [3201]" strokecolor="#4f81bd [3204]" strokeweight="2pt">
                <v:textbox>
                  <w:txbxContent>
                    <w:p w:rsidR="002A373B" w:rsidRPr="00FF277C" w:rsidRDefault="002A373B"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1E2C">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E5D9C5E" wp14:editId="1844B311">
                <wp:extent cx="4086225" cy="342900"/>
                <wp:effectExtent l="0" t="0" r="2857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FF277C" w:rsidRDefault="002A373B"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21.7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" fillcolor="white [3201]" strokecolor="#4f81bd [3204]" strokeweight="2pt">
                <v:textbox>
                  <w:txbxContent>
                    <w:p w:rsidR="002A373B" w:rsidRPr="00FF277C" w:rsidRDefault="002A373B"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481E2C">
      <w:pPr>
        <w:spacing w:after="0" w:line="360" w:lineRule="auto"/>
        <w:jc w:val="both"/>
        <w:rPr>
          <w:rFonts w:ascii="Times New Roman" w:eastAsia="Times New Roman" w:cs="Times New Roman"/>
          <w:bCs/>
          <w:color w:val="000000" w:themeColor="text1"/>
          <w:sz w:val="24"/>
          <w:szCs w:val="24"/>
          <w:lang w:val="en-US"/>
        </w:rPr>
      </w:pPr>
    </w:p>
    <w:p w:rsidR="00480788" w:rsidRPr="00B10755" w:rsidRDefault="00480788" w:rsidP="00CD5FBD">
      <w:pPr>
        <w:pStyle w:val="ListParagraph"/>
        <w:numPr>
          <w:ilvl w:val="0"/>
          <w:numId w:val="17"/>
        </w:numPr>
        <w:spacing w:after="0" w:line="360" w:lineRule="auto"/>
        <w:ind w:left="1134" w:hanging="567"/>
        <w:jc w:val="both"/>
        <w:rPr>
          <w:rFonts w:ascii="Times New Roman" w:eastAsia="Times New Roman" w:cs="Times New Roman"/>
          <w:bCs/>
          <w:color w:val="000000" w:themeColor="text1"/>
          <w:sz w:val="24"/>
          <w:szCs w:val="24"/>
          <w:lang w:val="en-US"/>
        </w:rPr>
      </w:pPr>
      <w:r w:rsidRPr="00B10755">
        <w:rPr>
          <w:rFonts w:ascii="Times New Roman" w:eastAsia="Times New Roman" w:cs="Times New Roman"/>
          <w:bCs/>
          <w:i/>
          <w:color w:val="000000" w:themeColor="text1"/>
          <w:sz w:val="24"/>
          <w:szCs w:val="24"/>
          <w:lang w:val="en-US"/>
        </w:rPr>
        <w:t>Stemming</w:t>
      </w:r>
    </w:p>
    <w:p w:rsidR="00480788" w:rsidRDefault="00480788" w:rsidP="00CD5FBD">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status yang masih memiliki kata berimbuhan disederhanakan menjadi kata dasarnya pada Gambar 3.22.</w:t>
      </w:r>
    </w:p>
    <w:p w:rsidR="00BC49A5" w:rsidRPr="00055136"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1E9662D4" wp14:editId="0A5A15B8">
                <wp:extent cx="4143375" cy="52387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055136" w:rsidRDefault="002A373B"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26.2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" fillcolor="white [3201]" strokecolor="#4f81bd [3204]" strokeweight="2pt">
                <v:textbox>
                  <w:txbxContent>
                    <w:p w:rsidR="002A373B" w:rsidRPr="00055136" w:rsidRDefault="002A373B"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9948F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CFFD7E3" wp14:editId="3E09E11A">
                <wp:extent cx="4143375" cy="371475"/>
                <wp:effectExtent l="0" t="0" r="2857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263CD2" w:rsidRDefault="002A373B"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26.2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" fillcolor="white [3201]" strokecolor="#4f81bd [3204]" strokeweight="2pt">
                <v:textbox>
                  <w:txbxContent>
                    <w:p w:rsidR="002A373B" w:rsidRPr="00263CD2" w:rsidRDefault="002A373B"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9948F1">
      <w:pPr>
        <w:spacing w:after="0" w:line="360" w:lineRule="auto"/>
        <w:jc w:val="both"/>
        <w:rPr>
          <w:rFonts w:ascii="Times New Roman" w:eastAsia="Times New Roman" w:cs="Times New Roman"/>
          <w:bCs/>
          <w:color w:val="000000" w:themeColor="text1"/>
          <w:sz w:val="24"/>
          <w:szCs w:val="24"/>
          <w:lang w:val="en-US"/>
        </w:rPr>
      </w:pPr>
    </w:p>
    <w:p w:rsidR="00480788" w:rsidRPr="009948F1" w:rsidRDefault="009948F1" w:rsidP="00CD5FBD">
      <w:pPr>
        <w:pStyle w:val="ListParagraph"/>
        <w:numPr>
          <w:ilvl w:val="0"/>
          <w:numId w:val="17"/>
        </w:numPr>
        <w:spacing w:after="0" w:line="360" w:lineRule="auto"/>
        <w:ind w:left="1134" w:hanging="567"/>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lang w:val="en-US"/>
        </w:rPr>
        <w:t>Remove Stopwor</w:t>
      </w:r>
      <w:r>
        <w:rPr>
          <w:rFonts w:ascii="Times New Roman" w:eastAsia="Times New Roman" w:cs="Times New Roman"/>
          <w:bCs/>
          <w:i/>
          <w:color w:val="000000" w:themeColor="text1"/>
          <w:sz w:val="24"/>
          <w:szCs w:val="24"/>
        </w:rPr>
        <w:t>d</w:t>
      </w:r>
    </w:p>
    <w:p w:rsidR="00C332A4" w:rsidRDefault="00480788" w:rsidP="00CD5FBD">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636AD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C0D80C8" wp14:editId="4D12466E">
                <wp:extent cx="4143375" cy="352425"/>
                <wp:effectExtent l="0" t="0" r="2857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0A4406" w:rsidRDefault="002A373B"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26.2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" fillcolor="white [3201]" strokecolor="#4f81bd [3204]" strokeweight="2pt">
                <v:textbox>
                  <w:txbxContent>
                    <w:p w:rsidR="002A373B" w:rsidRPr="000A4406" w:rsidRDefault="002A373B"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636AD9">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124D8A1" wp14:editId="0D977D32">
                <wp:extent cx="4143375" cy="352425"/>
                <wp:effectExtent l="0" t="0" r="2857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0A4406" w:rsidRDefault="002A373B"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26.2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" fillcolor="white [3201]" strokecolor="#4f81bd [3204]" strokeweight="2pt">
                <v:textbox>
                  <w:txbxContent>
                    <w:p w:rsidR="002A373B" w:rsidRPr="000A4406" w:rsidRDefault="002A373B"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636AD9">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4A31E7">
      <w:pPr>
        <w:pStyle w:val="ListParagraph"/>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4A31E7">
      <w:pPr>
        <w:spacing w:after="0" w:line="360" w:lineRule="auto"/>
        <w:ind w:left="567"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Pr="004A31E7" w:rsidRDefault="00212440" w:rsidP="004A31E7">
      <w:pPr>
        <w:pStyle w:val="ListParagraph"/>
        <w:numPr>
          <w:ilvl w:val="0"/>
          <w:numId w:val="6"/>
        </w:numPr>
        <w:spacing w:after="0" w:line="360" w:lineRule="auto"/>
        <w:ind w:left="1134" w:hanging="567"/>
        <w:jc w:val="both"/>
        <w:rPr>
          <w:rFonts w:ascii="Times New Roman" w:eastAsia="Times New Roman" w:cs="Times New Roman"/>
          <w:bCs/>
          <w:color w:val="000000" w:themeColor="text1"/>
          <w:sz w:val="24"/>
          <w:szCs w:val="24"/>
        </w:rPr>
      </w:pPr>
      <w:r w:rsidRPr="004A31E7">
        <w:rPr>
          <w:rFonts w:ascii="Times New Roman" w:eastAsia="Times New Roman" w:cs="Times New Roman"/>
          <w:bCs/>
          <w:color w:val="000000" w:themeColor="text1"/>
          <w:sz w:val="24"/>
          <w:szCs w:val="24"/>
        </w:rPr>
        <w:lastRenderedPageBreak/>
        <w:t>LIWC</w:t>
      </w:r>
    </w:p>
    <w:p w:rsidR="00840672" w:rsidRDefault="00840672" w:rsidP="00C27446">
      <w:pPr>
        <w:pStyle w:val="ListParagraph"/>
        <w:spacing w:after="0" w:line="360" w:lineRule="auto"/>
        <w:ind w:left="1134"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4A31E7">
      <w:pPr>
        <w:pStyle w:val="ListParagraph"/>
        <w:spacing w:after="0" w:line="360" w:lineRule="auto"/>
        <w:ind w:left="1134"/>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61443D" w:rsidRPr="00451331"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Look w:val="04A0" w:firstRow="1" w:lastRow="0" w:firstColumn="1" w:lastColumn="0" w:noHBand="0" w:noVBand="1"/>
      </w:tblPr>
      <w:tblGrid>
        <w:gridCol w:w="960"/>
        <w:gridCol w:w="2756"/>
        <w:gridCol w:w="1840"/>
        <w:gridCol w:w="2203"/>
      </w:tblGrid>
      <w:tr w:rsidR="00FA5EB2" w:rsidRPr="00FA5EB2" w:rsidTr="00F32A52">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2A52">
        <w:trPr>
          <w:trHeight w:val="51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2A52">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4A31E7">
      <w:pPr>
        <w:spacing w:after="0" w:line="360" w:lineRule="auto"/>
        <w:rPr>
          <w:rFonts w:ascii="Times New Roman" w:eastAsia="Times New Roman" w:cs="Times New Roman"/>
          <w:bCs/>
          <w:color w:val="000000" w:themeColor="text1"/>
          <w:sz w:val="24"/>
          <w:szCs w:val="24"/>
          <w:lang w:val="en-US"/>
        </w:rPr>
      </w:pPr>
    </w:p>
    <w:p w:rsidR="00C37817" w:rsidRPr="00E336FF" w:rsidRDefault="003700CB" w:rsidP="00AD3432">
      <w:pPr>
        <w:pStyle w:val="ListParagraph"/>
        <w:spacing w:after="0" w:line="360" w:lineRule="auto"/>
        <w:ind w:left="1134"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B51482" w:rsidRPr="00A431EF" w:rsidRDefault="00FA5EB2" w:rsidP="00424C6E">
      <w:pPr>
        <w:pStyle w:val="ListParagraph"/>
        <w:spacing w:after="0" w:line="360" w:lineRule="auto"/>
        <w:ind w:left="113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w:lastRenderedPageBreak/>
        <mc:AlternateContent>
          <mc:Choice Requires="wps">
            <w:drawing>
              <wp:inline distT="0" distB="0" distL="0" distR="0" wp14:anchorId="07AA9F70" wp14:editId="37B34EF9">
                <wp:extent cx="4486275" cy="1128395"/>
                <wp:effectExtent l="0" t="0" r="2857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A373B" w:rsidRPr="00910934" w:rsidRDefault="002A373B"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2A373B" w:rsidRPr="00910934" w:rsidRDefault="002A373B"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2A373B" w:rsidRPr="00C37817" w:rsidRDefault="002A373B"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353.25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" fillcolor="white [3201]" strokecolor="#4f81bd [3204]" strokeweight="2pt">
                <v:textbox>
                  <w:txbxContent>
                    <w:p w:rsidR="002A373B" w:rsidRPr="00910934" w:rsidRDefault="002A373B"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2A373B" w:rsidRPr="00910934" w:rsidRDefault="002A373B"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2A373B" w:rsidRPr="00C37817" w:rsidRDefault="002A373B"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424C6E">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AD3432">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61443D" w:rsidRPr="0061443D" w:rsidRDefault="0061443D"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5000" w:type="pct"/>
        <w:jc w:val="center"/>
        <w:tblLook w:val="04A0" w:firstRow="1" w:lastRow="0" w:firstColumn="1" w:lastColumn="0" w:noHBand="0" w:noVBand="1"/>
      </w:tblPr>
      <w:tblGrid>
        <w:gridCol w:w="1222"/>
        <w:gridCol w:w="1532"/>
        <w:gridCol w:w="1429"/>
        <w:gridCol w:w="1415"/>
        <w:gridCol w:w="1309"/>
        <w:gridCol w:w="1530"/>
      </w:tblGrid>
      <w:tr w:rsidR="0045573B" w:rsidRPr="00F21AD1" w:rsidTr="00DF3F60">
        <w:trPr>
          <w:trHeight w:val="870"/>
          <w:tblHeader/>
          <w:jc w:val="center"/>
        </w:trPr>
        <w:tc>
          <w:tcPr>
            <w:tcW w:w="736" w:type="pct"/>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919" w:type="pct"/>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823" w:type="pct"/>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850" w:type="pct"/>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754" w:type="pct"/>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919" w:type="pct"/>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0.055701</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0.017038</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0.001310</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0.066841</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0.008519</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0.019003</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0.019659</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0.180209</w:t>
            </w:r>
          </w:p>
        </w:tc>
      </w:tr>
      <w:tr w:rsidR="00F21AD1" w:rsidRPr="00F21AD1" w:rsidTr="00DF3F60">
        <w:trPr>
          <w:trHeight w:val="315"/>
          <w:jc w:val="center"/>
        </w:trPr>
        <w:tc>
          <w:tcPr>
            <w:tcW w:w="7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919" w:type="pct"/>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0.001965</w:t>
            </w:r>
          </w:p>
        </w:tc>
        <w:tc>
          <w:tcPr>
            <w:tcW w:w="823" w:type="pct"/>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850" w:type="pct"/>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0.035386</w:t>
            </w:r>
          </w:p>
        </w:tc>
        <w:tc>
          <w:tcPr>
            <w:tcW w:w="754" w:type="pct"/>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919" w:type="pct"/>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0.007208</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919" w:type="pct"/>
            <w:tcBorders>
              <w:top w:val="nil"/>
              <w:left w:val="nil"/>
              <w:bottom w:val="single" w:sz="4" w:space="0" w:color="auto"/>
              <w:right w:val="single" w:sz="4" w:space="0" w:color="auto"/>
            </w:tcBorders>
            <w:shd w:val="clear" w:color="auto" w:fill="auto"/>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0.008519</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0.003276</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0.031454</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919" w:type="pct"/>
            <w:tcBorders>
              <w:top w:val="nil"/>
              <w:left w:val="nil"/>
              <w:bottom w:val="single" w:sz="4" w:space="0" w:color="auto"/>
              <w:right w:val="single" w:sz="4" w:space="0" w:color="auto"/>
            </w:tcBorders>
            <w:shd w:val="clear" w:color="auto" w:fill="auto"/>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0.005897</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0.132372</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0.001965</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919" w:type="pct"/>
            <w:tcBorders>
              <w:top w:val="nil"/>
              <w:left w:val="nil"/>
              <w:bottom w:val="single" w:sz="4" w:space="0" w:color="auto"/>
              <w:right w:val="single" w:sz="4" w:space="0" w:color="auto"/>
            </w:tcBorders>
            <w:shd w:val="clear" w:color="auto" w:fill="auto"/>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0.003931</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0.001965</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0.068152</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919" w:type="pct"/>
            <w:tcBorders>
              <w:top w:val="nil"/>
              <w:left w:val="nil"/>
              <w:bottom w:val="single" w:sz="4" w:space="0" w:color="auto"/>
              <w:right w:val="single" w:sz="4" w:space="0" w:color="auto"/>
            </w:tcBorders>
            <w:shd w:val="clear" w:color="auto" w:fill="auto"/>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0.022280</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0.020969</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0.239842</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919" w:type="pct"/>
            <w:tcBorders>
              <w:top w:val="nil"/>
              <w:left w:val="nil"/>
              <w:bottom w:val="single" w:sz="4" w:space="0" w:color="auto"/>
              <w:right w:val="single" w:sz="4" w:space="0" w:color="auto"/>
            </w:tcBorders>
            <w:shd w:val="clear" w:color="auto" w:fill="auto"/>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0.007863</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0.008519</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0.001965</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919" w:type="pct"/>
            <w:tcBorders>
              <w:top w:val="nil"/>
              <w:left w:val="nil"/>
              <w:bottom w:val="single" w:sz="4" w:space="0" w:color="auto"/>
              <w:right w:val="single" w:sz="4" w:space="0" w:color="auto"/>
            </w:tcBorders>
            <w:shd w:val="clear" w:color="auto" w:fill="auto"/>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0.030799</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0.029488</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0.009174</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919" w:type="pct"/>
            <w:tcBorders>
              <w:top w:val="nil"/>
              <w:left w:val="nil"/>
              <w:bottom w:val="single" w:sz="4" w:space="0" w:color="auto"/>
              <w:right w:val="single" w:sz="4" w:space="0" w:color="auto"/>
            </w:tcBorders>
            <w:shd w:val="clear" w:color="auto" w:fill="auto"/>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0.044560</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0.018348</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0.016382</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919" w:type="pct"/>
            <w:tcBorders>
              <w:top w:val="nil"/>
              <w:left w:val="nil"/>
              <w:bottom w:val="single" w:sz="4" w:space="0" w:color="auto"/>
              <w:right w:val="single" w:sz="4" w:space="0" w:color="auto"/>
            </w:tcBorders>
            <w:shd w:val="clear" w:color="auto" w:fill="auto"/>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0.005897</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0.046526</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0.022935</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919" w:type="pct"/>
            <w:tcBorders>
              <w:top w:val="nil"/>
              <w:left w:val="nil"/>
              <w:bottom w:val="single" w:sz="4" w:space="0" w:color="auto"/>
              <w:right w:val="single" w:sz="4" w:space="0" w:color="auto"/>
            </w:tcBorders>
            <w:shd w:val="clear" w:color="auto" w:fill="auto"/>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0.074049</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0.015072</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0.012450</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0.016382</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0.156618</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0.016382</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0.106159</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0.007208</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0.015072</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0.035386</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0.009829</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0.024901</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0.045216</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0.052424</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0.098951</w:t>
            </w:r>
          </w:p>
        </w:tc>
      </w:tr>
      <w:tr w:rsidR="00F21AD1" w:rsidRPr="00F21AD1" w:rsidTr="00DF3F60">
        <w:trPr>
          <w:trHeight w:val="315"/>
          <w:jc w:val="center"/>
        </w:trPr>
        <w:tc>
          <w:tcPr>
            <w:tcW w:w="736" w:type="pc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919" w:type="pct"/>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0.061598</w:t>
            </w:r>
          </w:p>
        </w:tc>
        <w:tc>
          <w:tcPr>
            <w:tcW w:w="823" w:type="pct"/>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850" w:type="pct"/>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0.136304</w:t>
            </w:r>
          </w:p>
        </w:tc>
        <w:tc>
          <w:tcPr>
            <w:tcW w:w="754" w:type="pct"/>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919" w:type="pct"/>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0.005242</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0.016382</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0.011795</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0.007863</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lastRenderedPageBreak/>
              <w:t>home</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0.011140</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0.484927</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0.000655</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0.056356</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0.034076</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0.001965</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0.000655</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0.001965</w:t>
            </w:r>
          </w:p>
        </w:tc>
        <w:tc>
          <w:tcPr>
            <w:tcW w:w="754"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0.005897</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0.019659</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0.007863</w:t>
            </w:r>
          </w:p>
        </w:tc>
        <w:tc>
          <w:tcPr>
            <w:tcW w:w="754" w:type="pct"/>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0.001310</w:t>
            </w:r>
          </w:p>
        </w:tc>
      </w:tr>
      <w:tr w:rsidR="00F21AD1" w:rsidRPr="00F21AD1" w:rsidTr="00DF3F60">
        <w:trPr>
          <w:trHeight w:val="630"/>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0.073394</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0.013761</w:t>
            </w:r>
          </w:p>
        </w:tc>
        <w:tc>
          <w:tcPr>
            <w:tcW w:w="754" w:type="pct"/>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0.022280</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0.017693</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0.010484</w:t>
            </w:r>
          </w:p>
        </w:tc>
        <w:tc>
          <w:tcPr>
            <w:tcW w:w="754" w:type="pct"/>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0.022935</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0.022935</w:t>
            </w:r>
          </w:p>
        </w:tc>
        <w:tc>
          <w:tcPr>
            <w:tcW w:w="754" w:type="pct"/>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0.096330</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0.003276</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0.018348</w:t>
            </w:r>
          </w:p>
        </w:tc>
        <w:tc>
          <w:tcPr>
            <w:tcW w:w="754" w:type="pct"/>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0.001965</w:t>
            </w:r>
          </w:p>
        </w:tc>
      </w:tr>
      <w:tr w:rsidR="00F21AD1"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0.108781</w:t>
            </w:r>
          </w:p>
        </w:tc>
        <w:tc>
          <w:tcPr>
            <w:tcW w:w="823" w:type="pct"/>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850"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0.064220</w:t>
            </w:r>
          </w:p>
        </w:tc>
        <w:tc>
          <w:tcPr>
            <w:tcW w:w="754" w:type="pct"/>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919" w:type="pct"/>
            <w:tcBorders>
              <w:top w:val="nil"/>
              <w:left w:val="nil"/>
              <w:bottom w:val="single" w:sz="4" w:space="0" w:color="auto"/>
              <w:right w:val="single" w:sz="4" w:space="0" w:color="auto"/>
            </w:tcBorders>
            <w:shd w:val="clear" w:color="auto" w:fill="auto"/>
            <w:noWrap/>
            <w:hideMark/>
          </w:tcPr>
          <w:p w:rsidR="00F21AD1"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0.043905</w:t>
            </w:r>
          </w:p>
        </w:tc>
      </w:tr>
      <w:tr w:rsidR="00646D63" w:rsidRPr="00F21AD1" w:rsidTr="00DF3F60">
        <w:trPr>
          <w:trHeight w:val="315"/>
          <w:jc w:val="center"/>
        </w:trPr>
        <w:tc>
          <w:tcPr>
            <w:tcW w:w="736" w:type="pct"/>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919" w:type="pct"/>
            <w:tcBorders>
              <w:top w:val="nil"/>
              <w:left w:val="nil"/>
              <w:bottom w:val="single" w:sz="4" w:space="0" w:color="auto"/>
              <w:right w:val="single" w:sz="4" w:space="0" w:color="auto"/>
            </w:tcBorders>
            <w:shd w:val="clear" w:color="auto" w:fill="auto"/>
            <w:noWrap/>
            <w:hideMark/>
          </w:tcPr>
          <w:p w:rsidR="00646D63" w:rsidRPr="00F21AD1" w:rsidRDefault="00F21AD1" w:rsidP="00E21BE6">
            <w:pPr>
              <w:spacing w:after="0" w:line="360" w:lineRule="auto"/>
              <w:rPr>
                <w:rFonts w:ascii="Times New Roman" w:cs="Times New Roman"/>
                <w:sz w:val="24"/>
                <w:szCs w:val="24"/>
              </w:rPr>
            </w:pPr>
            <w:r w:rsidRPr="00F21AD1">
              <w:rPr>
                <w:rFonts w:ascii="Times New Roman" w:cs="Times New Roman"/>
                <w:sz w:val="24"/>
                <w:szCs w:val="24"/>
              </w:rPr>
              <w:t>0.085845</w:t>
            </w:r>
          </w:p>
        </w:tc>
        <w:tc>
          <w:tcPr>
            <w:tcW w:w="823" w:type="pct"/>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850" w:type="pct"/>
            <w:tcBorders>
              <w:top w:val="nil"/>
              <w:left w:val="nil"/>
              <w:bottom w:val="nil"/>
              <w:right w:val="nil"/>
            </w:tcBorders>
            <w:shd w:val="clear" w:color="auto" w:fill="auto"/>
            <w:hideMark/>
          </w:tcPr>
          <w:p w:rsidR="00646D63" w:rsidRPr="00684A4D" w:rsidRDefault="00646D63" w:rsidP="00AB614D">
            <w:pPr>
              <w:spacing w:after="0" w:line="360" w:lineRule="auto"/>
              <w:rPr>
                <w:rFonts w:ascii="Times New Roman" w:eastAsia="Times New Roman" w:cs="Times New Roman"/>
                <w:noProof w:val="0"/>
                <w:color w:val="000000"/>
                <w:sz w:val="24"/>
                <w:szCs w:val="24"/>
              </w:rPr>
            </w:pPr>
          </w:p>
        </w:tc>
        <w:tc>
          <w:tcPr>
            <w:tcW w:w="754" w:type="pct"/>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919" w:type="pct"/>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DB44BD" w:rsidRDefault="00DB44BD" w:rsidP="00DB44BD">
      <w:pPr>
        <w:pStyle w:val="ListParagraph"/>
        <w:spacing w:after="0" w:line="360" w:lineRule="auto"/>
        <w:ind w:left="1134"/>
        <w:jc w:val="both"/>
        <w:rPr>
          <w:rFonts w:ascii="Times New Roman" w:eastAsia="Times New Roman" w:cs="Times New Roman"/>
          <w:bCs/>
          <w:color w:val="000000" w:themeColor="text1"/>
          <w:sz w:val="24"/>
          <w:szCs w:val="24"/>
        </w:rPr>
      </w:pPr>
    </w:p>
    <w:p w:rsidR="00212440" w:rsidRPr="00684A4D" w:rsidRDefault="003803D9" w:rsidP="00684A4D">
      <w:pPr>
        <w:pStyle w:val="ListParagraph"/>
        <w:numPr>
          <w:ilvl w:val="0"/>
          <w:numId w:val="6"/>
        </w:numPr>
        <w:spacing w:after="0" w:line="360" w:lineRule="auto"/>
        <w:ind w:left="1134" w:hanging="567"/>
        <w:jc w:val="both"/>
        <w:rPr>
          <w:rFonts w:ascii="Times New Roman" w:eastAsia="Times New Roman" w:cs="Times New Roman"/>
          <w:bCs/>
          <w:color w:val="000000" w:themeColor="text1"/>
          <w:sz w:val="24"/>
          <w:szCs w:val="24"/>
        </w:rPr>
      </w:pPr>
      <w:r w:rsidRPr="00684A4D">
        <w:rPr>
          <w:rFonts w:ascii="Times New Roman" w:eastAsia="Times New Roman" w:cs="Times New Roman"/>
          <w:bCs/>
          <w:color w:val="000000" w:themeColor="text1"/>
          <w:sz w:val="24"/>
          <w:szCs w:val="24"/>
        </w:rPr>
        <w:t>SPLICE</w:t>
      </w:r>
    </w:p>
    <w:p w:rsidR="00A5435F" w:rsidRPr="00992C26" w:rsidRDefault="001C42BD" w:rsidP="00AD3432">
      <w:pPr>
        <w:pStyle w:val="ListParagraph"/>
        <w:spacing w:after="0" w:line="360" w:lineRule="auto"/>
        <w:ind w:left="1134" w:firstLine="567"/>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5000"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351"/>
        <w:gridCol w:w="4086"/>
      </w:tblGrid>
      <w:tr w:rsidR="00A5435F" w:rsidRPr="00094F8C" w:rsidTr="007A03AE">
        <w:trPr>
          <w:trHeight w:val="145"/>
          <w:jc w:val="center"/>
        </w:trPr>
        <w:tc>
          <w:tcPr>
            <w:tcW w:w="2463" w:type="pct"/>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2537" w:type="pct"/>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7A03AE">
        <w:trPr>
          <w:trHeight w:val="145"/>
          <w:jc w:val="center"/>
        </w:trPr>
        <w:tc>
          <w:tcPr>
            <w:tcW w:w="2463" w:type="pct"/>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2537" w:type="pct"/>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7A03AE">
        <w:trPr>
          <w:trHeight w:val="145"/>
          <w:jc w:val="center"/>
        </w:trPr>
        <w:tc>
          <w:tcPr>
            <w:tcW w:w="2463" w:type="pct"/>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2537" w:type="pct"/>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517BC2"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7A03AE">
        <w:trPr>
          <w:trHeight w:val="145"/>
          <w:jc w:val="center"/>
        </w:trPr>
        <w:tc>
          <w:tcPr>
            <w:tcW w:w="2463" w:type="pct"/>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517BC2"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lastRenderedPageBreak/>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2537" w:type="pct"/>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7A03AE">
        <w:trPr>
          <w:trHeight w:val="145"/>
          <w:jc w:val="center"/>
        </w:trPr>
        <w:tc>
          <w:tcPr>
            <w:tcW w:w="2463" w:type="pct"/>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2537" w:type="pct"/>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lastRenderedPageBreak/>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7A03AE">
        <w:trPr>
          <w:trHeight w:val="145"/>
          <w:jc w:val="center"/>
        </w:trPr>
        <w:tc>
          <w:tcPr>
            <w:tcW w:w="2463" w:type="pct"/>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w:t>
            </w:r>
            <w:r w:rsidR="00EA090B">
              <w:rPr>
                <w:color w:val="000000" w:themeColor="text1"/>
                <w:lang w:val="id-ID"/>
              </w:rPr>
              <w:t>, p. 37</w:t>
            </w:r>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2537" w:type="pct"/>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7A03AE">
        <w:trPr>
          <w:trHeight w:val="145"/>
          <w:jc w:val="center"/>
        </w:trPr>
        <w:tc>
          <w:tcPr>
            <w:tcW w:w="2463" w:type="pct"/>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2537" w:type="pct"/>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517BC2"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423AFF" w:rsidRPr="000511CB" w:rsidRDefault="002B03CE" w:rsidP="00AD3432">
      <w:pPr>
        <w:pStyle w:val="ListParagraph"/>
        <w:spacing w:after="0" w:line="360" w:lineRule="auto"/>
        <w:ind w:left="1134" w:firstLine="567"/>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lastRenderedPageBreak/>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234811" w:rsidRDefault="00234811" w:rsidP="00F34A26">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5000" w:type="pct"/>
        <w:jc w:val="center"/>
        <w:tblLook w:val="04A0" w:firstRow="1" w:lastRow="0" w:firstColumn="1" w:lastColumn="0" w:noHBand="0" w:noVBand="1"/>
      </w:tblPr>
      <w:tblGrid>
        <w:gridCol w:w="2483"/>
        <w:gridCol w:w="1639"/>
        <w:gridCol w:w="2336"/>
        <w:gridCol w:w="1979"/>
      </w:tblGrid>
      <w:tr w:rsidR="00A42EEE" w:rsidRPr="00AB614D" w:rsidTr="00ED53F5">
        <w:trPr>
          <w:trHeight w:val="870"/>
          <w:tblHeader/>
          <w:jc w:val="center"/>
        </w:trPr>
        <w:tc>
          <w:tcPr>
            <w:tcW w:w="1384" w:type="pct"/>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023" w:type="pct"/>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1369" w:type="pct"/>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224" w:type="pct"/>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0.102122</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0.283819</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023" w:type="pct"/>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023" w:type="pct"/>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0.207559</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023" w:type="pct"/>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023" w:type="pct"/>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1369" w:type="pct"/>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1224" w:type="pct"/>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0.499285</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023" w:type="pct"/>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023" w:type="pct"/>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023" w:type="pct"/>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023" w:type="pct"/>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023" w:type="pct"/>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0.003091</w:t>
            </w:r>
          </w:p>
        </w:tc>
      </w:tr>
      <w:tr w:rsidR="00A42EEE" w:rsidRPr="00AB614D" w:rsidTr="00ED53F5">
        <w:trPr>
          <w:trHeight w:val="315"/>
          <w:jc w:val="center"/>
        </w:trPr>
        <w:tc>
          <w:tcPr>
            <w:tcW w:w="1384" w:type="pct"/>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023" w:type="pct"/>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1224" w:type="pct"/>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0.563333</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ED53F5">
        <w:trPr>
          <w:trHeight w:val="630"/>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0.059420</w:t>
            </w:r>
          </w:p>
        </w:tc>
      </w:tr>
      <w:tr w:rsidR="00B72F69" w:rsidRPr="00AB614D" w:rsidTr="00ED53F5">
        <w:trPr>
          <w:trHeight w:val="315"/>
          <w:jc w:val="center"/>
        </w:trPr>
        <w:tc>
          <w:tcPr>
            <w:tcW w:w="1384" w:type="pct"/>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023" w:type="pct"/>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1224" w:type="pct"/>
            <w:tcBorders>
              <w:top w:val="nil"/>
              <w:left w:val="nil"/>
              <w:bottom w:val="single" w:sz="4" w:space="0" w:color="auto"/>
              <w:right w:val="single" w:sz="4" w:space="0" w:color="auto"/>
            </w:tcBorders>
            <w:shd w:val="clear" w:color="auto" w:fill="auto"/>
            <w:noWrap/>
            <w:hideMark/>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0.052596</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0.887982</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3.430086</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78.00287</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4.596233</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-257.983</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1.560498</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4.372781</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1.864245</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7.654111</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1.668991</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8.582432</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4.330901</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4.095209</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8.923076</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37.30503</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1.852071</w:t>
            </w:r>
          </w:p>
        </w:tc>
      </w:tr>
      <w:tr w:rsidR="00A42EEE" w:rsidRPr="00AB614D" w:rsidTr="00ED53F5">
        <w:trPr>
          <w:trHeight w:val="315"/>
          <w:jc w:val="center"/>
        </w:trPr>
        <w:tc>
          <w:tcPr>
            <w:tcW w:w="1384" w:type="pct"/>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023"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1.415782</w:t>
            </w:r>
          </w:p>
        </w:tc>
        <w:tc>
          <w:tcPr>
            <w:tcW w:w="1369" w:type="pct"/>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1224" w:type="pct"/>
            <w:tcBorders>
              <w:top w:val="single" w:sz="4" w:space="0" w:color="auto"/>
              <w:left w:val="nil"/>
              <w:bottom w:val="single" w:sz="4" w:space="0" w:color="auto"/>
              <w:right w:val="single" w:sz="4" w:space="0" w:color="auto"/>
            </w:tcBorders>
            <w:shd w:val="clear" w:color="auto" w:fill="auto"/>
            <w:noWrap/>
          </w:tcPr>
          <w:p w:rsidR="009E4D06" w:rsidRPr="00AB614D" w:rsidRDefault="009E4D06" w:rsidP="00514907">
            <w:pPr>
              <w:spacing w:after="0" w:line="360" w:lineRule="auto"/>
              <w:rPr>
                <w:rFonts w:ascii="Times New Roman" w:cs="Times New Roman"/>
                <w:sz w:val="24"/>
                <w:szCs w:val="24"/>
              </w:rPr>
            </w:pPr>
            <w:r w:rsidRPr="00AB614D">
              <w:rPr>
                <w:rFonts w:ascii="Times New Roman" w:cs="Times New Roman"/>
                <w:sz w:val="24"/>
                <w:szCs w:val="24"/>
              </w:rPr>
              <w:t>12.63313</w:t>
            </w:r>
          </w:p>
        </w:tc>
      </w:tr>
    </w:tbl>
    <w:p w:rsidR="00F42D05" w:rsidRDefault="00F42D05" w:rsidP="0061443D">
      <w:pPr>
        <w:pStyle w:val="ListParagraph"/>
        <w:spacing w:after="0" w:line="480" w:lineRule="auto"/>
        <w:ind w:left="1276" w:firstLine="425"/>
        <w:jc w:val="both"/>
        <w:rPr>
          <w:rFonts w:ascii="Times New Roman" w:cs="Times New Roman"/>
          <w:bCs/>
          <w:color w:val="000000" w:themeColor="text1"/>
          <w:sz w:val="24"/>
          <w:szCs w:val="24"/>
        </w:rPr>
      </w:pPr>
    </w:p>
    <w:p w:rsidR="00212440" w:rsidRPr="00ED53F5" w:rsidRDefault="00212440" w:rsidP="00ED53F5">
      <w:pPr>
        <w:pStyle w:val="ListParagraph"/>
        <w:numPr>
          <w:ilvl w:val="0"/>
          <w:numId w:val="6"/>
        </w:numPr>
        <w:spacing w:after="0" w:line="360" w:lineRule="auto"/>
        <w:ind w:left="1134" w:hanging="567"/>
        <w:jc w:val="both"/>
        <w:rPr>
          <w:rFonts w:ascii="Times New Roman" w:eastAsia="Times New Roman" w:cs="Times New Roman"/>
          <w:bCs/>
          <w:color w:val="000000" w:themeColor="text1"/>
          <w:sz w:val="24"/>
          <w:szCs w:val="24"/>
        </w:rPr>
      </w:pPr>
      <w:r w:rsidRPr="00ED53F5">
        <w:rPr>
          <w:rFonts w:ascii="Times New Roman" w:eastAsia="Times New Roman" w:cs="Times New Roman"/>
          <w:bCs/>
          <w:i/>
          <w:color w:val="000000" w:themeColor="text1"/>
          <w:sz w:val="24"/>
          <w:szCs w:val="24"/>
        </w:rPr>
        <w:t>Social</w:t>
      </w:r>
      <w:r w:rsidR="00C26B12" w:rsidRPr="00ED53F5">
        <w:rPr>
          <w:rFonts w:ascii="Times New Roman" w:eastAsia="Times New Roman" w:cs="Times New Roman"/>
          <w:bCs/>
          <w:i/>
          <w:color w:val="000000" w:themeColor="text1"/>
          <w:sz w:val="24"/>
          <w:szCs w:val="24"/>
        </w:rPr>
        <w:t xml:space="preserve"> Network Analysis</w:t>
      </w:r>
      <w:r w:rsidR="00C26B12" w:rsidRPr="00ED53F5">
        <w:rPr>
          <w:rFonts w:ascii="Times New Roman" w:eastAsia="Times New Roman" w:cs="Times New Roman"/>
          <w:bCs/>
          <w:color w:val="000000" w:themeColor="text1"/>
          <w:sz w:val="24"/>
          <w:szCs w:val="24"/>
        </w:rPr>
        <w:t xml:space="preserve"> (SNA)</w:t>
      </w:r>
      <w:r w:rsidRPr="00ED53F5">
        <w:rPr>
          <w:rFonts w:ascii="Times New Roman" w:eastAsia="Times New Roman" w:cs="Times New Roman"/>
          <w:bCs/>
          <w:color w:val="000000" w:themeColor="text1"/>
          <w:sz w:val="24"/>
          <w:szCs w:val="24"/>
        </w:rPr>
        <w:t xml:space="preserve"> </w:t>
      </w:r>
      <w:r w:rsidRPr="00ED53F5">
        <w:rPr>
          <w:rFonts w:ascii="Times New Roman" w:eastAsia="Times New Roman" w:cs="Times New Roman"/>
          <w:bCs/>
          <w:i/>
          <w:color w:val="000000" w:themeColor="text1"/>
          <w:sz w:val="24"/>
          <w:szCs w:val="24"/>
        </w:rPr>
        <w:t>Features</w:t>
      </w:r>
      <w:r w:rsidR="00480788" w:rsidRPr="00ED53F5">
        <w:rPr>
          <w:rFonts w:ascii="Times New Roman" w:eastAsia="Times New Roman" w:cs="Times New Roman"/>
          <w:bCs/>
          <w:color w:val="000000" w:themeColor="text1"/>
          <w:sz w:val="24"/>
          <w:szCs w:val="24"/>
          <w:lang w:val="en-US"/>
        </w:rPr>
        <w:t xml:space="preserve"> (</w:t>
      </w:r>
      <w:r w:rsidR="00480788" w:rsidRPr="00ED53F5">
        <w:rPr>
          <w:rFonts w:ascii="Times New Roman" w:eastAsia="Times New Roman" w:cs="Times New Roman"/>
          <w:bCs/>
          <w:i/>
          <w:color w:val="000000" w:themeColor="text1"/>
          <w:sz w:val="24"/>
          <w:szCs w:val="24"/>
          <w:lang w:val="en-US"/>
        </w:rPr>
        <w:t>Only myPersonality datasets</w:t>
      </w:r>
      <w:r w:rsidR="00480788" w:rsidRPr="00ED53F5">
        <w:rPr>
          <w:rFonts w:ascii="Times New Roman" w:eastAsia="Times New Roman" w:cs="Times New Roman"/>
          <w:bCs/>
          <w:color w:val="000000" w:themeColor="text1"/>
          <w:sz w:val="24"/>
          <w:szCs w:val="24"/>
          <w:lang w:val="en-US"/>
        </w:rPr>
        <w:t>)</w:t>
      </w:r>
    </w:p>
    <w:p w:rsidR="00AD3432" w:rsidRDefault="00D74953" w:rsidP="00AD3432">
      <w:pPr>
        <w:pStyle w:val="ListParagraph"/>
        <w:spacing w:after="0" w:line="360" w:lineRule="auto"/>
        <w:ind w:left="1134"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w:t>
      </w:r>
      <w:r w:rsidR="00D37A78">
        <w:rPr>
          <w:rFonts w:ascii="Times New Roman" w:eastAsia="Times New Roman" w:cs="Times New Roman"/>
          <w:bCs/>
          <w:color w:val="000000" w:themeColor="text1"/>
          <w:sz w:val="24"/>
          <w:szCs w:val="24"/>
        </w:rPr>
        <w:t>, p. 787-797</w:t>
      </w:r>
      <w:r w:rsidR="00C26B12">
        <w:rPr>
          <w:rFonts w:ascii="Times New Roman" w:eastAsia="Times New Roman" w:cs="Times New Roman"/>
          <w:bCs/>
          <w:color w:val="000000" w:themeColor="text1"/>
          <w:sz w:val="24"/>
          <w:szCs w:val="24"/>
        </w:rPr>
        <w:t>).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w:t>
      </w:r>
      <w:r w:rsidR="00C26B12">
        <w:rPr>
          <w:rFonts w:ascii="Times New Roman" w:eastAsia="Times New Roman" w:cs="Times New Roman"/>
          <w:bCs/>
          <w:color w:val="000000" w:themeColor="text1"/>
          <w:sz w:val="24"/>
          <w:szCs w:val="24"/>
        </w:rPr>
        <w:lastRenderedPageBreak/>
        <w:t xml:space="preserve">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menciptakan strategi yang baru (Serrat, 2009</w:t>
      </w:r>
      <w:r w:rsidR="008844F9">
        <w:rPr>
          <w:rFonts w:ascii="Times New Roman" w:eastAsia="Times New Roman" w:cs="Times New Roman"/>
          <w:bCs/>
          <w:color w:val="000000" w:themeColor="text1"/>
          <w:sz w:val="24"/>
          <w:szCs w:val="24"/>
        </w:rPr>
        <w:t>, p. 40</w:t>
      </w:r>
      <w:r w:rsidR="00AD3432">
        <w:rPr>
          <w:rFonts w:ascii="Times New Roman" w:eastAsia="Times New Roman" w:cs="Times New Roman"/>
          <w:bCs/>
          <w:color w:val="000000" w:themeColor="text1"/>
          <w:sz w:val="24"/>
          <w:szCs w:val="24"/>
          <w:lang w:val="en-US"/>
        </w:rPr>
        <w:t>).</w:t>
      </w:r>
    </w:p>
    <w:p w:rsidR="00C26B12" w:rsidRPr="00ED53F5" w:rsidRDefault="00480788" w:rsidP="00AD3432">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sidRPr="00ED53F5">
        <w:rPr>
          <w:rFonts w:ascii="Times New Roman" w:eastAsia="Times New Roman" w:cs="Times New Roman"/>
          <w:bCs/>
          <w:color w:val="000000" w:themeColor="text1"/>
          <w:sz w:val="24"/>
          <w:szCs w:val="24"/>
          <w:lang w:val="en-US"/>
        </w:rPr>
        <w:t>Fitur SNA hanya akan digunakan untuk dataset yang disedikan oleh myPersonality, karena myPersonality memberikan keseluruhan fitur SNA yang telah dapat kita gunakan untuk penelitian ini. Fitur ini digunakan sebagai salah satu fitur tambahan atau opsional sebagai pem</w:t>
      </w:r>
      <w:r w:rsidR="00967920" w:rsidRPr="00ED53F5">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sidRPr="00ED53F5">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ED53F5">
      <w:pPr>
        <w:pStyle w:val="ListParagraph"/>
        <w:numPr>
          <w:ilvl w:val="0"/>
          <w:numId w:val="7"/>
        </w:numPr>
        <w:spacing w:after="0" w:line="360" w:lineRule="auto"/>
        <w:ind w:left="1701" w:hanging="567"/>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ED53F5">
      <w:pPr>
        <w:pStyle w:val="ListParagraph"/>
        <w:numPr>
          <w:ilvl w:val="0"/>
          <w:numId w:val="7"/>
        </w:numPr>
        <w:spacing w:after="0" w:line="360" w:lineRule="auto"/>
        <w:ind w:left="1701" w:hanging="567"/>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ED53F5">
      <w:pPr>
        <w:pStyle w:val="ListParagraph"/>
        <w:numPr>
          <w:ilvl w:val="0"/>
          <w:numId w:val="7"/>
        </w:numPr>
        <w:spacing w:after="0" w:line="360" w:lineRule="auto"/>
        <w:ind w:left="1701" w:hanging="567"/>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ED53F5">
      <w:pPr>
        <w:pStyle w:val="ListParagraph"/>
        <w:numPr>
          <w:ilvl w:val="0"/>
          <w:numId w:val="7"/>
        </w:numPr>
        <w:spacing w:after="0" w:line="360" w:lineRule="auto"/>
        <w:ind w:left="1701" w:hanging="567"/>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ED53F5">
      <w:pPr>
        <w:pStyle w:val="ListParagraph"/>
        <w:numPr>
          <w:ilvl w:val="0"/>
          <w:numId w:val="7"/>
        </w:numPr>
        <w:spacing w:after="0" w:line="360" w:lineRule="auto"/>
        <w:ind w:left="1701" w:hanging="567"/>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ED53F5">
      <w:pPr>
        <w:pStyle w:val="ListParagraph"/>
        <w:numPr>
          <w:ilvl w:val="0"/>
          <w:numId w:val="7"/>
        </w:numPr>
        <w:spacing w:after="0" w:line="360" w:lineRule="auto"/>
        <w:ind w:left="1701" w:hanging="567"/>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Pr="0061443D" w:rsidRDefault="00C26B12" w:rsidP="00ED53F5">
      <w:pPr>
        <w:pStyle w:val="ListParagraph"/>
        <w:numPr>
          <w:ilvl w:val="0"/>
          <w:numId w:val="7"/>
        </w:numPr>
        <w:spacing w:after="0" w:line="360" w:lineRule="auto"/>
        <w:ind w:left="1701" w:hanging="567"/>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61443D" w:rsidRDefault="0061443D" w:rsidP="002B72E1">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C773E0" w:rsidP="00C15305">
      <w:pPr>
        <w:pStyle w:val="ListParagraph"/>
        <w:spacing w:after="0" w:line="360" w:lineRule="auto"/>
        <w:ind w:left="426"/>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394.5pt;height:62.25pt">
            <v:imagedata r:id="rId109" o:title="SNA example"/>
          </v:shape>
        </w:pict>
      </w:r>
    </w:p>
    <w:p w:rsidR="00992C26"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61443D" w:rsidRPr="0061443D" w:rsidRDefault="0061443D" w:rsidP="002B72E1">
      <w:pPr>
        <w:pStyle w:val="ListParagraph"/>
        <w:spacing w:after="0" w:line="360" w:lineRule="auto"/>
        <w:ind w:left="567"/>
        <w:jc w:val="center"/>
        <w:rPr>
          <w:rFonts w:ascii="Times New Roman" w:eastAsia="Times New Roman" w:cs="Times New Roman"/>
          <w:bCs/>
          <w:color w:val="000000" w:themeColor="text1"/>
          <w:sz w:val="24"/>
          <w:szCs w:val="24"/>
        </w:rPr>
      </w:pPr>
    </w:p>
    <w:p w:rsidR="00212440" w:rsidRPr="0004175F" w:rsidRDefault="00212440" w:rsidP="0004175F">
      <w:pPr>
        <w:pStyle w:val="ListParagraph"/>
        <w:numPr>
          <w:ilvl w:val="0"/>
          <w:numId w:val="6"/>
        </w:numPr>
        <w:spacing w:after="0" w:line="360" w:lineRule="auto"/>
        <w:ind w:left="1134" w:hanging="567"/>
        <w:jc w:val="both"/>
        <w:rPr>
          <w:rFonts w:ascii="Times New Roman" w:eastAsia="Times New Roman" w:cs="Times New Roman"/>
          <w:bCs/>
          <w:i/>
          <w:color w:val="000000" w:themeColor="text1"/>
          <w:sz w:val="24"/>
          <w:szCs w:val="24"/>
        </w:rPr>
      </w:pPr>
      <w:r w:rsidRPr="0004175F">
        <w:rPr>
          <w:rFonts w:ascii="Times New Roman" w:eastAsia="Times New Roman" w:cs="Times New Roman"/>
          <w:bCs/>
          <w:i/>
          <w:color w:val="000000" w:themeColor="text1"/>
          <w:sz w:val="24"/>
          <w:szCs w:val="24"/>
        </w:rPr>
        <w:t>Open Vocabulary</w:t>
      </w:r>
    </w:p>
    <w:p w:rsidR="00AD3432" w:rsidRDefault="00C26B12" w:rsidP="00AD3432">
      <w:pPr>
        <w:pStyle w:val="ListParagraph"/>
        <w:spacing w:after="0" w:line="360" w:lineRule="auto"/>
        <w:ind w:left="1134"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ini berbeda dengan fitur-fitur lainnya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w:t>
      </w:r>
      <w:r w:rsidR="00140179">
        <w:rPr>
          <w:rFonts w:ascii="Times New Roman" w:eastAsia="Times New Roman" w:cs="Times New Roman"/>
          <w:bCs/>
          <w:color w:val="000000" w:themeColor="text1"/>
          <w:sz w:val="24"/>
          <w:szCs w:val="24"/>
          <w:lang w:val="en-US"/>
        </w:rPr>
        <w:lastRenderedPageBreak/>
        <w:t xml:space="preserve">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AD3432">
        <w:rPr>
          <w:rFonts w:ascii="Times New Roman" w:eastAsia="Times New Roman" w:cs="Times New Roman"/>
          <w:bCs/>
          <w:color w:val="000000" w:themeColor="text1"/>
          <w:sz w:val="24"/>
          <w:szCs w:val="24"/>
          <w:lang w:val="en-US"/>
        </w:rPr>
        <w:t>.</w:t>
      </w:r>
    </w:p>
    <w:p w:rsidR="00C26B12" w:rsidRPr="0004175F" w:rsidRDefault="00140179" w:rsidP="00AD3432">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sidRPr="0004175F">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sidRPr="0004175F">
        <w:rPr>
          <w:rFonts w:ascii="Times New Roman" w:eastAsia="Times New Roman" w:cs="Times New Roman"/>
          <w:bCs/>
          <w:color w:val="000000" w:themeColor="text1"/>
          <w:sz w:val="24"/>
          <w:szCs w:val="24"/>
          <w:lang w:val="en-US"/>
        </w:rPr>
        <w:t>etode manakah yang lebih baik, a</w:t>
      </w:r>
      <w:r w:rsidRPr="0004175F">
        <w:rPr>
          <w:rFonts w:ascii="Times New Roman" w:eastAsia="Times New Roman" w:cs="Times New Roman"/>
          <w:bCs/>
          <w:color w:val="000000" w:themeColor="text1"/>
          <w:sz w:val="24"/>
          <w:szCs w:val="24"/>
          <w:lang w:val="en-US"/>
        </w:rPr>
        <w:t xml:space="preserve">pakah metode </w:t>
      </w:r>
      <w:r w:rsidRPr="0004175F">
        <w:rPr>
          <w:rFonts w:ascii="Times New Roman" w:eastAsia="Times New Roman" w:cs="Times New Roman"/>
          <w:bCs/>
          <w:i/>
          <w:color w:val="000000" w:themeColor="text1"/>
          <w:sz w:val="24"/>
          <w:szCs w:val="24"/>
          <w:lang w:val="en-US"/>
        </w:rPr>
        <w:t>Closed Vocabulary</w:t>
      </w:r>
      <w:r w:rsidRPr="0004175F">
        <w:rPr>
          <w:rFonts w:ascii="Times New Roman" w:eastAsia="Times New Roman" w:cs="Times New Roman"/>
          <w:bCs/>
          <w:color w:val="000000" w:themeColor="text1"/>
          <w:sz w:val="24"/>
          <w:szCs w:val="24"/>
          <w:lang w:val="en-US"/>
        </w:rPr>
        <w:t xml:space="preserve"> (LIWC, </w:t>
      </w:r>
      <w:r w:rsidR="003803D9" w:rsidRPr="0004175F">
        <w:rPr>
          <w:rFonts w:ascii="Times New Roman" w:eastAsia="Times New Roman" w:cs="Times New Roman"/>
          <w:bCs/>
          <w:color w:val="000000" w:themeColor="text1"/>
          <w:sz w:val="24"/>
          <w:szCs w:val="24"/>
          <w:lang w:val="en-US"/>
        </w:rPr>
        <w:t>SPLICE</w:t>
      </w:r>
      <w:r w:rsidRPr="0004175F">
        <w:rPr>
          <w:rFonts w:ascii="Times New Roman" w:eastAsia="Times New Roman" w:cs="Times New Roman"/>
          <w:bCs/>
          <w:color w:val="000000" w:themeColor="text1"/>
          <w:sz w:val="24"/>
          <w:szCs w:val="24"/>
          <w:lang w:val="en-US"/>
        </w:rPr>
        <w:t xml:space="preserve">, MRC, dan lainnya) atau dengan metode </w:t>
      </w:r>
      <w:r w:rsidRPr="0004175F">
        <w:rPr>
          <w:rFonts w:ascii="Times New Roman" w:eastAsia="Times New Roman" w:cs="Times New Roman"/>
          <w:bCs/>
          <w:i/>
          <w:color w:val="000000" w:themeColor="text1"/>
          <w:sz w:val="24"/>
          <w:szCs w:val="24"/>
          <w:lang w:val="en-US"/>
        </w:rPr>
        <w:t>Open Vocabulary</w:t>
      </w:r>
      <w:r w:rsidRPr="0004175F">
        <w:rPr>
          <w:rFonts w:ascii="Times New Roman" w:eastAsia="Times New Roman" w:cs="Times New Roman"/>
          <w:bCs/>
          <w:color w:val="000000" w:themeColor="text1"/>
          <w:sz w:val="24"/>
          <w:szCs w:val="24"/>
          <w:lang w:val="en-US"/>
        </w:rPr>
        <w:t xml:space="preserve">. Untuk itu dalam penelitian ini </w:t>
      </w:r>
      <w:r w:rsidR="007966B4" w:rsidRPr="0004175F">
        <w:rPr>
          <w:rFonts w:ascii="Times New Roman" w:eastAsia="Times New Roman" w:cs="Times New Roman"/>
          <w:bCs/>
          <w:color w:val="000000" w:themeColor="text1"/>
          <w:sz w:val="24"/>
          <w:szCs w:val="24"/>
          <w:lang w:val="en-US"/>
        </w:rPr>
        <w:t>peneliti</w:t>
      </w:r>
      <w:r w:rsidRPr="0004175F">
        <w:rPr>
          <w:rFonts w:ascii="Times New Roman" w:eastAsia="Times New Roman" w:cs="Times New Roman"/>
          <w:bCs/>
          <w:color w:val="000000" w:themeColor="text1"/>
          <w:sz w:val="24"/>
          <w:szCs w:val="24"/>
          <w:lang w:val="en-US"/>
        </w:rPr>
        <w:t xml:space="preserve"> juga menerapkan metode </w:t>
      </w:r>
      <w:r w:rsidRPr="0004175F">
        <w:rPr>
          <w:rFonts w:ascii="Times New Roman" w:eastAsia="Times New Roman" w:cs="Times New Roman"/>
          <w:bCs/>
          <w:i/>
          <w:color w:val="000000" w:themeColor="text1"/>
          <w:sz w:val="24"/>
          <w:szCs w:val="24"/>
          <w:lang w:val="en-US"/>
        </w:rPr>
        <w:t>Open Vocabulary</w:t>
      </w:r>
      <w:r w:rsidRPr="0004175F">
        <w:rPr>
          <w:rFonts w:ascii="Times New Roman" w:eastAsia="Times New Roman" w:cs="Times New Roman"/>
          <w:bCs/>
          <w:color w:val="000000" w:themeColor="text1"/>
          <w:sz w:val="24"/>
          <w:szCs w:val="24"/>
          <w:lang w:val="en-US"/>
        </w:rPr>
        <w:t xml:space="preserve"> untuk mendapa</w:t>
      </w:r>
      <w:r w:rsidR="00847EF7" w:rsidRPr="0004175F">
        <w:rPr>
          <w:rFonts w:ascii="Times New Roman" w:eastAsia="Times New Roman" w:cs="Times New Roman"/>
          <w:bCs/>
          <w:color w:val="000000" w:themeColor="text1"/>
          <w:sz w:val="24"/>
          <w:szCs w:val="24"/>
          <w:lang w:val="en-US"/>
        </w:rPr>
        <w:t>tkan hasil akurasi prediksi dan</w:t>
      </w:r>
      <w:r w:rsidRPr="0004175F">
        <w:rPr>
          <w:rFonts w:ascii="Times New Roman" w:eastAsia="Times New Roman" w:cs="Times New Roman"/>
          <w:bCs/>
          <w:color w:val="000000" w:themeColor="text1"/>
          <w:sz w:val="24"/>
          <w:szCs w:val="24"/>
          <w:lang w:val="en-US"/>
        </w:rPr>
        <w:t xml:space="preserve"> dibandingkan dengan metode lainnya.</w:t>
      </w:r>
      <w:r w:rsidR="00847EF7" w:rsidRPr="0004175F">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04175F">
        <w:rPr>
          <w:rFonts w:ascii="Times New Roman" w:eastAsia="Times New Roman" w:cs="Times New Roman"/>
          <w:bCs/>
          <w:i/>
          <w:color w:val="000000" w:themeColor="text1"/>
          <w:sz w:val="24"/>
          <w:szCs w:val="24"/>
          <w:lang w:val="en-US"/>
        </w:rPr>
        <w:t>deep learning.</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234811" w:rsidRPr="00DD6908" w:rsidRDefault="00A3461D" w:rsidP="00AD3432">
      <w:pPr>
        <w:pStyle w:val="ListParagraph"/>
        <w:tabs>
          <w:tab w:val="left" w:pos="567"/>
        </w:tabs>
        <w:spacing w:after="0" w:line="360" w:lineRule="auto"/>
        <w:ind w:left="567" w:hanging="567"/>
        <w:jc w:val="both"/>
        <w:rPr>
          <w:rFonts w:ascii="Times New Roman" w:eastAsia="Times New Roman" w:cs="Times New Roman"/>
          <w:b/>
          <w:bCs/>
          <w:i/>
          <w:color w:val="000000" w:themeColor="text1"/>
          <w:sz w:val="24"/>
          <w:szCs w:val="24"/>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556F3C" w:rsidRDefault="00A3461D" w:rsidP="0004175F">
      <w:pPr>
        <w:pStyle w:val="ListParagraph"/>
        <w:spacing w:after="0" w:line="360" w:lineRule="auto"/>
        <w:ind w:left="567"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A3461D" w:rsidRPr="0004175F" w:rsidRDefault="00A3461D" w:rsidP="0004175F">
      <w:pPr>
        <w:pStyle w:val="ListParagraph"/>
        <w:spacing w:after="0" w:line="360" w:lineRule="auto"/>
        <w:ind w:left="1134" w:hanging="567"/>
        <w:jc w:val="both"/>
        <w:rPr>
          <w:rFonts w:ascii="Times New Roman" w:eastAsia="Times New Roman" w:cs="Times New Roman"/>
          <w:bCs/>
          <w:color w:val="000000" w:themeColor="text1"/>
          <w:sz w:val="24"/>
          <w:szCs w:val="24"/>
          <w:lang w:val="en-US"/>
        </w:rPr>
      </w:pPr>
      <w:r w:rsidRPr="0004175F">
        <w:rPr>
          <w:rFonts w:ascii="Times New Roman" w:eastAsia="Times New Roman" w:cs="Times New Roman"/>
          <w:bCs/>
          <w:color w:val="000000" w:themeColor="text1"/>
          <w:sz w:val="24"/>
          <w:szCs w:val="24"/>
          <w:lang w:val="en-US"/>
        </w:rPr>
        <w:t>1.</w:t>
      </w:r>
      <w:r w:rsidRPr="0004175F">
        <w:rPr>
          <w:rFonts w:ascii="Times New Roman" w:eastAsia="Times New Roman" w:cs="Times New Roman"/>
          <w:bCs/>
          <w:color w:val="000000" w:themeColor="text1"/>
          <w:sz w:val="24"/>
          <w:szCs w:val="24"/>
          <w:lang w:val="en-US"/>
        </w:rPr>
        <w:tab/>
      </w:r>
      <w:r w:rsidRPr="0004175F">
        <w:rPr>
          <w:rFonts w:ascii="Times New Roman" w:eastAsia="Times New Roman" w:cs="Times New Roman"/>
          <w:bCs/>
          <w:i/>
          <w:color w:val="000000" w:themeColor="text1"/>
          <w:sz w:val="24"/>
          <w:szCs w:val="24"/>
          <w:lang w:val="en-US"/>
        </w:rPr>
        <w:t>Machine learning</w:t>
      </w:r>
    </w:p>
    <w:p w:rsidR="0058440B" w:rsidRDefault="00A3461D" w:rsidP="00AD3432">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04175F">
      <w:pPr>
        <w:pStyle w:val="ListParagraph"/>
        <w:numPr>
          <w:ilvl w:val="0"/>
          <w:numId w:val="8"/>
        </w:numPr>
        <w:spacing w:after="0" w:line="360" w:lineRule="auto"/>
        <w:ind w:left="1701" w:hanging="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04175F">
      <w:pPr>
        <w:pStyle w:val="ListParagraph"/>
        <w:numPr>
          <w:ilvl w:val="0"/>
          <w:numId w:val="8"/>
        </w:numPr>
        <w:spacing w:after="0" w:line="360" w:lineRule="auto"/>
        <w:ind w:left="1701" w:hanging="567"/>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04175F">
      <w:pPr>
        <w:pStyle w:val="ListParagraph"/>
        <w:numPr>
          <w:ilvl w:val="0"/>
          <w:numId w:val="8"/>
        </w:numPr>
        <w:spacing w:after="0" w:line="360" w:lineRule="auto"/>
        <w:ind w:left="1701" w:hanging="567"/>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04175F">
      <w:pPr>
        <w:pStyle w:val="ListParagraph"/>
        <w:numPr>
          <w:ilvl w:val="0"/>
          <w:numId w:val="8"/>
        </w:numPr>
        <w:spacing w:after="0" w:line="360" w:lineRule="auto"/>
        <w:ind w:left="1701" w:hanging="567"/>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04175F">
      <w:pPr>
        <w:pStyle w:val="ListParagraph"/>
        <w:numPr>
          <w:ilvl w:val="0"/>
          <w:numId w:val="8"/>
        </w:numPr>
        <w:spacing w:after="0" w:line="360" w:lineRule="auto"/>
        <w:ind w:left="1701" w:hanging="567"/>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092EC6" w:rsidRPr="00092EC6" w:rsidRDefault="006461B4" w:rsidP="00AD3432">
      <w:pPr>
        <w:spacing w:after="0" w:line="360" w:lineRule="auto"/>
        <w:ind w:left="1134" w:firstLine="567"/>
        <w:jc w:val="both"/>
        <w:rPr>
          <w:rFonts w:ascii="Times New Roman" w:eastAsia="Times New Roman" w:cs="Times New Roman"/>
          <w:bCs/>
          <w:color w:val="000000" w:themeColor="text1"/>
          <w:sz w:val="24"/>
          <w:szCs w:val="24"/>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r w:rsidR="00D72FA8">
        <w:rPr>
          <w:rFonts w:ascii="Times New Roman" w:eastAsia="Times New Roman" w:cs="Times New Roman"/>
          <w:bCs/>
          <w:color w:val="000000" w:themeColor="text1"/>
          <w:sz w:val="24"/>
          <w:szCs w:val="24"/>
        </w:rPr>
        <w:t xml:space="preserve"> </w:t>
      </w:r>
      <w:r w:rsidR="000E1839">
        <w:rPr>
          <w:rFonts w:ascii="Times New Roman" w:eastAsia="Times New Roman" w:cs="Times New Roman"/>
          <w:bCs/>
          <w:color w:val="000000" w:themeColor="text1"/>
          <w:sz w:val="24"/>
          <w:szCs w:val="24"/>
        </w:rPr>
        <w:t xml:space="preserve">Berikut adalah potongan contoh perhitungan probabilitas </w:t>
      </w:r>
      <w:r w:rsidR="00224E6F">
        <w:rPr>
          <w:rFonts w:ascii="Times New Roman" w:eastAsia="Times New Roman" w:cs="Times New Roman"/>
          <w:bCs/>
          <w:color w:val="000000" w:themeColor="text1"/>
          <w:sz w:val="24"/>
          <w:szCs w:val="24"/>
        </w:rPr>
        <w:t xml:space="preserve">algoritma </w:t>
      </w:r>
      <w:r w:rsidR="00224E6F">
        <w:rPr>
          <w:rFonts w:ascii="Times New Roman" w:eastAsia="Times New Roman" w:cs="Times New Roman"/>
          <w:bCs/>
          <w:i/>
          <w:color w:val="000000" w:themeColor="text1"/>
          <w:sz w:val="24"/>
          <w:szCs w:val="24"/>
        </w:rPr>
        <w:t>classifier</w:t>
      </w:r>
      <w:r w:rsidR="000E1839">
        <w:rPr>
          <w:rFonts w:ascii="Times New Roman" w:eastAsia="Times New Roman" w:cs="Times New Roman"/>
          <w:bCs/>
          <w:color w:val="000000" w:themeColor="text1"/>
          <w:sz w:val="24"/>
          <w:szCs w:val="24"/>
        </w:rPr>
        <w:t xml:space="preserve"> untuk mendapatkan nilai akurasi dengan asumsi dataset yang digunakan adalah myPersonality</w:t>
      </w:r>
      <w:r w:rsidR="00C80554">
        <w:rPr>
          <w:rFonts w:ascii="Times New Roman" w:eastAsia="Times New Roman" w:cs="Times New Roman"/>
          <w:bCs/>
          <w:color w:val="000000" w:themeColor="text1"/>
          <w:sz w:val="24"/>
          <w:szCs w:val="24"/>
        </w:rPr>
        <w:t xml:space="preserve">, </w:t>
      </w:r>
      <w:r w:rsidR="00C80554">
        <w:rPr>
          <w:rFonts w:ascii="Times New Roman" w:eastAsia="Times New Roman" w:cs="Times New Roman"/>
          <w:bCs/>
          <w:i/>
          <w:color w:val="000000" w:themeColor="text1"/>
          <w:sz w:val="24"/>
          <w:szCs w:val="24"/>
        </w:rPr>
        <w:t xml:space="preserve">traits </w:t>
      </w:r>
      <w:r w:rsidR="00C80554">
        <w:rPr>
          <w:rFonts w:ascii="Times New Roman" w:eastAsia="Times New Roman" w:cs="Times New Roman"/>
          <w:bCs/>
          <w:color w:val="000000" w:themeColor="text1"/>
          <w:sz w:val="24"/>
          <w:szCs w:val="24"/>
        </w:rPr>
        <w:t xml:space="preserve">yang diuji adalah </w:t>
      </w:r>
      <w:r w:rsidR="00C80554" w:rsidRPr="00C80554">
        <w:rPr>
          <w:rFonts w:ascii="Times New Roman" w:eastAsia="Times New Roman" w:cs="Times New Roman"/>
          <w:bCs/>
          <w:i/>
          <w:color w:val="000000" w:themeColor="text1"/>
          <w:sz w:val="24"/>
          <w:szCs w:val="24"/>
        </w:rPr>
        <w:t>Openness</w:t>
      </w:r>
      <w:r w:rsidR="000D48F7">
        <w:rPr>
          <w:rFonts w:ascii="Times New Roman" w:eastAsia="Times New Roman" w:cs="Times New Roman"/>
          <w:bCs/>
          <w:i/>
          <w:color w:val="000000" w:themeColor="text1"/>
          <w:sz w:val="24"/>
          <w:szCs w:val="24"/>
        </w:rPr>
        <w:t xml:space="preserve"> </w:t>
      </w:r>
      <w:r w:rsidR="000D48F7">
        <w:rPr>
          <w:rFonts w:ascii="Times New Roman" w:eastAsia="Times New Roman" w:cs="Times New Roman"/>
          <w:bCs/>
          <w:color w:val="000000" w:themeColor="text1"/>
          <w:sz w:val="24"/>
          <w:szCs w:val="24"/>
        </w:rPr>
        <w:t>(</w:t>
      </w:r>
      <w:r w:rsidR="000D48F7">
        <w:rPr>
          <w:rFonts w:ascii="Times New Roman" w:eastAsia="Times New Roman" w:cs="Times New Roman"/>
          <w:bCs/>
          <w:i/>
          <w:color w:val="000000" w:themeColor="text1"/>
          <w:sz w:val="24"/>
          <w:szCs w:val="24"/>
        </w:rPr>
        <w:t>Yes</w:t>
      </w:r>
      <w:r w:rsidR="000D48F7">
        <w:rPr>
          <w:rFonts w:ascii="Times New Roman" w:eastAsia="Times New Roman" w:cs="Times New Roman"/>
          <w:bCs/>
          <w:color w:val="000000" w:themeColor="text1"/>
          <w:sz w:val="24"/>
          <w:szCs w:val="24"/>
        </w:rPr>
        <w:t>)</w:t>
      </w:r>
      <w:r w:rsidR="000E1839">
        <w:rPr>
          <w:rFonts w:ascii="Times New Roman" w:eastAsia="Times New Roman" w:cs="Times New Roman"/>
          <w:bCs/>
          <w:color w:val="000000" w:themeColor="text1"/>
          <w:sz w:val="24"/>
          <w:szCs w:val="24"/>
        </w:rPr>
        <w:t xml:space="preserve">, </w:t>
      </w:r>
      <w:r w:rsidR="000E1839">
        <w:rPr>
          <w:rFonts w:ascii="Times New Roman" w:eastAsia="Times New Roman" w:cs="Times New Roman"/>
          <w:bCs/>
          <w:i/>
          <w:color w:val="000000" w:themeColor="text1"/>
          <w:sz w:val="24"/>
          <w:szCs w:val="24"/>
        </w:rPr>
        <w:t xml:space="preserve">feature </w:t>
      </w:r>
      <w:r w:rsidR="000E1839">
        <w:rPr>
          <w:rFonts w:ascii="Times New Roman" w:eastAsia="Times New Roman" w:cs="Times New Roman"/>
          <w:bCs/>
          <w:color w:val="000000" w:themeColor="text1"/>
          <w:sz w:val="24"/>
          <w:szCs w:val="24"/>
        </w:rPr>
        <w:t xml:space="preserve">yang digunakan adalah </w:t>
      </w:r>
      <w:r w:rsidR="00266E02">
        <w:rPr>
          <w:rFonts w:ascii="Times New Roman" w:eastAsia="Times New Roman" w:cs="Times New Roman"/>
          <w:bCs/>
          <w:color w:val="000000" w:themeColor="text1"/>
          <w:sz w:val="24"/>
          <w:szCs w:val="24"/>
        </w:rPr>
        <w:t>1</w:t>
      </w:r>
      <w:r w:rsidR="000E1839">
        <w:rPr>
          <w:rFonts w:ascii="Times New Roman" w:eastAsia="Times New Roman" w:cs="Times New Roman"/>
          <w:bCs/>
          <w:color w:val="000000" w:themeColor="text1"/>
          <w:sz w:val="24"/>
          <w:szCs w:val="24"/>
        </w:rPr>
        <w:t xml:space="preserve"> dari 85 LIWC </w:t>
      </w:r>
      <w:r w:rsidR="000E1839">
        <w:rPr>
          <w:rFonts w:ascii="Times New Roman" w:eastAsia="Times New Roman" w:cs="Times New Roman"/>
          <w:bCs/>
          <w:i/>
          <w:color w:val="000000" w:themeColor="text1"/>
          <w:sz w:val="24"/>
          <w:szCs w:val="24"/>
        </w:rPr>
        <w:t>features</w:t>
      </w:r>
      <w:r w:rsidR="000E1839">
        <w:rPr>
          <w:rFonts w:ascii="Times New Roman" w:eastAsia="Times New Roman" w:cs="Times New Roman"/>
          <w:bCs/>
          <w:color w:val="000000" w:themeColor="text1"/>
          <w:sz w:val="24"/>
          <w:szCs w:val="24"/>
        </w:rPr>
        <w:t xml:space="preserve"> dan data testing yang diuji sebanyak 1 dari 25 data.</w:t>
      </w:r>
    </w:p>
    <w:p w:rsidR="00C80554" w:rsidRDefault="00C80554" w:rsidP="00AD3432">
      <w:pPr>
        <w:spacing w:after="0" w:line="360" w:lineRule="auto"/>
        <w:ind w:left="1134"/>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LIWC </w:t>
      </w:r>
      <w:r>
        <w:rPr>
          <w:rFonts w:ascii="Times New Roman" w:eastAsia="Times New Roman" w:cs="Times New Roman"/>
          <w:bCs/>
          <w:i/>
          <w:color w:val="000000" w:themeColor="text1"/>
          <w:sz w:val="24"/>
          <w:szCs w:val="24"/>
        </w:rPr>
        <w:t>features</w:t>
      </w:r>
      <w:r>
        <w:rPr>
          <w:rFonts w:ascii="Times New Roman" w:eastAsia="Times New Roman" w:cs="Times New Roman"/>
          <w:bCs/>
          <w:color w:val="000000" w:themeColor="text1"/>
          <w:sz w:val="24"/>
          <w:szCs w:val="24"/>
        </w:rPr>
        <w:t>:</w:t>
      </w:r>
    </w:p>
    <w:p w:rsidR="000E1839" w:rsidRDefault="00AD3432" w:rsidP="00AD3432">
      <w:pPr>
        <w:pStyle w:val="ListParagraph"/>
        <w:numPr>
          <w:ilvl w:val="0"/>
          <w:numId w:val="10"/>
        </w:numPr>
        <w:spacing w:after="0" w:line="360" w:lineRule="auto"/>
        <w:ind w:left="1701" w:hanging="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p</w:t>
      </w:r>
      <w:r w:rsidR="00C80554" w:rsidRPr="00C80554">
        <w:rPr>
          <w:rFonts w:ascii="Times New Roman" w:eastAsia="Times New Roman" w:cs="Times New Roman"/>
          <w:bCs/>
          <w:color w:val="000000" w:themeColor="text1"/>
          <w:sz w:val="24"/>
          <w:szCs w:val="24"/>
        </w:rPr>
        <w:t>pron</w:t>
      </w:r>
    </w:p>
    <w:p w:rsidR="00AD3432" w:rsidRPr="00266E02" w:rsidRDefault="00AD3432" w:rsidP="00AD3432">
      <w:pPr>
        <w:pStyle w:val="ListParagraph"/>
        <w:spacing w:after="0" w:line="360" w:lineRule="auto"/>
        <w:ind w:left="1701"/>
        <w:jc w:val="both"/>
        <w:rPr>
          <w:rFonts w:ascii="Times New Roman" w:eastAsia="Times New Roman" w:cs="Times New Roman"/>
          <w:bCs/>
          <w:color w:val="000000" w:themeColor="text1"/>
          <w:sz w:val="24"/>
          <w:szCs w:val="24"/>
        </w:rPr>
      </w:pPr>
    </w:p>
    <w:p w:rsidR="00C80554" w:rsidRDefault="00C80554" w:rsidP="00AD3432">
      <w:pPr>
        <w:spacing w:after="0" w:line="360" w:lineRule="auto"/>
        <w:ind w:left="1134"/>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lastRenderedPageBreak/>
        <w:t>Data testing yang diuji:</w:t>
      </w:r>
    </w:p>
    <w:p w:rsidR="00C80554" w:rsidRPr="00266E02" w:rsidRDefault="000D48F7" w:rsidP="00AD3432">
      <w:pPr>
        <w:pStyle w:val="ListParagraph"/>
        <w:numPr>
          <w:ilvl w:val="0"/>
          <w:numId w:val="11"/>
        </w:numPr>
        <w:tabs>
          <w:tab w:val="left" w:pos="2694"/>
        </w:tabs>
        <w:spacing w:after="0" w:line="360" w:lineRule="auto"/>
        <w:ind w:left="1701" w:hanging="567"/>
        <w:jc w:val="both"/>
        <w:rPr>
          <w:rFonts w:ascii="Times New Roman" w:eastAsia="Times New Roman" w:cs="Times New Roman"/>
          <w:bCs/>
          <w:color w:val="000000" w:themeColor="text1"/>
          <w:sz w:val="24"/>
          <w:szCs w:val="24"/>
        </w:rPr>
      </w:pPr>
      <w:r w:rsidRPr="00266E02">
        <w:rPr>
          <w:rFonts w:ascii="Times New Roman" w:eastAsia="Times New Roman" w:cs="Times New Roman"/>
          <w:bCs/>
          <w:color w:val="000000" w:themeColor="text1"/>
          <w:sz w:val="24"/>
          <w:szCs w:val="24"/>
        </w:rPr>
        <w:t>p</w:t>
      </w:r>
      <w:r w:rsidR="00C80554" w:rsidRPr="00266E02">
        <w:rPr>
          <w:rFonts w:ascii="Times New Roman" w:eastAsia="Times New Roman" w:cs="Times New Roman"/>
          <w:bCs/>
          <w:color w:val="000000" w:themeColor="text1"/>
          <w:sz w:val="24"/>
          <w:szCs w:val="24"/>
        </w:rPr>
        <w:t xml:space="preserve">pron </w:t>
      </w:r>
      <w:r w:rsidR="00C80554" w:rsidRPr="00266E02">
        <w:rPr>
          <w:rFonts w:ascii="Times New Roman" w:eastAsia="Times New Roman" w:cs="Times New Roman"/>
          <w:bCs/>
          <w:color w:val="000000" w:themeColor="text1"/>
          <w:sz w:val="24"/>
          <w:szCs w:val="24"/>
        </w:rPr>
        <w:tab/>
        <w:t>= 0.07581227</w:t>
      </w:r>
    </w:p>
    <w:p w:rsidR="00C7291A" w:rsidRPr="00266E02" w:rsidRDefault="00C7291A" w:rsidP="00AD3432">
      <w:pPr>
        <w:pStyle w:val="ListParagraph"/>
        <w:numPr>
          <w:ilvl w:val="0"/>
          <w:numId w:val="11"/>
        </w:numPr>
        <w:tabs>
          <w:tab w:val="left" w:pos="2694"/>
          <w:tab w:val="left" w:pos="2835"/>
        </w:tabs>
        <w:spacing w:after="0" w:line="360" w:lineRule="auto"/>
        <w:ind w:left="1701" w:hanging="567"/>
        <w:jc w:val="both"/>
        <w:rPr>
          <w:rFonts w:ascii="Times New Roman" w:eastAsia="Times New Roman" w:cs="Times New Roman"/>
          <w:bCs/>
          <w:color w:val="000000" w:themeColor="text1"/>
          <w:sz w:val="24"/>
          <w:szCs w:val="24"/>
        </w:rPr>
      </w:pPr>
      <w:r w:rsidRPr="000D48F7">
        <w:rPr>
          <w:rFonts w:ascii="Times New Roman" w:eastAsia="Times New Roman" w:cs="Times New Roman"/>
          <w:bCs/>
          <w:i/>
          <w:color w:val="000000" w:themeColor="text1"/>
          <w:sz w:val="24"/>
          <w:szCs w:val="24"/>
        </w:rPr>
        <w:t>Openness</w:t>
      </w:r>
      <w:r>
        <w:rPr>
          <w:rFonts w:ascii="Times New Roman" w:eastAsia="Times New Roman" w:cs="Times New Roman"/>
          <w:bCs/>
          <w:color w:val="000000" w:themeColor="text1"/>
          <w:sz w:val="24"/>
          <w:szCs w:val="24"/>
        </w:rPr>
        <w:t xml:space="preserve"> = </w:t>
      </w:r>
      <w:r w:rsidRPr="000D48F7">
        <w:rPr>
          <w:rFonts w:ascii="Times New Roman" w:eastAsia="Times New Roman" w:cs="Times New Roman"/>
          <w:bCs/>
          <w:i/>
          <w:color w:val="000000" w:themeColor="text1"/>
          <w:sz w:val="24"/>
          <w:szCs w:val="24"/>
        </w:rPr>
        <w:t>Yes</w:t>
      </w:r>
    </w:p>
    <w:p w:rsidR="00266E02" w:rsidRDefault="00266E02" w:rsidP="00AD3432">
      <w:pPr>
        <w:tabs>
          <w:tab w:val="left" w:pos="2835"/>
        </w:tabs>
        <w:spacing w:after="0" w:line="360" w:lineRule="auto"/>
        <w:ind w:left="1134"/>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Distribusi kelas pada </w:t>
      </w:r>
      <w:r>
        <w:rPr>
          <w:rFonts w:ascii="Times New Roman" w:eastAsia="Times New Roman" w:cs="Times New Roman"/>
          <w:bCs/>
          <w:i/>
          <w:color w:val="000000" w:themeColor="text1"/>
          <w:sz w:val="24"/>
          <w:szCs w:val="24"/>
        </w:rPr>
        <w:t>Openness</w:t>
      </w:r>
      <w:r>
        <w:rPr>
          <w:rFonts w:ascii="Times New Roman" w:eastAsia="Times New Roman" w:cs="Times New Roman"/>
          <w:bCs/>
          <w:color w:val="000000" w:themeColor="text1"/>
          <w:sz w:val="24"/>
          <w:szCs w:val="24"/>
        </w:rPr>
        <w:t>:</w:t>
      </w:r>
    </w:p>
    <w:p w:rsidR="00266E02" w:rsidRDefault="00266E02" w:rsidP="00AD3432">
      <w:pPr>
        <w:pStyle w:val="ListParagraph"/>
        <w:numPr>
          <w:ilvl w:val="0"/>
          <w:numId w:val="12"/>
        </w:numPr>
        <w:tabs>
          <w:tab w:val="left" w:pos="2127"/>
        </w:tabs>
        <w:spacing w:after="0" w:line="360" w:lineRule="auto"/>
        <w:ind w:left="1701" w:hanging="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Yes = 176</w:t>
      </w:r>
    </w:p>
    <w:p w:rsidR="00266E02" w:rsidRDefault="00266E02" w:rsidP="00AD3432">
      <w:pPr>
        <w:pStyle w:val="ListParagraph"/>
        <w:numPr>
          <w:ilvl w:val="0"/>
          <w:numId w:val="12"/>
        </w:numPr>
        <w:tabs>
          <w:tab w:val="left" w:pos="2127"/>
        </w:tabs>
        <w:spacing w:after="0" w:line="360" w:lineRule="auto"/>
        <w:ind w:left="1701" w:hanging="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No </w:t>
      </w:r>
      <w:r>
        <w:rPr>
          <w:rFonts w:ascii="Times New Roman" w:eastAsia="Times New Roman" w:cs="Times New Roman"/>
          <w:bCs/>
          <w:color w:val="000000" w:themeColor="text1"/>
          <w:sz w:val="24"/>
          <w:szCs w:val="24"/>
        </w:rPr>
        <w:tab/>
        <w:t>= 74</w:t>
      </w:r>
    </w:p>
    <w:p w:rsidR="0074329A" w:rsidRDefault="0074329A" w:rsidP="0074329A">
      <w:pPr>
        <w:pStyle w:val="ListParagraph"/>
        <w:tabs>
          <w:tab w:val="left" w:pos="3261"/>
        </w:tabs>
        <w:spacing w:after="0" w:line="360" w:lineRule="auto"/>
        <w:ind w:left="2835"/>
        <w:jc w:val="both"/>
        <w:rPr>
          <w:rFonts w:ascii="Times New Roman" w:eastAsia="Times New Roman" w:cs="Times New Roman"/>
          <w:bCs/>
          <w:color w:val="000000" w:themeColor="text1"/>
          <w:sz w:val="24"/>
          <w:szCs w:val="24"/>
        </w:rPr>
      </w:pPr>
    </w:p>
    <w:p w:rsidR="0074329A" w:rsidRPr="00AD3432" w:rsidRDefault="0074329A" w:rsidP="00AD3432">
      <w:pPr>
        <w:pStyle w:val="ListParagraph"/>
        <w:tabs>
          <w:tab w:val="left" w:pos="3261"/>
        </w:tabs>
        <w:spacing w:after="0" w:line="360" w:lineRule="auto"/>
        <w:ind w:left="1134"/>
        <w:rPr>
          <w:rFonts w:ascii="Times New Roman" w:eastAsia="Times New Roman" w:cs="Times New Roman"/>
          <w:bCs/>
          <w:color w:val="000000" w:themeColor="text1"/>
          <w:sz w:val="24"/>
          <w:szCs w:val="24"/>
        </w:rPr>
      </w:pPr>
      <w:r w:rsidRPr="00AD3432">
        <w:rPr>
          <w:rFonts w:ascii="Times New Roman" w:eastAsia="Times New Roman" w:cs="Times New Roman"/>
          <w:bCs/>
          <w:color w:val="000000" w:themeColor="text1"/>
          <w:sz w:val="24"/>
          <w:szCs w:val="24"/>
        </w:rPr>
        <w:t>Teorema Naive Bayes:</w:t>
      </w:r>
    </w:p>
    <w:p w:rsidR="00C80554" w:rsidRPr="00266E02" w:rsidRDefault="0074329A" w:rsidP="00092EC6">
      <w:pPr>
        <w:tabs>
          <w:tab w:val="left" w:pos="2835"/>
        </w:tabs>
        <w:spacing w:after="0" w:line="360" w:lineRule="auto"/>
        <w:ind w:left="2127"/>
        <w:jc w:val="both"/>
        <w:rPr>
          <w:rFonts w:ascii="Times New Roman" w:eastAsia="Times New Roman" w:cs="Times New Roman"/>
          <w:bCs/>
          <w:color w:val="000000" w:themeColor="text1"/>
          <w:sz w:val="24"/>
          <w:szCs w:val="24"/>
        </w:rPr>
      </w:pPr>
      <m:oMathPara>
        <m:oMath>
          <m:r>
            <w:rPr>
              <w:rFonts w:ascii="Cambria Math" w:hAnsi="Cambria Math" w:cs="Times New Roman"/>
              <w:color w:val="000000" w:themeColor="text1"/>
              <w:sz w:val="24"/>
              <w:szCs w:val="24"/>
              <w:bdr w:val="single" w:sz="4" w:space="0" w:color="auto"/>
            </w:rPr>
            <m:t xml:space="preserve">   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c</m:t>
              </m:r>
            </m:e>
            <m:e>
              <m:r>
                <w:rPr>
                  <w:rFonts w:ascii="Cambria Math" w:hAnsi="Cambria Math" w:cs="Times New Roman"/>
                  <w:color w:val="000000" w:themeColor="text1"/>
                  <w:sz w:val="24"/>
                  <w:szCs w:val="24"/>
                  <w:bdr w:val="single" w:sz="4" w:space="0" w:color="auto"/>
                </w:rPr>
                <m:t>x</m:t>
              </m:r>
            </m:e>
          </m:d>
          <m:r>
            <w:rPr>
              <w:rFonts w:ascii="Cambria Math" w:hAnsi="Cambria Math" w:cs="Times New Roman"/>
              <w:color w:val="000000" w:themeColor="text1"/>
              <w:sz w:val="24"/>
              <w:szCs w:val="24"/>
              <w:bdr w:val="single" w:sz="4" w:space="0" w:color="auto"/>
            </w:rPr>
            <m:t>=</m:t>
          </m:r>
          <m:f>
            <m:fPr>
              <m:ctrlPr>
                <w:rPr>
                  <w:rFonts w:ascii="Cambria Math" w:hAnsi="Cambria Math" w:cs="Times New Roman"/>
                  <w:bCs/>
                  <w:i/>
                  <w:color w:val="000000" w:themeColor="text1"/>
                  <w:sz w:val="24"/>
                  <w:szCs w:val="24"/>
                  <w:bdr w:val="single" w:sz="4" w:space="0" w:color="auto"/>
                </w:rPr>
              </m:ctrlPr>
            </m:fPr>
            <m:num>
              <m:eqArr>
                <m:eqArrPr>
                  <m:ctrlPr>
                    <w:rPr>
                      <w:rFonts w:ascii="Cambria Math" w:hAnsi="Cambria Math" w:cs="Times New Roman"/>
                      <w:bCs/>
                      <w:i/>
                      <w:color w:val="000000" w:themeColor="text1"/>
                      <w:sz w:val="24"/>
                      <w:szCs w:val="24"/>
                      <w:bdr w:val="single" w:sz="4" w:space="0" w:color="auto"/>
                    </w:rPr>
                  </m:ctrlPr>
                </m:eqArrPr>
                <m:e/>
                <m:e>
                  <m:r>
                    <w:rPr>
                      <w:rFonts w:ascii="Cambria Math" w:hAnsi="Cambria Math" w:cs="Times New Roman"/>
                      <w:color w:val="000000" w:themeColor="text1"/>
                      <w:sz w:val="24"/>
                      <w:szCs w:val="24"/>
                      <w:bdr w:val="single" w:sz="4" w:space="0" w:color="auto"/>
                    </w:rPr>
                    <m:t>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x</m:t>
                      </m:r>
                    </m:e>
                    <m:e>
                      <m:r>
                        <w:rPr>
                          <w:rFonts w:ascii="Cambria Math" w:hAnsi="Cambria Math" w:cs="Times New Roman"/>
                          <w:color w:val="000000" w:themeColor="text1"/>
                          <w:sz w:val="24"/>
                          <w:szCs w:val="24"/>
                          <w:bdr w:val="single" w:sz="4" w:space="0" w:color="auto"/>
                        </w:rPr>
                        <m:t>c</m:t>
                      </m:r>
                    </m:e>
                  </m:d>
                  <m:r>
                    <w:rPr>
                      <w:rFonts w:ascii="Cambria Math" w:hAnsi="Cambria Math" w:cs="Times New Roman"/>
                      <w:color w:val="000000" w:themeColor="text1"/>
                      <w:sz w:val="24"/>
                      <w:szCs w:val="24"/>
                      <w:bdr w:val="single" w:sz="4" w:space="0" w:color="auto"/>
                    </w:rPr>
                    <m:t>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c</m:t>
                      </m:r>
                    </m:e>
                  </m:d>
                </m:e>
              </m:eqArr>
            </m:num>
            <m:den>
              <m:eqArr>
                <m:eqArrPr>
                  <m:ctrlPr>
                    <w:rPr>
                      <w:rFonts w:ascii="Cambria Math" w:hAnsi="Cambria Math" w:cs="Times New Roman"/>
                      <w:bCs/>
                      <w:i/>
                      <w:color w:val="000000" w:themeColor="text1"/>
                      <w:sz w:val="24"/>
                      <w:szCs w:val="24"/>
                      <w:bdr w:val="single" w:sz="4" w:space="0" w:color="auto"/>
                    </w:rPr>
                  </m:ctrlPr>
                </m:eqArrPr>
                <m:e>
                  <m:r>
                    <w:rPr>
                      <w:rFonts w:ascii="Cambria Math" w:hAnsi="Cambria Math" w:cs="Times New Roman"/>
                      <w:color w:val="000000" w:themeColor="text1"/>
                      <w:sz w:val="24"/>
                      <w:szCs w:val="24"/>
                      <w:bdr w:val="single" w:sz="4" w:space="0" w:color="auto"/>
                    </w:rPr>
                    <m:t>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x</m:t>
                      </m:r>
                    </m:e>
                  </m:d>
                </m:e>
                <m:e/>
              </m:eqArr>
            </m:den>
          </m:f>
          <m:r>
            <w:rPr>
              <w:rFonts w:ascii="Cambria Math" w:hAnsi="Cambria Math" w:cs="Times New Roman"/>
              <w:color w:val="000000" w:themeColor="text1"/>
              <w:sz w:val="24"/>
              <w:szCs w:val="24"/>
              <w:bdr w:val="single" w:sz="4" w:space="0" w:color="auto"/>
            </w:rPr>
            <m:t xml:space="preserve">   </m:t>
          </m:r>
        </m:oMath>
      </m:oMathPara>
    </w:p>
    <w:p w:rsidR="00C80554" w:rsidRDefault="00C80554" w:rsidP="00AD3432">
      <w:pPr>
        <w:tabs>
          <w:tab w:val="left" w:pos="2694"/>
        </w:tabs>
        <w:spacing w:after="0" w:line="360" w:lineRule="auto"/>
        <w:ind w:left="1134"/>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c</w:t>
      </w:r>
      <w:r w:rsidRPr="00C80554">
        <w:rPr>
          <w:rFonts w:ascii="Times New Roman" w:eastAsia="Times New Roman" w:cs="Times New Roman"/>
          <w:bCs/>
          <w:i/>
          <w:color w:val="000000" w:themeColor="text1"/>
          <w:sz w:val="24"/>
          <w:szCs w:val="24"/>
        </w:rPr>
        <w:t>|</w:t>
      </w:r>
      <w:r>
        <w:rPr>
          <w:rFonts w:ascii="Times New Roman" w:eastAsia="Times New Roman" w:cs="Times New Roman"/>
          <w:bCs/>
          <w:i/>
          <w:color w:val="000000" w:themeColor="text1"/>
          <w:sz w:val="24"/>
          <w:szCs w:val="24"/>
        </w:rPr>
        <w:t>x</w:t>
      </w:r>
      <w:r>
        <w:rPr>
          <w:rFonts w:ascii="Times New Roman" w:eastAsia="Times New Roman" w:cs="Times New Roman"/>
          <w:bCs/>
          <w:color w:val="000000" w:themeColor="text1"/>
          <w:sz w:val="24"/>
          <w:szCs w:val="24"/>
        </w:rPr>
        <w:t xml:space="preserve">) </w:t>
      </w:r>
      <w:r w:rsidR="00C1155E">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xml:space="preserve">=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Yes</w:t>
      </w:r>
      <w:r w:rsidR="00C7291A">
        <w:rPr>
          <w:rFonts w:ascii="Times New Roman" w:eastAsia="Times New Roman" w:cs="Times New Roman"/>
          <w:bCs/>
          <w:i/>
          <w:color w:val="000000" w:themeColor="text1"/>
          <w:sz w:val="24"/>
          <w:szCs w:val="24"/>
        </w:rPr>
        <w:t>|ppron</w:t>
      </w:r>
      <w:r>
        <w:rPr>
          <w:rFonts w:ascii="Times New Roman" w:eastAsia="Times New Roman" w:cs="Times New Roman"/>
          <w:bCs/>
          <w:color w:val="000000" w:themeColor="text1"/>
          <w:sz w:val="24"/>
          <w:szCs w:val="24"/>
        </w:rPr>
        <w:t>)</w:t>
      </w:r>
    </w:p>
    <w:p w:rsidR="00C7291A" w:rsidRDefault="00C7291A" w:rsidP="00AD3432">
      <w:pPr>
        <w:tabs>
          <w:tab w:val="left" w:pos="2694"/>
          <w:tab w:val="left" w:pos="4253"/>
          <w:tab w:val="left" w:pos="5387"/>
        </w:tabs>
        <w:spacing w:after="0" w:line="360" w:lineRule="auto"/>
        <w:ind w:left="1134"/>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x|c</w:t>
      </w:r>
      <w:r>
        <w:rPr>
          <w:rFonts w:ascii="Times New Roman" w:eastAsia="Times New Roman" w:cs="Times New Roman"/>
          <w:bCs/>
          <w:color w:val="000000" w:themeColor="text1"/>
          <w:sz w:val="24"/>
          <w:szCs w:val="24"/>
        </w:rPr>
        <w:t xml:space="preserve">) </w:t>
      </w:r>
      <w:r w:rsidR="00C1155E">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xml:space="preserve">=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ppron|Yes</w:t>
      </w:r>
      <w:r>
        <w:rPr>
          <w:rFonts w:ascii="Times New Roman" w:eastAsia="Times New Roman" w:cs="Times New Roman"/>
          <w:bCs/>
          <w:color w:val="000000" w:themeColor="text1"/>
          <w:sz w:val="24"/>
          <w:szCs w:val="24"/>
        </w:rPr>
        <w:t>)</w:t>
      </w:r>
      <w:r w:rsidR="00266E02">
        <w:rPr>
          <w:rFonts w:ascii="Times New Roman" w:eastAsia="Times New Roman" w:cs="Times New Roman"/>
          <w:bCs/>
          <w:color w:val="000000" w:themeColor="text1"/>
          <w:sz w:val="24"/>
          <w:szCs w:val="24"/>
        </w:rPr>
        <w:t xml:space="preserve"> = 23/176 </w:t>
      </w:r>
      <w:r w:rsidR="00534CAC">
        <w:rPr>
          <w:rFonts w:ascii="Times New Roman" w:eastAsia="Times New Roman" w:cs="Times New Roman"/>
          <w:bCs/>
          <w:color w:val="000000" w:themeColor="text1"/>
          <w:sz w:val="24"/>
          <w:szCs w:val="24"/>
        </w:rPr>
        <w:tab/>
      </w:r>
      <w:r w:rsidR="00266E02">
        <w:rPr>
          <w:rFonts w:ascii="Times New Roman" w:eastAsia="Times New Roman" w:cs="Times New Roman"/>
          <w:bCs/>
          <w:color w:val="000000" w:themeColor="text1"/>
          <w:sz w:val="24"/>
          <w:szCs w:val="24"/>
        </w:rPr>
        <w:t>= 0.131</w:t>
      </w:r>
    </w:p>
    <w:p w:rsidR="00266E02" w:rsidRDefault="00266E02" w:rsidP="00AD3432">
      <w:pPr>
        <w:tabs>
          <w:tab w:val="left" w:pos="2694"/>
          <w:tab w:val="left" w:pos="4253"/>
          <w:tab w:val="left" w:pos="5387"/>
        </w:tabs>
        <w:spacing w:after="0" w:line="360" w:lineRule="auto"/>
        <w:ind w:left="1134"/>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c</w:t>
      </w:r>
      <w:r>
        <w:rPr>
          <w:rFonts w:ascii="Times New Roman" w:eastAsia="Times New Roman" w:cs="Times New Roman"/>
          <w:bCs/>
          <w:color w:val="000000" w:themeColor="text1"/>
          <w:sz w:val="24"/>
          <w:szCs w:val="24"/>
        </w:rPr>
        <w:t xml:space="preserve">) </w:t>
      </w:r>
      <w:r w:rsidR="00C1155E">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xml:space="preserve">=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Yes</w:t>
      </w:r>
      <w:r>
        <w:rPr>
          <w:rFonts w:ascii="Times New Roman" w:eastAsia="Times New Roman" w:cs="Times New Roman"/>
          <w:bCs/>
          <w:color w:val="000000" w:themeColor="text1"/>
          <w:sz w:val="24"/>
          <w:szCs w:val="24"/>
        </w:rPr>
        <w:t xml:space="preserve">) </w:t>
      </w:r>
      <w:r w:rsidR="00534CAC">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xml:space="preserve">= 176/250 </w:t>
      </w:r>
      <w:r w:rsidR="00534CAC">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0.704</w:t>
      </w:r>
    </w:p>
    <w:p w:rsidR="003606DB" w:rsidRDefault="00266E02" w:rsidP="00AD3432">
      <w:pPr>
        <w:tabs>
          <w:tab w:val="left" w:pos="2694"/>
          <w:tab w:val="left" w:pos="4253"/>
          <w:tab w:val="left" w:pos="5387"/>
        </w:tabs>
        <w:spacing w:after="0" w:line="360" w:lineRule="auto"/>
        <w:ind w:left="1134"/>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x</w:t>
      </w:r>
      <w:r>
        <w:rPr>
          <w:rFonts w:ascii="Times New Roman" w:eastAsia="Times New Roman" w:cs="Times New Roman"/>
          <w:bCs/>
          <w:color w:val="000000" w:themeColor="text1"/>
          <w:sz w:val="24"/>
          <w:szCs w:val="24"/>
        </w:rPr>
        <w:t xml:space="preserve">) </w:t>
      </w:r>
      <w:r w:rsidR="00C1155E">
        <w:rPr>
          <w:rFonts w:ascii="Times New Roman" w:eastAsia="Times New Roman" w:cs="Times New Roman"/>
          <w:bCs/>
          <w:color w:val="000000" w:themeColor="text1"/>
          <w:sz w:val="24"/>
          <w:szCs w:val="24"/>
        </w:rPr>
        <w:tab/>
      </w:r>
      <w:r>
        <w:rPr>
          <w:rFonts w:ascii="Times New Roman" w:eastAsia="Times New Roman" w:cs="Times New Roman"/>
          <w:bCs/>
          <w:color w:val="000000" w:themeColor="text1"/>
          <w:sz w:val="24"/>
          <w:szCs w:val="24"/>
        </w:rPr>
        <w:t xml:space="preserve">=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sidR="00951440">
        <w:rPr>
          <w:rFonts w:ascii="Times New Roman" w:eastAsia="Times New Roman" w:cs="Times New Roman"/>
          <w:bCs/>
          <w:i/>
          <w:color w:val="000000" w:themeColor="text1"/>
          <w:sz w:val="24"/>
          <w:szCs w:val="24"/>
        </w:rPr>
        <w:t>ppron</w:t>
      </w:r>
      <w:r>
        <w:rPr>
          <w:rFonts w:ascii="Times New Roman" w:eastAsia="Times New Roman" w:cs="Times New Roman"/>
          <w:bCs/>
          <w:color w:val="000000" w:themeColor="text1"/>
          <w:sz w:val="24"/>
          <w:szCs w:val="24"/>
        </w:rPr>
        <w:t>)</w:t>
      </w:r>
      <w:r w:rsidR="00217299">
        <w:rPr>
          <w:rFonts w:ascii="Times New Roman" w:eastAsia="Times New Roman" w:cs="Times New Roman"/>
          <w:bCs/>
          <w:color w:val="000000" w:themeColor="text1"/>
          <w:sz w:val="24"/>
          <w:szCs w:val="24"/>
        </w:rPr>
        <w:t xml:space="preserve"> </w:t>
      </w:r>
      <w:r w:rsidR="00534CAC">
        <w:rPr>
          <w:rFonts w:ascii="Times New Roman" w:eastAsia="Times New Roman" w:cs="Times New Roman"/>
          <w:bCs/>
          <w:color w:val="000000" w:themeColor="text1"/>
          <w:sz w:val="24"/>
          <w:szCs w:val="24"/>
        </w:rPr>
        <w:tab/>
      </w:r>
      <w:r w:rsidR="00217299">
        <w:rPr>
          <w:rFonts w:ascii="Times New Roman" w:eastAsia="Times New Roman" w:cs="Times New Roman"/>
          <w:bCs/>
          <w:color w:val="000000" w:themeColor="text1"/>
          <w:sz w:val="24"/>
          <w:szCs w:val="24"/>
        </w:rPr>
        <w:t xml:space="preserve">= 29/250 </w:t>
      </w:r>
      <w:r w:rsidR="00534CAC">
        <w:rPr>
          <w:rFonts w:ascii="Times New Roman" w:eastAsia="Times New Roman" w:cs="Times New Roman"/>
          <w:bCs/>
          <w:color w:val="000000" w:themeColor="text1"/>
          <w:sz w:val="24"/>
          <w:szCs w:val="24"/>
        </w:rPr>
        <w:tab/>
      </w:r>
      <w:r w:rsidR="00217299">
        <w:rPr>
          <w:rFonts w:ascii="Times New Roman" w:eastAsia="Times New Roman" w:cs="Times New Roman"/>
          <w:bCs/>
          <w:color w:val="000000" w:themeColor="text1"/>
          <w:sz w:val="24"/>
          <w:szCs w:val="24"/>
        </w:rPr>
        <w:t>= 0.116</w:t>
      </w:r>
    </w:p>
    <w:p w:rsidR="00266E02" w:rsidRPr="00217299" w:rsidRDefault="00217299" w:rsidP="00AD3432">
      <w:pPr>
        <w:tabs>
          <w:tab w:val="left" w:pos="2694"/>
          <w:tab w:val="left" w:pos="3686"/>
        </w:tabs>
        <w:spacing w:after="0" w:line="360" w:lineRule="auto"/>
        <w:ind w:left="1134"/>
        <w:jc w:val="both"/>
        <w:rPr>
          <w:rFonts w:ascii="Times New Roman" w:eastAsia="Times New Roman" w:cs="Times New Roman"/>
          <w:bCs/>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bCs/>
                  <w:i/>
                  <w:color w:val="000000" w:themeColor="text1"/>
                  <w:sz w:val="24"/>
                  <w:szCs w:val="24"/>
                </w:rPr>
              </m:ctrlPr>
            </m:fPr>
            <m:num>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ppron</m:t>
                  </m:r>
                </m:e>
                <m:e>
                  <m:r>
                    <w:rPr>
                      <w:rFonts w:ascii="Cambria Math" w:eastAsia="Times New Roman" w:hAnsi="Cambria Math" w:cs="Times New Roman"/>
                      <w:color w:val="000000" w:themeColor="text1"/>
                      <w:sz w:val="24"/>
                      <w:szCs w:val="24"/>
                    </w:rPr>
                    <m:t>Yes</m:t>
                  </m:r>
                </m:e>
              </m:d>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d>
            </m:num>
            <m:den>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ppron</m:t>
                  </m:r>
                </m:e>
              </m:d>
            </m:den>
          </m:f>
        </m:oMath>
      </m:oMathPara>
    </w:p>
    <w:p w:rsidR="00217299" w:rsidRPr="00217299" w:rsidRDefault="00217299" w:rsidP="00AD3432">
      <w:pPr>
        <w:tabs>
          <w:tab w:val="left" w:pos="2694"/>
          <w:tab w:val="left" w:pos="3686"/>
        </w:tabs>
        <w:spacing w:after="0" w:line="360" w:lineRule="auto"/>
        <w:ind w:left="1134"/>
        <w:jc w:val="both"/>
        <w:rPr>
          <w:rFonts w:ascii="Times New Roman" w:eastAsia="Times New Roman" w:cs="Times New Roman"/>
          <w:bCs/>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bCs/>
                  <w:i/>
                  <w:color w:val="000000" w:themeColor="text1"/>
                  <w:sz w:val="24"/>
                  <w:szCs w:val="24"/>
                </w:rPr>
              </m:ctrlPr>
            </m:fPr>
            <m:num>
              <m:r>
                <w:rPr>
                  <w:rFonts w:ascii="Cambria Math" w:eastAsia="Times New Roman" w:hAnsi="Cambria Math" w:cs="Times New Roman"/>
                  <w:color w:val="000000" w:themeColor="text1"/>
                  <w:sz w:val="24"/>
                  <w:szCs w:val="24"/>
                </w:rPr>
                <m:t>0.131 ×0.704</m:t>
              </m:r>
            </m:num>
            <m:den>
              <m:r>
                <w:rPr>
                  <w:rFonts w:ascii="Cambria Math" w:eastAsia="Times New Roman" w:hAnsi="Cambria Math" w:cs="Times New Roman"/>
                  <w:color w:val="000000" w:themeColor="text1"/>
                  <w:sz w:val="24"/>
                  <w:szCs w:val="24"/>
                </w:rPr>
                <m:t>0.116</m:t>
              </m:r>
            </m:den>
          </m:f>
        </m:oMath>
      </m:oMathPara>
    </w:p>
    <w:p w:rsidR="00217299" w:rsidRPr="00217299" w:rsidRDefault="00217299" w:rsidP="00AD3432">
      <w:pPr>
        <w:tabs>
          <w:tab w:val="left" w:pos="2694"/>
          <w:tab w:val="left" w:pos="3686"/>
        </w:tabs>
        <w:spacing w:after="0" w:line="360" w:lineRule="auto"/>
        <w:ind w:left="1134"/>
        <w:jc w:val="both"/>
        <w:rPr>
          <w:rFonts w:ascii="Times New Roman" w:eastAsia="Times New Roman" w:cs="Times New Roman"/>
          <w:bCs/>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 xml:space="preserve">= </m:t>
          </m:r>
          <m:f>
            <m:fPr>
              <m:ctrlPr>
                <w:rPr>
                  <w:rFonts w:ascii="Cambria Math" w:eastAsia="Times New Roman" w:hAnsi="Cambria Math" w:cs="Times New Roman"/>
                  <w:bCs/>
                  <w:i/>
                  <w:color w:val="000000" w:themeColor="text1"/>
                  <w:sz w:val="24"/>
                  <w:szCs w:val="24"/>
                </w:rPr>
              </m:ctrlPr>
            </m:fPr>
            <m:num>
              <m:r>
                <w:rPr>
                  <w:rFonts w:ascii="Cambria Math" w:eastAsia="Times New Roman" w:hAnsi="Cambria Math" w:cs="Times New Roman"/>
                  <w:color w:val="000000" w:themeColor="text1"/>
                  <w:sz w:val="24"/>
                  <w:szCs w:val="24"/>
                </w:rPr>
                <m:t>0.092</m:t>
              </m:r>
            </m:num>
            <m:den>
              <m:r>
                <w:rPr>
                  <w:rFonts w:ascii="Cambria Math" w:eastAsia="Times New Roman" w:hAnsi="Cambria Math" w:cs="Times New Roman"/>
                  <w:color w:val="000000" w:themeColor="text1"/>
                  <w:sz w:val="24"/>
                  <w:szCs w:val="24"/>
                </w:rPr>
                <m:t>0.116</m:t>
              </m:r>
            </m:den>
          </m:f>
        </m:oMath>
      </m:oMathPara>
    </w:p>
    <w:p w:rsidR="00217299" w:rsidRPr="00A5685A" w:rsidRDefault="00217299" w:rsidP="00AD3432">
      <w:pPr>
        <w:tabs>
          <w:tab w:val="left" w:pos="2694"/>
          <w:tab w:val="left" w:pos="3686"/>
        </w:tabs>
        <w:spacing w:after="0" w:line="360" w:lineRule="auto"/>
        <w:ind w:left="1134"/>
        <w:jc w:val="both"/>
        <w:rPr>
          <w:rFonts w:ascii="Times New Roman" w:eastAsia="Times New Roman" w:cs="Times New Roman"/>
          <w:b/>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m:t>
          </m:r>
          <m:r>
            <m:rPr>
              <m:sty m:val="bi"/>
            </m:rPr>
            <w:rPr>
              <w:rFonts w:ascii="Cambria Math" w:eastAsia="Times New Roman" w:hAnsi="Cambria Math" w:cs="Times New Roman"/>
              <w:color w:val="000000" w:themeColor="text1"/>
              <w:sz w:val="24"/>
              <w:szCs w:val="24"/>
            </w:rPr>
            <m:t>0.793</m:t>
          </m:r>
        </m:oMath>
      </m:oMathPara>
    </w:p>
    <w:p w:rsidR="00A5685A" w:rsidRDefault="00A5685A" w:rsidP="003606DB">
      <w:pPr>
        <w:spacing w:after="0" w:line="360" w:lineRule="auto"/>
        <w:ind w:left="2127"/>
        <w:jc w:val="both"/>
        <w:rPr>
          <w:rFonts w:ascii="Times New Roman" w:eastAsia="Times New Roman" w:cs="Times New Roman"/>
          <w:b/>
          <w:color w:val="000000" w:themeColor="text1"/>
          <w:sz w:val="24"/>
          <w:szCs w:val="24"/>
        </w:rPr>
      </w:pPr>
    </w:p>
    <w:p w:rsidR="00C1155E" w:rsidRPr="00AD3432" w:rsidRDefault="00C1155E" w:rsidP="00AD3432">
      <w:pPr>
        <w:spacing w:after="0" w:line="360" w:lineRule="auto"/>
        <w:ind w:left="1134"/>
        <w:rPr>
          <w:rFonts w:ascii="Times New Roman" w:eastAsia="Times New Roman" w:cs="Times New Roman"/>
          <w:color w:val="000000" w:themeColor="text1"/>
          <w:sz w:val="24"/>
          <w:szCs w:val="24"/>
        </w:rPr>
      </w:pPr>
      <w:r w:rsidRPr="00AD3432">
        <w:rPr>
          <w:rFonts w:ascii="Times New Roman" w:eastAsia="Times New Roman" w:cs="Times New Roman"/>
          <w:i/>
          <w:color w:val="000000" w:themeColor="text1"/>
          <w:sz w:val="24"/>
          <w:szCs w:val="24"/>
        </w:rPr>
        <w:t>Logistic Regression</w:t>
      </w:r>
      <w:r w:rsidRPr="00AD3432">
        <w:rPr>
          <w:rFonts w:ascii="Times New Roman" w:eastAsia="Times New Roman" w:cs="Times New Roman"/>
          <w:color w:val="000000" w:themeColor="text1"/>
          <w:sz w:val="24"/>
          <w:szCs w:val="24"/>
        </w:rPr>
        <w:t>:</w:t>
      </w:r>
    </w:p>
    <w:p w:rsidR="00C1155E" w:rsidRPr="00C1155E" w:rsidRDefault="00C1155E" w:rsidP="003606DB">
      <w:pPr>
        <w:spacing w:after="0" w:line="360" w:lineRule="auto"/>
        <w:ind w:left="2127"/>
        <w:jc w:val="both"/>
        <w:rPr>
          <w:rFonts w:ascii="Times New Roman" w:eastAsia="Times New Roman" w:cs="Times New Roman"/>
          <w:color w:val="000000" w:themeColor="text1"/>
          <w:sz w:val="24"/>
          <w:szCs w:val="24"/>
          <w:bdr w:val="single" w:sz="4" w:space="0" w:color="auto"/>
          <w:shd w:val="clear" w:color="auto" w:fill="FFFFFF"/>
        </w:rPr>
      </w:pPr>
      <m:oMathPara>
        <m:oMath>
          <m:r>
            <w:rPr>
              <w:rFonts w:ascii="Cambria Math" w:hAnsi="Cambria Math" w:cs="Times New Roman"/>
              <w:color w:val="000000" w:themeColor="text1"/>
              <w:sz w:val="24"/>
              <w:szCs w:val="24"/>
              <w:bdr w:val="single" w:sz="4" w:space="0" w:color="auto"/>
              <w:shd w:val="clear" w:color="auto" w:fill="FFFFFF"/>
            </w:rPr>
            <m:t xml:space="preserve">   y=</m:t>
          </m:r>
          <m:f>
            <m:fPr>
              <m:ctrlPr>
                <w:rPr>
                  <w:rFonts w:ascii="Cambria Math" w:hAnsi="Cambria Math" w:cs="Times New Roman"/>
                  <w:i/>
                  <w:color w:val="000000" w:themeColor="text1"/>
                  <w:sz w:val="24"/>
                  <w:szCs w:val="24"/>
                  <w:bdr w:val="single" w:sz="4" w:space="0" w:color="auto"/>
                  <w:shd w:val="clear" w:color="auto" w:fill="FFFFFF"/>
                </w:rPr>
              </m:ctrlPr>
            </m:fPr>
            <m:num>
              <m:eqArr>
                <m:eqArrPr>
                  <m:ctrlPr>
                    <w:rPr>
                      <w:rFonts w:ascii="Cambria Math" w:hAnsi="Cambria Math" w:cs="Times New Roman"/>
                      <w:i/>
                      <w:color w:val="000000" w:themeColor="text1"/>
                      <w:sz w:val="24"/>
                      <w:szCs w:val="24"/>
                      <w:bdr w:val="single" w:sz="4" w:space="0" w:color="auto"/>
                      <w:shd w:val="clear" w:color="auto" w:fill="FFFFFF"/>
                    </w:rPr>
                  </m:ctrlPr>
                </m:eqArrPr>
                <m:e/>
                <m:e>
                  <m:r>
                    <w:rPr>
                      <w:rFonts w:ascii="Cambria Math" w:hAnsi="Cambria Math" w:cs="Times New Roman"/>
                      <w:color w:val="000000" w:themeColor="text1"/>
                      <w:sz w:val="24"/>
                      <w:szCs w:val="24"/>
                      <w:bdr w:val="single" w:sz="4" w:space="0" w:color="auto"/>
                      <w:shd w:val="clear" w:color="auto" w:fill="FFFFFF"/>
                    </w:rPr>
                    <m:t>1</m:t>
                  </m:r>
                </m:e>
              </m:eqArr>
            </m:num>
            <m:den>
              <m:eqArr>
                <m:eqArrPr>
                  <m:ctrlPr>
                    <w:rPr>
                      <w:rFonts w:ascii="Cambria Math" w:hAnsi="Cambria Math" w:cs="Times New Roman"/>
                      <w:i/>
                      <w:color w:val="000000" w:themeColor="text1"/>
                      <w:sz w:val="24"/>
                      <w:szCs w:val="24"/>
                      <w:bdr w:val="single" w:sz="4" w:space="0" w:color="auto"/>
                      <w:shd w:val="clear" w:color="auto" w:fill="FFFFFF"/>
                    </w:rPr>
                  </m:ctrlPr>
                </m:eqArrPr>
                <m:e>
                  <m:r>
                    <w:rPr>
                      <w:rFonts w:ascii="Cambria Math" w:hAnsi="Cambria Math" w:cs="Times New Roman"/>
                      <w:color w:val="000000" w:themeColor="text1"/>
                      <w:sz w:val="24"/>
                      <w:szCs w:val="24"/>
                      <w:bdr w:val="single" w:sz="4" w:space="0" w:color="auto"/>
                      <w:shd w:val="clear" w:color="auto" w:fill="FFFFFF"/>
                    </w:rPr>
                    <m:t>1+</m:t>
                  </m:r>
                  <m:sSup>
                    <m:sSupPr>
                      <m:ctrlPr>
                        <w:rPr>
                          <w:rFonts w:ascii="Cambria Math" w:hAnsi="Cambria Math" w:cs="Times New Roman"/>
                          <w:i/>
                          <w:color w:val="000000" w:themeColor="text1"/>
                          <w:sz w:val="24"/>
                          <w:szCs w:val="24"/>
                          <w:bdr w:val="single" w:sz="4" w:space="0" w:color="auto"/>
                          <w:shd w:val="clear" w:color="auto" w:fill="FFFFFF"/>
                        </w:rPr>
                      </m:ctrlPr>
                    </m:sSupPr>
                    <m:e>
                      <m:r>
                        <w:rPr>
                          <w:rFonts w:ascii="Cambria Math" w:hAnsi="Cambria Math" w:cs="Times New Roman"/>
                          <w:color w:val="000000" w:themeColor="text1"/>
                          <w:sz w:val="24"/>
                          <w:szCs w:val="24"/>
                          <w:bdr w:val="single" w:sz="4" w:space="0" w:color="auto"/>
                          <w:shd w:val="clear" w:color="auto" w:fill="FFFFFF"/>
                        </w:rPr>
                        <m:t>e</m:t>
                      </m:r>
                    </m:e>
                    <m:sup>
                      <m:r>
                        <w:rPr>
                          <w:rFonts w:ascii="Cambria Math" w:hAnsi="Cambria Math" w:cs="Times New Roman"/>
                          <w:color w:val="000000" w:themeColor="text1"/>
                          <w:sz w:val="24"/>
                          <w:szCs w:val="24"/>
                          <w:bdr w:val="single" w:sz="4" w:space="0" w:color="auto"/>
                          <w:shd w:val="clear" w:color="auto" w:fill="FFFFFF"/>
                        </w:rPr>
                        <m:t>(-(b0 × x - b1)</m:t>
                      </m:r>
                    </m:sup>
                  </m:sSup>
                </m:e>
                <m:e/>
              </m:eqArr>
            </m:den>
          </m:f>
          <m:r>
            <w:rPr>
              <w:rFonts w:ascii="Cambria Math" w:hAnsi="Cambria Math" w:cs="Times New Roman"/>
              <w:color w:val="000000" w:themeColor="text1"/>
              <w:sz w:val="24"/>
              <w:szCs w:val="24"/>
              <w:bdr w:val="single" w:sz="4" w:space="0" w:color="auto"/>
              <w:shd w:val="clear" w:color="auto" w:fill="FFFFFF"/>
            </w:rPr>
            <m:t xml:space="preserve">   </m:t>
          </m:r>
        </m:oMath>
      </m:oMathPara>
    </w:p>
    <w:p w:rsidR="005647AB" w:rsidRDefault="005647AB" w:rsidP="00AD3432">
      <w:pPr>
        <w:tabs>
          <w:tab w:val="left" w:pos="1560"/>
        </w:tabs>
        <w:spacing w:after="0" w:line="360" w:lineRule="auto"/>
        <w:ind w:left="1134"/>
        <w:jc w:val="both"/>
        <w:rPr>
          <w:rFonts w:ascii="Times New Roman" w:cs="Times New Roman"/>
          <w:color w:val="000000" w:themeColor="text1"/>
          <w:sz w:val="24"/>
          <w:szCs w:val="24"/>
          <w:shd w:val="clear" w:color="auto" w:fill="FFFFFF"/>
        </w:rPr>
      </w:pPr>
      <w:r>
        <w:rPr>
          <w:rFonts w:ascii="Times New Roman" w:cs="Times New Roman"/>
          <w:color w:val="000000" w:themeColor="text1"/>
          <w:sz w:val="24"/>
          <w:szCs w:val="24"/>
          <w:shd w:val="clear" w:color="auto" w:fill="FFFFFF"/>
        </w:rPr>
        <w:t>e</w:t>
      </w:r>
      <w:r>
        <w:rPr>
          <w:rFonts w:ascii="Times New Roman" w:cs="Times New Roman"/>
          <w:color w:val="000000" w:themeColor="text1"/>
          <w:sz w:val="24"/>
          <w:szCs w:val="24"/>
          <w:shd w:val="clear" w:color="auto" w:fill="FFFFFF"/>
        </w:rPr>
        <w:tab/>
        <w:t>= 2.718282</w:t>
      </w:r>
    </w:p>
    <w:p w:rsidR="00C1155E" w:rsidRDefault="00C1155E" w:rsidP="00AD3432">
      <w:pPr>
        <w:tabs>
          <w:tab w:val="left" w:pos="1560"/>
        </w:tabs>
        <w:spacing w:after="0" w:line="360" w:lineRule="auto"/>
        <w:ind w:left="1134"/>
        <w:jc w:val="both"/>
        <w:rPr>
          <w:rFonts w:ascii="Times New Roman" w:cs="Times New Roman"/>
          <w:color w:val="000000" w:themeColor="text1"/>
          <w:sz w:val="24"/>
          <w:szCs w:val="24"/>
          <w:shd w:val="clear" w:color="auto" w:fill="FFFFFF"/>
        </w:rPr>
      </w:pPr>
      <w:r>
        <w:rPr>
          <w:rFonts w:ascii="Times New Roman" w:cs="Times New Roman"/>
          <w:color w:val="000000" w:themeColor="text1"/>
          <w:sz w:val="24"/>
          <w:szCs w:val="24"/>
          <w:shd w:val="clear" w:color="auto" w:fill="FFFFFF"/>
        </w:rPr>
        <w:t xml:space="preserve">b0 </w:t>
      </w:r>
      <w:r>
        <w:rPr>
          <w:rFonts w:ascii="Times New Roman" w:cs="Times New Roman"/>
          <w:color w:val="000000" w:themeColor="text1"/>
          <w:sz w:val="24"/>
          <w:szCs w:val="24"/>
          <w:shd w:val="clear" w:color="auto" w:fill="FFFFFF"/>
        </w:rPr>
        <w:tab/>
        <w:t>= 10.0116</w:t>
      </w:r>
    </w:p>
    <w:p w:rsidR="00C1155E" w:rsidRDefault="00C1155E" w:rsidP="00AD3432">
      <w:pPr>
        <w:tabs>
          <w:tab w:val="left" w:pos="1560"/>
        </w:tabs>
        <w:spacing w:after="0" w:line="360" w:lineRule="auto"/>
        <w:ind w:left="1134"/>
        <w:jc w:val="both"/>
        <w:rPr>
          <w:rFonts w:ascii="Times New Roman" w:cs="Times New Roman"/>
          <w:color w:val="000000" w:themeColor="text1"/>
          <w:sz w:val="24"/>
          <w:szCs w:val="24"/>
          <w:shd w:val="clear" w:color="auto" w:fill="FFFFFF"/>
        </w:rPr>
      </w:pPr>
      <w:r>
        <w:rPr>
          <w:rFonts w:ascii="Times New Roman" w:cs="Times New Roman"/>
          <w:color w:val="000000" w:themeColor="text1"/>
          <w:sz w:val="24"/>
          <w:szCs w:val="24"/>
          <w:shd w:val="clear" w:color="auto" w:fill="FFFFFF"/>
        </w:rPr>
        <w:t xml:space="preserve">b1 </w:t>
      </w:r>
      <w:r>
        <w:rPr>
          <w:rFonts w:ascii="Times New Roman" w:cs="Times New Roman"/>
          <w:color w:val="000000" w:themeColor="text1"/>
          <w:sz w:val="24"/>
          <w:szCs w:val="24"/>
          <w:shd w:val="clear" w:color="auto" w:fill="FFFFFF"/>
        </w:rPr>
        <w:tab/>
        <w:t>= 0.1887</w:t>
      </w:r>
    </w:p>
    <w:p w:rsidR="005647AB" w:rsidRPr="005647AB" w:rsidRDefault="005647AB" w:rsidP="00AD3432">
      <w:pPr>
        <w:tabs>
          <w:tab w:val="left" w:pos="1560"/>
        </w:tabs>
        <w:spacing w:after="0" w:line="360" w:lineRule="auto"/>
        <w:ind w:left="1134"/>
        <w:jc w:val="both"/>
        <w:rPr>
          <w:rFonts w:ascii="Times New Roman" w:eastAsia="Times New Roman" w:cs="Times New Roman"/>
          <w:bCs/>
          <w:color w:val="000000" w:themeColor="text1"/>
          <w:sz w:val="24"/>
          <w:szCs w:val="24"/>
        </w:rPr>
      </w:pPr>
      <w:r>
        <w:rPr>
          <w:rFonts w:ascii="Times New Roman" w:cs="Times New Roman"/>
          <w:color w:val="000000" w:themeColor="text1"/>
          <w:sz w:val="24"/>
          <w:szCs w:val="24"/>
          <w:shd w:val="clear" w:color="auto" w:fill="FFFFFF"/>
        </w:rPr>
        <w:t>x</w:t>
      </w:r>
      <w:r>
        <w:rPr>
          <w:rFonts w:ascii="Times New Roman" w:cs="Times New Roman"/>
          <w:color w:val="000000" w:themeColor="text1"/>
          <w:sz w:val="24"/>
          <w:szCs w:val="24"/>
          <w:shd w:val="clear" w:color="auto" w:fill="FFFFFF"/>
        </w:rPr>
        <w:tab/>
        <w:t xml:space="preserve">= </w:t>
      </w:r>
      <w:r w:rsidRPr="00266E02">
        <w:rPr>
          <w:rFonts w:ascii="Times New Roman" w:eastAsia="Times New Roman" w:cs="Times New Roman"/>
          <w:bCs/>
          <w:color w:val="000000" w:themeColor="text1"/>
          <w:sz w:val="24"/>
          <w:szCs w:val="24"/>
        </w:rPr>
        <w:t>0.07581227</w:t>
      </w:r>
    </w:p>
    <w:p w:rsidR="00534CAC" w:rsidRDefault="00534CAC" w:rsidP="00C1155E">
      <w:pPr>
        <w:tabs>
          <w:tab w:val="left" w:pos="2552"/>
        </w:tabs>
        <w:spacing w:after="0" w:line="360" w:lineRule="auto"/>
        <w:ind w:left="2127"/>
        <w:jc w:val="both"/>
        <w:rPr>
          <w:rFonts w:ascii="Times New Roman" w:cs="Times New Roman"/>
          <w:color w:val="000000" w:themeColor="text1"/>
          <w:sz w:val="24"/>
          <w:szCs w:val="24"/>
          <w:shd w:val="clear" w:color="auto" w:fill="FFFFFF"/>
        </w:rPr>
      </w:pPr>
    </w:p>
    <w:p w:rsidR="005E3B82" w:rsidRDefault="005E3B82" w:rsidP="00C1155E">
      <w:pPr>
        <w:tabs>
          <w:tab w:val="left" w:pos="2552"/>
        </w:tabs>
        <w:spacing w:after="0" w:line="360" w:lineRule="auto"/>
        <w:ind w:left="2127"/>
        <w:jc w:val="both"/>
        <w:rPr>
          <w:rFonts w:ascii="Times New Roman" w:cs="Times New Roman"/>
          <w:color w:val="000000" w:themeColor="text1"/>
          <w:sz w:val="24"/>
          <w:szCs w:val="24"/>
          <w:shd w:val="clear" w:color="auto" w:fill="FFFFFF"/>
        </w:rPr>
      </w:pPr>
    </w:p>
    <w:p w:rsidR="005E3B82" w:rsidRDefault="005E3B82" w:rsidP="00C1155E">
      <w:pPr>
        <w:tabs>
          <w:tab w:val="left" w:pos="2552"/>
        </w:tabs>
        <w:spacing w:after="0" w:line="360" w:lineRule="auto"/>
        <w:ind w:left="2127"/>
        <w:jc w:val="both"/>
        <w:rPr>
          <w:rFonts w:ascii="Times New Roman" w:cs="Times New Roman"/>
          <w:color w:val="000000" w:themeColor="text1"/>
          <w:sz w:val="24"/>
          <w:szCs w:val="24"/>
          <w:shd w:val="clear" w:color="auto" w:fill="FFFFFF"/>
        </w:rPr>
      </w:pPr>
    </w:p>
    <w:p w:rsidR="005647AB" w:rsidRPr="005647AB" w:rsidRDefault="005647AB" w:rsidP="005E3B82">
      <w:pPr>
        <w:spacing w:after="0" w:line="360" w:lineRule="auto"/>
        <w:ind w:left="1134"/>
        <w:jc w:val="both"/>
        <w:rPr>
          <w:rFonts w:ascii="Times New Roman" w:cs="Times New Roman"/>
          <w:color w:val="000000" w:themeColor="text1"/>
          <w:sz w:val="24"/>
          <w:szCs w:val="24"/>
          <w:shd w:val="clear" w:color="auto" w:fill="FFFFFF"/>
        </w:rPr>
      </w:pPr>
      <m:oMathPara>
        <m:oMathParaPr>
          <m:jc m:val="left"/>
        </m:oMathParaPr>
        <m:oMath>
          <m:r>
            <w:rPr>
              <w:rFonts w:ascii="Cambria Math" w:hAnsi="Cambria Math" w:cs="Times New Roman"/>
              <w:color w:val="000000" w:themeColor="text1"/>
              <w:sz w:val="24"/>
              <w:szCs w:val="24"/>
              <w:shd w:val="clear" w:color="auto" w:fill="FFFFFF"/>
            </w:rPr>
            <w:lastRenderedPageBreak/>
            <m:t>y=</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1+</m:t>
              </m:r>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2.718282</m:t>
                  </m:r>
                </m:e>
                <m:sup>
                  <m:r>
                    <w:rPr>
                      <w:rFonts w:ascii="Cambria Math" w:hAnsi="Cambria Math" w:cs="Times New Roman"/>
                      <w:color w:val="000000" w:themeColor="text1"/>
                      <w:sz w:val="24"/>
                      <w:szCs w:val="24"/>
                      <w:shd w:val="clear" w:color="auto" w:fill="FFFFFF"/>
                    </w:rPr>
                    <m:t>(-</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 xml:space="preserve">10.0116 × </m:t>
                      </m:r>
                      <m:r>
                        <m:rPr>
                          <m:sty m:val="p"/>
                        </m:rPr>
                        <w:rPr>
                          <w:rFonts w:ascii="Cambria Math" w:eastAsia="Times New Roman" w:hAnsi="Cambria Math" w:cs="Times New Roman"/>
                          <w:color w:val="000000" w:themeColor="text1"/>
                          <w:sz w:val="24"/>
                          <w:szCs w:val="24"/>
                        </w:rPr>
                        <m:t>0.07581227</m:t>
                      </m:r>
                      <m:r>
                        <m:rPr>
                          <m:sty m:val="p"/>
                        </m:rPr>
                        <w:rPr>
                          <w:rFonts w:ascii="Cambria Math" w:eastAsia="Times New Roman" w:cs="Times New Roman"/>
                          <w:color w:val="000000" w:themeColor="text1"/>
                          <w:sz w:val="24"/>
                          <w:szCs w:val="24"/>
                        </w:rPr>
                        <m:t>-</m:t>
                      </m:r>
                      <m:r>
                        <m:rPr>
                          <m:sty m:val="p"/>
                        </m:rPr>
                        <w:rPr>
                          <w:rFonts w:ascii="Cambria Math" w:eastAsia="Times New Roman" w:cs="Times New Roman"/>
                          <w:color w:val="000000" w:themeColor="text1"/>
                          <w:sz w:val="24"/>
                          <w:szCs w:val="24"/>
                        </w:rPr>
                        <m:t>0.1887</m:t>
                      </m:r>
                      <m:ctrlPr>
                        <w:rPr>
                          <w:rFonts w:ascii="Cambria Math" w:eastAsia="Times New Roman" w:hAnsi="Cambria Math" w:cs="Times New Roman"/>
                          <w:bCs/>
                          <w:color w:val="000000" w:themeColor="text1"/>
                          <w:sz w:val="24"/>
                          <w:szCs w:val="24"/>
                        </w:rPr>
                      </m:ctrlPr>
                    </m:e>
                  </m:d>
                  <m:r>
                    <m:rPr>
                      <m:sty m:val="p"/>
                    </m:rPr>
                    <w:rPr>
                      <w:rFonts w:ascii="Cambria Math" w:eastAsia="Times New Roman" w:cs="Times New Roman"/>
                      <w:color w:val="000000" w:themeColor="text1"/>
                      <w:sz w:val="24"/>
                      <w:szCs w:val="24"/>
                    </w:rPr>
                    <m:t>)</m:t>
                  </m:r>
                </m:sup>
              </m:sSup>
            </m:den>
          </m:f>
        </m:oMath>
      </m:oMathPara>
    </w:p>
    <w:p w:rsidR="005647AB" w:rsidRPr="005647AB" w:rsidRDefault="005647AB" w:rsidP="005E3B82">
      <w:pPr>
        <w:spacing w:after="0" w:line="360" w:lineRule="auto"/>
        <w:ind w:left="1134"/>
        <w:jc w:val="both"/>
        <w:rPr>
          <w:rFonts w:ascii="Times New Roman" w:cs="Times New Roman"/>
          <w:color w:val="000000" w:themeColor="text1"/>
          <w:sz w:val="24"/>
          <w:szCs w:val="24"/>
          <w:shd w:val="clear" w:color="auto" w:fill="FFFFFF"/>
        </w:rPr>
      </w:pPr>
      <m:oMathPara>
        <m:oMathParaPr>
          <m:jc m:val="left"/>
        </m:oMathParaPr>
        <m:oMath>
          <m:r>
            <w:rPr>
              <w:rFonts w:ascii="Cambria Math" w:hAnsi="Cambria Math" w:cs="Times New Roman"/>
              <w:color w:val="000000" w:themeColor="text1"/>
              <w:sz w:val="24"/>
              <w:szCs w:val="24"/>
              <w:shd w:val="clear" w:color="auto" w:fill="FFFFFF"/>
            </w:rPr>
            <m:t>y=</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1+</m:t>
              </m:r>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2.718282</m:t>
                  </m:r>
                </m:e>
                <m:sup>
                  <m:r>
                    <w:rPr>
                      <w:rFonts w:ascii="Cambria Math" w:hAnsi="Cambria Math" w:cs="Times New Roman"/>
                      <w:color w:val="000000" w:themeColor="text1"/>
                      <w:sz w:val="24"/>
                      <w:szCs w:val="24"/>
                      <w:shd w:val="clear" w:color="auto" w:fill="FFFFFF"/>
                    </w:rPr>
                    <m:t>(-</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-0.152557</m:t>
                      </m:r>
                      <m:ctrlPr>
                        <w:rPr>
                          <w:rFonts w:ascii="Cambria Math" w:eastAsia="Times New Roman" w:hAnsi="Cambria Math" w:cs="Times New Roman"/>
                          <w:bCs/>
                          <w:color w:val="000000" w:themeColor="text1"/>
                          <w:sz w:val="24"/>
                          <w:szCs w:val="24"/>
                        </w:rPr>
                      </m:ctrlPr>
                    </m:e>
                  </m:d>
                  <m:r>
                    <m:rPr>
                      <m:sty m:val="p"/>
                    </m:rPr>
                    <w:rPr>
                      <w:rFonts w:ascii="Cambria Math" w:eastAsia="Times New Roman" w:cs="Times New Roman"/>
                      <w:color w:val="000000" w:themeColor="text1"/>
                      <w:sz w:val="24"/>
                      <w:szCs w:val="24"/>
                    </w:rPr>
                    <m:t>)</m:t>
                  </m:r>
                </m:sup>
              </m:sSup>
            </m:den>
          </m:f>
        </m:oMath>
      </m:oMathPara>
    </w:p>
    <w:p w:rsidR="005647AB" w:rsidRPr="005647AB" w:rsidRDefault="005647AB" w:rsidP="005E3B82">
      <w:pPr>
        <w:spacing w:after="0" w:line="360" w:lineRule="auto"/>
        <w:ind w:left="1134"/>
        <w:jc w:val="both"/>
        <w:rPr>
          <w:rFonts w:ascii="Times New Roman" w:cs="Times New Roman"/>
          <w:color w:val="000000" w:themeColor="text1"/>
          <w:sz w:val="24"/>
          <w:szCs w:val="24"/>
          <w:shd w:val="clear" w:color="auto" w:fill="FFFFFF"/>
        </w:rPr>
      </w:pPr>
      <m:oMathPara>
        <m:oMathParaPr>
          <m:jc m:val="left"/>
        </m:oMathParaPr>
        <m:oMath>
          <m:r>
            <w:rPr>
              <w:rFonts w:ascii="Cambria Math" w:hAnsi="Cambria Math" w:cs="Times New Roman"/>
              <w:color w:val="000000" w:themeColor="text1"/>
              <w:sz w:val="24"/>
              <w:szCs w:val="24"/>
              <w:shd w:val="clear" w:color="auto" w:fill="FFFFFF"/>
            </w:rPr>
            <m:t>y=</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1+1.164809</m:t>
              </m:r>
            </m:den>
          </m:f>
        </m:oMath>
      </m:oMathPara>
    </w:p>
    <w:p w:rsidR="005647AB" w:rsidRPr="00286C37" w:rsidRDefault="005647AB" w:rsidP="005E3B82">
      <w:pPr>
        <w:spacing w:after="0" w:line="360" w:lineRule="auto"/>
        <w:ind w:left="1134"/>
        <w:jc w:val="both"/>
        <w:rPr>
          <w:rFonts w:ascii="Times New Roman" w:cs="Times New Roman"/>
          <w:b/>
          <w:color w:val="000000" w:themeColor="text1"/>
          <w:sz w:val="24"/>
          <w:szCs w:val="24"/>
          <w:shd w:val="clear" w:color="auto" w:fill="FFFFFF"/>
        </w:rPr>
      </w:pPr>
      <m:oMathPara>
        <m:oMathParaPr>
          <m:jc m:val="left"/>
        </m:oMathParaPr>
        <m:oMath>
          <m:r>
            <w:rPr>
              <w:rFonts w:ascii="Cambria Math" w:hAnsi="Cambria Math" w:cs="Times New Roman"/>
              <w:color w:val="000000" w:themeColor="text1"/>
              <w:sz w:val="24"/>
              <w:szCs w:val="24"/>
              <w:shd w:val="clear" w:color="auto" w:fill="FFFFFF"/>
            </w:rPr>
            <m:t>y=</m:t>
          </m:r>
          <m:r>
            <m:rPr>
              <m:sty m:val="bi"/>
            </m:rPr>
            <w:rPr>
              <w:rFonts w:ascii="Cambria Math" w:hAnsi="Cambria Math" w:cs="Times New Roman"/>
              <w:color w:val="000000" w:themeColor="text1"/>
              <w:sz w:val="24"/>
              <w:szCs w:val="24"/>
              <w:shd w:val="clear" w:color="auto" w:fill="FFFFFF"/>
            </w:rPr>
            <m:t>0.461935</m:t>
          </m:r>
        </m:oMath>
      </m:oMathPara>
    </w:p>
    <w:p w:rsidR="00C1155E" w:rsidRPr="00C1155E" w:rsidRDefault="00C1155E" w:rsidP="003606DB">
      <w:pPr>
        <w:spacing w:after="0" w:line="360" w:lineRule="auto"/>
        <w:ind w:left="2127"/>
        <w:jc w:val="both"/>
        <w:rPr>
          <w:rFonts w:ascii="Times New Roman" w:eastAsia="Times New Roman" w:cs="Times New Roman"/>
          <w:color w:val="000000" w:themeColor="text1"/>
          <w:sz w:val="24"/>
          <w:szCs w:val="24"/>
        </w:rPr>
      </w:pPr>
    </w:p>
    <w:p w:rsidR="00951440" w:rsidRPr="00C26148" w:rsidRDefault="00A5685A" w:rsidP="00DD6DB6">
      <w:pPr>
        <w:spacing w:after="0" w:line="360" w:lineRule="auto"/>
        <w:ind w:left="1134"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Hasil perhitungan di atas </w:t>
      </w:r>
      <w:r w:rsidR="00951440">
        <w:rPr>
          <w:rFonts w:ascii="Times New Roman" w:eastAsia="Times New Roman" w:cs="Times New Roman"/>
          <w:bCs/>
          <w:color w:val="000000" w:themeColor="text1"/>
          <w:sz w:val="24"/>
          <w:szCs w:val="24"/>
        </w:rPr>
        <w:t xml:space="preserve">hanyalah contoh potongan perhitungan yang hanya menggunakan 1 dari 85 LIWC </w:t>
      </w:r>
      <w:r w:rsidR="00951440">
        <w:rPr>
          <w:rFonts w:ascii="Times New Roman" w:eastAsia="Times New Roman" w:cs="Times New Roman"/>
          <w:bCs/>
          <w:i/>
          <w:color w:val="000000" w:themeColor="text1"/>
          <w:sz w:val="24"/>
          <w:szCs w:val="24"/>
        </w:rPr>
        <w:t xml:space="preserve">features </w:t>
      </w:r>
      <w:r w:rsidR="00951440">
        <w:rPr>
          <w:rFonts w:ascii="Times New Roman" w:eastAsia="Times New Roman" w:cs="Times New Roman"/>
          <w:bCs/>
          <w:color w:val="000000" w:themeColor="text1"/>
          <w:sz w:val="24"/>
          <w:szCs w:val="24"/>
        </w:rPr>
        <w:t>dan 1 dari 25 data testing yang diuji.</w:t>
      </w:r>
      <w:r w:rsidR="00581987">
        <w:rPr>
          <w:rFonts w:ascii="Times New Roman" w:eastAsia="Times New Roman" w:cs="Times New Roman"/>
          <w:bCs/>
          <w:color w:val="000000" w:themeColor="text1"/>
          <w:sz w:val="24"/>
          <w:szCs w:val="24"/>
        </w:rPr>
        <w:t xml:space="preserve"> Hasil ini akan dikalikan dengan </w:t>
      </w:r>
      <w:r w:rsidR="00581987">
        <w:rPr>
          <w:rFonts w:ascii="Times New Roman" w:eastAsia="Times New Roman" w:cs="Times New Roman"/>
          <w:bCs/>
          <w:i/>
          <w:color w:val="000000" w:themeColor="text1"/>
          <w:sz w:val="24"/>
          <w:szCs w:val="24"/>
        </w:rPr>
        <w:t xml:space="preserve">features </w:t>
      </w:r>
      <w:r w:rsidR="00581987">
        <w:rPr>
          <w:rFonts w:ascii="Times New Roman" w:eastAsia="Times New Roman" w:cs="Times New Roman"/>
          <w:bCs/>
          <w:color w:val="000000" w:themeColor="text1"/>
          <w:sz w:val="24"/>
          <w:szCs w:val="24"/>
        </w:rPr>
        <w:t>lainnya untuk memprediksi jenis kepribadia</w:t>
      </w:r>
      <w:r w:rsidR="00C26148">
        <w:rPr>
          <w:rFonts w:ascii="Times New Roman" w:eastAsia="Times New Roman" w:cs="Times New Roman"/>
          <w:bCs/>
          <w:color w:val="000000" w:themeColor="text1"/>
          <w:sz w:val="24"/>
          <w:szCs w:val="24"/>
        </w:rPr>
        <w:t xml:space="preserve">n (ya/tidak) dari user tersebut berdasarkan </w:t>
      </w:r>
      <w:r w:rsidR="00C26148">
        <w:rPr>
          <w:rFonts w:ascii="Times New Roman" w:eastAsia="Times New Roman" w:cs="Times New Roman"/>
          <w:bCs/>
          <w:i/>
          <w:color w:val="000000" w:themeColor="text1"/>
          <w:sz w:val="24"/>
          <w:szCs w:val="24"/>
        </w:rPr>
        <w:t xml:space="preserve">traits </w:t>
      </w:r>
      <w:r w:rsidR="00C26148">
        <w:rPr>
          <w:rFonts w:ascii="Times New Roman" w:eastAsia="Times New Roman" w:cs="Times New Roman"/>
          <w:bCs/>
          <w:color w:val="000000" w:themeColor="text1"/>
          <w:sz w:val="24"/>
          <w:szCs w:val="24"/>
        </w:rPr>
        <w:t xml:space="preserve">yang sedang diuji, seperti </w:t>
      </w:r>
      <w:r w:rsidR="00C26148">
        <w:rPr>
          <w:rFonts w:ascii="Times New Roman" w:eastAsia="Times New Roman" w:cs="Times New Roman"/>
          <w:bCs/>
          <w:i/>
          <w:color w:val="000000" w:themeColor="text1"/>
          <w:sz w:val="24"/>
          <w:szCs w:val="24"/>
        </w:rPr>
        <w:t xml:space="preserve">traits Openness </w:t>
      </w:r>
      <w:r w:rsidR="00C26148">
        <w:rPr>
          <w:rFonts w:ascii="Times New Roman" w:eastAsia="Times New Roman" w:cs="Times New Roman"/>
          <w:bCs/>
          <w:color w:val="000000" w:themeColor="text1"/>
          <w:sz w:val="24"/>
          <w:szCs w:val="24"/>
        </w:rPr>
        <w:t xml:space="preserve">pada contoh di atas. Hasil prediksi tersebut yang kemudian akan dibandingkan dengan keseluruhan pelabelan awal yang telah diberikan. </w:t>
      </w:r>
      <w:r w:rsidR="00E03F5D">
        <w:rPr>
          <w:rFonts w:ascii="Times New Roman" w:eastAsia="Times New Roman" w:cs="Times New Roman"/>
          <w:bCs/>
          <w:color w:val="000000" w:themeColor="text1"/>
          <w:sz w:val="24"/>
          <w:szCs w:val="24"/>
        </w:rPr>
        <w:t>Persentase ketepatan prediksi tersebut yang menjadi hasil akurasi penelitian.</w:t>
      </w:r>
    </w:p>
    <w:p w:rsidR="0022380B" w:rsidRPr="00C26148" w:rsidRDefault="0022380B" w:rsidP="00863408">
      <w:pPr>
        <w:spacing w:after="0" w:line="360" w:lineRule="auto"/>
        <w:jc w:val="both"/>
        <w:rPr>
          <w:rFonts w:ascii="Times New Roman" w:eastAsia="Times New Roman" w:cs="Times New Roman"/>
          <w:bCs/>
          <w:color w:val="000000" w:themeColor="text1"/>
          <w:sz w:val="24"/>
          <w:szCs w:val="24"/>
        </w:rPr>
      </w:pPr>
    </w:p>
    <w:p w:rsidR="00A3461D" w:rsidRPr="00DD6DB6" w:rsidRDefault="00A3461D" w:rsidP="00DA0A98">
      <w:pPr>
        <w:pStyle w:val="ListParagraph"/>
        <w:spacing w:after="0" w:line="360" w:lineRule="auto"/>
        <w:ind w:left="1134" w:hanging="567"/>
        <w:jc w:val="both"/>
        <w:rPr>
          <w:rFonts w:ascii="Times New Roman" w:eastAsia="Times New Roman" w:cs="Times New Roman"/>
          <w:bCs/>
          <w:i/>
          <w:color w:val="000000" w:themeColor="text1"/>
          <w:sz w:val="24"/>
          <w:szCs w:val="24"/>
          <w:lang w:val="en-US"/>
        </w:rPr>
      </w:pPr>
      <w:r w:rsidRPr="00DD6DB6">
        <w:rPr>
          <w:rFonts w:ascii="Times New Roman" w:eastAsia="Times New Roman" w:cs="Times New Roman"/>
          <w:bCs/>
          <w:color w:val="000000" w:themeColor="text1"/>
          <w:sz w:val="24"/>
          <w:szCs w:val="24"/>
          <w:lang w:val="en-US"/>
        </w:rPr>
        <w:t>2.</w:t>
      </w:r>
      <w:r w:rsidRPr="00DD6DB6">
        <w:rPr>
          <w:rFonts w:ascii="Times New Roman" w:eastAsia="Times New Roman" w:cs="Times New Roman"/>
          <w:bCs/>
          <w:color w:val="000000" w:themeColor="text1"/>
          <w:sz w:val="24"/>
          <w:szCs w:val="24"/>
          <w:lang w:val="en-US"/>
        </w:rPr>
        <w:tab/>
      </w:r>
      <w:r w:rsidRPr="00DD6DB6">
        <w:rPr>
          <w:rFonts w:ascii="Times New Roman" w:eastAsia="Times New Roman" w:cs="Times New Roman"/>
          <w:bCs/>
          <w:i/>
          <w:color w:val="000000" w:themeColor="text1"/>
          <w:sz w:val="24"/>
          <w:szCs w:val="24"/>
          <w:lang w:val="en-US"/>
        </w:rPr>
        <w:t>Deep learning</w:t>
      </w:r>
    </w:p>
    <w:p w:rsidR="006461B4" w:rsidRPr="00A5435F" w:rsidRDefault="00A3461D" w:rsidP="00DA0A98">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DA0A98">
      <w:pPr>
        <w:pStyle w:val="ListParagraph"/>
        <w:numPr>
          <w:ilvl w:val="0"/>
          <w:numId w:val="9"/>
        </w:numPr>
        <w:spacing w:after="0" w:line="360" w:lineRule="auto"/>
        <w:ind w:left="1701" w:hanging="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DA0A98">
      <w:pPr>
        <w:pStyle w:val="ListParagraph"/>
        <w:numPr>
          <w:ilvl w:val="0"/>
          <w:numId w:val="9"/>
        </w:numPr>
        <w:spacing w:after="0" w:line="360" w:lineRule="auto"/>
        <w:ind w:left="1701" w:hanging="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DA0A98">
      <w:pPr>
        <w:pStyle w:val="ListParagraph"/>
        <w:numPr>
          <w:ilvl w:val="0"/>
          <w:numId w:val="9"/>
        </w:numPr>
        <w:spacing w:after="0" w:line="360" w:lineRule="auto"/>
        <w:ind w:left="1701" w:hanging="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DA0A98">
      <w:pPr>
        <w:pStyle w:val="ListParagraph"/>
        <w:numPr>
          <w:ilvl w:val="0"/>
          <w:numId w:val="9"/>
        </w:numPr>
        <w:spacing w:after="0" w:line="360" w:lineRule="auto"/>
        <w:ind w:left="1701" w:hanging="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783271" w:rsidRPr="00D64D64" w:rsidRDefault="00A5435F" w:rsidP="00D64D64">
      <w:pPr>
        <w:pStyle w:val="ListParagraph"/>
        <w:spacing w:after="0" w:line="360" w:lineRule="auto"/>
        <w:ind w:left="1134"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r w:rsidRPr="00D64D64">
        <w:rPr>
          <w:rFonts w:ascii="Times New Roman" w:eastAsia="Times New Roman" w:cs="Times New Roman"/>
          <w:bCs/>
          <w:color w:val="000000" w:themeColor="text1"/>
          <w:sz w:val="24"/>
          <w:szCs w:val="24"/>
          <w:lang w:val="en-US"/>
        </w:rPr>
        <w:t xml:space="preserve"> </w:t>
      </w:r>
      <w:r w:rsidR="00A3461D" w:rsidRPr="00D64D64">
        <w:rPr>
          <w:rFonts w:ascii="Times New Roman" w:eastAsia="Times New Roman" w:cs="Times New Roman"/>
          <w:bCs/>
          <w:color w:val="000000" w:themeColor="text1"/>
          <w:sz w:val="24"/>
          <w:szCs w:val="24"/>
          <w:lang w:val="en-US"/>
        </w:rPr>
        <w:t>Hasil d</w:t>
      </w:r>
      <w:r w:rsidRPr="00D64D64">
        <w:rPr>
          <w:rFonts w:ascii="Times New Roman" w:eastAsia="Times New Roman" w:cs="Times New Roman"/>
          <w:bCs/>
          <w:color w:val="000000" w:themeColor="text1"/>
          <w:sz w:val="24"/>
          <w:szCs w:val="24"/>
          <w:lang w:val="en-US"/>
        </w:rPr>
        <w:t>ari pengguna</w:t>
      </w:r>
      <w:r w:rsidR="00A3461D" w:rsidRPr="00D64D64">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sidRPr="00D64D64">
        <w:rPr>
          <w:rFonts w:ascii="Times New Roman" w:eastAsia="Times New Roman" w:cs="Times New Roman"/>
          <w:bCs/>
          <w:color w:val="000000" w:themeColor="text1"/>
          <w:sz w:val="24"/>
          <w:szCs w:val="24"/>
          <w:lang w:val="en-US"/>
        </w:rPr>
        <w:t>dan dikembangkan</w:t>
      </w:r>
      <w:r w:rsidR="00A3461D" w:rsidRPr="00D64D64">
        <w:rPr>
          <w:rFonts w:ascii="Times New Roman" w:eastAsia="Times New Roman" w:cs="Times New Roman"/>
          <w:bCs/>
          <w:color w:val="000000" w:themeColor="text1"/>
          <w:sz w:val="24"/>
          <w:szCs w:val="24"/>
          <w:lang w:val="en-US"/>
        </w:rPr>
        <w:t xml:space="preserve"> untuk mendapatkan sistem prediksi yang paling akurat. </w:t>
      </w:r>
    </w:p>
    <w:p w:rsidR="00A3461D" w:rsidRDefault="00A3461D" w:rsidP="00D64D64">
      <w:pPr>
        <w:pStyle w:val="ListParagraph"/>
        <w:spacing w:after="0" w:line="360" w:lineRule="auto"/>
        <w:ind w:left="1134"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w:t>
      </w:r>
      <w:r w:rsidR="00E17166">
        <w:rPr>
          <w:rFonts w:ascii="Times New Roman" w:eastAsia="Times New Roman" w:cs="Times New Roman"/>
          <w:bCs/>
          <w:color w:val="000000" w:themeColor="text1"/>
          <w:sz w:val="24"/>
          <w:szCs w:val="24"/>
          <w:lang w:val="en-US"/>
        </w:rPr>
        <w:lastRenderedPageBreak/>
        <w:t xml:space="preserve">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0511CB" w:rsidRPr="00E17166" w:rsidRDefault="000511CB"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0511CB" w:rsidRPr="00A316A1" w:rsidRDefault="000511CB" w:rsidP="000511CB">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7</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Pr>
          <w:rFonts w:ascii="Times New Roman" w:eastAsia="Times New Roman" w:cs="Times New Roman"/>
          <w:bCs/>
          <w:i/>
          <w:color w:val="000000" w:themeColor="text1"/>
          <w:sz w:val="24"/>
          <w:szCs w:val="24"/>
          <w:lang w:val="en-US"/>
        </w:rPr>
        <w:t xml:space="preserve">model learning process </w:t>
      </w:r>
      <w:r w:rsidRPr="00A316A1">
        <w:rPr>
          <w:rFonts w:ascii="Times New Roman" w:eastAsia="Times New Roman" w:cs="Times New Roman"/>
          <w:bCs/>
          <w:color w:val="000000" w:themeColor="text1"/>
          <w:sz w:val="24"/>
          <w:szCs w:val="24"/>
          <w:lang w:val="en-US"/>
        </w:rPr>
        <w:t>dan dataset yang digunakan</w:t>
      </w:r>
    </w:p>
    <w:tbl>
      <w:tblPr>
        <w:tblStyle w:val="TableGrid"/>
        <w:tblW w:w="5000" w:type="pct"/>
        <w:jc w:val="center"/>
        <w:tblLook w:val="04A0" w:firstRow="1" w:lastRow="0" w:firstColumn="1" w:lastColumn="0" w:noHBand="0" w:noVBand="1"/>
      </w:tblPr>
      <w:tblGrid>
        <w:gridCol w:w="1412"/>
        <w:gridCol w:w="1461"/>
        <w:gridCol w:w="921"/>
        <w:gridCol w:w="1154"/>
        <w:gridCol w:w="1461"/>
        <w:gridCol w:w="921"/>
        <w:gridCol w:w="1107"/>
      </w:tblGrid>
      <w:tr w:rsidR="00A3461D" w:rsidTr="00324F93">
        <w:trPr>
          <w:trHeight w:val="699"/>
          <w:tblHeader/>
          <w:jc w:val="center"/>
        </w:trPr>
        <w:tc>
          <w:tcPr>
            <w:tcW w:w="836" w:type="pct"/>
            <w:vAlign w:val="center"/>
          </w:tcPr>
          <w:p w:rsidR="00A3461D" w:rsidRPr="00324F93" w:rsidRDefault="00A3461D" w:rsidP="000A7A37">
            <w:pPr>
              <w:pStyle w:val="ListParagraph"/>
              <w:spacing w:line="360" w:lineRule="auto"/>
              <w:ind w:left="0"/>
              <w:jc w:val="center"/>
              <w:rPr>
                <w:rFonts w:ascii="Times New Roman" w:eastAsia="Times New Roman" w:cs="Times New Roman"/>
                <w:b/>
                <w:bCs/>
                <w:color w:val="000000" w:themeColor="text1"/>
                <w:sz w:val="20"/>
                <w:szCs w:val="20"/>
                <w:lang w:val="en-US"/>
              </w:rPr>
            </w:pPr>
            <w:r w:rsidRPr="00324F93">
              <w:rPr>
                <w:rFonts w:ascii="Times New Roman" w:eastAsia="Times New Roman" w:cs="Times New Roman"/>
                <w:b/>
                <w:bCs/>
                <w:color w:val="000000" w:themeColor="text1"/>
                <w:sz w:val="20"/>
                <w:szCs w:val="20"/>
                <w:lang w:val="en-US"/>
              </w:rPr>
              <w:t>Learning method</w:t>
            </w:r>
          </w:p>
        </w:tc>
        <w:tc>
          <w:tcPr>
            <w:tcW w:w="2095" w:type="pct"/>
            <w:gridSpan w:val="3"/>
            <w:vAlign w:val="center"/>
          </w:tcPr>
          <w:p w:rsidR="00A3461D" w:rsidRPr="00324F93" w:rsidRDefault="00A3461D" w:rsidP="000A7A37">
            <w:pPr>
              <w:pStyle w:val="ListParagraph"/>
              <w:spacing w:line="360" w:lineRule="auto"/>
              <w:ind w:left="0"/>
              <w:jc w:val="center"/>
              <w:rPr>
                <w:rFonts w:ascii="Times New Roman" w:eastAsia="Times New Roman" w:cs="Times New Roman"/>
                <w:b/>
                <w:bCs/>
                <w:color w:val="000000" w:themeColor="text1"/>
                <w:sz w:val="20"/>
                <w:szCs w:val="20"/>
                <w:lang w:val="en-US"/>
              </w:rPr>
            </w:pPr>
            <w:r w:rsidRPr="00324F93">
              <w:rPr>
                <w:rFonts w:ascii="Times New Roman" w:eastAsia="Times New Roman" w:cs="Times New Roman"/>
                <w:b/>
                <w:bCs/>
                <w:color w:val="000000" w:themeColor="text1"/>
                <w:sz w:val="20"/>
                <w:szCs w:val="20"/>
                <w:lang w:val="en-US"/>
              </w:rPr>
              <w:t>Machine Learning</w:t>
            </w:r>
          </w:p>
        </w:tc>
        <w:tc>
          <w:tcPr>
            <w:tcW w:w="2068" w:type="pct"/>
            <w:gridSpan w:val="3"/>
            <w:vAlign w:val="center"/>
          </w:tcPr>
          <w:p w:rsidR="00A3461D" w:rsidRPr="00324F93" w:rsidRDefault="00A3461D" w:rsidP="000A7A37">
            <w:pPr>
              <w:pStyle w:val="ListParagraph"/>
              <w:spacing w:line="360" w:lineRule="auto"/>
              <w:ind w:left="0"/>
              <w:jc w:val="center"/>
              <w:rPr>
                <w:rFonts w:ascii="Times New Roman" w:eastAsia="Times New Roman" w:cs="Times New Roman"/>
                <w:b/>
                <w:bCs/>
                <w:color w:val="000000" w:themeColor="text1"/>
                <w:sz w:val="20"/>
                <w:szCs w:val="20"/>
                <w:lang w:val="en-US"/>
              </w:rPr>
            </w:pPr>
            <w:r w:rsidRPr="00324F93">
              <w:rPr>
                <w:rFonts w:ascii="Times New Roman" w:eastAsia="Times New Roman" w:cs="Times New Roman"/>
                <w:b/>
                <w:bCs/>
                <w:color w:val="000000" w:themeColor="text1"/>
                <w:sz w:val="20"/>
                <w:szCs w:val="20"/>
                <w:lang w:val="en-US"/>
              </w:rPr>
              <w:t>Deep Learning</w:t>
            </w:r>
          </w:p>
        </w:tc>
      </w:tr>
      <w:tr w:rsidR="00A3461D" w:rsidTr="00324F93">
        <w:trPr>
          <w:trHeight w:val="866"/>
          <w:tblHeader/>
          <w:jc w:val="center"/>
        </w:trPr>
        <w:tc>
          <w:tcPr>
            <w:tcW w:w="836" w:type="pct"/>
            <w:vAlign w:val="center"/>
          </w:tcPr>
          <w:p w:rsidR="00A3461D" w:rsidRPr="00324F93" w:rsidRDefault="00A3461D" w:rsidP="000A7A37">
            <w:pPr>
              <w:pStyle w:val="ListParagraph"/>
              <w:spacing w:line="360" w:lineRule="auto"/>
              <w:ind w:left="0"/>
              <w:jc w:val="center"/>
              <w:rPr>
                <w:rFonts w:ascii="Times New Roman" w:eastAsia="Times New Roman" w:cs="Times New Roman"/>
                <w:b/>
                <w:bCs/>
                <w:color w:val="000000" w:themeColor="text1"/>
                <w:sz w:val="20"/>
                <w:szCs w:val="20"/>
                <w:lang w:val="en-US"/>
              </w:rPr>
            </w:pPr>
            <w:r w:rsidRPr="00324F93">
              <w:rPr>
                <w:rFonts w:ascii="Times New Roman" w:eastAsia="Times New Roman" w:cs="Times New Roman"/>
                <w:b/>
                <w:bCs/>
                <w:color w:val="000000" w:themeColor="text1"/>
                <w:sz w:val="20"/>
                <w:szCs w:val="20"/>
                <w:lang w:val="en-US"/>
              </w:rPr>
              <w:t>Dataset type</w:t>
            </w:r>
          </w:p>
        </w:tc>
        <w:tc>
          <w:tcPr>
            <w:tcW w:w="866" w:type="pct"/>
            <w:vAlign w:val="center"/>
          </w:tcPr>
          <w:p w:rsidR="00A3461D" w:rsidRPr="00324F93" w:rsidRDefault="00A3461D" w:rsidP="000A7A37">
            <w:pPr>
              <w:pStyle w:val="ListParagraph"/>
              <w:spacing w:line="360" w:lineRule="auto"/>
              <w:ind w:left="0"/>
              <w:jc w:val="center"/>
              <w:rPr>
                <w:rFonts w:ascii="Times New Roman" w:eastAsia="Times New Roman" w:cs="Times New Roman"/>
                <w:b/>
                <w:bCs/>
                <w:color w:val="000000" w:themeColor="text1"/>
                <w:sz w:val="20"/>
                <w:szCs w:val="20"/>
                <w:lang w:val="en-US"/>
              </w:rPr>
            </w:pPr>
            <w:r w:rsidRPr="00324F93">
              <w:rPr>
                <w:rFonts w:ascii="Times New Roman" w:eastAsia="Times New Roman" w:cs="Times New Roman"/>
                <w:b/>
                <w:bCs/>
                <w:color w:val="000000" w:themeColor="text1"/>
                <w:sz w:val="20"/>
                <w:szCs w:val="20"/>
                <w:lang w:val="en-US"/>
              </w:rPr>
              <w:t>myPersonality datasets</w:t>
            </w:r>
          </w:p>
        </w:tc>
        <w:tc>
          <w:tcPr>
            <w:tcW w:w="546" w:type="pct"/>
            <w:vAlign w:val="center"/>
          </w:tcPr>
          <w:p w:rsidR="00A3461D" w:rsidRPr="00324F93" w:rsidRDefault="00A3461D" w:rsidP="000A7A37">
            <w:pPr>
              <w:pStyle w:val="ListParagraph"/>
              <w:spacing w:line="360" w:lineRule="auto"/>
              <w:ind w:left="0"/>
              <w:jc w:val="center"/>
              <w:rPr>
                <w:rFonts w:ascii="Times New Roman" w:eastAsia="Times New Roman" w:cs="Times New Roman"/>
                <w:b/>
                <w:bCs/>
                <w:color w:val="000000" w:themeColor="text1"/>
                <w:sz w:val="20"/>
                <w:szCs w:val="20"/>
                <w:lang w:val="en-US"/>
              </w:rPr>
            </w:pPr>
            <w:r w:rsidRPr="00324F93">
              <w:rPr>
                <w:rFonts w:ascii="Times New Roman" w:eastAsia="Times New Roman" w:cs="Times New Roman"/>
                <w:b/>
                <w:bCs/>
                <w:color w:val="000000" w:themeColor="text1"/>
                <w:sz w:val="20"/>
                <w:szCs w:val="20"/>
                <w:lang w:val="en-US"/>
              </w:rPr>
              <w:t>Manual datasets</w:t>
            </w:r>
          </w:p>
        </w:tc>
        <w:tc>
          <w:tcPr>
            <w:tcW w:w="684" w:type="pct"/>
            <w:vAlign w:val="center"/>
          </w:tcPr>
          <w:p w:rsidR="00A3461D" w:rsidRPr="00324F93" w:rsidRDefault="00A3461D" w:rsidP="000A7A37">
            <w:pPr>
              <w:pStyle w:val="ListParagraph"/>
              <w:spacing w:line="360" w:lineRule="auto"/>
              <w:ind w:left="0"/>
              <w:jc w:val="center"/>
              <w:rPr>
                <w:rFonts w:ascii="Times New Roman" w:eastAsia="Times New Roman" w:cs="Times New Roman"/>
                <w:b/>
                <w:bCs/>
                <w:color w:val="000000" w:themeColor="text1"/>
                <w:sz w:val="20"/>
                <w:szCs w:val="20"/>
                <w:lang w:val="en-US"/>
              </w:rPr>
            </w:pPr>
            <w:r w:rsidRPr="00324F93">
              <w:rPr>
                <w:rFonts w:ascii="Times New Roman" w:eastAsia="Times New Roman" w:cs="Times New Roman"/>
                <w:b/>
                <w:bCs/>
                <w:color w:val="000000" w:themeColor="text1"/>
                <w:sz w:val="20"/>
                <w:szCs w:val="20"/>
                <w:lang w:val="en-US"/>
              </w:rPr>
              <w:t>Combined datasets</w:t>
            </w:r>
          </w:p>
        </w:tc>
        <w:tc>
          <w:tcPr>
            <w:tcW w:w="866" w:type="pct"/>
            <w:vAlign w:val="center"/>
          </w:tcPr>
          <w:p w:rsidR="00A3461D" w:rsidRPr="00324F93" w:rsidRDefault="00A3461D" w:rsidP="000A7A37">
            <w:pPr>
              <w:pStyle w:val="ListParagraph"/>
              <w:spacing w:line="360" w:lineRule="auto"/>
              <w:ind w:left="0"/>
              <w:jc w:val="center"/>
              <w:rPr>
                <w:rFonts w:ascii="Times New Roman" w:eastAsia="Times New Roman" w:cs="Times New Roman"/>
                <w:b/>
                <w:bCs/>
                <w:color w:val="000000" w:themeColor="text1"/>
                <w:sz w:val="20"/>
                <w:szCs w:val="20"/>
                <w:lang w:val="en-US"/>
              </w:rPr>
            </w:pPr>
            <w:r w:rsidRPr="00324F93">
              <w:rPr>
                <w:rFonts w:ascii="Times New Roman" w:eastAsia="Times New Roman" w:cs="Times New Roman"/>
                <w:b/>
                <w:bCs/>
                <w:color w:val="000000" w:themeColor="text1"/>
                <w:sz w:val="20"/>
                <w:szCs w:val="20"/>
                <w:lang w:val="en-US"/>
              </w:rPr>
              <w:t>myPersonality datasets</w:t>
            </w:r>
          </w:p>
        </w:tc>
        <w:tc>
          <w:tcPr>
            <w:tcW w:w="546" w:type="pct"/>
            <w:vAlign w:val="center"/>
          </w:tcPr>
          <w:p w:rsidR="00A3461D" w:rsidRPr="00324F93" w:rsidRDefault="00A3461D" w:rsidP="000A7A37">
            <w:pPr>
              <w:pStyle w:val="ListParagraph"/>
              <w:spacing w:line="360" w:lineRule="auto"/>
              <w:ind w:left="0"/>
              <w:jc w:val="center"/>
              <w:rPr>
                <w:rFonts w:ascii="Times New Roman" w:eastAsia="Times New Roman" w:cs="Times New Roman"/>
                <w:b/>
                <w:bCs/>
                <w:color w:val="000000" w:themeColor="text1"/>
                <w:sz w:val="20"/>
                <w:szCs w:val="20"/>
              </w:rPr>
            </w:pPr>
            <w:r w:rsidRPr="00324F93">
              <w:rPr>
                <w:rFonts w:ascii="Times New Roman" w:eastAsia="Times New Roman" w:cs="Times New Roman"/>
                <w:b/>
                <w:bCs/>
                <w:color w:val="000000" w:themeColor="text1"/>
                <w:sz w:val="20"/>
                <w:szCs w:val="20"/>
                <w:lang w:val="en-US"/>
              </w:rPr>
              <w:t>Manual datasets</w:t>
            </w:r>
          </w:p>
        </w:tc>
        <w:tc>
          <w:tcPr>
            <w:tcW w:w="657" w:type="pct"/>
            <w:vAlign w:val="center"/>
          </w:tcPr>
          <w:p w:rsidR="00A3461D" w:rsidRPr="00324F93" w:rsidRDefault="00A3461D" w:rsidP="000A7A37">
            <w:pPr>
              <w:pStyle w:val="ListParagraph"/>
              <w:spacing w:line="360" w:lineRule="auto"/>
              <w:ind w:left="0"/>
              <w:jc w:val="center"/>
              <w:rPr>
                <w:rFonts w:ascii="Times New Roman" w:eastAsia="Times New Roman" w:cs="Times New Roman"/>
                <w:b/>
                <w:bCs/>
                <w:color w:val="000000" w:themeColor="text1"/>
                <w:sz w:val="20"/>
                <w:szCs w:val="20"/>
                <w:lang w:val="en-US"/>
              </w:rPr>
            </w:pPr>
            <w:r w:rsidRPr="00324F93">
              <w:rPr>
                <w:rFonts w:ascii="Times New Roman" w:eastAsia="Times New Roman" w:cs="Times New Roman"/>
                <w:b/>
                <w:bCs/>
                <w:color w:val="000000" w:themeColor="text1"/>
                <w:sz w:val="20"/>
                <w:szCs w:val="20"/>
                <w:lang w:val="en-US"/>
              </w:rPr>
              <w:t>Combined datasets</w:t>
            </w:r>
          </w:p>
        </w:tc>
      </w:tr>
      <w:tr w:rsidR="00A3461D" w:rsidTr="00324F93">
        <w:trPr>
          <w:trHeight w:val="134"/>
          <w:jc w:val="center"/>
        </w:trPr>
        <w:tc>
          <w:tcPr>
            <w:tcW w:w="83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lang w:val="en-US"/>
              </w:rPr>
            </w:pPr>
            <w:r w:rsidRPr="00324F93">
              <w:rPr>
                <w:rFonts w:ascii="Times New Roman" w:eastAsia="Times New Roman" w:cs="Times New Roman"/>
                <w:bCs/>
                <w:color w:val="000000" w:themeColor="text1"/>
                <w:sz w:val="20"/>
                <w:szCs w:val="20"/>
                <w:lang w:val="en-US"/>
              </w:rPr>
              <w:t>LIWC</w:t>
            </w:r>
          </w:p>
        </w:tc>
        <w:tc>
          <w:tcPr>
            <w:tcW w:w="86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C"/>
            </w:r>
          </w:p>
        </w:tc>
        <w:tc>
          <w:tcPr>
            <w:tcW w:w="54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C"/>
            </w:r>
          </w:p>
        </w:tc>
        <w:tc>
          <w:tcPr>
            <w:tcW w:w="684"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C"/>
            </w:r>
          </w:p>
        </w:tc>
        <w:tc>
          <w:tcPr>
            <w:tcW w:w="86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c>
          <w:tcPr>
            <w:tcW w:w="54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c>
          <w:tcPr>
            <w:tcW w:w="657"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r>
      <w:tr w:rsidR="00A3461D" w:rsidTr="00324F93">
        <w:trPr>
          <w:trHeight w:val="235"/>
          <w:jc w:val="center"/>
        </w:trPr>
        <w:tc>
          <w:tcPr>
            <w:tcW w:w="836" w:type="pct"/>
            <w:vAlign w:val="center"/>
          </w:tcPr>
          <w:p w:rsidR="00A3461D" w:rsidRPr="00324F93" w:rsidRDefault="003803D9" w:rsidP="000A7A37">
            <w:pPr>
              <w:pStyle w:val="ListParagraph"/>
              <w:spacing w:line="360" w:lineRule="auto"/>
              <w:ind w:left="0"/>
              <w:jc w:val="center"/>
              <w:rPr>
                <w:rFonts w:ascii="Times New Roman" w:eastAsia="Times New Roman" w:cs="Times New Roman"/>
                <w:bCs/>
                <w:color w:val="000000" w:themeColor="text1"/>
                <w:sz w:val="20"/>
                <w:szCs w:val="20"/>
                <w:lang w:val="en-US"/>
              </w:rPr>
            </w:pPr>
            <w:r w:rsidRPr="00324F93">
              <w:rPr>
                <w:rFonts w:ascii="Times New Roman" w:eastAsia="Times New Roman" w:cs="Times New Roman"/>
                <w:bCs/>
                <w:color w:val="000000" w:themeColor="text1"/>
                <w:sz w:val="20"/>
                <w:szCs w:val="20"/>
                <w:lang w:val="en-US"/>
              </w:rPr>
              <w:t>SPLICE</w:t>
            </w:r>
          </w:p>
        </w:tc>
        <w:tc>
          <w:tcPr>
            <w:tcW w:w="86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C"/>
            </w:r>
          </w:p>
        </w:tc>
        <w:tc>
          <w:tcPr>
            <w:tcW w:w="54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C"/>
            </w:r>
          </w:p>
        </w:tc>
        <w:tc>
          <w:tcPr>
            <w:tcW w:w="684"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C"/>
            </w:r>
          </w:p>
        </w:tc>
        <w:tc>
          <w:tcPr>
            <w:tcW w:w="86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c>
          <w:tcPr>
            <w:tcW w:w="54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c>
          <w:tcPr>
            <w:tcW w:w="657"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r>
      <w:tr w:rsidR="00A3461D" w:rsidTr="00324F93">
        <w:trPr>
          <w:trHeight w:val="160"/>
          <w:jc w:val="center"/>
        </w:trPr>
        <w:tc>
          <w:tcPr>
            <w:tcW w:w="83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lang w:val="en-US"/>
              </w:rPr>
            </w:pPr>
            <w:r w:rsidRPr="00324F93">
              <w:rPr>
                <w:rFonts w:ascii="Times New Roman" w:eastAsia="Times New Roman" w:cs="Times New Roman"/>
                <w:bCs/>
                <w:color w:val="000000" w:themeColor="text1"/>
                <w:sz w:val="20"/>
                <w:szCs w:val="20"/>
                <w:lang w:val="en-US"/>
              </w:rPr>
              <w:t>SNA</w:t>
            </w:r>
          </w:p>
        </w:tc>
        <w:tc>
          <w:tcPr>
            <w:tcW w:w="86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C"/>
            </w:r>
          </w:p>
        </w:tc>
        <w:tc>
          <w:tcPr>
            <w:tcW w:w="54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c>
          <w:tcPr>
            <w:tcW w:w="684"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c>
          <w:tcPr>
            <w:tcW w:w="86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c>
          <w:tcPr>
            <w:tcW w:w="54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c>
          <w:tcPr>
            <w:tcW w:w="657"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r>
      <w:tr w:rsidR="00A3461D" w:rsidTr="00324F93">
        <w:trPr>
          <w:trHeight w:val="532"/>
          <w:jc w:val="center"/>
        </w:trPr>
        <w:tc>
          <w:tcPr>
            <w:tcW w:w="83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lang w:val="en-US"/>
              </w:rPr>
            </w:pPr>
            <w:r w:rsidRPr="00324F93">
              <w:rPr>
                <w:rFonts w:ascii="Times New Roman" w:eastAsia="Times New Roman" w:cs="Times New Roman"/>
                <w:bCs/>
                <w:color w:val="000000" w:themeColor="text1"/>
                <w:sz w:val="20"/>
                <w:szCs w:val="20"/>
                <w:lang w:val="en-US"/>
              </w:rPr>
              <w:t>Open Vocabulary</w:t>
            </w:r>
          </w:p>
        </w:tc>
        <w:tc>
          <w:tcPr>
            <w:tcW w:w="866" w:type="pct"/>
            <w:vAlign w:val="center"/>
          </w:tcPr>
          <w:p w:rsidR="00A3461D" w:rsidRPr="00324F93" w:rsidRDefault="00E17166"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c>
          <w:tcPr>
            <w:tcW w:w="546" w:type="pct"/>
            <w:vAlign w:val="center"/>
          </w:tcPr>
          <w:p w:rsidR="00A3461D" w:rsidRPr="00324F93" w:rsidRDefault="00E17166"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c>
          <w:tcPr>
            <w:tcW w:w="684" w:type="pct"/>
            <w:vAlign w:val="center"/>
          </w:tcPr>
          <w:p w:rsidR="00A3461D" w:rsidRPr="00324F93" w:rsidRDefault="00E17166"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B"/>
            </w:r>
          </w:p>
        </w:tc>
        <w:tc>
          <w:tcPr>
            <w:tcW w:w="86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C"/>
            </w:r>
          </w:p>
        </w:tc>
        <w:tc>
          <w:tcPr>
            <w:tcW w:w="546"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C"/>
            </w:r>
          </w:p>
        </w:tc>
        <w:tc>
          <w:tcPr>
            <w:tcW w:w="657" w:type="pct"/>
            <w:vAlign w:val="center"/>
          </w:tcPr>
          <w:p w:rsidR="00A3461D" w:rsidRPr="00324F93" w:rsidRDefault="00A3461D" w:rsidP="000A7A37">
            <w:pPr>
              <w:pStyle w:val="ListParagraph"/>
              <w:spacing w:line="360" w:lineRule="auto"/>
              <w:ind w:left="0"/>
              <w:jc w:val="center"/>
              <w:rPr>
                <w:rFonts w:ascii="Times New Roman" w:eastAsia="Times New Roman" w:cs="Times New Roman"/>
                <w:bCs/>
                <w:color w:val="000000" w:themeColor="text1"/>
                <w:sz w:val="20"/>
                <w:szCs w:val="20"/>
              </w:rPr>
            </w:pPr>
            <w:r w:rsidRPr="00324F93">
              <w:rPr>
                <w:rFonts w:ascii="Times New Roman" w:eastAsia="Times New Roman" w:cs="Times New Roman"/>
                <w:bCs/>
                <w:color w:val="000000" w:themeColor="text1"/>
                <w:sz w:val="20"/>
                <w:szCs w:val="20"/>
              </w:rPr>
              <w:sym w:font="Wingdings" w:char="F0FC"/>
            </w:r>
          </w:p>
        </w:tc>
      </w:tr>
    </w:tbl>
    <w:p w:rsidR="00C200FA" w:rsidRPr="000511CB" w:rsidRDefault="00C200FA" w:rsidP="0061443D">
      <w:pPr>
        <w:spacing w:after="0" w:line="480" w:lineRule="auto"/>
        <w:rPr>
          <w:rFonts w:ascii="Times New Roman" w:eastAsia="Times New Roman" w:cs="Times New Roman"/>
          <w:bCs/>
          <w:color w:val="000000" w:themeColor="text1"/>
          <w:sz w:val="24"/>
          <w:szCs w:val="24"/>
          <w:lang w:val="en-US"/>
        </w:rPr>
      </w:pPr>
    </w:p>
    <w:p w:rsidR="006927DE" w:rsidRPr="00515BAC" w:rsidRDefault="005269A2" w:rsidP="007E1A74">
      <w:pPr>
        <w:pStyle w:val="ListParagraph"/>
        <w:spacing w:after="0" w:line="360" w:lineRule="auto"/>
        <w:ind w:left="567" w:hanging="567"/>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7E1A74">
      <w:pPr>
        <w:pStyle w:val="ListParagraph"/>
        <w:spacing w:after="0" w:line="360" w:lineRule="auto"/>
        <w:ind w:left="567"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w:t>
      </w:r>
      <w:r w:rsidR="00E2650A">
        <w:rPr>
          <w:rFonts w:ascii="Times New Roman" w:eastAsia="Times New Roman" w:cs="Times New Roman"/>
          <w:bCs/>
          <w:color w:val="000000" w:themeColor="text1"/>
          <w:sz w:val="24"/>
          <w:szCs w:val="24"/>
          <w:lang w:val="en-US"/>
        </w:rPr>
        <w:lastRenderedPageBreak/>
        <w:t xml:space="preserve">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E1A74">
      <w:pPr>
        <w:pStyle w:val="ListParagraph"/>
        <w:spacing w:after="0" w:line="360" w:lineRule="auto"/>
        <w:ind w:left="567"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7E1A74">
      <w:pPr>
        <w:pStyle w:val="ListParagraph"/>
        <w:spacing w:after="0" w:line="360" w:lineRule="auto"/>
        <w:ind w:left="567" w:hanging="567"/>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E1A74">
      <w:pPr>
        <w:pStyle w:val="ListParagraph"/>
        <w:spacing w:after="0" w:line="360" w:lineRule="auto"/>
        <w:ind w:left="567"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193D46" w:rsidRDefault="00A60401" w:rsidP="00193D46">
      <w:pPr>
        <w:pStyle w:val="ListParagraph"/>
        <w:numPr>
          <w:ilvl w:val="1"/>
          <w:numId w:val="16"/>
        </w:numPr>
        <w:spacing w:after="0" w:line="360" w:lineRule="auto"/>
        <w:ind w:left="567" w:hanging="567"/>
        <w:jc w:val="both"/>
        <w:rPr>
          <w:rFonts w:ascii="Times New Roman" w:eastAsia="Times New Roman" w:cs="Times New Roman"/>
          <w:b/>
          <w:bCs/>
          <w:color w:val="000000" w:themeColor="text1"/>
          <w:sz w:val="24"/>
          <w:szCs w:val="24"/>
        </w:rPr>
      </w:pPr>
      <w:r w:rsidRPr="00193D46">
        <w:rPr>
          <w:rFonts w:ascii="Times New Roman" w:eastAsia="Times New Roman" w:cs="Times New Roman"/>
          <w:b/>
          <w:bCs/>
          <w:color w:val="000000" w:themeColor="text1"/>
          <w:sz w:val="24"/>
          <w:szCs w:val="24"/>
          <w:lang w:val="en-US"/>
        </w:rPr>
        <w:t>Rancangan Layar</w:t>
      </w:r>
    </w:p>
    <w:p w:rsidR="0022380B" w:rsidRDefault="00A60401" w:rsidP="00193D46">
      <w:pPr>
        <w:pStyle w:val="ListParagraph"/>
        <w:spacing w:after="0" w:line="360" w:lineRule="auto"/>
        <w:ind w:left="567"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D842AA" w:rsidRPr="00D842AA" w:rsidRDefault="00D842AA"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Default="00A60401" w:rsidP="00193D46">
      <w:pPr>
        <w:pStyle w:val="ListParagraph"/>
        <w:numPr>
          <w:ilvl w:val="2"/>
          <w:numId w:val="16"/>
        </w:numPr>
        <w:spacing w:after="0" w:line="360" w:lineRule="auto"/>
        <w:ind w:left="567" w:hanging="567"/>
        <w:jc w:val="both"/>
        <w:rPr>
          <w:rFonts w:ascii="Times New Roman" w:eastAsiaTheme="minorHAnsi" w:cs="Times New Roman"/>
          <w:b/>
          <w:bCs/>
          <w:iCs/>
          <w:noProof w:val="0"/>
          <w:sz w:val="24"/>
          <w:szCs w:val="24"/>
        </w:rPr>
      </w:pP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Pr>
          <w:rFonts w:ascii="Times New Roman" w:eastAsiaTheme="minorHAnsi" w:cs="Times New Roman"/>
          <w:b/>
          <w:bCs/>
          <w:i/>
          <w:iCs/>
          <w:noProof w:val="0"/>
          <w:sz w:val="24"/>
          <w:szCs w:val="24"/>
          <w:lang w:val="en-US"/>
        </w:rPr>
        <w:t>Homepage</w:t>
      </w:r>
      <w:r>
        <w:rPr>
          <w:rFonts w:ascii="Times New Roman" w:eastAsiaTheme="minorHAnsi" w:cs="Times New Roman"/>
          <w:b/>
          <w:bCs/>
          <w:iCs/>
          <w:noProof w:val="0"/>
          <w:sz w:val="24"/>
          <w:szCs w:val="24"/>
          <w:lang w:val="en-US"/>
        </w:rPr>
        <w:t xml:space="preserve"> </w:t>
      </w:r>
    </w:p>
    <w:p w:rsidR="006B676B" w:rsidRDefault="00C773E0" w:rsidP="00193D46">
      <w:pPr>
        <w:pStyle w:val="ListParagraph"/>
        <w:spacing w:after="0" w:line="360" w:lineRule="auto"/>
        <w:ind w:left="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7pt;height:157.5pt">
            <v:imagedata r:id="rId110" o:title="Homepage design"/>
          </v:shape>
        </w:pict>
      </w:r>
    </w:p>
    <w:p w:rsidR="004350B1" w:rsidRPr="000C3483" w:rsidRDefault="00992C26" w:rsidP="00193D46">
      <w:pPr>
        <w:pStyle w:val="ListParagraph"/>
        <w:spacing w:after="0" w:line="360" w:lineRule="auto"/>
        <w:ind w:left="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F4536" w:rsidRDefault="000C3483" w:rsidP="005F0EC1">
      <w:pPr>
        <w:pStyle w:val="ListParagraph"/>
        <w:spacing w:after="0" w:line="360" w:lineRule="auto"/>
        <w:ind w:left="567" w:firstLine="567"/>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lastRenderedPageBreak/>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F0EC1">
      <w:pPr>
        <w:pStyle w:val="ListParagraph"/>
        <w:spacing w:after="0" w:line="360" w:lineRule="auto"/>
        <w:ind w:left="567" w:hanging="567"/>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Default="00A1292B" w:rsidP="005F0EC1">
      <w:pPr>
        <w:pStyle w:val="ListParagraph"/>
        <w:spacing w:after="0" w:line="360" w:lineRule="auto"/>
        <w:ind w:left="567" w:firstLine="567"/>
        <w:jc w:val="both"/>
        <w:rPr>
          <w:rFonts w:ascii="Times New Roman" w:eastAsiaTheme="minorHAnsi" w:cs="Times New Roman"/>
          <w:bCs/>
          <w:iCs/>
          <w:noProof w:val="0"/>
          <w:sz w:val="24"/>
          <w:szCs w:val="24"/>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61443D" w:rsidRPr="0061443D" w:rsidRDefault="0061443D" w:rsidP="005F0EC1">
      <w:pPr>
        <w:pStyle w:val="ListParagraph"/>
        <w:spacing w:after="0" w:line="360" w:lineRule="auto"/>
        <w:ind w:left="567" w:firstLine="709"/>
        <w:jc w:val="both"/>
        <w:rPr>
          <w:rFonts w:ascii="Times New Roman" w:eastAsiaTheme="minorHAnsi" w:cs="Times New Roman"/>
          <w:bCs/>
          <w:iCs/>
          <w:noProof w:val="0"/>
          <w:sz w:val="24"/>
          <w:szCs w:val="24"/>
        </w:rPr>
      </w:pPr>
    </w:p>
    <w:p w:rsidR="005827AC" w:rsidRPr="005827AC" w:rsidRDefault="005827AC" w:rsidP="00AC75A1">
      <w:pPr>
        <w:pStyle w:val="ListParagraph"/>
        <w:spacing w:after="0" w:line="360" w:lineRule="auto"/>
        <w:ind w:left="567"/>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49AB2AB8" wp14:editId="4692B055">
            <wp:extent cx="4914900" cy="1933212"/>
            <wp:effectExtent l="0" t="0" r="0" b="0"/>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928308" cy="1938486"/>
                    </a:xfrm>
                    <a:prstGeom prst="rect">
                      <a:avLst/>
                    </a:prstGeom>
                    <a:noFill/>
                    <a:ln>
                      <a:noFill/>
                    </a:ln>
                  </pic:spPr>
                </pic:pic>
              </a:graphicData>
            </a:graphic>
          </wp:inline>
        </w:drawing>
      </w:r>
    </w:p>
    <w:p w:rsidR="000C3483" w:rsidRDefault="005827AC" w:rsidP="00AC75A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0511CB" w:rsidRPr="000C3483" w:rsidRDefault="000511C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0C3483" w:rsidRDefault="00834E14" w:rsidP="00F04327">
      <w:pPr>
        <w:pStyle w:val="ListParagraph"/>
        <w:spacing w:after="0" w:line="360" w:lineRule="auto"/>
        <w:ind w:left="567" w:firstLine="567"/>
        <w:jc w:val="both"/>
        <w:rPr>
          <w:rFonts w:ascii="Times New Roman" w:eastAsiaTheme="minorHAnsi" w:cs="Times New Roman"/>
          <w:bCs/>
          <w:noProof w:val="0"/>
          <w:sz w:val="24"/>
          <w:szCs w:val="24"/>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2A128D" w:rsidRDefault="002A128D" w:rsidP="000511CB">
      <w:pPr>
        <w:pStyle w:val="ListParagraph"/>
        <w:spacing w:after="0" w:line="360" w:lineRule="auto"/>
        <w:ind w:left="567" w:firstLine="709"/>
        <w:jc w:val="both"/>
        <w:rPr>
          <w:rFonts w:ascii="Times New Roman" w:eastAsiaTheme="minorHAnsi" w:cs="Times New Roman"/>
          <w:bCs/>
          <w:noProof w:val="0"/>
          <w:sz w:val="24"/>
          <w:szCs w:val="24"/>
        </w:rPr>
      </w:pPr>
    </w:p>
    <w:p w:rsidR="002A128D" w:rsidRDefault="002A128D" w:rsidP="000511CB">
      <w:pPr>
        <w:pStyle w:val="ListParagraph"/>
        <w:spacing w:after="0" w:line="360" w:lineRule="auto"/>
        <w:ind w:left="567" w:firstLine="709"/>
        <w:jc w:val="both"/>
        <w:rPr>
          <w:rFonts w:ascii="Times New Roman" w:eastAsiaTheme="minorHAnsi" w:cs="Times New Roman"/>
          <w:bCs/>
          <w:noProof w:val="0"/>
          <w:sz w:val="24"/>
          <w:szCs w:val="24"/>
        </w:rPr>
      </w:pPr>
    </w:p>
    <w:p w:rsidR="002A128D" w:rsidRDefault="002A128D" w:rsidP="000511CB">
      <w:pPr>
        <w:pStyle w:val="ListParagraph"/>
        <w:spacing w:after="0" w:line="360" w:lineRule="auto"/>
        <w:ind w:left="567" w:firstLine="709"/>
        <w:jc w:val="both"/>
        <w:rPr>
          <w:rFonts w:ascii="Times New Roman" w:eastAsiaTheme="minorHAnsi" w:cs="Times New Roman"/>
          <w:bCs/>
          <w:noProof w:val="0"/>
          <w:sz w:val="24"/>
          <w:szCs w:val="24"/>
        </w:rPr>
      </w:pPr>
    </w:p>
    <w:p w:rsidR="002A128D" w:rsidRDefault="002A128D" w:rsidP="000511CB">
      <w:pPr>
        <w:pStyle w:val="ListParagraph"/>
        <w:spacing w:after="0" w:line="360" w:lineRule="auto"/>
        <w:ind w:left="567" w:firstLine="709"/>
        <w:jc w:val="both"/>
        <w:rPr>
          <w:rFonts w:ascii="Times New Roman" w:eastAsiaTheme="minorHAnsi" w:cs="Times New Roman"/>
          <w:bCs/>
          <w:noProof w:val="0"/>
          <w:sz w:val="24"/>
          <w:szCs w:val="24"/>
        </w:rPr>
      </w:pPr>
    </w:p>
    <w:p w:rsidR="002A128D" w:rsidRDefault="002A128D" w:rsidP="000511CB">
      <w:pPr>
        <w:pStyle w:val="ListParagraph"/>
        <w:spacing w:after="0" w:line="360" w:lineRule="auto"/>
        <w:ind w:left="567" w:firstLine="709"/>
        <w:jc w:val="both"/>
        <w:rPr>
          <w:rFonts w:ascii="Times New Roman" w:eastAsiaTheme="minorHAnsi" w:cs="Times New Roman"/>
          <w:bCs/>
          <w:noProof w:val="0"/>
          <w:sz w:val="24"/>
          <w:szCs w:val="24"/>
        </w:rPr>
      </w:pPr>
    </w:p>
    <w:p w:rsidR="002A128D" w:rsidRDefault="002A128D" w:rsidP="000511CB">
      <w:pPr>
        <w:pStyle w:val="ListParagraph"/>
        <w:spacing w:after="0" w:line="360" w:lineRule="auto"/>
        <w:ind w:left="567" w:firstLine="709"/>
        <w:jc w:val="both"/>
        <w:rPr>
          <w:rFonts w:ascii="Times New Roman" w:eastAsiaTheme="minorHAnsi" w:cs="Times New Roman"/>
          <w:bCs/>
          <w:noProof w:val="0"/>
          <w:sz w:val="24"/>
          <w:szCs w:val="24"/>
        </w:rPr>
      </w:pPr>
    </w:p>
    <w:p w:rsidR="002A128D" w:rsidRDefault="002A128D" w:rsidP="000511CB">
      <w:pPr>
        <w:pStyle w:val="ListParagraph"/>
        <w:spacing w:after="0" w:line="360" w:lineRule="auto"/>
        <w:ind w:left="567" w:firstLine="709"/>
        <w:jc w:val="both"/>
        <w:rPr>
          <w:rFonts w:ascii="Times New Roman" w:eastAsiaTheme="minorHAnsi" w:cs="Times New Roman"/>
          <w:bCs/>
          <w:noProof w:val="0"/>
          <w:sz w:val="24"/>
          <w:szCs w:val="24"/>
        </w:rPr>
      </w:pPr>
    </w:p>
    <w:p w:rsidR="002A128D" w:rsidRDefault="002A128D" w:rsidP="000511CB">
      <w:pPr>
        <w:pStyle w:val="ListParagraph"/>
        <w:spacing w:after="0" w:line="360" w:lineRule="auto"/>
        <w:ind w:left="567" w:firstLine="709"/>
        <w:jc w:val="both"/>
        <w:rPr>
          <w:rFonts w:ascii="Times New Roman" w:eastAsiaTheme="minorHAnsi" w:cs="Times New Roman"/>
          <w:bCs/>
          <w:noProof w:val="0"/>
          <w:sz w:val="24"/>
          <w:szCs w:val="24"/>
        </w:rPr>
      </w:pPr>
    </w:p>
    <w:p w:rsidR="002A128D" w:rsidRDefault="002A128D" w:rsidP="000511CB">
      <w:pPr>
        <w:pStyle w:val="ListParagraph"/>
        <w:spacing w:after="0" w:line="360" w:lineRule="auto"/>
        <w:ind w:left="567" w:firstLine="709"/>
        <w:jc w:val="both"/>
        <w:rPr>
          <w:rFonts w:ascii="Times New Roman" w:eastAsiaTheme="minorHAnsi" w:cs="Times New Roman"/>
          <w:bCs/>
          <w:noProof w:val="0"/>
          <w:sz w:val="24"/>
          <w:szCs w:val="24"/>
        </w:rPr>
      </w:pPr>
    </w:p>
    <w:p w:rsidR="002A128D" w:rsidRDefault="002A128D" w:rsidP="000511CB">
      <w:pPr>
        <w:pStyle w:val="ListParagraph"/>
        <w:spacing w:after="0" w:line="360" w:lineRule="auto"/>
        <w:ind w:left="567" w:firstLine="709"/>
        <w:jc w:val="both"/>
        <w:rPr>
          <w:rFonts w:ascii="Times New Roman" w:eastAsiaTheme="minorHAnsi" w:cs="Times New Roman"/>
          <w:bCs/>
          <w:noProof w:val="0"/>
          <w:sz w:val="24"/>
          <w:szCs w:val="24"/>
        </w:rPr>
      </w:pPr>
    </w:p>
    <w:p w:rsidR="002A128D" w:rsidRPr="0061443D" w:rsidRDefault="002A128D" w:rsidP="000511CB">
      <w:pPr>
        <w:pStyle w:val="ListParagraph"/>
        <w:spacing w:after="0" w:line="360" w:lineRule="auto"/>
        <w:ind w:left="567" w:firstLine="709"/>
        <w:jc w:val="both"/>
        <w:rPr>
          <w:rFonts w:ascii="Times New Roman" w:eastAsiaTheme="minorHAnsi" w:cs="Times New Roman"/>
          <w:bCs/>
          <w:noProof w:val="0"/>
          <w:sz w:val="24"/>
          <w:szCs w:val="24"/>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61443D" w:rsidRPr="0061443D" w:rsidRDefault="0061443D" w:rsidP="002A128D">
      <w:pPr>
        <w:pStyle w:val="ListParagraph"/>
        <w:spacing w:after="0" w:line="360" w:lineRule="auto"/>
        <w:ind w:left="567" w:firstLine="709"/>
        <w:jc w:val="both"/>
        <w:rPr>
          <w:rFonts w:ascii="Times New Roman" w:eastAsia="Times New Roman" w:cs="Times New Roman"/>
          <w:bCs/>
          <w:i/>
          <w:color w:val="000000" w:themeColor="text1"/>
          <w:sz w:val="24"/>
          <w:szCs w:val="24"/>
        </w:rPr>
      </w:pPr>
    </w:p>
    <w:p w:rsidR="001D6319" w:rsidRDefault="00C773E0" w:rsidP="005545B8">
      <w:pPr>
        <w:pStyle w:val="ListParagraph"/>
        <w:spacing w:after="0" w:line="360" w:lineRule="auto"/>
        <w:ind w:left="567"/>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54pt;height:141.7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color w:val="000000" w:themeColor="text1"/>
          <w:sz w:val="24"/>
          <w:szCs w:val="24"/>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61443D" w:rsidRPr="0061443D" w:rsidRDefault="0061443D" w:rsidP="002A128D">
      <w:pPr>
        <w:pStyle w:val="ListParagraph"/>
        <w:spacing w:after="0" w:line="360" w:lineRule="auto"/>
        <w:ind w:left="567" w:firstLine="709"/>
        <w:jc w:val="center"/>
        <w:rPr>
          <w:rFonts w:ascii="Times New Roman" w:eastAsia="Times New Roman" w:cs="Times New Roman"/>
          <w:bCs/>
          <w:i/>
          <w:color w:val="000000" w:themeColor="text1"/>
          <w:sz w:val="24"/>
          <w:szCs w:val="24"/>
        </w:rPr>
      </w:pPr>
    </w:p>
    <w:p w:rsidR="004350B1" w:rsidRDefault="00C773E0" w:rsidP="005545B8">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355.5pt;height:147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2A128D">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6704F1">
      <w:pPr>
        <w:pStyle w:val="ListParagraph"/>
        <w:spacing w:after="0" w:line="360" w:lineRule="auto"/>
        <w:ind w:left="567"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C81D6E" w:rsidRPr="00C200FA" w:rsidRDefault="004350B1" w:rsidP="006704F1">
      <w:pPr>
        <w:pStyle w:val="ListParagraph"/>
        <w:spacing w:after="0" w:line="360" w:lineRule="auto"/>
        <w:ind w:left="567"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sectPr w:rsidR="00C81D6E" w:rsidRPr="00C200FA" w:rsidSect="00BE213D">
      <w:headerReference w:type="even" r:id="rId114"/>
      <w:headerReference w:type="default" r:id="rId115"/>
      <w:footerReference w:type="first" r:id="rId116"/>
      <w:pgSz w:w="11907" w:h="16839" w:code="9"/>
      <w:pgMar w:top="1418" w:right="1418" w:bottom="1418" w:left="2268" w:header="720" w:footer="720" w:gutter="0"/>
      <w:pgNumType w:start="6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BC2" w:rsidRDefault="00517BC2" w:rsidP="0045667E">
      <w:pPr>
        <w:spacing w:after="0" w:line="240" w:lineRule="auto"/>
      </w:pPr>
      <w:r>
        <w:separator/>
      </w:r>
    </w:p>
  </w:endnote>
  <w:endnote w:type="continuationSeparator" w:id="0">
    <w:p w:rsidR="00517BC2" w:rsidRDefault="00517BC2"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73B" w:rsidRPr="00AC419C" w:rsidRDefault="002A373B" w:rsidP="000A7A37">
    <w:pPr>
      <w:pStyle w:val="Footer"/>
      <w:jc w:val="center"/>
      <w:rPr>
        <w:rFonts w:ascii="Times New Roman" w:cs="Times New Roman"/>
        <w:sz w:val="24"/>
        <w:szCs w:val="24"/>
      </w:rPr>
    </w:pPr>
    <w:r w:rsidRPr="004374F2">
      <w:rPr>
        <w:rFonts w:ascii="Times New Roman" w:cs="Times New Roman"/>
        <w:sz w:val="24"/>
        <w:szCs w:val="24"/>
      </w:rPr>
      <w:t>6</w:t>
    </w:r>
    <w:r w:rsidR="00BE213D">
      <w:rPr>
        <w:rFonts w:ascii="Times New Roman" w:cs="Times New Roman"/>
        <w:sz w:val="24"/>
        <w:szCs w:val="24"/>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BC2" w:rsidRDefault="00517BC2" w:rsidP="0045667E">
      <w:pPr>
        <w:spacing w:after="0" w:line="240" w:lineRule="auto"/>
      </w:pPr>
      <w:r>
        <w:separator/>
      </w:r>
    </w:p>
  </w:footnote>
  <w:footnote w:type="continuationSeparator" w:id="0">
    <w:p w:rsidR="00517BC2" w:rsidRDefault="00517BC2"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527524561"/>
      <w:docPartObj>
        <w:docPartGallery w:val="Page Numbers (Top of Page)"/>
        <w:docPartUnique/>
      </w:docPartObj>
    </w:sdtPr>
    <w:sdtEndPr>
      <w:rPr>
        <w:noProof/>
      </w:rPr>
    </w:sdtEndPr>
    <w:sdtContent>
      <w:p w:rsidR="002A373B" w:rsidRPr="004374F2" w:rsidRDefault="002A373B"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BE213D">
          <w:rPr>
            <w:rFonts w:ascii="Times New Roman" w:cs="Times New Roman"/>
            <w:sz w:val="24"/>
            <w:szCs w:val="24"/>
          </w:rPr>
          <w:t>64</w:t>
        </w:r>
        <w:r w:rsidRPr="004374F2">
          <w:rPr>
            <w:rFonts w:ascii="Times New Roman" w:cs="Times New Roman"/>
            <w:sz w:val="24"/>
            <w:szCs w:val="24"/>
          </w:rPr>
          <w:fldChar w:fldCharType="end"/>
        </w:r>
      </w:p>
    </w:sdtContent>
  </w:sdt>
  <w:p w:rsidR="002A373B" w:rsidRPr="004374F2" w:rsidRDefault="002A373B">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703389604"/>
      <w:docPartObj>
        <w:docPartGallery w:val="Page Numbers (Top of Page)"/>
        <w:docPartUnique/>
      </w:docPartObj>
    </w:sdtPr>
    <w:sdtEndPr>
      <w:rPr>
        <w:noProof/>
      </w:rPr>
    </w:sdtEndPr>
    <w:sdtContent>
      <w:p w:rsidR="002A373B" w:rsidRPr="004374F2" w:rsidRDefault="002A373B"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BE213D">
          <w:rPr>
            <w:rFonts w:ascii="Times New Roman" w:cs="Times New Roman"/>
            <w:sz w:val="24"/>
            <w:szCs w:val="24"/>
          </w:rPr>
          <w:t>95</w:t>
        </w:r>
        <w:r w:rsidRPr="004374F2">
          <w:rPr>
            <w:rFonts w:ascii="Times New Roman" w:cs="Times New Roman"/>
            <w:sz w:val="24"/>
            <w:szCs w:val="24"/>
          </w:rPr>
          <w:fldChar w:fldCharType="end"/>
        </w:r>
      </w:p>
    </w:sdtContent>
  </w:sdt>
  <w:p w:rsidR="002A373B" w:rsidRPr="004374F2" w:rsidRDefault="002A373B">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9E6"/>
    <w:multiLevelType w:val="hybridMultilevel"/>
    <w:tmpl w:val="02886694"/>
    <w:lvl w:ilvl="0" w:tplc="0421000F">
      <w:start w:val="1"/>
      <w:numFmt w:val="decimal"/>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1615E"/>
    <w:multiLevelType w:val="hybridMultilevel"/>
    <w:tmpl w:val="4F62E254"/>
    <w:lvl w:ilvl="0" w:tplc="0421000F">
      <w:start w:val="1"/>
      <w:numFmt w:val="decimal"/>
      <w:lvlText w:val="%1."/>
      <w:lvlJc w:val="left"/>
      <w:pPr>
        <w:ind w:left="3697" w:hanging="360"/>
      </w:pPr>
      <w:rPr>
        <w:rFonts w:hint="default"/>
        <w:i w:val="0"/>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2">
    <w:nsid w:val="14007049"/>
    <w:multiLevelType w:val="hybridMultilevel"/>
    <w:tmpl w:val="45AC3F4C"/>
    <w:lvl w:ilvl="0" w:tplc="A24A6AD2">
      <w:start w:val="1"/>
      <w:numFmt w:val="decimal"/>
      <w:lvlText w:val="%1."/>
      <w:lvlJc w:val="left"/>
      <w:pPr>
        <w:ind w:left="1636" w:hanging="360"/>
      </w:pPr>
      <w:rPr>
        <w:rFonts w:hint="default"/>
        <w:i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nsid w:val="159B0238"/>
    <w:multiLevelType w:val="hybridMultilevel"/>
    <w:tmpl w:val="3948CFC0"/>
    <w:lvl w:ilvl="0" w:tplc="7C286DF8">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19383C2E"/>
    <w:multiLevelType w:val="hybridMultilevel"/>
    <w:tmpl w:val="F0C08B2C"/>
    <w:lvl w:ilvl="0" w:tplc="F7D655DA">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5">
    <w:nsid w:val="23A525DB"/>
    <w:multiLevelType w:val="hybridMultilevel"/>
    <w:tmpl w:val="21C280F6"/>
    <w:lvl w:ilvl="0" w:tplc="F83E268C">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6">
    <w:nsid w:val="2DFC59EC"/>
    <w:multiLevelType w:val="hybridMultilevel"/>
    <w:tmpl w:val="11181A60"/>
    <w:lvl w:ilvl="0" w:tplc="363ABBA0">
      <w:start w:val="1"/>
      <w:numFmt w:val="decimal"/>
      <w:lvlText w:val="%1."/>
      <w:lvlJc w:val="left"/>
      <w:pPr>
        <w:ind w:left="1854" w:hanging="360"/>
      </w:pPr>
      <w:rPr>
        <w:i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D34F3E"/>
    <w:multiLevelType w:val="hybridMultilevel"/>
    <w:tmpl w:val="C712B5C0"/>
    <w:lvl w:ilvl="0" w:tplc="2A22C480">
      <w:start w:val="1"/>
      <w:numFmt w:val="decimal"/>
      <w:lvlText w:val="%1."/>
      <w:lvlJc w:val="left"/>
      <w:pPr>
        <w:ind w:left="2421" w:hanging="360"/>
      </w:pPr>
      <w:rPr>
        <w:rFonts w:hint="default"/>
        <w:i w:val="0"/>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9">
    <w:nsid w:val="49E179CE"/>
    <w:multiLevelType w:val="hybridMultilevel"/>
    <w:tmpl w:val="1904FD80"/>
    <w:lvl w:ilvl="0" w:tplc="578ADCC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0">
    <w:nsid w:val="4E64205B"/>
    <w:multiLevelType w:val="hybridMultilevel"/>
    <w:tmpl w:val="EE76E02A"/>
    <w:lvl w:ilvl="0" w:tplc="363ABBA0">
      <w:start w:val="1"/>
      <w:numFmt w:val="decimal"/>
      <w:lvlText w:val="%1."/>
      <w:lvlJc w:val="left"/>
      <w:pPr>
        <w:ind w:left="1287" w:hanging="360"/>
      </w:pPr>
      <w:rPr>
        <w:i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30D6EE2"/>
    <w:multiLevelType w:val="hybridMultilevel"/>
    <w:tmpl w:val="1B6A2A32"/>
    <w:lvl w:ilvl="0" w:tplc="04F21DEC">
      <w:start w:val="1"/>
      <w:numFmt w:val="decimal"/>
      <w:lvlText w:val="%1."/>
      <w:lvlJc w:val="left"/>
      <w:pPr>
        <w:ind w:left="2847" w:hanging="360"/>
      </w:pPr>
      <w:rPr>
        <w:i w:val="0"/>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3">
    <w:nsid w:val="687A5D61"/>
    <w:multiLevelType w:val="hybridMultilevel"/>
    <w:tmpl w:val="E7C867CA"/>
    <w:lvl w:ilvl="0" w:tplc="33187E04">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4">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6">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EF72931"/>
    <w:multiLevelType w:val="multilevel"/>
    <w:tmpl w:val="C21A19E0"/>
    <w:lvl w:ilvl="0">
      <w:start w:val="3"/>
      <w:numFmt w:val="decimal"/>
      <w:lvlText w:val="%1"/>
      <w:lvlJc w:val="left"/>
      <w:pPr>
        <w:ind w:left="480" w:hanging="480"/>
      </w:pPr>
      <w:rPr>
        <w:rFonts w:hint="default"/>
        <w:i w:val="0"/>
      </w:rPr>
    </w:lvl>
    <w:lvl w:ilvl="1">
      <w:start w:val="3"/>
      <w:numFmt w:val="decimal"/>
      <w:lvlText w:val="%1.%2"/>
      <w:lvlJc w:val="left"/>
      <w:pPr>
        <w:ind w:left="480" w:hanging="480"/>
      </w:pPr>
      <w:rPr>
        <w:rFonts w:hint="default"/>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num w:numId="1">
    <w:abstractNumId w:val="14"/>
  </w:num>
  <w:num w:numId="2">
    <w:abstractNumId w:val="7"/>
  </w:num>
  <w:num w:numId="3">
    <w:abstractNumId w:val="16"/>
  </w:num>
  <w:num w:numId="4">
    <w:abstractNumId w:val="11"/>
  </w:num>
  <w:num w:numId="5">
    <w:abstractNumId w:val="15"/>
  </w:num>
  <w:num w:numId="6">
    <w:abstractNumId w:val="12"/>
  </w:num>
  <w:num w:numId="7">
    <w:abstractNumId w:val="1"/>
  </w:num>
  <w:num w:numId="8">
    <w:abstractNumId w:val="8"/>
  </w:num>
  <w:num w:numId="9">
    <w:abstractNumId w:val="0"/>
  </w:num>
  <w:num w:numId="10">
    <w:abstractNumId w:val="5"/>
  </w:num>
  <w:num w:numId="11">
    <w:abstractNumId w:val="4"/>
  </w:num>
  <w:num w:numId="12">
    <w:abstractNumId w:val="9"/>
  </w:num>
  <w:num w:numId="13">
    <w:abstractNumId w:val="13"/>
  </w:num>
  <w:num w:numId="14">
    <w:abstractNumId w:val="10"/>
  </w:num>
  <w:num w:numId="15">
    <w:abstractNumId w:val="6"/>
  </w:num>
  <w:num w:numId="16">
    <w:abstractNumId w:val="17"/>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026D0"/>
    <w:rsid w:val="00021391"/>
    <w:rsid w:val="000215AC"/>
    <w:rsid w:val="0004016E"/>
    <w:rsid w:val="000407F6"/>
    <w:rsid w:val="0004175F"/>
    <w:rsid w:val="000439F6"/>
    <w:rsid w:val="000511CB"/>
    <w:rsid w:val="000516E5"/>
    <w:rsid w:val="00055136"/>
    <w:rsid w:val="00060AAE"/>
    <w:rsid w:val="00065850"/>
    <w:rsid w:val="00080FF9"/>
    <w:rsid w:val="00081E7E"/>
    <w:rsid w:val="00083D26"/>
    <w:rsid w:val="000843B5"/>
    <w:rsid w:val="00092571"/>
    <w:rsid w:val="00092EC6"/>
    <w:rsid w:val="00094F8C"/>
    <w:rsid w:val="000A4406"/>
    <w:rsid w:val="000A520C"/>
    <w:rsid w:val="000A7A37"/>
    <w:rsid w:val="000C3483"/>
    <w:rsid w:val="000C58DC"/>
    <w:rsid w:val="000D28FD"/>
    <w:rsid w:val="000D48F7"/>
    <w:rsid w:val="000E1839"/>
    <w:rsid w:val="000F4536"/>
    <w:rsid w:val="00111486"/>
    <w:rsid w:val="00117050"/>
    <w:rsid w:val="00123FEB"/>
    <w:rsid w:val="00137C66"/>
    <w:rsid w:val="00140179"/>
    <w:rsid w:val="00141CC2"/>
    <w:rsid w:val="001522A6"/>
    <w:rsid w:val="00160A4B"/>
    <w:rsid w:val="00163453"/>
    <w:rsid w:val="001747CB"/>
    <w:rsid w:val="0018024A"/>
    <w:rsid w:val="00185235"/>
    <w:rsid w:val="00193658"/>
    <w:rsid w:val="00193D46"/>
    <w:rsid w:val="001C075D"/>
    <w:rsid w:val="001C42BD"/>
    <w:rsid w:val="001D3CB1"/>
    <w:rsid w:val="001D6319"/>
    <w:rsid w:val="001F0BB8"/>
    <w:rsid w:val="001F0ECE"/>
    <w:rsid w:val="002062F6"/>
    <w:rsid w:val="00212440"/>
    <w:rsid w:val="00215853"/>
    <w:rsid w:val="00215CA5"/>
    <w:rsid w:val="00217299"/>
    <w:rsid w:val="00222309"/>
    <w:rsid w:val="0022380B"/>
    <w:rsid w:val="00224E6F"/>
    <w:rsid w:val="002261C6"/>
    <w:rsid w:val="00227284"/>
    <w:rsid w:val="00234811"/>
    <w:rsid w:val="00235D0E"/>
    <w:rsid w:val="0023703A"/>
    <w:rsid w:val="00260B0F"/>
    <w:rsid w:val="00261968"/>
    <w:rsid w:val="00263CD2"/>
    <w:rsid w:val="00266E02"/>
    <w:rsid w:val="00267E2C"/>
    <w:rsid w:val="00273FDD"/>
    <w:rsid w:val="0028080A"/>
    <w:rsid w:val="00286C37"/>
    <w:rsid w:val="0029286D"/>
    <w:rsid w:val="002938B9"/>
    <w:rsid w:val="00296E48"/>
    <w:rsid w:val="002A128D"/>
    <w:rsid w:val="002A313C"/>
    <w:rsid w:val="002A32E9"/>
    <w:rsid w:val="002A373B"/>
    <w:rsid w:val="002B03CE"/>
    <w:rsid w:val="002B6F3D"/>
    <w:rsid w:val="002B72E1"/>
    <w:rsid w:val="002C1753"/>
    <w:rsid w:val="002D5009"/>
    <w:rsid w:val="002E039D"/>
    <w:rsid w:val="002E4CE4"/>
    <w:rsid w:val="002E7D37"/>
    <w:rsid w:val="002F74D9"/>
    <w:rsid w:val="00312663"/>
    <w:rsid w:val="00312BDF"/>
    <w:rsid w:val="00313341"/>
    <w:rsid w:val="003200FC"/>
    <w:rsid w:val="0032389B"/>
    <w:rsid w:val="00323CD3"/>
    <w:rsid w:val="00324F93"/>
    <w:rsid w:val="003276BB"/>
    <w:rsid w:val="00342D89"/>
    <w:rsid w:val="00353A66"/>
    <w:rsid w:val="003575FC"/>
    <w:rsid w:val="003606DB"/>
    <w:rsid w:val="00360D5A"/>
    <w:rsid w:val="003633E7"/>
    <w:rsid w:val="003647DE"/>
    <w:rsid w:val="003700CB"/>
    <w:rsid w:val="0037246C"/>
    <w:rsid w:val="003731E2"/>
    <w:rsid w:val="003803D9"/>
    <w:rsid w:val="00383AF6"/>
    <w:rsid w:val="00392216"/>
    <w:rsid w:val="00392918"/>
    <w:rsid w:val="00397B19"/>
    <w:rsid w:val="003B328F"/>
    <w:rsid w:val="003B50F5"/>
    <w:rsid w:val="003D74BF"/>
    <w:rsid w:val="003F737E"/>
    <w:rsid w:val="00400F1E"/>
    <w:rsid w:val="00405039"/>
    <w:rsid w:val="00406E8F"/>
    <w:rsid w:val="00411F11"/>
    <w:rsid w:val="00415940"/>
    <w:rsid w:val="00421167"/>
    <w:rsid w:val="00423AFF"/>
    <w:rsid w:val="00424C6E"/>
    <w:rsid w:val="0042513B"/>
    <w:rsid w:val="004350B1"/>
    <w:rsid w:val="004374F2"/>
    <w:rsid w:val="004450BB"/>
    <w:rsid w:val="00450CCF"/>
    <w:rsid w:val="00451331"/>
    <w:rsid w:val="0045573B"/>
    <w:rsid w:val="0045667E"/>
    <w:rsid w:val="0047049C"/>
    <w:rsid w:val="004732D5"/>
    <w:rsid w:val="00474104"/>
    <w:rsid w:val="00480788"/>
    <w:rsid w:val="00481E2C"/>
    <w:rsid w:val="00493E52"/>
    <w:rsid w:val="004A31E7"/>
    <w:rsid w:val="004D1C80"/>
    <w:rsid w:val="004D2140"/>
    <w:rsid w:val="004E5430"/>
    <w:rsid w:val="004F27FD"/>
    <w:rsid w:val="004F456B"/>
    <w:rsid w:val="0050193B"/>
    <w:rsid w:val="00514907"/>
    <w:rsid w:val="00515BAC"/>
    <w:rsid w:val="00517078"/>
    <w:rsid w:val="00517BC2"/>
    <w:rsid w:val="00520390"/>
    <w:rsid w:val="00520A5C"/>
    <w:rsid w:val="00524257"/>
    <w:rsid w:val="005269A2"/>
    <w:rsid w:val="00526DCF"/>
    <w:rsid w:val="00534CAC"/>
    <w:rsid w:val="00537DDB"/>
    <w:rsid w:val="00550F36"/>
    <w:rsid w:val="00553890"/>
    <w:rsid w:val="005545B8"/>
    <w:rsid w:val="00556F3C"/>
    <w:rsid w:val="0056306F"/>
    <w:rsid w:val="0056457A"/>
    <w:rsid w:val="005647AB"/>
    <w:rsid w:val="00580CB7"/>
    <w:rsid w:val="0058150B"/>
    <w:rsid w:val="00581987"/>
    <w:rsid w:val="005827AC"/>
    <w:rsid w:val="00582945"/>
    <w:rsid w:val="00583E66"/>
    <w:rsid w:val="0058440B"/>
    <w:rsid w:val="0059017A"/>
    <w:rsid w:val="00592E1D"/>
    <w:rsid w:val="00595CF8"/>
    <w:rsid w:val="00597DD8"/>
    <w:rsid w:val="005A5509"/>
    <w:rsid w:val="005B22CF"/>
    <w:rsid w:val="005B2D02"/>
    <w:rsid w:val="005B44D6"/>
    <w:rsid w:val="005E3B82"/>
    <w:rsid w:val="005E4078"/>
    <w:rsid w:val="005E4940"/>
    <w:rsid w:val="005F0EC1"/>
    <w:rsid w:val="005F4E98"/>
    <w:rsid w:val="005F7942"/>
    <w:rsid w:val="00613F39"/>
    <w:rsid w:val="0061443D"/>
    <w:rsid w:val="00615BC8"/>
    <w:rsid w:val="00625177"/>
    <w:rsid w:val="00627661"/>
    <w:rsid w:val="00632DEC"/>
    <w:rsid w:val="00635532"/>
    <w:rsid w:val="00635D41"/>
    <w:rsid w:val="00636AD9"/>
    <w:rsid w:val="00640165"/>
    <w:rsid w:val="0064294C"/>
    <w:rsid w:val="006461B4"/>
    <w:rsid w:val="00646D63"/>
    <w:rsid w:val="00650778"/>
    <w:rsid w:val="006547AD"/>
    <w:rsid w:val="00655F57"/>
    <w:rsid w:val="00657E01"/>
    <w:rsid w:val="00661987"/>
    <w:rsid w:val="006704F1"/>
    <w:rsid w:val="006768A6"/>
    <w:rsid w:val="006830A0"/>
    <w:rsid w:val="00684A4D"/>
    <w:rsid w:val="00690C12"/>
    <w:rsid w:val="006927DE"/>
    <w:rsid w:val="0069545C"/>
    <w:rsid w:val="006A09A0"/>
    <w:rsid w:val="006B0698"/>
    <w:rsid w:val="006B676B"/>
    <w:rsid w:val="006B6CF8"/>
    <w:rsid w:val="006C06C2"/>
    <w:rsid w:val="006C149F"/>
    <w:rsid w:val="006D4649"/>
    <w:rsid w:val="006E181C"/>
    <w:rsid w:val="006E441B"/>
    <w:rsid w:val="006E4677"/>
    <w:rsid w:val="006F02EA"/>
    <w:rsid w:val="006F4C6E"/>
    <w:rsid w:val="00701CFE"/>
    <w:rsid w:val="00705A56"/>
    <w:rsid w:val="0072408C"/>
    <w:rsid w:val="00725949"/>
    <w:rsid w:val="007270CE"/>
    <w:rsid w:val="00733104"/>
    <w:rsid w:val="00733694"/>
    <w:rsid w:val="0074329A"/>
    <w:rsid w:val="00745027"/>
    <w:rsid w:val="00766937"/>
    <w:rsid w:val="007777CB"/>
    <w:rsid w:val="00783271"/>
    <w:rsid w:val="007966B4"/>
    <w:rsid w:val="007A03AE"/>
    <w:rsid w:val="007B2546"/>
    <w:rsid w:val="007B2BCB"/>
    <w:rsid w:val="007C49B5"/>
    <w:rsid w:val="007D2B80"/>
    <w:rsid w:val="007E1A74"/>
    <w:rsid w:val="007F6045"/>
    <w:rsid w:val="007F61EA"/>
    <w:rsid w:val="00806611"/>
    <w:rsid w:val="00806824"/>
    <w:rsid w:val="00820406"/>
    <w:rsid w:val="008336F6"/>
    <w:rsid w:val="00834E14"/>
    <w:rsid w:val="00840672"/>
    <w:rsid w:val="00847EF7"/>
    <w:rsid w:val="00854814"/>
    <w:rsid w:val="00857CC7"/>
    <w:rsid w:val="00857CE7"/>
    <w:rsid w:val="0086134F"/>
    <w:rsid w:val="00863408"/>
    <w:rsid w:val="00866D8E"/>
    <w:rsid w:val="008753BE"/>
    <w:rsid w:val="00880627"/>
    <w:rsid w:val="008844F9"/>
    <w:rsid w:val="0088494C"/>
    <w:rsid w:val="008861CD"/>
    <w:rsid w:val="008971C8"/>
    <w:rsid w:val="008B14D1"/>
    <w:rsid w:val="008B65A1"/>
    <w:rsid w:val="008B73A9"/>
    <w:rsid w:val="008C337B"/>
    <w:rsid w:val="008C7535"/>
    <w:rsid w:val="008D5136"/>
    <w:rsid w:val="008F4E2B"/>
    <w:rsid w:val="0090136B"/>
    <w:rsid w:val="00902150"/>
    <w:rsid w:val="009102D8"/>
    <w:rsid w:val="00910934"/>
    <w:rsid w:val="00910F55"/>
    <w:rsid w:val="009121CC"/>
    <w:rsid w:val="00923E8B"/>
    <w:rsid w:val="00926B05"/>
    <w:rsid w:val="00931B5A"/>
    <w:rsid w:val="009329FB"/>
    <w:rsid w:val="009476DB"/>
    <w:rsid w:val="00951440"/>
    <w:rsid w:val="009658EF"/>
    <w:rsid w:val="00966E3C"/>
    <w:rsid w:val="00967920"/>
    <w:rsid w:val="009766E8"/>
    <w:rsid w:val="0099013F"/>
    <w:rsid w:val="00991EF2"/>
    <w:rsid w:val="00992C26"/>
    <w:rsid w:val="009948F1"/>
    <w:rsid w:val="0099528A"/>
    <w:rsid w:val="00997593"/>
    <w:rsid w:val="009A3E50"/>
    <w:rsid w:val="009A5102"/>
    <w:rsid w:val="009B1C7B"/>
    <w:rsid w:val="009B2AD4"/>
    <w:rsid w:val="009B7EF4"/>
    <w:rsid w:val="009C46AD"/>
    <w:rsid w:val="009D03E7"/>
    <w:rsid w:val="009D0BD2"/>
    <w:rsid w:val="009D6333"/>
    <w:rsid w:val="009E10B6"/>
    <w:rsid w:val="009E4D06"/>
    <w:rsid w:val="009E65B4"/>
    <w:rsid w:val="009E6AD8"/>
    <w:rsid w:val="00A00343"/>
    <w:rsid w:val="00A10301"/>
    <w:rsid w:val="00A1292B"/>
    <w:rsid w:val="00A13D81"/>
    <w:rsid w:val="00A26BF2"/>
    <w:rsid w:val="00A30959"/>
    <w:rsid w:val="00A316A1"/>
    <w:rsid w:val="00A3461D"/>
    <w:rsid w:val="00A35529"/>
    <w:rsid w:val="00A42EEE"/>
    <w:rsid w:val="00A431EF"/>
    <w:rsid w:val="00A4482F"/>
    <w:rsid w:val="00A46E40"/>
    <w:rsid w:val="00A47E30"/>
    <w:rsid w:val="00A47FD9"/>
    <w:rsid w:val="00A5259B"/>
    <w:rsid w:val="00A525A5"/>
    <w:rsid w:val="00A5435F"/>
    <w:rsid w:val="00A5685A"/>
    <w:rsid w:val="00A60401"/>
    <w:rsid w:val="00A72D0C"/>
    <w:rsid w:val="00A75CF8"/>
    <w:rsid w:val="00A77C69"/>
    <w:rsid w:val="00A864D5"/>
    <w:rsid w:val="00A93A9F"/>
    <w:rsid w:val="00AA7C8A"/>
    <w:rsid w:val="00AB0004"/>
    <w:rsid w:val="00AB1324"/>
    <w:rsid w:val="00AB614D"/>
    <w:rsid w:val="00AC2E1E"/>
    <w:rsid w:val="00AC419C"/>
    <w:rsid w:val="00AC6860"/>
    <w:rsid w:val="00AC75A1"/>
    <w:rsid w:val="00AD3432"/>
    <w:rsid w:val="00AD3491"/>
    <w:rsid w:val="00AE0052"/>
    <w:rsid w:val="00AE7940"/>
    <w:rsid w:val="00AF18D8"/>
    <w:rsid w:val="00AF505C"/>
    <w:rsid w:val="00AF7254"/>
    <w:rsid w:val="00B10755"/>
    <w:rsid w:val="00B2751F"/>
    <w:rsid w:val="00B27A53"/>
    <w:rsid w:val="00B3354A"/>
    <w:rsid w:val="00B345CA"/>
    <w:rsid w:val="00B51095"/>
    <w:rsid w:val="00B51482"/>
    <w:rsid w:val="00B536CF"/>
    <w:rsid w:val="00B54E36"/>
    <w:rsid w:val="00B629D2"/>
    <w:rsid w:val="00B64FA6"/>
    <w:rsid w:val="00B70BBB"/>
    <w:rsid w:val="00B72F69"/>
    <w:rsid w:val="00B7365C"/>
    <w:rsid w:val="00B8772C"/>
    <w:rsid w:val="00BA14C6"/>
    <w:rsid w:val="00BB0FA7"/>
    <w:rsid w:val="00BC3234"/>
    <w:rsid w:val="00BC49A5"/>
    <w:rsid w:val="00BC5C68"/>
    <w:rsid w:val="00BC6AB5"/>
    <w:rsid w:val="00BE182E"/>
    <w:rsid w:val="00BE213D"/>
    <w:rsid w:val="00BE7250"/>
    <w:rsid w:val="00BE7EAF"/>
    <w:rsid w:val="00BF1848"/>
    <w:rsid w:val="00C1155E"/>
    <w:rsid w:val="00C1454E"/>
    <w:rsid w:val="00C15305"/>
    <w:rsid w:val="00C200FA"/>
    <w:rsid w:val="00C20E1E"/>
    <w:rsid w:val="00C2131D"/>
    <w:rsid w:val="00C22F4E"/>
    <w:rsid w:val="00C26148"/>
    <w:rsid w:val="00C26B12"/>
    <w:rsid w:val="00C27446"/>
    <w:rsid w:val="00C307C9"/>
    <w:rsid w:val="00C31C66"/>
    <w:rsid w:val="00C33237"/>
    <w:rsid w:val="00C332A4"/>
    <w:rsid w:val="00C36A09"/>
    <w:rsid w:val="00C36E26"/>
    <w:rsid w:val="00C37817"/>
    <w:rsid w:val="00C552D1"/>
    <w:rsid w:val="00C664D7"/>
    <w:rsid w:val="00C674E6"/>
    <w:rsid w:val="00C713B5"/>
    <w:rsid w:val="00C7291A"/>
    <w:rsid w:val="00C762C9"/>
    <w:rsid w:val="00C773E0"/>
    <w:rsid w:val="00C80554"/>
    <w:rsid w:val="00C81D6E"/>
    <w:rsid w:val="00C84E2A"/>
    <w:rsid w:val="00C87C42"/>
    <w:rsid w:val="00C91A3D"/>
    <w:rsid w:val="00C93232"/>
    <w:rsid w:val="00CA1E4B"/>
    <w:rsid w:val="00CB0266"/>
    <w:rsid w:val="00CB0395"/>
    <w:rsid w:val="00CB7926"/>
    <w:rsid w:val="00CC1AF0"/>
    <w:rsid w:val="00CC2236"/>
    <w:rsid w:val="00CC2615"/>
    <w:rsid w:val="00CD5FBD"/>
    <w:rsid w:val="00CE6A00"/>
    <w:rsid w:val="00CE6FAA"/>
    <w:rsid w:val="00CF024C"/>
    <w:rsid w:val="00CF128F"/>
    <w:rsid w:val="00CF1A96"/>
    <w:rsid w:val="00CF26CA"/>
    <w:rsid w:val="00CF4576"/>
    <w:rsid w:val="00D10F1D"/>
    <w:rsid w:val="00D129C1"/>
    <w:rsid w:val="00D20D24"/>
    <w:rsid w:val="00D30420"/>
    <w:rsid w:val="00D366A8"/>
    <w:rsid w:val="00D37A78"/>
    <w:rsid w:val="00D40DD2"/>
    <w:rsid w:val="00D43C60"/>
    <w:rsid w:val="00D4659F"/>
    <w:rsid w:val="00D62B60"/>
    <w:rsid w:val="00D64D64"/>
    <w:rsid w:val="00D658E1"/>
    <w:rsid w:val="00D65E30"/>
    <w:rsid w:val="00D70977"/>
    <w:rsid w:val="00D711EE"/>
    <w:rsid w:val="00D72FA8"/>
    <w:rsid w:val="00D74811"/>
    <w:rsid w:val="00D748A5"/>
    <w:rsid w:val="00D74953"/>
    <w:rsid w:val="00D842AA"/>
    <w:rsid w:val="00DA0A98"/>
    <w:rsid w:val="00DA2A9B"/>
    <w:rsid w:val="00DA6C39"/>
    <w:rsid w:val="00DB44BD"/>
    <w:rsid w:val="00DB4BFF"/>
    <w:rsid w:val="00DD08DE"/>
    <w:rsid w:val="00DD4ECA"/>
    <w:rsid w:val="00DD6908"/>
    <w:rsid w:val="00DD6DB6"/>
    <w:rsid w:val="00DD72C2"/>
    <w:rsid w:val="00DE55F7"/>
    <w:rsid w:val="00DE64F6"/>
    <w:rsid w:val="00DF3E74"/>
    <w:rsid w:val="00DF3F60"/>
    <w:rsid w:val="00E03F5D"/>
    <w:rsid w:val="00E12178"/>
    <w:rsid w:val="00E16539"/>
    <w:rsid w:val="00E17166"/>
    <w:rsid w:val="00E20C39"/>
    <w:rsid w:val="00E21BE6"/>
    <w:rsid w:val="00E225B3"/>
    <w:rsid w:val="00E2439D"/>
    <w:rsid w:val="00E2650A"/>
    <w:rsid w:val="00E276A5"/>
    <w:rsid w:val="00E31E7E"/>
    <w:rsid w:val="00E336FF"/>
    <w:rsid w:val="00E34AB4"/>
    <w:rsid w:val="00E45E50"/>
    <w:rsid w:val="00E477CB"/>
    <w:rsid w:val="00E60E87"/>
    <w:rsid w:val="00E65F3A"/>
    <w:rsid w:val="00E74EF2"/>
    <w:rsid w:val="00E77FE4"/>
    <w:rsid w:val="00E869D6"/>
    <w:rsid w:val="00EA090B"/>
    <w:rsid w:val="00EA3E30"/>
    <w:rsid w:val="00EB5CAB"/>
    <w:rsid w:val="00EC3D7A"/>
    <w:rsid w:val="00EC6464"/>
    <w:rsid w:val="00ED0441"/>
    <w:rsid w:val="00ED276D"/>
    <w:rsid w:val="00ED53F5"/>
    <w:rsid w:val="00EE4DD1"/>
    <w:rsid w:val="00F04327"/>
    <w:rsid w:val="00F21AD1"/>
    <w:rsid w:val="00F32A52"/>
    <w:rsid w:val="00F34A26"/>
    <w:rsid w:val="00F42D05"/>
    <w:rsid w:val="00F743E5"/>
    <w:rsid w:val="00F77094"/>
    <w:rsid w:val="00F854E9"/>
    <w:rsid w:val="00FA5EB2"/>
    <w:rsid w:val="00FB5331"/>
    <w:rsid w:val="00FC0807"/>
    <w:rsid w:val="00FD6F7B"/>
    <w:rsid w:val="00FE0903"/>
    <w:rsid w:val="00FE221A"/>
    <w:rsid w:val="00FE63BE"/>
    <w:rsid w:val="00FF0BF8"/>
    <w:rsid w:val="00FF277C"/>
    <w:rsid w:val="00FF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 w:type="character" w:styleId="PlaceholderText">
    <w:name w:val="Placeholder Text"/>
    <w:basedOn w:val="DefaultParagraphFont"/>
    <w:uiPriority w:val="99"/>
    <w:semiHidden/>
    <w:rsid w:val="002172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 w:type="character" w:styleId="PlaceholderText">
    <w:name w:val="Placeholder Text"/>
    <w:basedOn w:val="DefaultParagraphFont"/>
    <w:uiPriority w:val="99"/>
    <w:semiHidden/>
    <w:rsid w:val="002172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E0988-F8AA-4D5F-9FBD-B9B5A49AF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33</Pages>
  <Words>7559</Words>
  <Characters>43092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379</cp:revision>
  <dcterms:created xsi:type="dcterms:W3CDTF">2017-05-08T14:23:00Z</dcterms:created>
  <dcterms:modified xsi:type="dcterms:W3CDTF">2017-08-10T11:32:00Z</dcterms:modified>
</cp:coreProperties>
</file>