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r w:rsidRPr="00320331">
        <w:t>Skripsi Sarjana Komputer</w:t>
      </w:r>
    </w:p>
    <w:p w:rsidR="00320331" w:rsidRDefault="00320331" w:rsidP="00804723">
      <w:pPr>
        <w:pStyle w:val="Default"/>
        <w:jc w:val="center"/>
      </w:pPr>
      <w:r w:rsidRPr="00320331">
        <w:t xml:space="preserve">Semester Genap </w:t>
      </w:r>
      <w:r w:rsidR="009F3739">
        <w:t xml:space="preserve">Tahun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</w:t>
      </w:r>
      <w:bookmarkStart w:id="0" w:name="_GoBack"/>
      <w:r w:rsidR="00804723" w:rsidRPr="00FB1607">
        <w:rPr>
          <w:b/>
          <w:bCs/>
          <w:i/>
          <w:sz w:val="32"/>
          <w:szCs w:val="32"/>
        </w:rPr>
        <w:t xml:space="preserve">BIG FIVE </w:t>
      </w:r>
      <w:r w:rsidRPr="00FB1607">
        <w:rPr>
          <w:b/>
          <w:bCs/>
          <w:i/>
          <w:sz w:val="32"/>
          <w:szCs w:val="32"/>
        </w:rPr>
        <w:t>PERSONALITY</w:t>
      </w:r>
      <w:bookmarkEnd w:id="0"/>
      <w:r w:rsidRPr="00027778">
        <w:rPr>
          <w:b/>
          <w:bCs/>
          <w:sz w:val="32"/>
          <w:szCs w:val="32"/>
        </w:rPr>
        <w:t xml:space="preserve">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>Hendro</w:t>
      </w:r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Tandera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Pr="005A44A7" w:rsidRDefault="00320331" w:rsidP="00804723">
      <w:pPr>
        <w:pStyle w:val="Default"/>
        <w:jc w:val="both"/>
        <w:rPr>
          <w:i/>
          <w:iCs/>
          <w:lang w:val="id-ID"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 xml:space="preserve">algorithms, Naïve Bayes, </w:t>
      </w:r>
      <w:r w:rsidR="0034496E">
        <w:rPr>
          <w:i/>
          <w:iCs/>
          <w:lang w:val="id-ID"/>
        </w:rPr>
        <w:t>SVM</w:t>
      </w:r>
      <w:r w:rsidR="00CE103F" w:rsidRPr="00CE103F">
        <w:rPr>
          <w:i/>
          <w:iCs/>
        </w:rPr>
        <w:t>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</w:t>
      </w:r>
      <w:r w:rsidR="00A54DFC">
        <w:rPr>
          <w:i/>
          <w:iCs/>
          <w:lang w:val="id-ID"/>
        </w:rPr>
        <w:t>traits</w:t>
      </w:r>
      <w:r w:rsidR="00CE103F" w:rsidRPr="00CE103F">
        <w:rPr>
          <w:i/>
          <w:iCs/>
        </w:rPr>
        <w:t>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  <w:r w:rsidR="005A44A7">
        <w:rPr>
          <w:i/>
          <w:iCs/>
          <w:lang w:val="id-ID"/>
        </w:rPr>
        <w:t>The highest accuracy in Machine Learning is 79.33% and Deep Learning is 93.33%.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>NLP, personality predicition,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5A44A7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Penelitian kali ini bertujuan untuk membuat sebuah sistem yang dapat memprediksi kepribadian seseorang melalui sosial media Facebook berdasarkan model kepribadian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Penelitian dilakukan dengan mengaplikasikan dua metode pembelajaran yaitu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dengan dataset total berjumlah 400 </w:t>
      </w:r>
      <w:r w:rsidRPr="00335F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Penelitian kali ini berfokus pada status dengan bahasa Inggris. Implementasi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dilakukan dengan menggunakan 5 algoritma yaitu, Naïve Bayes, </w:t>
      </w:r>
      <w:r w:rsidR="008E2A20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Logistic Regression, Gradient Boosting dan Linear Discriminant Analysis. Sedangkan arsitektur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digunakan adalah MLP, LSTM, GRU, dan CNN 1D. Semua percobaan dilakukan untuk menentukan jenis algoritma dan metode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terbaik untuk masing-masing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Hasil penelitian menunjukkan bahwa akurasi dari percobaan kedua metode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cukup tinggi dan melampaui penelitian sebelumnya yang menggunakan sosial media Facebook dan dataset yang sama.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Akurasi paling tinggi pada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Machine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sebesar 79.33% dan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Deep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>sebesar 93.33%</w:t>
      </w:r>
      <w:r w:rsidR="00F31F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Kunci: </w:t>
      </w:r>
      <w:r w:rsidRPr="00804723">
        <w:rPr>
          <w:iCs/>
        </w:rPr>
        <w:t xml:space="preserve">NLP, prediksi kepribadian,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052771">
      <w:footerReference w:type="default" r:id="rId8"/>
      <w:pgSz w:w="11907" w:h="16839" w:code="9"/>
      <w:pgMar w:top="1418" w:right="1418" w:bottom="1418" w:left="2268" w:header="720" w:footer="720" w:gutter="0"/>
      <w:pgNumType w:fmt="lowerRoman" w:start="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60" w:rsidRDefault="003B2360" w:rsidP="000E7F9D">
      <w:pPr>
        <w:spacing w:after="0" w:line="240" w:lineRule="auto"/>
      </w:pPr>
      <w:r>
        <w:separator/>
      </w:r>
    </w:p>
  </w:endnote>
  <w:endnote w:type="continuationSeparator" w:id="0">
    <w:p w:rsidR="003B2360" w:rsidRDefault="003B2360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1607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60" w:rsidRDefault="003B2360" w:rsidP="000E7F9D">
      <w:pPr>
        <w:spacing w:after="0" w:line="240" w:lineRule="auto"/>
      </w:pPr>
      <w:r>
        <w:separator/>
      </w:r>
    </w:p>
  </w:footnote>
  <w:footnote w:type="continuationSeparator" w:id="0">
    <w:p w:rsidR="003B2360" w:rsidRDefault="003B2360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52771"/>
    <w:rsid w:val="00090AC1"/>
    <w:rsid w:val="000E7F9D"/>
    <w:rsid w:val="001770D1"/>
    <w:rsid w:val="001D48B1"/>
    <w:rsid w:val="002375B3"/>
    <w:rsid w:val="0027658A"/>
    <w:rsid w:val="002D7E45"/>
    <w:rsid w:val="00320331"/>
    <w:rsid w:val="00335F75"/>
    <w:rsid w:val="0034496E"/>
    <w:rsid w:val="003B2360"/>
    <w:rsid w:val="00402A2C"/>
    <w:rsid w:val="004E7087"/>
    <w:rsid w:val="005A44A7"/>
    <w:rsid w:val="0066545B"/>
    <w:rsid w:val="006760FE"/>
    <w:rsid w:val="00715D1F"/>
    <w:rsid w:val="007E3001"/>
    <w:rsid w:val="00804723"/>
    <w:rsid w:val="008126C6"/>
    <w:rsid w:val="008E2A20"/>
    <w:rsid w:val="0094782C"/>
    <w:rsid w:val="009F3739"/>
    <w:rsid w:val="009F75D0"/>
    <w:rsid w:val="00A54DFC"/>
    <w:rsid w:val="00AA4510"/>
    <w:rsid w:val="00C50406"/>
    <w:rsid w:val="00CC5069"/>
    <w:rsid w:val="00CE103F"/>
    <w:rsid w:val="00E32367"/>
    <w:rsid w:val="00E657F0"/>
    <w:rsid w:val="00E71606"/>
    <w:rsid w:val="00E77911"/>
    <w:rsid w:val="00E94632"/>
    <w:rsid w:val="00F31F31"/>
    <w:rsid w:val="00FA4B9E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A7BA1-F58A-44D0-A86E-99CD84C0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33</cp:revision>
  <dcterms:created xsi:type="dcterms:W3CDTF">2017-06-14T09:52:00Z</dcterms:created>
  <dcterms:modified xsi:type="dcterms:W3CDTF">2017-06-16T16:30:00Z</dcterms:modified>
</cp:coreProperties>
</file>