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bookmarkStart w:id="1" w:name="_GoBack"/>
      <w:bookmarkEnd w:id="1"/>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2" w:name="_Toc472571310"/>
      <w:bookmarkStart w:id="3" w:name="_Toc472573458"/>
      <w:bookmarkStart w:id="4" w:name="_Toc472600272"/>
      <w:bookmarkStart w:id="5" w:name="_Toc472600476"/>
      <w:bookmarkStart w:id="6" w:name="_Toc472767898"/>
      <w:bookmarkStart w:id="7" w:name="_Toc472832903"/>
      <w:bookmarkStart w:id="8" w:name="_Toc472918081"/>
      <w:bookmarkStart w:id="9" w:name="_Toc472929359"/>
      <w:bookmarkStart w:id="10" w:name="_Toc472972309"/>
      <w:bookmarkStart w:id="11" w:name="_Toc472975426"/>
      <w:bookmarkStart w:id="12" w:name="_Toc472987272"/>
      <w:bookmarkStart w:id="13" w:name="_Toc472990432"/>
      <w:bookmarkStart w:id="14" w:name="_Toc472991407"/>
      <w:bookmarkStart w:id="15" w:name="_Toc472996464"/>
      <w:bookmarkStart w:id="16" w:name="_Toc476509942"/>
      <w:bookmarkStart w:id="17" w:name="_Toc476555777"/>
      <w:bookmarkStart w:id="18" w:name="_Toc476555931"/>
      <w:bookmarkStart w:id="19" w:name="_Toc47655593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9"/>
    </w:p>
    <w:p w:rsidR="00C87820" w:rsidRPr="00376393" w:rsidRDefault="00C87820" w:rsidP="00044B29">
      <w:pPr>
        <w:pStyle w:val="Heading3"/>
        <w:keepNext/>
        <w:keepLines/>
        <w:numPr>
          <w:ilvl w:val="2"/>
          <w:numId w:val="9"/>
        </w:numPr>
        <w:spacing w:before="0" w:beforeAutospacing="0" w:after="0" w:afterAutospacing="0" w:line="360" w:lineRule="auto"/>
        <w:ind w:left="567" w:hanging="567"/>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44B29">
      <w:pPr>
        <w:pStyle w:val="Heading4"/>
        <w:keepNext/>
        <w:keepLines/>
        <w:numPr>
          <w:ilvl w:val="3"/>
          <w:numId w:val="9"/>
        </w:numPr>
        <w:spacing w:before="0" w:beforeAutospacing="0" w:after="0" w:afterAutospacing="0" w:line="360" w:lineRule="auto"/>
        <w:ind w:left="567" w:hanging="567"/>
        <w:contextualSpacing/>
      </w:pPr>
      <w:bookmarkStart w:id="20" w:name="_Toc476555934"/>
      <w:r w:rsidRPr="008B4461">
        <w:t>Device</w:t>
      </w:r>
      <w:bookmarkEnd w:id="20"/>
    </w:p>
    <w:p w:rsidR="00C87820" w:rsidRPr="00376393" w:rsidRDefault="00C87820" w:rsidP="001877D7">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6705" w:type="dxa"/>
        <w:tblInd w:w="675" w:type="dxa"/>
        <w:tblLook w:val="04A0" w:firstRow="1" w:lastRow="0" w:firstColumn="1" w:lastColumn="0" w:noHBand="0" w:noVBand="1"/>
      </w:tblPr>
      <w:tblGrid>
        <w:gridCol w:w="1985"/>
        <w:gridCol w:w="558"/>
        <w:gridCol w:w="4162"/>
      </w:tblGrid>
      <w:tr w:rsidR="00C87820" w:rsidRPr="00376393" w:rsidTr="003608DA">
        <w:trPr>
          <w:trHeight w:val="502"/>
        </w:trPr>
        <w:tc>
          <w:tcPr>
            <w:tcW w:w="1985"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3608DA">
        <w:trPr>
          <w:trHeight w:val="484"/>
        </w:trPr>
        <w:tc>
          <w:tcPr>
            <w:tcW w:w="1985"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3608DA">
        <w:trPr>
          <w:trHeight w:val="502"/>
        </w:trPr>
        <w:tc>
          <w:tcPr>
            <w:tcW w:w="1985"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3608DA">
        <w:trPr>
          <w:trHeight w:val="502"/>
        </w:trPr>
        <w:tc>
          <w:tcPr>
            <w:tcW w:w="1985"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1" w:name="_Toc472571314"/>
      <w:bookmarkStart w:id="22" w:name="_Toc472573462"/>
      <w:bookmarkStart w:id="23" w:name="_Toc472600276"/>
      <w:bookmarkStart w:id="24" w:name="_Toc472600480"/>
      <w:bookmarkStart w:id="25" w:name="_Toc472767902"/>
      <w:bookmarkStart w:id="26" w:name="_Toc472832907"/>
      <w:bookmarkStart w:id="27" w:name="_Toc472918085"/>
      <w:bookmarkStart w:id="28" w:name="_Toc472929363"/>
      <w:bookmarkStart w:id="29" w:name="_Toc472972313"/>
      <w:bookmarkStart w:id="30" w:name="_Toc472975430"/>
      <w:bookmarkStart w:id="31" w:name="_Toc472987276"/>
      <w:bookmarkStart w:id="32" w:name="_Toc472990436"/>
      <w:bookmarkStart w:id="33" w:name="_Toc472991411"/>
      <w:bookmarkStart w:id="34" w:name="_Toc472996468"/>
      <w:bookmarkStart w:id="35" w:name="_Toc476509946"/>
      <w:bookmarkStart w:id="36" w:name="_Toc476555781"/>
      <w:bookmarkStart w:id="37" w:name="_Toc47655593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8" w:name="_Toc472571315"/>
      <w:bookmarkStart w:id="39" w:name="_Toc472573463"/>
      <w:bookmarkStart w:id="40" w:name="_Toc472600277"/>
      <w:bookmarkStart w:id="41" w:name="_Toc472600481"/>
      <w:bookmarkStart w:id="42" w:name="_Toc472767903"/>
      <w:bookmarkStart w:id="43" w:name="_Toc472832908"/>
      <w:bookmarkStart w:id="44" w:name="_Toc472918086"/>
      <w:bookmarkStart w:id="45" w:name="_Toc472929364"/>
      <w:bookmarkStart w:id="46" w:name="_Toc472972314"/>
      <w:bookmarkStart w:id="47" w:name="_Toc472975431"/>
      <w:bookmarkStart w:id="48" w:name="_Toc472987277"/>
      <w:bookmarkStart w:id="49" w:name="_Toc472990437"/>
      <w:bookmarkStart w:id="50" w:name="_Toc472991412"/>
      <w:bookmarkStart w:id="51" w:name="_Toc472996469"/>
      <w:bookmarkStart w:id="52" w:name="_Toc476509947"/>
      <w:bookmarkStart w:id="53" w:name="_Toc476555782"/>
      <w:bookmarkStart w:id="54" w:name="_Toc4765559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5" w:name="_Toc472571316"/>
      <w:bookmarkStart w:id="56" w:name="_Toc472573464"/>
      <w:bookmarkStart w:id="57" w:name="_Toc472600278"/>
      <w:bookmarkStart w:id="58" w:name="_Toc472600482"/>
      <w:bookmarkStart w:id="59" w:name="_Toc472767904"/>
      <w:bookmarkStart w:id="60" w:name="_Toc472832909"/>
      <w:bookmarkStart w:id="61" w:name="_Toc472918087"/>
      <w:bookmarkStart w:id="62" w:name="_Toc472929365"/>
      <w:bookmarkStart w:id="63" w:name="_Toc472972315"/>
      <w:bookmarkStart w:id="64" w:name="_Toc472975432"/>
      <w:bookmarkStart w:id="65" w:name="_Toc472987278"/>
      <w:bookmarkStart w:id="66" w:name="_Toc472990438"/>
      <w:bookmarkStart w:id="67" w:name="_Toc472991413"/>
      <w:bookmarkStart w:id="68" w:name="_Toc472996470"/>
      <w:bookmarkStart w:id="69" w:name="_Toc476509948"/>
      <w:bookmarkStart w:id="70" w:name="_Toc476555783"/>
      <w:bookmarkStart w:id="71" w:name="_Toc47655593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2" w:name="_Toc472571317"/>
      <w:bookmarkStart w:id="73" w:name="_Toc472573465"/>
      <w:bookmarkStart w:id="74" w:name="_Toc472600279"/>
      <w:bookmarkStart w:id="75" w:name="_Toc472600483"/>
      <w:bookmarkStart w:id="76" w:name="_Toc472767905"/>
      <w:bookmarkStart w:id="77" w:name="_Toc472832910"/>
      <w:bookmarkStart w:id="78" w:name="_Toc472918088"/>
      <w:bookmarkStart w:id="79" w:name="_Toc472929366"/>
      <w:bookmarkStart w:id="80" w:name="_Toc472972316"/>
      <w:bookmarkStart w:id="81" w:name="_Toc472975433"/>
      <w:bookmarkStart w:id="82" w:name="_Toc472987279"/>
      <w:bookmarkStart w:id="83" w:name="_Toc472990439"/>
      <w:bookmarkStart w:id="84" w:name="_Toc472991414"/>
      <w:bookmarkStart w:id="85" w:name="_Toc472996471"/>
      <w:bookmarkStart w:id="86" w:name="_Toc476509949"/>
      <w:bookmarkStart w:id="87" w:name="_Toc476555784"/>
      <w:bookmarkStart w:id="88" w:name="_Toc476555938"/>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9" w:name="_Toc472571318"/>
      <w:bookmarkStart w:id="90" w:name="_Toc472573466"/>
      <w:bookmarkStart w:id="91" w:name="_Toc472600280"/>
      <w:bookmarkStart w:id="92" w:name="_Toc472600484"/>
      <w:bookmarkStart w:id="93" w:name="_Toc472767906"/>
      <w:bookmarkStart w:id="94" w:name="_Toc472832911"/>
      <w:bookmarkStart w:id="95" w:name="_Toc472918089"/>
      <w:bookmarkStart w:id="96" w:name="_Toc472929367"/>
      <w:bookmarkStart w:id="97" w:name="_Toc472972317"/>
      <w:bookmarkStart w:id="98" w:name="_Toc472975434"/>
      <w:bookmarkStart w:id="99" w:name="_Toc472987280"/>
      <w:bookmarkStart w:id="100" w:name="_Toc472990440"/>
      <w:bookmarkStart w:id="101" w:name="_Toc472991415"/>
      <w:bookmarkStart w:id="102" w:name="_Toc472996472"/>
      <w:bookmarkStart w:id="103" w:name="_Toc476509950"/>
      <w:bookmarkStart w:id="104" w:name="_Toc476555785"/>
      <w:bookmarkStart w:id="105" w:name="_Toc47655593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6" w:name="_Toc472571319"/>
      <w:bookmarkStart w:id="107" w:name="_Toc472573467"/>
      <w:bookmarkStart w:id="108" w:name="_Toc472600281"/>
      <w:bookmarkStart w:id="109" w:name="_Toc472600485"/>
      <w:bookmarkStart w:id="110" w:name="_Toc472767907"/>
      <w:bookmarkStart w:id="111" w:name="_Toc472832912"/>
      <w:bookmarkStart w:id="112" w:name="_Toc472918090"/>
      <w:bookmarkStart w:id="113" w:name="_Toc472929368"/>
      <w:bookmarkStart w:id="114" w:name="_Toc472972318"/>
      <w:bookmarkStart w:id="115" w:name="_Toc472975435"/>
      <w:bookmarkStart w:id="116" w:name="_Toc472987281"/>
      <w:bookmarkStart w:id="117" w:name="_Toc472990441"/>
      <w:bookmarkStart w:id="118" w:name="_Toc472991416"/>
      <w:bookmarkStart w:id="119" w:name="_Toc472996473"/>
      <w:bookmarkStart w:id="120" w:name="_Toc476509951"/>
      <w:bookmarkStart w:id="121" w:name="_Toc476555786"/>
      <w:bookmarkStart w:id="122" w:name="_Toc47655594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3" w:name="_Toc472571320"/>
      <w:bookmarkStart w:id="124" w:name="_Toc472573468"/>
      <w:bookmarkStart w:id="125" w:name="_Toc472600282"/>
      <w:bookmarkStart w:id="126" w:name="_Toc472600486"/>
      <w:bookmarkStart w:id="127" w:name="_Toc472767908"/>
      <w:bookmarkStart w:id="128" w:name="_Toc472832913"/>
      <w:bookmarkStart w:id="129" w:name="_Toc472918091"/>
      <w:bookmarkStart w:id="130" w:name="_Toc472929369"/>
      <w:bookmarkStart w:id="131" w:name="_Toc472972319"/>
      <w:bookmarkStart w:id="132" w:name="_Toc472975436"/>
      <w:bookmarkStart w:id="133" w:name="_Toc472987282"/>
      <w:bookmarkStart w:id="134" w:name="_Toc472990442"/>
      <w:bookmarkStart w:id="135" w:name="_Toc472991417"/>
      <w:bookmarkStart w:id="136" w:name="_Toc472996474"/>
      <w:bookmarkStart w:id="137" w:name="_Toc476509952"/>
      <w:bookmarkStart w:id="138" w:name="_Toc476555787"/>
      <w:bookmarkStart w:id="139" w:name="_Toc4765559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40" w:name="_Toc476555942"/>
    </w:p>
    <w:p w:rsidR="00C87820" w:rsidRPr="008B4461" w:rsidRDefault="00C87820" w:rsidP="00022C8D">
      <w:pPr>
        <w:pStyle w:val="Heading4"/>
        <w:keepNext/>
        <w:keepLines/>
        <w:numPr>
          <w:ilvl w:val="3"/>
          <w:numId w:val="10"/>
        </w:numPr>
        <w:spacing w:before="0" w:beforeAutospacing="0" w:after="0" w:afterAutospacing="0" w:line="360" w:lineRule="auto"/>
        <w:ind w:left="567" w:hanging="567"/>
        <w:contextualSpacing/>
      </w:pPr>
      <w:r w:rsidRPr="008B4461">
        <w:t>Server</w:t>
      </w:r>
      <w:bookmarkEnd w:id="140"/>
    </w:p>
    <w:p w:rsidR="00C87820" w:rsidRDefault="00C87820" w:rsidP="00022C8D">
      <w:pPr>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22C8D">
      <w:pPr>
        <w:pStyle w:val="Heading3"/>
        <w:keepNext/>
        <w:keepLines/>
        <w:numPr>
          <w:ilvl w:val="2"/>
          <w:numId w:val="9"/>
        </w:numPr>
        <w:spacing w:before="0" w:beforeAutospacing="0" w:after="0" w:afterAutospacing="0" w:line="360" w:lineRule="auto"/>
        <w:ind w:left="567" w:hanging="567"/>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022C8D">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22C8D">
      <w:pPr>
        <w:pStyle w:val="ListParagraph"/>
        <w:numPr>
          <w:ilvl w:val="0"/>
          <w:numId w:val="11"/>
        </w:numPr>
        <w:spacing w:after="0" w:line="360" w:lineRule="auto"/>
        <w:ind w:left="1134" w:hanging="567"/>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22C8D">
      <w:pPr>
        <w:pStyle w:val="ListParagraph"/>
        <w:numPr>
          <w:ilvl w:val="0"/>
          <w:numId w:val="11"/>
        </w:numPr>
        <w:spacing w:after="0" w:line="360" w:lineRule="auto"/>
        <w:ind w:left="1134" w:hanging="567"/>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22C8D">
      <w:pPr>
        <w:pStyle w:val="ListParagraph"/>
        <w:numPr>
          <w:ilvl w:val="0"/>
          <w:numId w:val="11"/>
        </w:numPr>
        <w:spacing w:after="0" w:line="360" w:lineRule="auto"/>
        <w:ind w:left="1134" w:hanging="567"/>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22C8D">
      <w:pPr>
        <w:pStyle w:val="ListParagraph"/>
        <w:numPr>
          <w:ilvl w:val="0"/>
          <w:numId w:val="11"/>
        </w:numPr>
        <w:spacing w:after="0" w:line="360" w:lineRule="auto"/>
        <w:ind w:left="1134" w:hanging="567"/>
        <w:rPr>
          <w:rFonts w:ascii="Times New Roman" w:cs="Times New Roman"/>
          <w:sz w:val="24"/>
          <w:szCs w:val="24"/>
        </w:rPr>
      </w:pPr>
      <w:r w:rsidRPr="00376393">
        <w:rPr>
          <w:rFonts w:ascii="Times New Roman" w:cs="Times New Roman"/>
          <w:sz w:val="24"/>
          <w:szCs w:val="24"/>
        </w:rPr>
        <w:t>XAMPP 3.2.2</w:t>
      </w:r>
    </w:p>
    <w:p w:rsidR="00C87820" w:rsidRPr="00376393" w:rsidRDefault="00C87820" w:rsidP="00022C8D">
      <w:pPr>
        <w:pStyle w:val="ListParagraph"/>
        <w:numPr>
          <w:ilvl w:val="0"/>
          <w:numId w:val="11"/>
        </w:numPr>
        <w:spacing w:after="0" w:line="360" w:lineRule="auto"/>
        <w:ind w:left="1134" w:hanging="567"/>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56402E">
      <w:pPr>
        <w:pStyle w:val="Heading3"/>
        <w:keepNext/>
        <w:keepLines/>
        <w:numPr>
          <w:ilvl w:val="2"/>
          <w:numId w:val="9"/>
        </w:numPr>
        <w:spacing w:before="0" w:beforeAutospacing="0" w:after="0" w:afterAutospacing="0" w:line="360" w:lineRule="auto"/>
        <w:ind w:left="567" w:hanging="567"/>
        <w:contextualSpacing/>
        <w:rPr>
          <w:b w:val="0"/>
          <w:i/>
          <w:sz w:val="24"/>
          <w:szCs w:val="24"/>
        </w:rPr>
      </w:pPr>
      <w:r w:rsidRPr="00376393">
        <w:rPr>
          <w:i/>
          <w:sz w:val="24"/>
          <w:szCs w:val="24"/>
        </w:rPr>
        <w:t>Library</w:t>
      </w:r>
    </w:p>
    <w:p w:rsidR="00C87820" w:rsidRPr="00376393" w:rsidRDefault="00C87820" w:rsidP="0056402E">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56402E">
      <w:pPr>
        <w:pStyle w:val="ListParagraph"/>
        <w:numPr>
          <w:ilvl w:val="0"/>
          <w:numId w:val="12"/>
        </w:numPr>
        <w:spacing w:after="0" w:line="360" w:lineRule="auto"/>
        <w:ind w:left="1134" w:hanging="566"/>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56402E">
      <w:pPr>
        <w:pStyle w:val="ListParagraph"/>
        <w:numPr>
          <w:ilvl w:val="0"/>
          <w:numId w:val="12"/>
        </w:numPr>
        <w:spacing w:after="0" w:line="360" w:lineRule="auto"/>
        <w:ind w:left="1134" w:hanging="566"/>
        <w:rPr>
          <w:rFonts w:ascii="Times New Roman" w:cs="Times New Roman"/>
          <w:sz w:val="24"/>
          <w:szCs w:val="24"/>
        </w:rPr>
      </w:pPr>
      <w:r w:rsidRPr="00376393">
        <w:rPr>
          <w:rFonts w:ascii="Times New Roman" w:cs="Times New Roman"/>
          <w:sz w:val="24"/>
          <w:szCs w:val="24"/>
        </w:rPr>
        <w:t>LIWC2015</w:t>
      </w:r>
    </w:p>
    <w:p w:rsidR="00C87820" w:rsidRPr="00376393" w:rsidRDefault="00C87820" w:rsidP="0056402E">
      <w:pPr>
        <w:pStyle w:val="ListParagraph"/>
        <w:numPr>
          <w:ilvl w:val="0"/>
          <w:numId w:val="12"/>
        </w:numPr>
        <w:spacing w:after="0" w:line="360" w:lineRule="auto"/>
        <w:ind w:left="1134" w:hanging="566"/>
        <w:rPr>
          <w:rFonts w:ascii="Times New Roman" w:cs="Times New Roman"/>
          <w:sz w:val="24"/>
          <w:szCs w:val="24"/>
        </w:rPr>
      </w:pPr>
      <w:r w:rsidRPr="00376393">
        <w:rPr>
          <w:rFonts w:ascii="Times New Roman" w:cs="Times New Roman"/>
          <w:sz w:val="24"/>
          <w:szCs w:val="24"/>
        </w:rPr>
        <w:t>SPLICE 0.9.0</w:t>
      </w:r>
    </w:p>
    <w:p w:rsidR="00C87820" w:rsidRPr="00376393" w:rsidRDefault="00C87820" w:rsidP="0056402E">
      <w:pPr>
        <w:pStyle w:val="ListParagraph"/>
        <w:numPr>
          <w:ilvl w:val="0"/>
          <w:numId w:val="12"/>
        </w:numPr>
        <w:spacing w:after="0" w:line="360" w:lineRule="auto"/>
        <w:ind w:left="1134" w:hanging="566"/>
        <w:rPr>
          <w:rFonts w:ascii="Times New Roman" w:cs="Times New Roman"/>
          <w:sz w:val="24"/>
          <w:szCs w:val="24"/>
        </w:rPr>
      </w:pPr>
      <w:r w:rsidRPr="00376393">
        <w:rPr>
          <w:rFonts w:ascii="Times New Roman" w:cs="Times New Roman"/>
          <w:sz w:val="24"/>
          <w:szCs w:val="24"/>
        </w:rPr>
        <w:t>Numpy 1.13.0</w:t>
      </w:r>
    </w:p>
    <w:p w:rsidR="00C87820" w:rsidRPr="00376393" w:rsidRDefault="00C87820" w:rsidP="0056402E">
      <w:pPr>
        <w:pStyle w:val="ListParagraph"/>
        <w:numPr>
          <w:ilvl w:val="0"/>
          <w:numId w:val="12"/>
        </w:numPr>
        <w:spacing w:after="0" w:line="360" w:lineRule="auto"/>
        <w:ind w:left="1134" w:hanging="566"/>
        <w:rPr>
          <w:rFonts w:ascii="Times New Roman" w:cs="Times New Roman"/>
          <w:sz w:val="24"/>
          <w:szCs w:val="24"/>
        </w:rPr>
      </w:pPr>
      <w:r w:rsidRPr="00376393">
        <w:rPr>
          <w:rFonts w:ascii="Times New Roman" w:cs="Times New Roman"/>
          <w:sz w:val="24"/>
          <w:szCs w:val="24"/>
        </w:rPr>
        <w:t>Pandas 0.20.0</w:t>
      </w:r>
    </w:p>
    <w:p w:rsidR="00C87820" w:rsidRPr="00376393" w:rsidRDefault="00C87820" w:rsidP="0056402E">
      <w:pPr>
        <w:pStyle w:val="ListParagraph"/>
        <w:numPr>
          <w:ilvl w:val="0"/>
          <w:numId w:val="12"/>
        </w:numPr>
        <w:spacing w:after="0" w:line="360" w:lineRule="auto"/>
        <w:ind w:left="1134" w:hanging="566"/>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56402E">
      <w:pPr>
        <w:pStyle w:val="Heading3"/>
        <w:keepNext/>
        <w:keepLines/>
        <w:numPr>
          <w:ilvl w:val="2"/>
          <w:numId w:val="9"/>
        </w:numPr>
        <w:spacing w:before="0" w:beforeAutospacing="0" w:after="0" w:afterAutospacing="0" w:line="360" w:lineRule="auto"/>
        <w:ind w:left="567" w:hanging="578"/>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56402E">
      <w:pPr>
        <w:pStyle w:val="ListParagraph"/>
        <w:spacing w:after="0" w:line="360" w:lineRule="auto"/>
        <w:ind w:left="567" w:firstLine="567"/>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56402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5000" w:type="pct"/>
        <w:jc w:val="center"/>
        <w:tblLook w:val="04A0" w:firstRow="1" w:lastRow="0" w:firstColumn="1" w:lastColumn="0" w:noHBand="0" w:noVBand="1"/>
      </w:tblPr>
      <w:tblGrid>
        <w:gridCol w:w="881"/>
        <w:gridCol w:w="1260"/>
        <w:gridCol w:w="1888"/>
        <w:gridCol w:w="1512"/>
        <w:gridCol w:w="1512"/>
        <w:gridCol w:w="1384"/>
      </w:tblGrid>
      <w:tr w:rsidR="00C87820" w:rsidRPr="00376393" w:rsidTr="0056402E">
        <w:trPr>
          <w:trHeight w:val="538"/>
          <w:jc w:val="center"/>
        </w:trPr>
        <w:tc>
          <w:tcPr>
            <w:tcW w:w="522" w:type="pct"/>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677FB">
              <w:rPr>
                <w:rFonts w:ascii="Times New Roman" w:eastAsia="Times New Roman" w:cs="Times New Roman"/>
                <w:b/>
                <w:bCs/>
                <w:i/>
                <w:color w:val="000000" w:themeColor="text1"/>
                <w:sz w:val="24"/>
                <w:szCs w:val="24"/>
              </w:rPr>
              <w:t>Value</w:t>
            </w:r>
          </w:p>
        </w:tc>
        <w:tc>
          <w:tcPr>
            <w:tcW w:w="747" w:type="pct"/>
            <w:shd w:val="clear" w:color="auto" w:fill="C6D9F1" w:themeFill="text2" w:themeFillTint="33"/>
            <w:vAlign w:val="center"/>
          </w:tcPr>
          <w:p w:rsidR="00C87820" w:rsidRPr="00376393" w:rsidRDefault="0056402E"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Opn</w:t>
            </w:r>
          </w:p>
        </w:tc>
        <w:tc>
          <w:tcPr>
            <w:tcW w:w="1119" w:type="pct"/>
            <w:shd w:val="clear" w:color="auto" w:fill="C6D9F1" w:themeFill="text2" w:themeFillTint="33"/>
            <w:vAlign w:val="center"/>
          </w:tcPr>
          <w:p w:rsidR="00C87820" w:rsidRPr="00376393" w:rsidRDefault="0056402E"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Con</w:t>
            </w:r>
          </w:p>
        </w:tc>
        <w:tc>
          <w:tcPr>
            <w:tcW w:w="896" w:type="pct"/>
            <w:shd w:val="clear" w:color="auto" w:fill="C6D9F1" w:themeFill="text2" w:themeFillTint="33"/>
            <w:vAlign w:val="center"/>
          </w:tcPr>
          <w:p w:rsidR="00C87820" w:rsidRPr="00376393" w:rsidRDefault="0056402E"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Ext</w:t>
            </w:r>
          </w:p>
        </w:tc>
        <w:tc>
          <w:tcPr>
            <w:tcW w:w="896" w:type="pct"/>
            <w:shd w:val="clear" w:color="auto" w:fill="C6D9F1" w:themeFill="text2" w:themeFillTint="33"/>
            <w:vAlign w:val="center"/>
          </w:tcPr>
          <w:p w:rsidR="00C87820" w:rsidRPr="00376393" w:rsidRDefault="0056402E"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Agr</w:t>
            </w:r>
          </w:p>
        </w:tc>
        <w:tc>
          <w:tcPr>
            <w:tcW w:w="821" w:type="pct"/>
            <w:shd w:val="clear" w:color="auto" w:fill="C6D9F1" w:themeFill="text2" w:themeFillTint="33"/>
            <w:vAlign w:val="center"/>
          </w:tcPr>
          <w:p w:rsidR="00C87820" w:rsidRPr="00376393" w:rsidRDefault="0056402E"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Neu</w:t>
            </w:r>
          </w:p>
        </w:tc>
      </w:tr>
      <w:tr w:rsidR="00C87820" w:rsidRPr="00376393" w:rsidTr="0056402E">
        <w:trPr>
          <w:trHeight w:val="419"/>
          <w:jc w:val="center"/>
        </w:trPr>
        <w:tc>
          <w:tcPr>
            <w:tcW w:w="522"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747"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1119"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821"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56402E">
        <w:trPr>
          <w:trHeight w:val="480"/>
          <w:jc w:val="center"/>
        </w:trPr>
        <w:tc>
          <w:tcPr>
            <w:tcW w:w="522"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747"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1119"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821"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3677FB">
      <w:pPr>
        <w:pStyle w:val="ListParagraph"/>
        <w:spacing w:after="0" w:line="360" w:lineRule="auto"/>
        <w:ind w:left="1276" w:firstLine="425"/>
        <w:rPr>
          <w:rFonts w:ascii="Times New Roman" w:cs="Times New Roman"/>
          <w:sz w:val="24"/>
          <w:szCs w:val="24"/>
        </w:rPr>
      </w:pPr>
    </w:p>
    <w:p w:rsidR="00C87820" w:rsidRPr="00376393" w:rsidRDefault="00C87820" w:rsidP="003677FB">
      <w:pPr>
        <w:pStyle w:val="ListParagraph"/>
        <w:spacing w:after="0" w:line="360" w:lineRule="auto"/>
        <w:ind w:left="567" w:firstLine="567"/>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3677FB">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5000" w:type="pct"/>
        <w:jc w:val="center"/>
        <w:tblLook w:val="04A0" w:firstRow="1" w:lastRow="0" w:firstColumn="1" w:lastColumn="0" w:noHBand="0" w:noVBand="1"/>
      </w:tblPr>
      <w:tblGrid>
        <w:gridCol w:w="881"/>
        <w:gridCol w:w="1260"/>
        <w:gridCol w:w="1888"/>
        <w:gridCol w:w="1512"/>
        <w:gridCol w:w="1512"/>
        <w:gridCol w:w="1384"/>
      </w:tblGrid>
      <w:tr w:rsidR="00C87820" w:rsidRPr="00376393" w:rsidTr="003677FB">
        <w:trPr>
          <w:trHeight w:val="538"/>
          <w:jc w:val="center"/>
        </w:trPr>
        <w:tc>
          <w:tcPr>
            <w:tcW w:w="522" w:type="pct"/>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677FB">
              <w:rPr>
                <w:rFonts w:ascii="Times New Roman" w:eastAsia="Times New Roman" w:cs="Times New Roman"/>
                <w:b/>
                <w:bCs/>
                <w:i/>
                <w:color w:val="000000" w:themeColor="text1"/>
                <w:sz w:val="24"/>
                <w:szCs w:val="24"/>
              </w:rPr>
              <w:t>Value</w:t>
            </w:r>
          </w:p>
        </w:tc>
        <w:tc>
          <w:tcPr>
            <w:tcW w:w="747" w:type="pct"/>
            <w:shd w:val="clear" w:color="auto" w:fill="F2DBDB" w:themeFill="accent2" w:themeFillTint="33"/>
            <w:vAlign w:val="center"/>
          </w:tcPr>
          <w:p w:rsidR="00C87820" w:rsidRPr="00376393" w:rsidRDefault="003677FB"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Opn</w:t>
            </w:r>
          </w:p>
        </w:tc>
        <w:tc>
          <w:tcPr>
            <w:tcW w:w="1119" w:type="pct"/>
            <w:shd w:val="clear" w:color="auto" w:fill="F2DBDB" w:themeFill="accent2" w:themeFillTint="33"/>
            <w:vAlign w:val="center"/>
          </w:tcPr>
          <w:p w:rsidR="00C87820" w:rsidRPr="00376393" w:rsidRDefault="003677FB"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Con</w:t>
            </w:r>
          </w:p>
        </w:tc>
        <w:tc>
          <w:tcPr>
            <w:tcW w:w="896" w:type="pct"/>
            <w:shd w:val="clear" w:color="auto" w:fill="F2DBDB" w:themeFill="accent2" w:themeFillTint="33"/>
            <w:vAlign w:val="center"/>
          </w:tcPr>
          <w:p w:rsidR="00C87820" w:rsidRPr="00376393" w:rsidRDefault="003677FB"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Ext</w:t>
            </w:r>
          </w:p>
        </w:tc>
        <w:tc>
          <w:tcPr>
            <w:tcW w:w="896" w:type="pct"/>
            <w:shd w:val="clear" w:color="auto" w:fill="F2DBDB" w:themeFill="accent2" w:themeFillTint="33"/>
            <w:vAlign w:val="center"/>
          </w:tcPr>
          <w:p w:rsidR="00C87820" w:rsidRPr="00376393" w:rsidRDefault="003677FB"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Agr</w:t>
            </w:r>
          </w:p>
        </w:tc>
        <w:tc>
          <w:tcPr>
            <w:tcW w:w="821" w:type="pct"/>
            <w:shd w:val="clear" w:color="auto" w:fill="F2DBDB" w:themeFill="accent2" w:themeFillTint="33"/>
            <w:vAlign w:val="center"/>
          </w:tcPr>
          <w:p w:rsidR="00C87820" w:rsidRPr="00376393" w:rsidRDefault="003677FB"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Neu</w:t>
            </w:r>
          </w:p>
        </w:tc>
      </w:tr>
      <w:tr w:rsidR="00C87820" w:rsidRPr="00376393" w:rsidTr="003677FB">
        <w:trPr>
          <w:trHeight w:val="419"/>
          <w:jc w:val="center"/>
        </w:trPr>
        <w:tc>
          <w:tcPr>
            <w:tcW w:w="522"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747"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1119"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821"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3677FB">
        <w:trPr>
          <w:trHeight w:val="480"/>
          <w:jc w:val="center"/>
        </w:trPr>
        <w:tc>
          <w:tcPr>
            <w:tcW w:w="522"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747"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1119"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821"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707548">
      <w:pPr>
        <w:spacing w:after="0" w:line="360" w:lineRule="auto"/>
        <w:rPr>
          <w:rFonts w:ascii="Times New Roman" w:cs="Times New Roman"/>
          <w:sz w:val="24"/>
          <w:szCs w:val="24"/>
        </w:rPr>
      </w:pPr>
    </w:p>
    <w:p w:rsidR="00C87820" w:rsidRPr="00376393" w:rsidRDefault="00C87820" w:rsidP="00382FA3">
      <w:pPr>
        <w:pStyle w:val="ListParagraph"/>
        <w:spacing w:after="0" w:line="360" w:lineRule="auto"/>
        <w:ind w:left="567" w:firstLine="567"/>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5000" w:type="pct"/>
        <w:jc w:val="center"/>
        <w:tblLook w:val="04A0" w:firstRow="1" w:lastRow="0" w:firstColumn="1" w:lastColumn="0" w:noHBand="0" w:noVBand="1"/>
      </w:tblPr>
      <w:tblGrid>
        <w:gridCol w:w="881"/>
        <w:gridCol w:w="1260"/>
        <w:gridCol w:w="1888"/>
        <w:gridCol w:w="1512"/>
        <w:gridCol w:w="1512"/>
        <w:gridCol w:w="1384"/>
      </w:tblGrid>
      <w:tr w:rsidR="00C87820" w:rsidRPr="00376393" w:rsidTr="00F47BEC">
        <w:trPr>
          <w:trHeight w:val="538"/>
          <w:jc w:val="center"/>
        </w:trPr>
        <w:tc>
          <w:tcPr>
            <w:tcW w:w="522" w:type="pct"/>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F47BEC">
              <w:rPr>
                <w:rFonts w:ascii="Times New Roman" w:eastAsia="Times New Roman" w:cs="Times New Roman"/>
                <w:b/>
                <w:bCs/>
                <w:i/>
                <w:color w:val="000000" w:themeColor="text1"/>
                <w:sz w:val="24"/>
                <w:szCs w:val="24"/>
              </w:rPr>
              <w:t>Value</w:t>
            </w:r>
          </w:p>
        </w:tc>
        <w:tc>
          <w:tcPr>
            <w:tcW w:w="747" w:type="pct"/>
            <w:shd w:val="clear" w:color="auto" w:fill="CCC0D9" w:themeFill="accent4" w:themeFillTint="66"/>
            <w:vAlign w:val="center"/>
          </w:tcPr>
          <w:p w:rsidR="00C87820" w:rsidRPr="00376393" w:rsidRDefault="00707548"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Opn</w:t>
            </w:r>
          </w:p>
        </w:tc>
        <w:tc>
          <w:tcPr>
            <w:tcW w:w="1119" w:type="pct"/>
            <w:shd w:val="clear" w:color="auto" w:fill="CCC0D9" w:themeFill="accent4" w:themeFillTint="66"/>
            <w:vAlign w:val="center"/>
          </w:tcPr>
          <w:p w:rsidR="00C87820" w:rsidRPr="00376393" w:rsidRDefault="00707548"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Con</w:t>
            </w:r>
          </w:p>
        </w:tc>
        <w:tc>
          <w:tcPr>
            <w:tcW w:w="896" w:type="pct"/>
            <w:shd w:val="clear" w:color="auto" w:fill="CCC0D9" w:themeFill="accent4" w:themeFillTint="66"/>
            <w:vAlign w:val="center"/>
          </w:tcPr>
          <w:p w:rsidR="00C87820" w:rsidRPr="00376393" w:rsidRDefault="00707548"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Ext</w:t>
            </w:r>
          </w:p>
        </w:tc>
        <w:tc>
          <w:tcPr>
            <w:tcW w:w="896" w:type="pct"/>
            <w:shd w:val="clear" w:color="auto" w:fill="CCC0D9" w:themeFill="accent4" w:themeFillTint="66"/>
            <w:vAlign w:val="center"/>
          </w:tcPr>
          <w:p w:rsidR="00C87820" w:rsidRPr="00376393" w:rsidRDefault="00707548"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Agr</w:t>
            </w:r>
          </w:p>
        </w:tc>
        <w:tc>
          <w:tcPr>
            <w:tcW w:w="821" w:type="pct"/>
            <w:shd w:val="clear" w:color="auto" w:fill="CCC0D9" w:themeFill="accent4" w:themeFillTint="66"/>
            <w:vAlign w:val="center"/>
          </w:tcPr>
          <w:p w:rsidR="00C87820" w:rsidRPr="00376393" w:rsidRDefault="00707548" w:rsidP="000A18DE">
            <w:pPr>
              <w:pStyle w:val="ListParagraph"/>
              <w:spacing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i/>
                <w:color w:val="000000" w:themeColor="text1"/>
                <w:sz w:val="24"/>
                <w:szCs w:val="24"/>
              </w:rPr>
              <w:t>Neu</w:t>
            </w:r>
          </w:p>
        </w:tc>
      </w:tr>
      <w:tr w:rsidR="00C87820" w:rsidRPr="00376393" w:rsidTr="00F47BEC">
        <w:trPr>
          <w:trHeight w:val="419"/>
          <w:jc w:val="center"/>
        </w:trPr>
        <w:tc>
          <w:tcPr>
            <w:tcW w:w="522"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747"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1119"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821"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F47BEC">
        <w:trPr>
          <w:trHeight w:val="480"/>
          <w:jc w:val="center"/>
        </w:trPr>
        <w:tc>
          <w:tcPr>
            <w:tcW w:w="522"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747"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1119"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896"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821" w:type="pct"/>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B873C4">
      <w:pPr>
        <w:pStyle w:val="Heading3"/>
        <w:keepNext/>
        <w:keepLines/>
        <w:numPr>
          <w:ilvl w:val="2"/>
          <w:numId w:val="9"/>
        </w:numPr>
        <w:spacing w:before="0" w:beforeAutospacing="0" w:after="0" w:afterAutospacing="0" w:line="360" w:lineRule="auto"/>
        <w:ind w:left="567" w:hanging="567"/>
        <w:rPr>
          <w:b w:val="0"/>
          <w:color w:val="000000" w:themeColor="text1"/>
          <w:sz w:val="24"/>
          <w:szCs w:val="24"/>
        </w:rPr>
      </w:pPr>
      <w:proofErr w:type="spellStart"/>
      <w:r w:rsidRPr="00376393">
        <w:rPr>
          <w:color w:val="000000" w:themeColor="text1"/>
          <w:sz w:val="24"/>
          <w:szCs w:val="24"/>
        </w:rPr>
        <w:lastRenderedPageBreak/>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B873C4">
      <w:pPr>
        <w:pStyle w:val="ListParagraph"/>
        <w:spacing w:after="160" w:line="360" w:lineRule="auto"/>
        <w:ind w:left="567" w:firstLine="567"/>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B873C4">
      <w:pPr>
        <w:pStyle w:val="ListParagraph"/>
        <w:numPr>
          <w:ilvl w:val="3"/>
          <w:numId w:val="9"/>
        </w:numPr>
        <w:spacing w:after="0" w:line="360" w:lineRule="auto"/>
        <w:ind w:left="567" w:hanging="578"/>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B873C4">
      <w:pPr>
        <w:pStyle w:val="ListParagraph"/>
        <w:tabs>
          <w:tab w:val="left" w:pos="0"/>
        </w:tabs>
        <w:spacing w:after="160" w:line="360" w:lineRule="auto"/>
        <w:ind w:left="567" w:firstLine="567"/>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B873C4">
      <w:pPr>
        <w:pStyle w:val="ListParagraph"/>
        <w:tabs>
          <w:tab w:val="left" w:pos="0"/>
        </w:tabs>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B873C4">
      <w:pPr>
        <w:pStyle w:val="ListParagraph"/>
        <w:numPr>
          <w:ilvl w:val="3"/>
          <w:numId w:val="9"/>
        </w:numPr>
        <w:spacing w:after="160" w:line="360" w:lineRule="auto"/>
        <w:ind w:left="567" w:hanging="577"/>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B873C4">
      <w:pPr>
        <w:pStyle w:val="ListParagraph"/>
        <w:tabs>
          <w:tab w:val="left" w:pos="0"/>
        </w:tabs>
        <w:spacing w:after="160" w:line="360" w:lineRule="auto"/>
        <w:ind w:left="567" w:firstLine="567"/>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w:t>
      </w:r>
      <w:r w:rsidR="00EA5ACE">
        <w:rPr>
          <w:rFonts w:ascii="Times New Roman" w:cs="Times New Roman"/>
          <w:sz w:val="24"/>
          <w:szCs w:val="24"/>
        </w:rPr>
        <w:t>di mana</w:t>
      </w:r>
      <w:r w:rsidRPr="00376393">
        <w:rPr>
          <w:rFonts w:ascii="Times New Roman" w:cs="Times New Roman"/>
          <w:sz w:val="24"/>
          <w:szCs w:val="24"/>
        </w:rPr>
        <w:t xml:space="preserve">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B873C4">
      <w:pPr>
        <w:pStyle w:val="ListParagraph"/>
        <w:numPr>
          <w:ilvl w:val="0"/>
          <w:numId w:val="16"/>
        </w:numPr>
        <w:tabs>
          <w:tab w:val="left" w:pos="0"/>
        </w:tabs>
        <w:spacing w:after="160" w:line="360" w:lineRule="auto"/>
        <w:ind w:left="1134" w:hanging="567"/>
        <w:jc w:val="both"/>
        <w:rPr>
          <w:rFonts w:ascii="Times New Roman" w:cs="Times New Roman"/>
          <w:sz w:val="24"/>
          <w:szCs w:val="24"/>
        </w:rPr>
      </w:pPr>
      <w:r w:rsidRPr="0007606D">
        <w:rPr>
          <w:rFonts w:ascii="Times New Roman" w:cs="Times New Roman"/>
          <w:i/>
          <w:sz w:val="24"/>
          <w:szCs w:val="24"/>
        </w:rPr>
        <w:t>Oversampling</w:t>
      </w:r>
    </w:p>
    <w:p w:rsidR="006C3365" w:rsidRPr="00B873C4" w:rsidRDefault="00C87820" w:rsidP="00B873C4">
      <w:pPr>
        <w:pStyle w:val="ListParagraph"/>
        <w:tabs>
          <w:tab w:val="left" w:pos="0"/>
        </w:tabs>
        <w:spacing w:after="160" w:line="360" w:lineRule="auto"/>
        <w:ind w:left="1134"/>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C87820" w:rsidRPr="00376393" w:rsidRDefault="0007606D" w:rsidP="00B873C4">
      <w:pPr>
        <w:pStyle w:val="ListParagraph"/>
        <w:numPr>
          <w:ilvl w:val="0"/>
          <w:numId w:val="16"/>
        </w:numPr>
        <w:tabs>
          <w:tab w:val="left" w:pos="0"/>
        </w:tabs>
        <w:spacing w:after="0" w:line="360" w:lineRule="auto"/>
        <w:ind w:left="1134" w:hanging="567"/>
        <w:jc w:val="both"/>
        <w:rPr>
          <w:rFonts w:ascii="Times New Roman" w:cs="Times New Roman"/>
          <w:sz w:val="24"/>
          <w:szCs w:val="24"/>
        </w:rPr>
      </w:pPr>
      <w:r w:rsidRPr="0007606D">
        <w:rPr>
          <w:rFonts w:ascii="Times New Roman" w:cs="Times New Roman"/>
          <w:i/>
          <w:sz w:val="24"/>
          <w:szCs w:val="24"/>
        </w:rPr>
        <w:t>Undersampling</w:t>
      </w:r>
    </w:p>
    <w:p w:rsidR="00C87820" w:rsidRPr="00376393" w:rsidRDefault="00C87820" w:rsidP="00B873C4">
      <w:pPr>
        <w:pStyle w:val="ListParagraph"/>
        <w:tabs>
          <w:tab w:val="left" w:pos="0"/>
        </w:tabs>
        <w:spacing w:after="0" w:line="360" w:lineRule="auto"/>
        <w:ind w:left="1134"/>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FE133C">
      <w:pPr>
        <w:tabs>
          <w:tab w:val="left" w:pos="-1985"/>
        </w:tabs>
        <w:spacing w:after="0" w:line="360" w:lineRule="auto"/>
        <w:ind w:left="567"/>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F71520">
      <w:pPr>
        <w:pStyle w:val="Heading3"/>
        <w:keepNext/>
        <w:keepLines/>
        <w:numPr>
          <w:ilvl w:val="2"/>
          <w:numId w:val="9"/>
        </w:numPr>
        <w:spacing w:before="0" w:beforeAutospacing="0" w:after="0" w:afterAutospacing="0" w:line="360" w:lineRule="auto"/>
        <w:ind w:left="567" w:hanging="578"/>
        <w:rPr>
          <w:b w:val="0"/>
          <w:color w:val="000000" w:themeColor="text1"/>
          <w:sz w:val="24"/>
          <w:szCs w:val="24"/>
        </w:rPr>
      </w:pPr>
      <w:proofErr w:type="spellStart"/>
      <w:r w:rsidRPr="00376393">
        <w:rPr>
          <w:color w:val="000000" w:themeColor="text1"/>
          <w:sz w:val="24"/>
          <w:szCs w:val="24"/>
        </w:rPr>
        <w:lastRenderedPageBreak/>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F71520">
      <w:pPr>
        <w:pStyle w:val="ListParagraph"/>
        <w:numPr>
          <w:ilvl w:val="3"/>
          <w:numId w:val="9"/>
        </w:numPr>
        <w:spacing w:after="0" w:line="360" w:lineRule="auto"/>
        <w:ind w:left="567" w:hanging="566"/>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F7152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F71520">
      <w:pPr>
        <w:tabs>
          <w:tab w:val="left" w:pos="0"/>
        </w:tabs>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F71520">
      <w:pPr>
        <w:pStyle w:val="ListParagraph"/>
        <w:numPr>
          <w:ilvl w:val="2"/>
          <w:numId w:val="17"/>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691792" w:rsidRDefault="00691792" w:rsidP="000A18DE">
      <w:pPr>
        <w:spacing w:after="0" w:line="360" w:lineRule="auto"/>
        <w:jc w:val="both"/>
        <w:rPr>
          <w:rFonts w:ascii="Times New Roman" w:cs="Times New Roman"/>
          <w:sz w:val="24"/>
          <w:szCs w:val="24"/>
        </w:rPr>
      </w:pPr>
    </w:p>
    <w:p w:rsidR="00C87820" w:rsidRPr="00376393" w:rsidRDefault="007926E6" w:rsidP="0098195E">
      <w:pPr>
        <w:spacing w:after="0" w:line="360" w:lineRule="auto"/>
        <w:ind w:left="567"/>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98195E">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1A4E31">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98195E">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1A4E31">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98195E">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1A4E31">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98195E">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98195E">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A14B79">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98195E">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A14B79">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98195E">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A14B79">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98195E">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A14B79">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98195E">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A14B79">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98195E">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A14B79">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98195E">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A14B79">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A14B79">
      <w:pPr>
        <w:pStyle w:val="ListParagraph"/>
        <w:numPr>
          <w:ilvl w:val="3"/>
          <w:numId w:val="9"/>
        </w:numPr>
        <w:spacing w:after="0" w:line="360" w:lineRule="auto"/>
        <w:ind w:left="567" w:hanging="567"/>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A14B79">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w:t>
      </w:r>
      <w:r w:rsidR="00B97537">
        <w:rPr>
          <w:rFonts w:ascii="Times New Roman" w:cs="Times New Roman"/>
          <w:sz w:val="24"/>
          <w:szCs w:val="24"/>
        </w:rPr>
        <w:t xml:space="preserve"> et al.</w:t>
      </w:r>
      <w:r w:rsidRPr="00376393">
        <w:rPr>
          <w:rFonts w:ascii="Times New Roman" w:cs="Times New Roman"/>
          <w:sz w:val="24"/>
          <w:szCs w:val="24"/>
        </w:rPr>
        <w:t>, 2015</w:t>
      </w:r>
      <w:r w:rsidR="00B97537">
        <w:rPr>
          <w:rFonts w:ascii="Times New Roman" w:cs="Times New Roman"/>
          <w:sz w:val="24"/>
          <w:szCs w:val="24"/>
        </w:rPr>
        <w:t>, p. 544</w:t>
      </w:r>
      <w:r w:rsidRPr="00376393">
        <w:rPr>
          <w:rFonts w:ascii="Times New Roman" w:cs="Times New Roman"/>
          <w:sz w:val="24"/>
          <w:szCs w:val="24"/>
        </w:rPr>
        <w:t xml:space="preserve">).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C87820" w:rsidRDefault="00C87820" w:rsidP="00A14B79">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lastRenderedPageBreak/>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A14B79">
      <w:pPr>
        <w:pStyle w:val="ListParagraph"/>
        <w:spacing w:after="0" w:line="36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5A1FE3">
      <w:pPr>
        <w:pStyle w:val="ListParagraph"/>
        <w:spacing w:after="0" w:line="360" w:lineRule="auto"/>
        <w:ind w:left="0"/>
        <w:jc w:val="center"/>
        <w:rPr>
          <w:rFonts w:ascii="Times New Roman" w:cs="Times New Roman"/>
          <w:b/>
          <w:sz w:val="24"/>
          <w:szCs w:val="24"/>
          <w:lang w:val="en-US"/>
        </w:rPr>
      </w:pPr>
    </w:p>
    <w:p w:rsidR="00773A91" w:rsidRDefault="00C87820" w:rsidP="00881EC6">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881EC6">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881EC6">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881EC6">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881EC6">
      <w:pPr>
        <w:pStyle w:val="ListParagraph"/>
        <w:spacing w:after="0" w:line="36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5A1FE3">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lastRenderedPageBreak/>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5A1FE3">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5A1FE3">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5A1FE3">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5A1FE3">
      <w:pPr>
        <w:pStyle w:val="ListParagraph"/>
        <w:spacing w:after="0" w:line="36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5A1FE3">
      <w:pPr>
        <w:pStyle w:val="ListParagraph"/>
        <w:spacing w:after="0" w:line="360" w:lineRule="auto"/>
        <w:ind w:left="1276" w:firstLine="425"/>
        <w:rPr>
          <w:rFonts w:ascii="Times New Roman" w:cs="Times New Roman"/>
          <w:b/>
          <w:sz w:val="24"/>
          <w:szCs w:val="24"/>
        </w:rPr>
      </w:pPr>
    </w:p>
    <w:p w:rsidR="001E7D54" w:rsidRDefault="001E7D54" w:rsidP="005A1FE3">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5A1FE3">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lastRenderedPageBreak/>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5A1FE3">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5A1FE3">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5A1FE3">
      <w:pPr>
        <w:pStyle w:val="ListParagraph"/>
        <w:spacing w:after="0" w:line="36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E2B5D">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E2B5D">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Default="00500E08" w:rsidP="005E2B5D">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5E2B5D" w:rsidRPr="005E2B5D" w:rsidRDefault="005E2B5D" w:rsidP="005E2B5D">
      <w:pPr>
        <w:pStyle w:val="ListParagraph"/>
        <w:spacing w:after="0" w:line="360" w:lineRule="auto"/>
        <w:ind w:left="567" w:firstLine="567"/>
        <w:jc w:val="both"/>
        <w:rPr>
          <w:rFonts w:ascii="Times New Roman" w:cs="Times New Roman"/>
          <w:sz w:val="24"/>
          <w:szCs w:val="24"/>
        </w:rPr>
      </w:pPr>
    </w:p>
    <w:p w:rsidR="00C87820" w:rsidRDefault="00C87820" w:rsidP="0035139F">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5E2B5D">
      <w:pPr>
        <w:pStyle w:val="ListParagraph"/>
        <w:spacing w:after="0" w:line="36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lastRenderedPageBreak/>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5E2B5D">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5E2B5D">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5E2B5D">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5E2B5D">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yang baik karena lebih banyak hasil yang mengalami penurunan jika dibandingkan dengan hasil akurasi yang mengalami </w:t>
      </w:r>
      <w:r>
        <w:rPr>
          <w:rFonts w:ascii="Times New Roman" w:cs="Times New Roman"/>
          <w:sz w:val="24"/>
          <w:szCs w:val="24"/>
          <w:lang w:val="en-US"/>
        </w:rPr>
        <w:lastRenderedPageBreak/>
        <w:t>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5E2B5D">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5E2B5D">
      <w:pPr>
        <w:pStyle w:val="ListParagraph"/>
        <w:spacing w:after="0" w:line="36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35139F">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35139F">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35139F">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35139F">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35139F" w:rsidRDefault="0035139F" w:rsidP="000A18DE">
      <w:pPr>
        <w:spacing w:after="0" w:line="360" w:lineRule="auto"/>
        <w:ind w:left="1276" w:firstLine="425"/>
        <w:jc w:val="both"/>
        <w:rPr>
          <w:rFonts w:ascii="Times New Roman" w:cs="Times New Roman"/>
          <w:sz w:val="24"/>
          <w:szCs w:val="24"/>
        </w:rPr>
      </w:pPr>
    </w:p>
    <w:p w:rsidR="00C87820" w:rsidRPr="00376393" w:rsidRDefault="00C87820" w:rsidP="0035139F">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6C3365" w:rsidRPr="000B501A" w:rsidRDefault="006C3365" w:rsidP="000B501A">
      <w:pPr>
        <w:spacing w:after="0" w:line="360" w:lineRule="auto"/>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B501A">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B501A">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lastRenderedPageBreak/>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C04740">
      <w:pPr>
        <w:pStyle w:val="ListParagraph"/>
        <w:spacing w:after="0" w:line="360" w:lineRule="auto"/>
        <w:ind w:left="1276" w:firstLine="425"/>
        <w:jc w:val="both"/>
        <w:rPr>
          <w:rFonts w:ascii="Times New Roman" w:cs="Times New Roman"/>
          <w:sz w:val="24"/>
          <w:szCs w:val="24"/>
        </w:rPr>
      </w:pPr>
    </w:p>
    <w:p w:rsidR="00C87820" w:rsidRPr="00DB41B3" w:rsidRDefault="00E15E6A" w:rsidP="00C04740">
      <w:pPr>
        <w:pStyle w:val="ListParagraph"/>
        <w:numPr>
          <w:ilvl w:val="3"/>
          <w:numId w:val="9"/>
        </w:numPr>
        <w:spacing w:after="0" w:line="360" w:lineRule="auto"/>
        <w:ind w:left="567" w:hanging="566"/>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C0474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w:t>
      </w:r>
      <w:r w:rsidR="0084422D">
        <w:rPr>
          <w:rFonts w:ascii="Times New Roman" w:cs="Times New Roman"/>
          <w:sz w:val="24"/>
          <w:szCs w:val="24"/>
        </w:rPr>
        <w:t xml:space="preserve"> et al.</w:t>
      </w:r>
      <w:r w:rsidRPr="00376393">
        <w:rPr>
          <w:rFonts w:ascii="Times New Roman" w:cs="Times New Roman"/>
          <w:sz w:val="24"/>
          <w:szCs w:val="24"/>
        </w:rPr>
        <w:t>, 2015</w:t>
      </w:r>
      <w:r w:rsidR="0084422D">
        <w:rPr>
          <w:rFonts w:ascii="Times New Roman" w:cs="Times New Roman"/>
          <w:sz w:val="24"/>
          <w:szCs w:val="24"/>
        </w:rPr>
        <w:t>, p. 544</w:t>
      </w:r>
      <w:r w:rsidRPr="00376393">
        <w:rPr>
          <w:rFonts w:ascii="Times New Roman" w:cs="Times New Roman"/>
          <w:sz w:val="24"/>
          <w:szCs w:val="24"/>
        </w:rPr>
        <w:t xml:space="preserve">),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C0474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C04740">
      <w:pPr>
        <w:pStyle w:val="ListParagraph"/>
        <w:spacing w:after="0" w:line="360" w:lineRule="auto"/>
        <w:ind w:left="567" w:firstLine="425"/>
        <w:jc w:val="both"/>
        <w:rPr>
          <w:rFonts w:ascii="Times New Roman" w:cs="Times New Roman"/>
          <w:sz w:val="24"/>
          <w:szCs w:val="24"/>
        </w:rPr>
      </w:pPr>
    </w:p>
    <w:p w:rsidR="00FC35EE" w:rsidRPr="00C661DC" w:rsidRDefault="00C87820" w:rsidP="00C04740">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C04740">
      <w:pPr>
        <w:pStyle w:val="ListParagraph"/>
        <w:spacing w:after="0" w:line="36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C661DC">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C661DC">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C661DC">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C661DC">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C0474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C0474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C0474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C04740">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C04740">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E95D90">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Default="00C87820" w:rsidP="000A18DE">
      <w:pPr>
        <w:spacing w:after="0" w:line="360" w:lineRule="auto"/>
        <w:rPr>
          <w:rFonts w:ascii="Times New Roman" w:cs="Times New Roman"/>
          <w:b/>
          <w:sz w:val="24"/>
          <w:szCs w:val="24"/>
        </w:rPr>
      </w:pPr>
    </w:p>
    <w:p w:rsidR="00E95D90" w:rsidRDefault="00E95D90" w:rsidP="000A18DE">
      <w:pPr>
        <w:spacing w:after="0" w:line="360" w:lineRule="auto"/>
        <w:rPr>
          <w:rFonts w:ascii="Times New Roman" w:cs="Times New Roman"/>
          <w:b/>
          <w:sz w:val="24"/>
          <w:szCs w:val="24"/>
        </w:rPr>
      </w:pPr>
    </w:p>
    <w:p w:rsidR="00E95D90" w:rsidRPr="00376393" w:rsidRDefault="00E95D90" w:rsidP="000A18DE">
      <w:pPr>
        <w:spacing w:after="0" w:line="360" w:lineRule="auto"/>
        <w:rPr>
          <w:rFonts w:ascii="Times New Roman" w:cs="Times New Roman"/>
          <w:b/>
          <w:sz w:val="24"/>
          <w:szCs w:val="24"/>
        </w:rPr>
      </w:pPr>
    </w:p>
    <w:p w:rsidR="00205245" w:rsidRPr="00C661DC" w:rsidRDefault="00C87820" w:rsidP="00E95D90">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E95D90">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Look w:val="04A0" w:firstRow="1" w:lastRow="0" w:firstColumn="1" w:lastColumn="0" w:noHBand="0" w:noVBand="1"/>
      </w:tblPr>
      <w:tblGrid>
        <w:gridCol w:w="1291"/>
        <w:gridCol w:w="2977"/>
        <w:gridCol w:w="1134"/>
        <w:gridCol w:w="996"/>
        <w:gridCol w:w="996"/>
        <w:gridCol w:w="996"/>
        <w:gridCol w:w="996"/>
      </w:tblGrid>
      <w:tr w:rsidR="00C87820" w:rsidRPr="00376393" w:rsidTr="00D33867">
        <w:trPr>
          <w:trHeight w:val="414"/>
          <w:tblHeader/>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33867">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33867">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 xml:space="preserve">tidak berhasil </w:t>
      </w:r>
      <w:r>
        <w:rPr>
          <w:rFonts w:ascii="Times New Roman" w:cs="Times New Roman"/>
          <w:sz w:val="24"/>
          <w:szCs w:val="24"/>
          <w:lang w:val="en-US"/>
        </w:rPr>
        <w:lastRenderedPageBreak/>
        <w:t>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E95D90">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E95D90">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E95D90">
      <w:pPr>
        <w:spacing w:after="0" w:line="36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E95D90">
      <w:pPr>
        <w:pStyle w:val="ListParagraph"/>
        <w:spacing w:after="0" w:line="360" w:lineRule="auto"/>
        <w:ind w:left="1276" w:firstLine="425"/>
        <w:jc w:val="both"/>
        <w:rPr>
          <w:rFonts w:ascii="Times New Roman" w:cs="Times New Roman"/>
          <w:sz w:val="24"/>
          <w:szCs w:val="24"/>
        </w:rPr>
      </w:pPr>
    </w:p>
    <w:p w:rsidR="005C1E79" w:rsidRDefault="005C1E7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w:t>
      </w:r>
      <w:r>
        <w:rPr>
          <w:rFonts w:ascii="Times New Roman" w:cs="Times New Roman"/>
          <w:sz w:val="24"/>
          <w:szCs w:val="24"/>
          <w:lang w:val="en-US"/>
        </w:rPr>
        <w:lastRenderedPageBreak/>
        <w:t xml:space="preserve">menyeimbangkan distribusi data. Evaluasi testing dilakukan dengan 10-fold cross validation. </w:t>
      </w:r>
    </w:p>
    <w:p w:rsidR="005C1E79" w:rsidRDefault="005C1E7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Default="005C1E79" w:rsidP="00E95D90">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E34D95" w:rsidRPr="00E34D95" w:rsidRDefault="00E34D95" w:rsidP="005C1E79">
      <w:pPr>
        <w:pStyle w:val="ListParagraph"/>
        <w:spacing w:after="0" w:line="360" w:lineRule="auto"/>
        <w:ind w:left="1276" w:firstLine="425"/>
        <w:jc w:val="both"/>
        <w:rPr>
          <w:rFonts w:ascii="Times New Roman" w:cs="Times New Roman"/>
          <w:sz w:val="24"/>
          <w:szCs w:val="24"/>
        </w:rPr>
      </w:pPr>
    </w:p>
    <w:p w:rsidR="005C1E79" w:rsidRPr="00AE50D8" w:rsidRDefault="00C87820" w:rsidP="00E95D90">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E34D95" w:rsidRPr="00376393" w:rsidRDefault="00E34D95" w:rsidP="00E95D90">
      <w:pPr>
        <w:pStyle w:val="ListParagraph"/>
        <w:spacing w:after="0" w:line="36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E95D90">
      <w:pPr>
        <w:pStyle w:val="ListParagraph"/>
        <w:spacing w:after="0" w:line="360" w:lineRule="auto"/>
        <w:ind w:left="1701"/>
        <w:rPr>
          <w:rFonts w:ascii="Times New Roman" w:cs="Times New Roman"/>
          <w:b/>
          <w:sz w:val="24"/>
          <w:szCs w:val="24"/>
        </w:rPr>
      </w:pPr>
    </w:p>
    <w:p w:rsidR="00E95D90" w:rsidRDefault="00E95D90"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15</w:t>
      </w:r>
      <w:r>
        <w:rPr>
          <w:rFonts w:ascii="Times New Roman" w:cs="Times New Roman"/>
          <w:sz w:val="24"/>
          <w:szCs w:val="24"/>
        </w:rPr>
        <w:t xml:space="preserve"> di</w:t>
      </w:r>
      <w:r>
        <w:rPr>
          <w:rFonts w:ascii="Times New Roman" w:cs="Times New Roman"/>
          <w:sz w:val="24"/>
          <w:szCs w:val="24"/>
          <w:lang w:val="en-US"/>
        </w:rPr>
        <w:t xml:space="preserve">bawah merupakan percobaan yang menggunakan </w:t>
      </w:r>
      <w:r w:rsidRPr="00E15E6A">
        <w:rPr>
          <w:rFonts w:ascii="Times New Roman" w:cs="Times New Roman"/>
          <w:i/>
          <w:sz w:val="24"/>
          <w:szCs w:val="24"/>
          <w:lang w:val="en-US"/>
        </w:rPr>
        <w:t>dataset</w:t>
      </w:r>
      <w:r>
        <w:rPr>
          <w:rFonts w:ascii="Times New Roman" w:cs="Times New Roman"/>
          <w:sz w:val="24"/>
          <w:szCs w:val="24"/>
          <w:lang w:val="en-US"/>
        </w:rPr>
        <w:t xml:space="preserve"> </w:t>
      </w:r>
      <w:r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11 ini menggabungkan proses </w:t>
      </w:r>
      <w:r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Pr="0007606D">
        <w:rPr>
          <w:rFonts w:ascii="Times New Roman" w:cs="Times New Roman"/>
          <w:i/>
          <w:sz w:val="24"/>
          <w:szCs w:val="24"/>
          <w:lang w:val="en-US"/>
        </w:rPr>
        <w:t>Undersampling</w:t>
      </w:r>
      <w:r>
        <w:rPr>
          <w:rFonts w:ascii="Times New Roman" w:cs="Times New Roman"/>
          <w:sz w:val="24"/>
          <w:szCs w:val="24"/>
          <w:lang w:val="en-US"/>
        </w:rPr>
        <w:t xml:space="preserve"> seperti halnya yang dilakukan pada skenario 5 (Tabel 4.8). Evaluasi testing dilakukan dengan 10-fold cross validation. </w:t>
      </w:r>
    </w:p>
    <w:p w:rsidR="00E95D90" w:rsidRDefault="00E95D90"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72.67% dengan menggunakan algoritma Support Vector Machine dan fitur LIWC. Hasil akurasi tertinggi kedua adalah 64.67% dengan menggunakan algoritma Linear Discriminant Analysis dan fitur gabungan LIWC+SPLICE. Penggunaan proses gabungan </w:t>
      </w:r>
      <w:r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Pr="0007606D">
        <w:rPr>
          <w:rFonts w:ascii="Times New Roman" w:cs="Times New Roman"/>
          <w:i/>
          <w:sz w:val="24"/>
          <w:szCs w:val="24"/>
          <w:lang w:val="en-US"/>
        </w:rPr>
        <w:t>Undersampling</w:t>
      </w:r>
      <w:r>
        <w:rPr>
          <w:rFonts w:ascii="Times New Roman" w:cs="Times New Roman"/>
          <w:sz w:val="24"/>
          <w:szCs w:val="24"/>
          <w:lang w:val="en-US"/>
        </w:rPr>
        <w:t xml:space="preserve"> ternyata juga tidak berhasil meningkatkan hasil akurasi seperti yang terjadi pada skenario 5 (Tabel 4.8). </w:t>
      </w:r>
    </w:p>
    <w:p w:rsidR="00E95D90" w:rsidRDefault="00E95D90"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E95D90" w:rsidRDefault="00E95D90" w:rsidP="00E95D90">
      <w:pPr>
        <w:pStyle w:val="ListParagraph"/>
        <w:spacing w:after="0" w:line="360" w:lineRule="auto"/>
        <w:ind w:left="567" w:firstLine="567"/>
        <w:rPr>
          <w:rFonts w:ascii="Times New Roman" w:cs="Times New Roman"/>
          <w:sz w:val="24"/>
          <w:szCs w:val="24"/>
        </w:rPr>
      </w:pPr>
      <w:r>
        <w:rPr>
          <w:rFonts w:ascii="Times New Roman" w:cs="Times New Roman"/>
          <w:sz w:val="24"/>
          <w:szCs w:val="24"/>
          <w:lang w:val="en-US"/>
        </w:rPr>
        <w:t xml:space="preserve">Untuk hasil masing-masing </w:t>
      </w:r>
      <w:r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Pr="0007606D">
        <w:rPr>
          <w:rFonts w:ascii="Times New Roman" w:cs="Times New Roman"/>
          <w:i/>
          <w:sz w:val="24"/>
          <w:szCs w:val="24"/>
          <w:lang w:val="en-US"/>
        </w:rPr>
        <w:t>traits</w:t>
      </w:r>
      <w:r>
        <w:rPr>
          <w:rFonts w:ascii="Times New Roman" w:cs="Times New Roman"/>
          <w:sz w:val="24"/>
          <w:szCs w:val="24"/>
          <w:lang w:val="en-US"/>
        </w:rPr>
        <w:t xml:space="preserve"> </w:t>
      </w:r>
      <w:r w:rsidRPr="00F853F9">
        <w:rPr>
          <w:rFonts w:ascii="Times New Roman" w:cs="Times New Roman"/>
          <w:i/>
          <w:sz w:val="24"/>
          <w:szCs w:val="24"/>
          <w:lang w:val="en-US"/>
        </w:rPr>
        <w:t>Extraversion</w:t>
      </w:r>
      <w:r>
        <w:rPr>
          <w:rFonts w:ascii="Times New Roman" w:cs="Times New Roman"/>
          <w:sz w:val="24"/>
          <w:szCs w:val="24"/>
          <w:lang w:val="en-US"/>
        </w:rPr>
        <w:t xml:space="preserve">. </w:t>
      </w:r>
      <w:r w:rsidRPr="0007606D">
        <w:rPr>
          <w:rFonts w:ascii="Times New Roman" w:cs="Times New Roman"/>
          <w:i/>
          <w:sz w:val="24"/>
          <w:szCs w:val="24"/>
          <w:lang w:val="en-US"/>
        </w:rPr>
        <w:t>Traits</w:t>
      </w:r>
      <w:r>
        <w:rPr>
          <w:rFonts w:ascii="Times New Roman" w:cs="Times New Roman"/>
          <w:sz w:val="24"/>
          <w:szCs w:val="24"/>
          <w:lang w:val="en-US"/>
        </w:rPr>
        <w:t xml:space="preserve"> </w:t>
      </w:r>
      <w:r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64.67% dengan menggunakan algoritma Linear Discriminant Analysis.</w:t>
      </w:r>
    </w:p>
    <w:p w:rsidR="00E95D90" w:rsidRDefault="00E95D90" w:rsidP="00E95D90">
      <w:pPr>
        <w:pStyle w:val="ListParagraph"/>
        <w:spacing w:after="0" w:line="360" w:lineRule="auto"/>
        <w:ind w:left="567" w:firstLine="567"/>
        <w:rPr>
          <w:rFonts w:ascii="Times New Roman" w:cs="Times New Roman"/>
          <w:b/>
          <w:sz w:val="24"/>
          <w:szCs w:val="24"/>
        </w:rPr>
      </w:pPr>
    </w:p>
    <w:p w:rsidR="00E95D90" w:rsidRDefault="00E95D90" w:rsidP="00E95D90">
      <w:pPr>
        <w:pStyle w:val="ListParagraph"/>
        <w:spacing w:after="0" w:line="360" w:lineRule="auto"/>
        <w:ind w:left="567" w:firstLine="567"/>
        <w:rPr>
          <w:rFonts w:ascii="Times New Roman" w:cs="Times New Roman"/>
          <w:b/>
          <w:sz w:val="24"/>
          <w:szCs w:val="24"/>
        </w:rPr>
      </w:pPr>
    </w:p>
    <w:p w:rsidR="00E95D90" w:rsidRDefault="00E95D90" w:rsidP="00E95D90">
      <w:pPr>
        <w:pStyle w:val="ListParagraph"/>
        <w:spacing w:after="0" w:line="360" w:lineRule="auto"/>
        <w:ind w:left="567" w:firstLine="567"/>
        <w:rPr>
          <w:rFonts w:ascii="Times New Roman" w:cs="Times New Roman"/>
          <w:b/>
          <w:sz w:val="24"/>
          <w:szCs w:val="24"/>
        </w:rPr>
      </w:pPr>
    </w:p>
    <w:p w:rsidR="00E95D90" w:rsidRPr="00E95D90" w:rsidRDefault="00E95D90" w:rsidP="00E95D90">
      <w:pPr>
        <w:pStyle w:val="ListParagraph"/>
        <w:spacing w:after="0" w:line="360" w:lineRule="auto"/>
        <w:ind w:left="567" w:firstLine="567"/>
        <w:rPr>
          <w:rFonts w:ascii="Times New Roman" w:cs="Times New Roman"/>
          <w:b/>
          <w:sz w:val="24"/>
          <w:szCs w:val="24"/>
        </w:rPr>
      </w:pPr>
    </w:p>
    <w:p w:rsidR="00D42CE5" w:rsidRPr="00C661DC" w:rsidRDefault="00C87820" w:rsidP="00E95D90">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lastRenderedPageBreak/>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E95D90">
      <w:pPr>
        <w:pStyle w:val="ListParagraph"/>
        <w:spacing w:after="0" w:line="36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 xml:space="preserve">Features </w:t>
      </w:r>
      <w:r w:rsidR="0007606D" w:rsidRPr="0007606D">
        <w:rPr>
          <w:rFonts w:ascii="Times New Roman" w:cs="Times New Roman"/>
          <w:i/>
          <w:sz w:val="24"/>
          <w:szCs w:val="24"/>
          <w:lang w:val="en-US"/>
        </w:rPr>
        <w:lastRenderedPageBreak/>
        <w:t>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E95D90">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E95D90">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BB3D14" w:rsidRDefault="00C661DC" w:rsidP="00BB3D14">
      <w:pPr>
        <w:pStyle w:val="ListParagraph"/>
        <w:spacing w:after="0" w:line="360" w:lineRule="auto"/>
        <w:ind w:left="0"/>
        <w:jc w:val="center"/>
        <w:rPr>
          <w:rFonts w:ascii="Times New Roman" w:cs="Times New Roman"/>
          <w:sz w:val="24"/>
          <w:szCs w:val="24"/>
          <w:lang w:val="en-US"/>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p>
    <w:p w:rsidR="00C661DC" w:rsidRPr="00205245" w:rsidRDefault="00E15E6A" w:rsidP="00BB3D14">
      <w:pPr>
        <w:pStyle w:val="ListParagraph"/>
        <w:spacing w:after="0" w:line="360" w:lineRule="auto"/>
        <w:ind w:left="0"/>
        <w:jc w:val="center"/>
        <w:rPr>
          <w:rFonts w:ascii="Times New Roman" w:cs="Times New Roman"/>
          <w:sz w:val="24"/>
          <w:szCs w:val="24"/>
        </w:rPr>
      </w:pPr>
      <w:r w:rsidRPr="00E15E6A">
        <w:rPr>
          <w:rFonts w:ascii="Times New Roman" w:cs="Times New Roman"/>
          <w:i/>
          <w:sz w:val="24"/>
          <w:szCs w:val="24"/>
        </w:rPr>
        <w:t>Dataset</w:t>
      </w:r>
      <w:r w:rsidR="00C661DC" w:rsidRPr="00205245">
        <w:rPr>
          <w:rFonts w:ascii="Times New Roman" w:cs="Times New Roman"/>
          <w:sz w:val="24"/>
          <w:szCs w:val="24"/>
        </w:rPr>
        <w:t xml:space="preserve"> </w:t>
      </w:r>
      <w:r w:rsidR="00BB3D14">
        <w:rPr>
          <w:rFonts w:ascii="Times New Roman" w:cs="Times New Roman"/>
          <w:i/>
          <w:sz w:val="24"/>
          <w:szCs w:val="24"/>
        </w:rPr>
        <w:t>Manual</w:t>
      </w:r>
      <w:r w:rsidR="00BB3D14">
        <w:rPr>
          <w:rFonts w:ascii="Times New Roman" w:cs="Times New Roman"/>
          <w:i/>
          <w:sz w:val="24"/>
          <w:szCs w:val="24"/>
          <w:lang w:val="en-US"/>
        </w:rPr>
        <w:t xml:space="preserve"> </w:t>
      </w:r>
      <w:r w:rsidR="0068651B" w:rsidRPr="0068651B">
        <w:rPr>
          <w:rFonts w:ascii="Times New Roman" w:cs="Times New Roman"/>
          <w:i/>
          <w:sz w:val="24"/>
          <w:szCs w:val="24"/>
        </w:rPr>
        <w:t>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E95D9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 xml:space="preserve">Manual </w:t>
      </w:r>
      <w:r w:rsidR="0068651B" w:rsidRPr="0068651B">
        <w:rPr>
          <w:rFonts w:ascii="Times New Roman" w:cs="Times New Roman"/>
          <w:i/>
          <w:sz w:val="24"/>
          <w:szCs w:val="24"/>
          <w:lang w:val="en-US"/>
        </w:rPr>
        <w:lastRenderedPageBreak/>
        <w:t>gathering</w:t>
      </w:r>
      <w:r w:rsidRPr="00376393">
        <w:rPr>
          <w:rFonts w:ascii="Times New Roman" w:cs="Times New Roman"/>
          <w:sz w:val="24"/>
          <w:szCs w:val="24"/>
        </w:rPr>
        <w:t xml:space="preserve"> ini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w:t>
      </w:r>
      <w:r w:rsidR="00EA5ACE">
        <w:rPr>
          <w:rFonts w:ascii="Times New Roman" w:cs="Times New Roman"/>
          <w:sz w:val="24"/>
          <w:szCs w:val="24"/>
        </w:rPr>
        <w:t>di mana</w:t>
      </w:r>
      <w:r w:rsidRPr="00376393">
        <w:rPr>
          <w:rFonts w:ascii="Times New Roman" w:cs="Times New Roman"/>
          <w:sz w:val="24"/>
          <w:szCs w:val="24"/>
        </w:rPr>
        <w:t xml:space="preserve">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E95D90">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E95D90">
      <w:pPr>
        <w:pStyle w:val="ListParagraph"/>
        <w:spacing w:after="0" w:line="360" w:lineRule="auto"/>
        <w:ind w:left="567" w:firstLine="567"/>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E95D90">
      <w:pPr>
        <w:pStyle w:val="ListParagraph"/>
        <w:numPr>
          <w:ilvl w:val="3"/>
          <w:numId w:val="9"/>
        </w:numPr>
        <w:spacing w:after="0" w:line="360" w:lineRule="auto"/>
        <w:ind w:left="567" w:hanging="567"/>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E95D9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E95D9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E95D90">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lastRenderedPageBreak/>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95D90">
      <w:pPr>
        <w:pStyle w:val="ListParagraph"/>
        <w:spacing w:after="0" w:line="36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E95D90">
      <w:pPr>
        <w:pStyle w:val="ListParagraph"/>
        <w:spacing w:after="0" w:line="360" w:lineRule="auto"/>
        <w:ind w:left="567" w:firstLine="567"/>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xml:space="preserve">) ternyata tidak mengalami peningkatan hasil akurasi. Hasil 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E95D90">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95D90">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w:t>
      </w:r>
      <w:r>
        <w:rPr>
          <w:rFonts w:ascii="Times New Roman" w:cs="Times New Roman"/>
          <w:sz w:val="24"/>
          <w:szCs w:val="24"/>
          <w:lang w:val="en-US"/>
        </w:rPr>
        <w:lastRenderedPageBreak/>
        <w:t xml:space="preserve">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E95D90">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E95D90">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95D90">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E95D90">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E95D90">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w:t>
      </w:r>
      <w:r>
        <w:rPr>
          <w:rFonts w:ascii="Times New Roman" w:cs="Times New Roman"/>
          <w:sz w:val="24"/>
          <w:szCs w:val="24"/>
          <w:lang w:val="en-US"/>
        </w:rPr>
        <w:lastRenderedPageBreak/>
        <w:t xml:space="preserve">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E95D90">
      <w:pPr>
        <w:pStyle w:val="ListParagraph"/>
        <w:numPr>
          <w:ilvl w:val="4"/>
          <w:numId w:val="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95D90">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lastRenderedPageBreak/>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E95D9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E95D90">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E95D90">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E95D90">
      <w:pPr>
        <w:pStyle w:val="ListParagraph"/>
        <w:spacing w:after="0" w:line="36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E95D90">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E95D90">
      <w:pPr>
        <w:pStyle w:val="ListParagraph"/>
        <w:numPr>
          <w:ilvl w:val="4"/>
          <w:numId w:val="9"/>
        </w:numPr>
        <w:spacing w:after="0" w:line="360" w:lineRule="auto"/>
        <w:ind w:left="851" w:hanging="851"/>
        <w:rPr>
          <w:rFonts w:ascii="Times New Roman" w:cs="Times New Roman"/>
          <w:b/>
          <w:sz w:val="24"/>
          <w:szCs w:val="24"/>
        </w:rPr>
      </w:pPr>
      <w:r w:rsidRPr="00376393">
        <w:rPr>
          <w:rFonts w:ascii="Times New Roman" w:cs="Times New Roman"/>
          <w:b/>
          <w:sz w:val="24"/>
          <w:szCs w:val="24"/>
        </w:rPr>
        <w:lastRenderedPageBreak/>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E95D90">
      <w:pPr>
        <w:pStyle w:val="ListParagraph"/>
        <w:spacing w:after="0" w:line="36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Naive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BF24B4" w:rsidP="000A18DE">
            <w:pPr>
              <w:spacing w:after="0" w:line="360" w:lineRule="auto"/>
              <w:jc w:val="center"/>
              <w:rPr>
                <w:rFonts w:ascii="Times New Roman" w:eastAsia="Times New Roman" w:cs="Times New Roman"/>
                <w:color w:val="000000"/>
                <w:sz w:val="24"/>
                <w:szCs w:val="24"/>
              </w:rPr>
            </w:pPr>
            <w:r>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lastRenderedPageBreak/>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C87820" w:rsidRPr="00E95D90" w:rsidRDefault="00451F59" w:rsidP="00E95D90">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E95D90">
      <w:pPr>
        <w:pStyle w:val="ListParagraph"/>
        <w:numPr>
          <w:ilvl w:val="4"/>
          <w:numId w:val="9"/>
        </w:numPr>
        <w:spacing w:after="0" w:line="360" w:lineRule="auto"/>
        <w:ind w:left="851" w:hanging="851"/>
        <w:rPr>
          <w:rFonts w:ascii="Times New Roman" w:cs="Times New Roman"/>
          <w:b/>
          <w:sz w:val="24"/>
          <w:szCs w:val="24"/>
        </w:rPr>
      </w:pPr>
      <w:r>
        <w:rPr>
          <w:rFonts w:ascii="Times New Roman" w:cs="Times New Roman"/>
          <w:b/>
          <w:sz w:val="24"/>
          <w:szCs w:val="24"/>
          <w:lang w:val="en-US"/>
        </w:rPr>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E95D90">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E95D90">
      <w:pPr>
        <w:pStyle w:val="ListParagraph"/>
        <w:spacing w:after="0" w:line="360" w:lineRule="auto"/>
        <w:ind w:left="1276" w:firstLine="425"/>
        <w:jc w:val="both"/>
        <w:rPr>
          <w:rFonts w:ascii="Times New Roman" w:cs="Times New Roman"/>
          <w:sz w:val="24"/>
          <w:szCs w:val="24"/>
        </w:rPr>
      </w:pPr>
    </w:p>
    <w:p w:rsidR="00E95D90" w:rsidRDefault="00E95D90" w:rsidP="00E95D90">
      <w:pPr>
        <w:pStyle w:val="ListParagraph"/>
        <w:spacing w:after="0" w:line="360" w:lineRule="auto"/>
        <w:ind w:left="1276" w:firstLine="425"/>
        <w:jc w:val="both"/>
        <w:rPr>
          <w:rFonts w:ascii="Times New Roman" w:cs="Times New Roman"/>
          <w:sz w:val="24"/>
          <w:szCs w:val="24"/>
        </w:rPr>
      </w:pPr>
    </w:p>
    <w:p w:rsidR="00E95D90" w:rsidRDefault="00E95D90" w:rsidP="00E95D90">
      <w:pPr>
        <w:pStyle w:val="ListParagraph"/>
        <w:spacing w:after="0" w:line="360" w:lineRule="auto"/>
        <w:ind w:left="1276" w:firstLine="425"/>
        <w:jc w:val="both"/>
        <w:rPr>
          <w:rFonts w:ascii="Times New Roman" w:cs="Times New Roman"/>
          <w:sz w:val="24"/>
          <w:szCs w:val="24"/>
        </w:rPr>
      </w:pPr>
    </w:p>
    <w:p w:rsidR="00E95D90" w:rsidRDefault="00E95D90" w:rsidP="00E95D90">
      <w:pPr>
        <w:pStyle w:val="ListParagraph"/>
        <w:spacing w:after="0" w:line="360" w:lineRule="auto"/>
        <w:ind w:left="1276" w:firstLine="425"/>
        <w:jc w:val="both"/>
        <w:rPr>
          <w:rFonts w:ascii="Times New Roman" w:cs="Times New Roman"/>
          <w:sz w:val="24"/>
          <w:szCs w:val="24"/>
        </w:rPr>
      </w:pPr>
    </w:p>
    <w:p w:rsidR="00E95D90" w:rsidRDefault="00E95D90" w:rsidP="00E95D90">
      <w:pPr>
        <w:pStyle w:val="ListParagraph"/>
        <w:spacing w:after="0" w:line="360" w:lineRule="auto"/>
        <w:ind w:left="1276" w:firstLine="425"/>
        <w:jc w:val="both"/>
        <w:rPr>
          <w:rFonts w:ascii="Times New Roman" w:cs="Times New Roman"/>
          <w:sz w:val="24"/>
          <w:szCs w:val="24"/>
        </w:rPr>
      </w:pPr>
    </w:p>
    <w:p w:rsidR="00E95D90" w:rsidRDefault="00E95D90" w:rsidP="00E95D90">
      <w:pPr>
        <w:pStyle w:val="ListParagraph"/>
        <w:spacing w:after="0" w:line="36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lastRenderedPageBreak/>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E95D90">
      <w:pPr>
        <w:pStyle w:val="ListParagraph"/>
        <w:numPr>
          <w:ilvl w:val="3"/>
          <w:numId w:val="9"/>
        </w:numPr>
        <w:spacing w:after="0" w:line="360" w:lineRule="auto"/>
        <w:ind w:left="567" w:hanging="566"/>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E95D90">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8151E6" w:rsidRPr="00E84C6C" w:rsidRDefault="00A4643A"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w:t>
      </w:r>
      <w:r w:rsidR="00EA5ACE">
        <w:rPr>
          <w:rFonts w:ascii="Times New Roman" w:cs="Times New Roman"/>
          <w:sz w:val="24"/>
          <w:szCs w:val="24"/>
        </w:rPr>
        <w:t>di mana</w:t>
      </w:r>
      <w:r w:rsidRPr="00376393">
        <w:rPr>
          <w:rFonts w:ascii="Times New Roman" w:cs="Times New Roman"/>
          <w:sz w:val="24"/>
          <w:szCs w:val="24"/>
        </w:rPr>
        <w:t xml:space="preserve">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lastRenderedPageBreak/>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Layout w:type="fixed"/>
        <w:tblLook w:val="04A0" w:firstRow="1" w:lastRow="0" w:firstColumn="1" w:lastColumn="0" w:noHBand="0" w:noVBand="1"/>
      </w:tblPr>
      <w:tblGrid>
        <w:gridCol w:w="2078"/>
        <w:gridCol w:w="1243"/>
        <w:gridCol w:w="2195"/>
        <w:gridCol w:w="3085"/>
        <w:gridCol w:w="1380"/>
      </w:tblGrid>
      <w:tr w:rsidR="00C87820" w:rsidRPr="00376393" w:rsidTr="00E84C6C">
        <w:trPr>
          <w:trHeight w:val="687"/>
          <w:tblHeader/>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E84C6C">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Default="00C87820" w:rsidP="00E95D90">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Pr="00C941C6" w:rsidRDefault="00C941C6" w:rsidP="00E95D90">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lastRenderedPageBreak/>
        <w:t xml:space="preserve">Dari Gambar 4.1 dapat dilihat grafik yang menunjukkan perbandingan algoritma </w:t>
      </w:r>
      <w:r w:rsidRPr="00C941C6">
        <w:rPr>
          <w:rFonts w:ascii="Times New Roman" w:cs="Times New Roman"/>
          <w:i/>
          <w:sz w:val="24"/>
          <w:szCs w:val="24"/>
          <w:lang w:val="en-US"/>
        </w:rPr>
        <w:t>machine learning</w:t>
      </w:r>
      <w:r>
        <w:rPr>
          <w:rFonts w:ascii="Times New Roman" w:cs="Times New Roman"/>
          <w:sz w:val="24"/>
          <w:szCs w:val="24"/>
          <w:lang w:val="en-US"/>
        </w:rPr>
        <w:t xml:space="preserve"> yang digunakan pada penelitian ini untuk setiap traits kepribadian </w:t>
      </w:r>
      <w:r w:rsidRPr="00C941C6">
        <w:rPr>
          <w:rFonts w:ascii="Times New Roman" w:cs="Times New Roman"/>
          <w:i/>
          <w:sz w:val="24"/>
          <w:szCs w:val="24"/>
          <w:lang w:val="en-US"/>
        </w:rPr>
        <w:t>Big Five Personality</w:t>
      </w:r>
      <w:r>
        <w:rPr>
          <w:rFonts w:ascii="Times New Roman" w:cs="Times New Roman"/>
          <w:sz w:val="24"/>
          <w:szCs w:val="24"/>
          <w:lang w:val="en-US"/>
        </w:rPr>
        <w:t xml:space="preserve">. Traits Extraversion memiliki rata-rata akurasi paling tinggi dibandingkan </w:t>
      </w:r>
      <w:r w:rsidRPr="00C941C6">
        <w:rPr>
          <w:rFonts w:ascii="Times New Roman" w:cs="Times New Roman"/>
          <w:i/>
          <w:sz w:val="24"/>
          <w:szCs w:val="24"/>
          <w:lang w:val="en-US"/>
        </w:rPr>
        <w:t>traits</w:t>
      </w:r>
      <w:r>
        <w:rPr>
          <w:rFonts w:ascii="Times New Roman" w:cs="Times New Roman"/>
          <w:sz w:val="24"/>
          <w:szCs w:val="24"/>
          <w:lang w:val="en-US"/>
        </w:rPr>
        <w:t xml:space="preserve"> lainnya. </w:t>
      </w:r>
      <w:r w:rsidR="00C87820" w:rsidRPr="00C941C6">
        <w:rPr>
          <w:rFonts w:ascii="Times New Roman" w:cs="Times New Roman"/>
          <w:sz w:val="24"/>
          <w:szCs w:val="24"/>
        </w:rPr>
        <w:t xml:space="preserve">Hasil yang didapatkan dari implementasi </w:t>
      </w:r>
      <w:r>
        <w:rPr>
          <w:rFonts w:ascii="Times New Roman" w:cs="Times New Roman"/>
          <w:i/>
          <w:sz w:val="24"/>
          <w:szCs w:val="24"/>
          <w:lang w:val="en-US"/>
        </w:rPr>
        <w:t>m</w:t>
      </w:r>
      <w:r w:rsidR="00C87820" w:rsidRPr="00C941C6">
        <w:rPr>
          <w:rFonts w:ascii="Times New Roman" w:cs="Times New Roman"/>
          <w:i/>
          <w:sz w:val="24"/>
          <w:szCs w:val="24"/>
        </w:rPr>
        <w:t>achine learning</w:t>
      </w:r>
      <w:r w:rsidR="00C87820" w:rsidRPr="00C941C6">
        <w:rPr>
          <w:rFonts w:ascii="Times New Roman" w:cs="Times New Roman"/>
          <w:sz w:val="24"/>
          <w:szCs w:val="24"/>
        </w:rPr>
        <w:t xml:space="preserve"> ini akan dibandingkan dengan hasil dari implementasi </w:t>
      </w:r>
      <w:r>
        <w:rPr>
          <w:rFonts w:ascii="Times New Roman" w:cs="Times New Roman"/>
          <w:i/>
          <w:sz w:val="24"/>
          <w:szCs w:val="24"/>
          <w:lang w:val="en-US"/>
        </w:rPr>
        <w:t>d</w:t>
      </w:r>
      <w:r w:rsidR="00C87820" w:rsidRPr="00C941C6">
        <w:rPr>
          <w:rFonts w:ascii="Times New Roman" w:cs="Times New Roman"/>
          <w:i/>
          <w:sz w:val="24"/>
          <w:szCs w:val="24"/>
        </w:rPr>
        <w:t>eep learning</w:t>
      </w:r>
      <w:r w:rsidR="00C87820" w:rsidRPr="00C941C6">
        <w:rPr>
          <w:rFonts w:ascii="Times New Roman" w:cs="Times New Roman"/>
          <w:sz w:val="24"/>
          <w:szCs w:val="24"/>
        </w:rPr>
        <w:t xml:space="preserve"> untuk menentukan algoritma, fitur dan proses yang akan diterapkan di hasil akhir aplikasi sistem prediksi kepribadian.</w:t>
      </w:r>
    </w:p>
    <w:p w:rsidR="004A6792" w:rsidRPr="004A6792" w:rsidRDefault="004A6792" w:rsidP="004A6792">
      <w:pPr>
        <w:spacing w:after="0" w:line="360" w:lineRule="auto"/>
        <w:jc w:val="both"/>
        <w:rPr>
          <w:rFonts w:ascii="Times New Roman" w:cs="Times New Roman"/>
          <w:sz w:val="24"/>
          <w:szCs w:val="24"/>
          <w:lang w:val="en-US"/>
        </w:rPr>
      </w:pP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b/>
          <w:sz w:val="24"/>
          <w:szCs w:val="24"/>
          <w:lang w:val="en-US"/>
        </w:rPr>
        <w:t>Gambar</w:t>
      </w:r>
      <w:r w:rsidR="00D65913">
        <w:rPr>
          <w:rFonts w:ascii="Times New Roman" w:cs="Times New Roman"/>
          <w:b/>
          <w:sz w:val="24"/>
          <w:szCs w:val="24"/>
        </w:rPr>
        <w:t xml:space="preserve"> 4.</w:t>
      </w:r>
      <w:r w:rsidR="00D65913">
        <w:rPr>
          <w:rFonts w:ascii="Times New Roman" w:cs="Times New Roman"/>
          <w:b/>
          <w:sz w:val="24"/>
          <w:szCs w:val="24"/>
          <w:lang w:val="en-US"/>
        </w:rPr>
        <w:t>1</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algoritma tradisional </w:t>
      </w:r>
      <w:r w:rsidRPr="004A6792">
        <w:rPr>
          <w:rFonts w:ascii="Times New Roman" w:cs="Times New Roman"/>
          <w:i/>
          <w:sz w:val="24"/>
          <w:szCs w:val="24"/>
          <w:lang w:val="en-US"/>
        </w:rPr>
        <w:t>machine learning</w:t>
      </w:r>
      <w:r>
        <w:rPr>
          <w:rFonts w:ascii="Times New Roman" w:cs="Times New Roman"/>
          <w:sz w:val="24"/>
          <w:szCs w:val="24"/>
          <w:lang w:val="en-US"/>
        </w:rPr>
        <w:t xml:space="preserve"> 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E84C6C" w:rsidRDefault="00E84C6C" w:rsidP="004A6792">
      <w:pPr>
        <w:pStyle w:val="ListParagraph"/>
        <w:spacing w:after="0" w:line="360" w:lineRule="auto"/>
        <w:ind w:left="0"/>
        <w:jc w:val="both"/>
        <w:rPr>
          <w:rFonts w:ascii="Times New Roman" w:cs="Times New Roman"/>
          <w:sz w:val="24"/>
          <w:szCs w:val="24"/>
          <w:lang w:val="en-US"/>
        </w:rPr>
      </w:pPr>
      <w:r w:rsidRPr="00E84C6C">
        <w:rPr>
          <w:rFonts w:ascii="Times New Roman" w:cs="Times New Roman"/>
          <w:sz w:val="24"/>
          <w:szCs w:val="24"/>
          <w:lang w:eastAsia="id-ID"/>
        </w:rPr>
        <w:drawing>
          <wp:inline distT="0" distB="0" distL="0" distR="0" wp14:anchorId="6029C213" wp14:editId="3D072A45">
            <wp:extent cx="4962525" cy="3420858"/>
            <wp:effectExtent l="0" t="0" r="9525" b="273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3365" w:rsidRPr="004A6792" w:rsidRDefault="006C3365" w:rsidP="004A6792">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C55E78">
      <w:pPr>
        <w:pStyle w:val="Heading3"/>
        <w:keepNext/>
        <w:keepLines/>
        <w:numPr>
          <w:ilvl w:val="2"/>
          <w:numId w:val="19"/>
        </w:numPr>
        <w:spacing w:before="0" w:beforeAutospacing="0" w:after="0" w:afterAutospacing="0" w:line="360" w:lineRule="auto"/>
        <w:ind w:left="567" w:hanging="578"/>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C55E78">
      <w:pPr>
        <w:pStyle w:val="ListParagraph"/>
        <w:numPr>
          <w:ilvl w:val="3"/>
          <w:numId w:val="19"/>
        </w:numPr>
        <w:spacing w:after="0" w:line="360" w:lineRule="auto"/>
        <w:ind w:left="567" w:hanging="578"/>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C55E78">
      <w:pPr>
        <w:pStyle w:val="ListParagraph"/>
        <w:spacing w:after="0" w:line="360" w:lineRule="auto"/>
        <w:ind w:left="567" w:firstLine="56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 xml:space="preserve">Machine </w:t>
      </w:r>
      <w:r w:rsidRPr="00376393">
        <w:rPr>
          <w:rFonts w:ascii="Times New Roman" w:cs="Times New Roman"/>
          <w:i/>
          <w:sz w:val="24"/>
          <w:szCs w:val="24"/>
        </w:rPr>
        <w:lastRenderedPageBreak/>
        <w:t>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C55E78">
      <w:pPr>
        <w:tabs>
          <w:tab w:val="left" w:pos="0"/>
        </w:tabs>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C55E78">
      <w:pPr>
        <w:pStyle w:val="ListParagraph"/>
        <w:numPr>
          <w:ilvl w:val="2"/>
          <w:numId w:val="18"/>
        </w:numPr>
        <w:spacing w:after="0" w:line="360" w:lineRule="auto"/>
        <w:ind w:left="1134" w:hanging="567"/>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4A6792" w:rsidRDefault="004A6792"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C55E78">
      <w:pPr>
        <w:spacing w:after="0" w:line="360" w:lineRule="auto"/>
        <w:ind w:left="567"/>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C55E78">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C55E78">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C55E78">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C55E78">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C55E78">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C55E78">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C55E78">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C55E78">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C55E78">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C55E78">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C55E78">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lastRenderedPageBreak/>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C55E78">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C55E78">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4A6792" w:rsidRPr="006C3365" w:rsidRDefault="004A6792" w:rsidP="00205245">
      <w:pPr>
        <w:pStyle w:val="ListParagraph"/>
        <w:spacing w:after="0" w:line="360" w:lineRule="auto"/>
        <w:ind w:left="993"/>
        <w:rPr>
          <w:rFonts w:ascii="Times New Roman" w:cs="Times New Roman"/>
          <w:b/>
          <w:sz w:val="24"/>
          <w:szCs w:val="24"/>
          <w:lang w:val="en-US"/>
        </w:rPr>
      </w:pPr>
    </w:p>
    <w:p w:rsidR="00205245" w:rsidRPr="00205245" w:rsidRDefault="00E15E6A" w:rsidP="00E434CB">
      <w:pPr>
        <w:pStyle w:val="ListParagraph"/>
        <w:numPr>
          <w:ilvl w:val="3"/>
          <w:numId w:val="19"/>
        </w:numPr>
        <w:spacing w:after="0" w:line="360" w:lineRule="auto"/>
        <w:ind w:left="567" w:hanging="567"/>
        <w:rPr>
          <w:rFonts w:ascii="Times New Roman" w:cs="Times New Roman"/>
          <w:b/>
          <w:sz w:val="24"/>
          <w:szCs w:val="24"/>
        </w:rPr>
      </w:pPr>
      <w:r w:rsidRPr="00E15E6A">
        <w:rPr>
          <w:rFonts w:ascii="Times New Roman" w:cs="Times New Roman"/>
          <w:b/>
          <w:i/>
          <w:sz w:val="24"/>
          <w:szCs w:val="24"/>
        </w:rPr>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E434CB">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E434CB">
      <w:pPr>
        <w:pStyle w:val="ListParagraph"/>
        <w:numPr>
          <w:ilvl w:val="4"/>
          <w:numId w:val="1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F14FDC">
      <w:pPr>
        <w:pStyle w:val="ListParagraph"/>
        <w:spacing w:after="0" w:line="360" w:lineRule="auto"/>
        <w:ind w:left="1134"/>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070699" w:rsidRPr="00F14FDC" w:rsidRDefault="006F5DA7" w:rsidP="00F14FDC">
      <w:pPr>
        <w:spacing w:after="0" w:line="360" w:lineRule="auto"/>
        <w:ind w:left="567" w:firstLine="567"/>
        <w:jc w:val="both"/>
        <w:rPr>
          <w:rFonts w:ascii="Times New Roman" w:cs="Times New Roman"/>
          <w:b/>
          <w:sz w:val="24"/>
          <w:szCs w:val="24"/>
        </w:rPr>
      </w:pPr>
      <w:r>
        <w:rPr>
          <w:rFonts w:ascii="Times New Roman" w:cs="Times New Roman"/>
          <w:sz w:val="24"/>
          <w:szCs w:val="24"/>
        </w:rPr>
        <w:t>Tabel 4.26 di atas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r w:rsidR="00F14FDC">
        <w:rPr>
          <w:rFonts w:ascii="Times New Roman" w:cs="Times New Roman"/>
          <w:b/>
          <w:sz w:val="24"/>
          <w:szCs w:val="24"/>
        </w:rPr>
        <w:t xml:space="preserve"> </w:t>
      </w:r>
      <w:r w:rsidR="00070699" w:rsidRPr="00F14FDC">
        <w:rPr>
          <w:rFonts w:ascii="Times New Roman" w:cs="Times New Roman"/>
          <w:sz w:val="24"/>
          <w:szCs w:val="24"/>
        </w:rPr>
        <w:t>Hasil akurasi terbaik yang berhasil didapatkan pada skenario ini adalah 68.00% dengan menggunakan arsitektur MLP, LSTM, dan GRU. Hasil akurasi tertinggi kedua adalah 64.00</w:t>
      </w:r>
      <w:r w:rsidR="00017122" w:rsidRPr="00F14FDC">
        <w:rPr>
          <w:rFonts w:ascii="Times New Roman" w:cs="Times New Roman"/>
          <w:sz w:val="24"/>
          <w:szCs w:val="24"/>
        </w:rPr>
        <w:t>%</w:t>
      </w:r>
      <w:r w:rsidR="00070699" w:rsidRPr="00F14FDC">
        <w:rPr>
          <w:rFonts w:ascii="Times New Roman" w:cs="Times New Roman"/>
          <w:sz w:val="24"/>
          <w:szCs w:val="24"/>
        </w:rPr>
        <w:t xml:space="preserve"> dengan menggunakan arsitektur GRU.</w:t>
      </w:r>
      <w:r w:rsidR="00F14FDC">
        <w:rPr>
          <w:rFonts w:ascii="Times New Roman" w:cs="Times New Roman"/>
          <w:b/>
          <w:sz w:val="24"/>
          <w:szCs w:val="24"/>
        </w:rPr>
        <w:t xml:space="preserve"> </w:t>
      </w:r>
      <w:r w:rsidR="00070699" w:rsidRPr="00F14FDC">
        <w:rPr>
          <w:rFonts w:ascii="Times New Roman" w:cs="Times New Roman"/>
          <w:sz w:val="24"/>
          <w:szCs w:val="24"/>
        </w:rPr>
        <w:t xml:space="preserve">Untuk hasil masing-masing </w:t>
      </w:r>
      <w:r w:rsidR="0007606D" w:rsidRPr="00F14FDC">
        <w:rPr>
          <w:rFonts w:ascii="Times New Roman" w:cs="Times New Roman"/>
          <w:i/>
          <w:sz w:val="24"/>
          <w:szCs w:val="24"/>
        </w:rPr>
        <w:t>traits</w:t>
      </w:r>
      <w:r w:rsidR="00070699" w:rsidRPr="00F14FDC">
        <w:rPr>
          <w:rFonts w:ascii="Times New Roman" w:cs="Times New Roman"/>
          <w:i/>
          <w:sz w:val="24"/>
          <w:szCs w:val="24"/>
        </w:rPr>
        <w:t xml:space="preserve"> </w:t>
      </w:r>
      <w:r w:rsidR="00070699" w:rsidRPr="00F14FDC">
        <w:rPr>
          <w:rFonts w:ascii="Times New Roman" w:cs="Times New Roman"/>
          <w:sz w:val="24"/>
          <w:szCs w:val="24"/>
        </w:rPr>
        <w:t xml:space="preserve">kepribadian, hasil akurasi tertinggi didapatkan oleh </w:t>
      </w:r>
      <w:r w:rsidR="0007606D" w:rsidRPr="00F14FDC">
        <w:rPr>
          <w:rFonts w:ascii="Times New Roman" w:cs="Times New Roman"/>
          <w:i/>
          <w:sz w:val="24"/>
          <w:szCs w:val="24"/>
        </w:rPr>
        <w:t>traits</w:t>
      </w:r>
      <w:r w:rsidR="00070699" w:rsidRPr="00F14FDC">
        <w:rPr>
          <w:rFonts w:ascii="Times New Roman" w:cs="Times New Roman"/>
          <w:i/>
          <w:sz w:val="24"/>
          <w:szCs w:val="24"/>
        </w:rPr>
        <w:t xml:space="preserve"> </w:t>
      </w:r>
      <w:r w:rsidR="00F853F9" w:rsidRPr="00F14FDC">
        <w:rPr>
          <w:rFonts w:ascii="Times New Roman" w:cs="Times New Roman"/>
          <w:i/>
          <w:sz w:val="24"/>
          <w:szCs w:val="24"/>
        </w:rPr>
        <w:t>Openness</w:t>
      </w:r>
      <w:r w:rsidR="00070699" w:rsidRPr="00F14FDC">
        <w:rPr>
          <w:rFonts w:ascii="Times New Roman" w:cs="Times New Roman"/>
          <w:i/>
          <w:sz w:val="24"/>
          <w:szCs w:val="24"/>
        </w:rPr>
        <w:t xml:space="preserve"> </w:t>
      </w:r>
      <w:r w:rsidR="00070699" w:rsidRPr="00F14FDC">
        <w:rPr>
          <w:rFonts w:ascii="Times New Roman" w:cs="Times New Roman"/>
          <w:sz w:val="24"/>
          <w:szCs w:val="24"/>
        </w:rPr>
        <w:t>dengan menggunakan arsitektur MLP, LSTM, dan GRU.</w:t>
      </w:r>
    </w:p>
    <w:p w:rsidR="009A1A8A" w:rsidRDefault="009A1A8A"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Pr="00A4643A" w:rsidRDefault="00C941C6" w:rsidP="00205245">
      <w:pPr>
        <w:spacing w:after="0" w:line="360" w:lineRule="auto"/>
        <w:jc w:val="both"/>
        <w:rPr>
          <w:rFonts w:ascii="Times New Roman" w:cs="Times New Roman"/>
          <w:sz w:val="24"/>
          <w:szCs w:val="24"/>
          <w:lang w:val="en-US"/>
        </w:rPr>
      </w:pPr>
    </w:p>
    <w:p w:rsidR="000759C5" w:rsidRDefault="00C87820" w:rsidP="00F14FDC">
      <w:pPr>
        <w:pStyle w:val="ListParagraph"/>
        <w:numPr>
          <w:ilvl w:val="4"/>
          <w:numId w:val="19"/>
        </w:numPr>
        <w:spacing w:after="0" w:line="360" w:lineRule="auto"/>
        <w:ind w:left="851" w:hanging="850"/>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A6792" w:rsidRPr="00C941C6" w:rsidRDefault="004A6792" w:rsidP="00F14FDC">
      <w:pPr>
        <w:spacing w:after="0" w:line="360" w:lineRule="auto"/>
        <w:ind w:left="1276"/>
        <w:rPr>
          <w:rFonts w:ascii="Times New Roman" w:cs="Times New Roman"/>
          <w:b/>
          <w:sz w:val="24"/>
          <w:szCs w:val="24"/>
          <w:lang w:val="en-US"/>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F14FDC">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F14FDC">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Default="00AE7D26" w:rsidP="00F14FDC">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F14FDC" w:rsidRDefault="00F14FDC" w:rsidP="00F14FDC">
      <w:pPr>
        <w:pStyle w:val="ListParagraph"/>
        <w:spacing w:after="0" w:line="360" w:lineRule="auto"/>
        <w:ind w:left="567" w:firstLine="567"/>
        <w:jc w:val="both"/>
        <w:rPr>
          <w:rFonts w:ascii="Times New Roman" w:cs="Times New Roman"/>
          <w:sz w:val="24"/>
          <w:szCs w:val="24"/>
        </w:rPr>
      </w:pPr>
    </w:p>
    <w:p w:rsidR="00F14FDC" w:rsidRDefault="00F14FDC" w:rsidP="00F14FDC">
      <w:pPr>
        <w:pStyle w:val="ListParagraph"/>
        <w:spacing w:after="0" w:line="360" w:lineRule="auto"/>
        <w:ind w:left="567" w:firstLine="567"/>
        <w:jc w:val="both"/>
        <w:rPr>
          <w:rFonts w:ascii="Times New Roman" w:cs="Times New Roman"/>
          <w:sz w:val="24"/>
          <w:szCs w:val="24"/>
        </w:rPr>
      </w:pPr>
    </w:p>
    <w:p w:rsidR="00F14FDC" w:rsidRDefault="00F14FDC" w:rsidP="00F14FDC">
      <w:pPr>
        <w:pStyle w:val="ListParagraph"/>
        <w:spacing w:after="0" w:line="360" w:lineRule="auto"/>
        <w:ind w:left="567" w:firstLine="567"/>
        <w:jc w:val="both"/>
        <w:rPr>
          <w:rFonts w:ascii="Times New Roman" w:cs="Times New Roman"/>
          <w:sz w:val="24"/>
          <w:szCs w:val="24"/>
        </w:rPr>
      </w:pPr>
    </w:p>
    <w:p w:rsidR="00F14FDC" w:rsidRPr="004F585C" w:rsidRDefault="00F14FDC" w:rsidP="00F14FDC">
      <w:pPr>
        <w:pStyle w:val="ListParagraph"/>
        <w:spacing w:after="0" w:line="360" w:lineRule="auto"/>
        <w:ind w:left="567" w:firstLine="567"/>
        <w:jc w:val="both"/>
        <w:rPr>
          <w:rFonts w:ascii="Times New Roman" w:cs="Times New Roman"/>
          <w:sz w:val="24"/>
          <w:szCs w:val="24"/>
        </w:rPr>
      </w:pPr>
    </w:p>
    <w:p w:rsidR="000759C5" w:rsidRDefault="00C87820" w:rsidP="00F14FDC">
      <w:pPr>
        <w:pStyle w:val="ListParagraph"/>
        <w:numPr>
          <w:ilvl w:val="4"/>
          <w:numId w:val="19"/>
        </w:numPr>
        <w:spacing w:after="0" w:line="360" w:lineRule="auto"/>
        <w:ind w:left="851" w:hanging="850"/>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F14FDC" w:rsidRPr="004A6792" w:rsidRDefault="00F14FDC" w:rsidP="00F14FDC">
      <w:pPr>
        <w:pStyle w:val="ListParagraph"/>
        <w:spacing w:after="0" w:line="360" w:lineRule="auto"/>
        <w:ind w:left="851"/>
        <w:rPr>
          <w:rFonts w:ascii="Times New Roman" w:cs="Times New Roman"/>
          <w:b/>
          <w:sz w:val="24"/>
          <w:szCs w:val="24"/>
        </w:rPr>
      </w:pP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F14FDC">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F14FDC">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F14FDC">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C941C6" w:rsidRDefault="00C941C6" w:rsidP="002F0D75">
      <w:pPr>
        <w:pStyle w:val="ListParagraph"/>
        <w:spacing w:after="0" w:line="360" w:lineRule="auto"/>
        <w:ind w:left="1276" w:firstLine="425"/>
        <w:jc w:val="both"/>
        <w:rPr>
          <w:rFonts w:ascii="Times New Roman" w:cs="Times New Roman"/>
          <w:sz w:val="24"/>
          <w:szCs w:val="24"/>
        </w:rPr>
      </w:pPr>
    </w:p>
    <w:p w:rsidR="00F14FDC" w:rsidRDefault="00F14FDC" w:rsidP="002F0D75">
      <w:pPr>
        <w:pStyle w:val="ListParagraph"/>
        <w:spacing w:after="0" w:line="360" w:lineRule="auto"/>
        <w:ind w:left="1276" w:firstLine="425"/>
        <w:jc w:val="both"/>
        <w:rPr>
          <w:rFonts w:ascii="Times New Roman" w:cs="Times New Roman"/>
          <w:sz w:val="24"/>
          <w:szCs w:val="24"/>
        </w:rPr>
      </w:pPr>
    </w:p>
    <w:p w:rsidR="00F14FDC" w:rsidRDefault="00F14FDC" w:rsidP="002F0D75">
      <w:pPr>
        <w:pStyle w:val="ListParagraph"/>
        <w:spacing w:after="0" w:line="360" w:lineRule="auto"/>
        <w:ind w:left="1276" w:firstLine="425"/>
        <w:jc w:val="both"/>
        <w:rPr>
          <w:rFonts w:ascii="Times New Roman" w:cs="Times New Roman"/>
          <w:sz w:val="24"/>
          <w:szCs w:val="24"/>
        </w:rPr>
      </w:pPr>
    </w:p>
    <w:p w:rsidR="00F14FDC" w:rsidRDefault="00F14FDC" w:rsidP="002F0D75">
      <w:pPr>
        <w:pStyle w:val="ListParagraph"/>
        <w:spacing w:after="0" w:line="360" w:lineRule="auto"/>
        <w:ind w:left="1276" w:firstLine="425"/>
        <w:jc w:val="both"/>
        <w:rPr>
          <w:rFonts w:ascii="Times New Roman" w:cs="Times New Roman"/>
          <w:sz w:val="24"/>
          <w:szCs w:val="24"/>
        </w:rPr>
      </w:pPr>
    </w:p>
    <w:p w:rsidR="00F14FDC" w:rsidRDefault="00F14FDC" w:rsidP="002F0D75">
      <w:pPr>
        <w:pStyle w:val="ListParagraph"/>
        <w:spacing w:after="0" w:line="360" w:lineRule="auto"/>
        <w:ind w:left="1276" w:firstLine="425"/>
        <w:jc w:val="both"/>
        <w:rPr>
          <w:rFonts w:ascii="Times New Roman" w:cs="Times New Roman"/>
          <w:sz w:val="24"/>
          <w:szCs w:val="24"/>
        </w:rPr>
      </w:pPr>
    </w:p>
    <w:p w:rsidR="00F14FDC" w:rsidRDefault="00F14FDC" w:rsidP="002F0D75">
      <w:pPr>
        <w:pStyle w:val="ListParagraph"/>
        <w:spacing w:after="0" w:line="360" w:lineRule="auto"/>
        <w:ind w:left="1276" w:firstLine="425"/>
        <w:jc w:val="both"/>
        <w:rPr>
          <w:rFonts w:ascii="Times New Roman" w:cs="Times New Roman"/>
          <w:sz w:val="24"/>
          <w:szCs w:val="24"/>
        </w:rPr>
      </w:pPr>
    </w:p>
    <w:p w:rsidR="00F14FDC" w:rsidRDefault="00F14FDC" w:rsidP="002F0D75">
      <w:pPr>
        <w:pStyle w:val="ListParagraph"/>
        <w:spacing w:after="0" w:line="360" w:lineRule="auto"/>
        <w:ind w:left="1276" w:firstLine="425"/>
        <w:jc w:val="both"/>
        <w:rPr>
          <w:rFonts w:ascii="Times New Roman" w:cs="Times New Roman"/>
          <w:sz w:val="24"/>
          <w:szCs w:val="24"/>
        </w:rPr>
      </w:pPr>
    </w:p>
    <w:p w:rsidR="00F14FDC" w:rsidRPr="00F14FDC" w:rsidRDefault="00F14FDC"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F14FDC">
      <w:pPr>
        <w:pStyle w:val="ListParagraph"/>
        <w:numPr>
          <w:ilvl w:val="4"/>
          <w:numId w:val="19"/>
        </w:numPr>
        <w:spacing w:after="0" w:line="360" w:lineRule="auto"/>
        <w:ind w:left="851" w:hanging="851"/>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F14FDC" w:rsidRPr="00F14FDC" w:rsidRDefault="00F14FDC" w:rsidP="00F14FDC">
      <w:pPr>
        <w:pStyle w:val="ListParagraph"/>
        <w:spacing w:after="0" w:line="360" w:lineRule="auto"/>
        <w:ind w:left="1701"/>
        <w:rPr>
          <w:rFonts w:ascii="Times New Roman" w:cs="Times New Roman"/>
          <w:b/>
          <w:sz w:val="24"/>
          <w:szCs w:val="24"/>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Default="006C3365" w:rsidP="00D42CE5">
      <w:pPr>
        <w:spacing w:after="0" w:line="360" w:lineRule="auto"/>
        <w:rPr>
          <w:rFonts w:ascii="Times New Roman" w:cs="Times New Roman"/>
          <w:b/>
          <w:sz w:val="24"/>
          <w:szCs w:val="24"/>
        </w:rPr>
      </w:pPr>
    </w:p>
    <w:p w:rsidR="00455735" w:rsidRDefault="00455735" w:rsidP="00D42CE5">
      <w:pPr>
        <w:spacing w:after="0" w:line="360" w:lineRule="auto"/>
        <w:rPr>
          <w:rFonts w:ascii="Times New Roman" w:cs="Times New Roman"/>
          <w:b/>
          <w:sz w:val="24"/>
          <w:szCs w:val="24"/>
        </w:rPr>
      </w:pPr>
    </w:p>
    <w:p w:rsidR="00455735" w:rsidRPr="00455735" w:rsidRDefault="00455735" w:rsidP="00D42CE5">
      <w:pPr>
        <w:spacing w:after="0" w:line="360" w:lineRule="auto"/>
        <w:rPr>
          <w:rFonts w:ascii="Times New Roman" w:cs="Times New Roman"/>
          <w:b/>
          <w:sz w:val="24"/>
          <w:szCs w:val="24"/>
        </w:rPr>
      </w:pPr>
    </w:p>
    <w:p w:rsidR="00C941C6" w:rsidRDefault="00C941C6" w:rsidP="00D42CE5">
      <w:pPr>
        <w:spacing w:after="0" w:line="360" w:lineRule="auto"/>
        <w:rPr>
          <w:rFonts w:ascii="Times New Roman" w:cs="Times New Roman"/>
          <w:b/>
          <w:sz w:val="24"/>
          <w:szCs w:val="24"/>
          <w:lang w:val="en-US"/>
        </w:rPr>
      </w:pPr>
    </w:p>
    <w:p w:rsidR="00C941C6" w:rsidRPr="00A4643A" w:rsidRDefault="00C941C6" w:rsidP="00D42CE5">
      <w:pPr>
        <w:spacing w:after="0" w:line="360" w:lineRule="auto"/>
        <w:rPr>
          <w:rFonts w:ascii="Times New Roman" w:cs="Times New Roman"/>
          <w:b/>
          <w:sz w:val="24"/>
          <w:szCs w:val="24"/>
          <w:lang w:val="en-US"/>
        </w:rPr>
      </w:pPr>
    </w:p>
    <w:p w:rsidR="00C87820" w:rsidRPr="00376393" w:rsidRDefault="00E15E6A" w:rsidP="00455735">
      <w:pPr>
        <w:pStyle w:val="ListParagraph"/>
        <w:numPr>
          <w:ilvl w:val="3"/>
          <w:numId w:val="19"/>
        </w:numPr>
        <w:spacing w:after="0" w:line="360" w:lineRule="auto"/>
        <w:ind w:left="567" w:hanging="567"/>
        <w:rPr>
          <w:rFonts w:ascii="Times New Roman" w:cs="Times New Roman"/>
          <w:b/>
          <w:sz w:val="24"/>
          <w:szCs w:val="24"/>
        </w:rPr>
      </w:pPr>
      <w:r w:rsidRPr="00E15E6A">
        <w:rPr>
          <w:rFonts w:ascii="Times New Roman" w:cs="Times New Roman"/>
          <w:b/>
          <w:i/>
          <w:sz w:val="24"/>
          <w:szCs w:val="24"/>
        </w:rPr>
        <w:lastRenderedPageBreak/>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4A6792" w:rsidRDefault="00C87820" w:rsidP="00455735">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941C6" w:rsidRPr="00C941C6" w:rsidRDefault="00C941C6" w:rsidP="00C941C6">
      <w:pPr>
        <w:pStyle w:val="ListParagraph"/>
        <w:spacing w:after="0" w:line="360" w:lineRule="auto"/>
        <w:ind w:left="567" w:firstLine="426"/>
        <w:jc w:val="both"/>
        <w:rPr>
          <w:rFonts w:ascii="Times New Roman" w:cs="Times New Roman"/>
          <w:sz w:val="24"/>
          <w:szCs w:val="24"/>
          <w:lang w:val="en-US"/>
        </w:rPr>
      </w:pPr>
    </w:p>
    <w:p w:rsidR="009B7C96" w:rsidRPr="00C941C6" w:rsidRDefault="00C87820" w:rsidP="00455735">
      <w:pPr>
        <w:pStyle w:val="ListParagraph"/>
        <w:numPr>
          <w:ilvl w:val="4"/>
          <w:numId w:val="1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C941C6" w:rsidRPr="00C941C6" w:rsidRDefault="00C941C6" w:rsidP="00C941C6">
      <w:pPr>
        <w:pStyle w:val="ListParagraph"/>
        <w:spacing w:after="0" w:line="24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455735">
      <w:pPr>
        <w:spacing w:after="0" w:line="360" w:lineRule="auto"/>
        <w:jc w:val="center"/>
        <w:rPr>
          <w:rFonts w:ascii="Times New Roman" w:cs="Times New Roman"/>
          <w:b/>
          <w:sz w:val="24"/>
          <w:szCs w:val="24"/>
        </w:rPr>
      </w:pPr>
    </w:p>
    <w:p w:rsidR="00DE1F0D" w:rsidRPr="00455735" w:rsidRDefault="00F46698"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r w:rsidR="00455735">
        <w:rPr>
          <w:rFonts w:ascii="Times New Roman" w:cs="Times New Roman"/>
          <w:sz w:val="24"/>
          <w:szCs w:val="24"/>
        </w:rPr>
        <w:t xml:space="preserve"> </w:t>
      </w:r>
      <w:r w:rsidR="007C0809" w:rsidRPr="00455735">
        <w:rPr>
          <w:rFonts w:ascii="Times New Roman" w:cs="Times New Roman"/>
          <w:sz w:val="24"/>
          <w:szCs w:val="24"/>
        </w:rPr>
        <w:t>Hasil akurasi terbaik yang berhasil didapatkan pada skenario ini adalah 80.00% dengan menggunakan arsitektur MLP. Hasil akurasi ter</w:t>
      </w:r>
      <w:r w:rsidR="00DE1F0D" w:rsidRPr="00455735">
        <w:rPr>
          <w:rFonts w:ascii="Times New Roman" w:cs="Times New Roman"/>
          <w:sz w:val="24"/>
          <w:szCs w:val="24"/>
        </w:rPr>
        <w:t>tinggi kedua adalah 76.67% dengan menggunakan arsitektur GRU.</w:t>
      </w:r>
      <w:r w:rsidR="00455735">
        <w:rPr>
          <w:rFonts w:ascii="Times New Roman" w:cs="Times New Roman"/>
          <w:sz w:val="24"/>
          <w:szCs w:val="24"/>
        </w:rPr>
        <w:t xml:space="preserve"> </w:t>
      </w:r>
      <w:r w:rsidR="00DE1F0D" w:rsidRPr="00455735">
        <w:rPr>
          <w:rFonts w:ascii="Times New Roman" w:cs="Times New Roman"/>
          <w:sz w:val="24"/>
          <w:szCs w:val="24"/>
        </w:rPr>
        <w:t xml:space="preserve">Untuk hasil masing-masing </w:t>
      </w:r>
      <w:r w:rsidR="0007606D" w:rsidRPr="00455735">
        <w:rPr>
          <w:rFonts w:ascii="Times New Roman" w:cs="Times New Roman"/>
          <w:i/>
          <w:sz w:val="24"/>
          <w:szCs w:val="24"/>
        </w:rPr>
        <w:t>traits</w:t>
      </w:r>
      <w:r w:rsidR="00DE1F0D" w:rsidRPr="00455735">
        <w:rPr>
          <w:rFonts w:ascii="Times New Roman" w:cs="Times New Roman"/>
          <w:i/>
          <w:sz w:val="24"/>
          <w:szCs w:val="24"/>
        </w:rPr>
        <w:t xml:space="preserve"> </w:t>
      </w:r>
      <w:r w:rsidR="00DE1F0D" w:rsidRPr="00455735">
        <w:rPr>
          <w:rFonts w:ascii="Times New Roman" w:cs="Times New Roman"/>
          <w:sz w:val="24"/>
          <w:szCs w:val="24"/>
        </w:rPr>
        <w:t xml:space="preserve">kepribadian, hasil akurasi tertinggi didapatkan oleh </w:t>
      </w:r>
      <w:r w:rsidR="0007606D" w:rsidRPr="00455735">
        <w:rPr>
          <w:rFonts w:ascii="Times New Roman" w:cs="Times New Roman"/>
          <w:i/>
          <w:sz w:val="24"/>
          <w:szCs w:val="24"/>
        </w:rPr>
        <w:t>traits</w:t>
      </w:r>
      <w:r w:rsidR="00DE1F0D" w:rsidRPr="00455735">
        <w:rPr>
          <w:rFonts w:ascii="Times New Roman" w:cs="Times New Roman"/>
          <w:i/>
          <w:sz w:val="24"/>
          <w:szCs w:val="24"/>
        </w:rPr>
        <w:t xml:space="preserve"> </w:t>
      </w:r>
      <w:r w:rsidR="00F853F9" w:rsidRPr="00455735">
        <w:rPr>
          <w:rFonts w:ascii="Times New Roman" w:cs="Times New Roman"/>
          <w:i/>
          <w:sz w:val="24"/>
          <w:szCs w:val="24"/>
        </w:rPr>
        <w:t>Extraversion</w:t>
      </w:r>
      <w:r w:rsidR="00DE1F0D" w:rsidRPr="00455735">
        <w:rPr>
          <w:rFonts w:ascii="Times New Roman" w:cs="Times New Roman"/>
          <w:i/>
          <w:sz w:val="24"/>
          <w:szCs w:val="24"/>
        </w:rPr>
        <w:t xml:space="preserve"> </w:t>
      </w:r>
      <w:r w:rsidR="00DE1F0D" w:rsidRPr="00455735">
        <w:rPr>
          <w:rFonts w:ascii="Times New Roman" w:cs="Times New Roman"/>
          <w:sz w:val="24"/>
          <w:szCs w:val="24"/>
        </w:rPr>
        <w:t>dengan menggunakan arsitektur MLP.</w:t>
      </w:r>
    </w:p>
    <w:p w:rsidR="00412548" w:rsidRPr="004A6792" w:rsidRDefault="00412548" w:rsidP="00A4643A">
      <w:pPr>
        <w:spacing w:after="0" w:line="360" w:lineRule="auto"/>
        <w:rPr>
          <w:rFonts w:ascii="Times New Roman" w:cs="Times New Roman"/>
          <w:b/>
          <w:sz w:val="24"/>
          <w:szCs w:val="24"/>
          <w:lang w:val="en-US"/>
        </w:rPr>
      </w:pPr>
    </w:p>
    <w:p w:rsidR="006C3365" w:rsidRDefault="00C87820" w:rsidP="00455735">
      <w:pPr>
        <w:pStyle w:val="ListParagraph"/>
        <w:numPr>
          <w:ilvl w:val="4"/>
          <w:numId w:val="1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455735">
      <w:pPr>
        <w:pStyle w:val="ListParagraph"/>
        <w:spacing w:after="0" w:line="360" w:lineRule="auto"/>
        <w:ind w:left="1559"/>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C941C6">
        <w:trPr>
          <w:trHeight w:val="589"/>
          <w:tblHeader/>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455735">
      <w:pPr>
        <w:spacing w:after="0" w:line="360" w:lineRule="auto"/>
        <w:ind w:left="567" w:firstLine="567"/>
        <w:jc w:val="both"/>
        <w:rPr>
          <w:rFonts w:ascii="Times New Roman" w:cs="Times New Roman"/>
          <w:sz w:val="24"/>
          <w:szCs w:val="24"/>
        </w:rPr>
      </w:pPr>
      <w:r>
        <w:rPr>
          <w:rFonts w:ascii="Times New Roman" w:cs="Times New Roman"/>
          <w:sz w:val="24"/>
          <w:szCs w:val="24"/>
        </w:rPr>
        <w:lastRenderedPageBreak/>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455735">
      <w:pPr>
        <w:spacing w:after="0" w:line="360" w:lineRule="auto"/>
        <w:ind w:left="567" w:firstLine="567"/>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455735">
      <w:pPr>
        <w:spacing w:after="0" w:line="360" w:lineRule="auto"/>
        <w:ind w:left="567" w:firstLine="567"/>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455735">
      <w:pPr>
        <w:pStyle w:val="ListParagraph"/>
        <w:numPr>
          <w:ilvl w:val="4"/>
          <w:numId w:val="1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941C6" w:rsidRPr="00C941C6" w:rsidRDefault="00C941C6" w:rsidP="00455735">
      <w:pPr>
        <w:pStyle w:val="ListParagraph"/>
        <w:spacing w:after="0" w:line="360" w:lineRule="auto"/>
        <w:ind w:left="1701"/>
        <w:rPr>
          <w:rFonts w:ascii="Times New Roman" w:cs="Times New Roman"/>
          <w:b/>
          <w:sz w:val="24"/>
          <w:szCs w:val="24"/>
          <w:lang w:val="en-US"/>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A6792">
        <w:trPr>
          <w:trHeight w:val="589"/>
          <w:tblHeader/>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lastRenderedPageBreak/>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291550" w:rsidRPr="004A6792" w:rsidRDefault="00FD48C2" w:rsidP="00455735">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455735">
      <w:pPr>
        <w:pStyle w:val="ListParagraph"/>
        <w:numPr>
          <w:ilvl w:val="4"/>
          <w:numId w:val="19"/>
        </w:numPr>
        <w:spacing w:after="0" w:line="360" w:lineRule="auto"/>
        <w:ind w:left="851" w:hanging="850"/>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455735">
      <w:pPr>
        <w:pStyle w:val="ListParagraph"/>
        <w:spacing w:after="0" w:line="36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4A6792">
        <w:trPr>
          <w:trHeight w:val="50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455735">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lastRenderedPageBreak/>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455735">
      <w:pPr>
        <w:pStyle w:val="ListParagraph"/>
        <w:numPr>
          <w:ilvl w:val="3"/>
          <w:numId w:val="19"/>
        </w:numPr>
        <w:spacing w:after="0" w:line="360" w:lineRule="auto"/>
        <w:ind w:left="567" w:hanging="567"/>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455735">
      <w:pPr>
        <w:pStyle w:val="ListParagraph"/>
        <w:tabs>
          <w:tab w:val="left" w:pos="1701"/>
        </w:tabs>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0759C5" w:rsidRDefault="00C87820" w:rsidP="00455735">
      <w:pPr>
        <w:pStyle w:val="ListParagraph"/>
        <w:numPr>
          <w:ilvl w:val="4"/>
          <w:numId w:val="1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455735">
      <w:pPr>
        <w:pStyle w:val="ListParagraph"/>
        <w:spacing w:after="0" w:line="36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Look w:val="04A0" w:firstRow="1" w:lastRow="0" w:firstColumn="1" w:lastColumn="0" w:noHBand="0" w:noVBand="1"/>
      </w:tblPr>
      <w:tblGrid>
        <w:gridCol w:w="2662"/>
        <w:gridCol w:w="1265"/>
        <w:gridCol w:w="1265"/>
        <w:gridCol w:w="1265"/>
        <w:gridCol w:w="1265"/>
        <w:gridCol w:w="1265"/>
      </w:tblGrid>
      <w:tr w:rsidR="00C87820" w:rsidRPr="00376393" w:rsidTr="00C941C6">
        <w:trPr>
          <w:trHeight w:val="713"/>
          <w:tblHeader/>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C941C6">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C941C6">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ED5D22" w:rsidRPr="00455735" w:rsidRDefault="00ED5D22"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r w:rsidR="00455735">
        <w:rPr>
          <w:rFonts w:ascii="Times New Roman" w:cs="Times New Roman"/>
          <w:sz w:val="24"/>
          <w:szCs w:val="24"/>
        </w:rPr>
        <w:t xml:space="preserve"> </w:t>
      </w:r>
      <w:r w:rsidRPr="00455735">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r w:rsidR="00455735">
        <w:rPr>
          <w:rFonts w:ascii="Times New Roman" w:cs="Times New Roman"/>
          <w:sz w:val="24"/>
          <w:szCs w:val="24"/>
        </w:rPr>
        <w:t xml:space="preserve"> </w:t>
      </w:r>
      <w:r w:rsidRPr="00455735">
        <w:rPr>
          <w:rFonts w:ascii="Times New Roman" w:cs="Times New Roman"/>
          <w:sz w:val="24"/>
          <w:szCs w:val="24"/>
        </w:rPr>
        <w:t xml:space="preserve">Untuk hasil masing-masing </w:t>
      </w:r>
      <w:r w:rsidR="0007606D" w:rsidRPr="00455735">
        <w:rPr>
          <w:rFonts w:ascii="Times New Roman" w:cs="Times New Roman"/>
          <w:i/>
          <w:sz w:val="24"/>
          <w:szCs w:val="24"/>
        </w:rPr>
        <w:t>traits</w:t>
      </w:r>
      <w:r w:rsidRPr="00455735">
        <w:rPr>
          <w:rFonts w:ascii="Times New Roman" w:cs="Times New Roman"/>
          <w:i/>
          <w:sz w:val="24"/>
          <w:szCs w:val="24"/>
        </w:rPr>
        <w:t xml:space="preserve"> </w:t>
      </w:r>
      <w:r w:rsidRPr="00455735">
        <w:rPr>
          <w:rFonts w:ascii="Times New Roman" w:cs="Times New Roman"/>
          <w:sz w:val="24"/>
          <w:szCs w:val="24"/>
        </w:rPr>
        <w:t xml:space="preserve">kepribadian, hasil akurasi tertinggi didapatkan oleh </w:t>
      </w:r>
      <w:r w:rsidR="0007606D" w:rsidRPr="00455735">
        <w:rPr>
          <w:rFonts w:ascii="Times New Roman" w:cs="Times New Roman"/>
          <w:i/>
          <w:sz w:val="24"/>
          <w:szCs w:val="24"/>
        </w:rPr>
        <w:t>traits</w:t>
      </w:r>
      <w:r w:rsidRPr="00455735">
        <w:rPr>
          <w:rFonts w:ascii="Times New Roman" w:cs="Times New Roman"/>
          <w:i/>
          <w:sz w:val="24"/>
          <w:szCs w:val="24"/>
        </w:rPr>
        <w:t xml:space="preserve"> </w:t>
      </w:r>
      <w:r w:rsidR="00F853F9" w:rsidRPr="00455735">
        <w:rPr>
          <w:rFonts w:ascii="Times New Roman" w:cs="Times New Roman"/>
          <w:i/>
          <w:sz w:val="24"/>
          <w:szCs w:val="24"/>
        </w:rPr>
        <w:lastRenderedPageBreak/>
        <w:t>Openness</w:t>
      </w:r>
      <w:r w:rsidRPr="00455735">
        <w:rPr>
          <w:rFonts w:ascii="Times New Roman" w:cs="Times New Roman"/>
          <w:i/>
          <w:sz w:val="24"/>
          <w:szCs w:val="24"/>
        </w:rPr>
        <w:t xml:space="preserve"> </w:t>
      </w:r>
      <w:r w:rsidRPr="00455735">
        <w:rPr>
          <w:rFonts w:ascii="Times New Roman" w:cs="Times New Roman"/>
          <w:sz w:val="24"/>
          <w:szCs w:val="24"/>
        </w:rPr>
        <w:t xml:space="preserve">dengan menggunakan arsitektur CNN 1D dan </w:t>
      </w:r>
      <w:r w:rsidR="00F853F9" w:rsidRPr="00455735">
        <w:rPr>
          <w:rFonts w:ascii="Times New Roman" w:cs="Times New Roman"/>
          <w:i/>
          <w:sz w:val="24"/>
          <w:szCs w:val="24"/>
        </w:rPr>
        <w:t>Extraversion</w:t>
      </w:r>
      <w:r w:rsidRPr="00455735">
        <w:rPr>
          <w:rFonts w:ascii="Times New Roman" w:cs="Times New Roman"/>
          <w:i/>
          <w:sz w:val="24"/>
          <w:szCs w:val="24"/>
        </w:rPr>
        <w:t xml:space="preserve"> </w:t>
      </w:r>
      <w:r w:rsidRPr="00455735">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455735">
      <w:pPr>
        <w:pStyle w:val="ListParagraph"/>
        <w:numPr>
          <w:ilvl w:val="4"/>
          <w:numId w:val="19"/>
        </w:numPr>
        <w:spacing w:after="0" w:line="360" w:lineRule="auto"/>
        <w:ind w:left="851" w:hanging="851"/>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455735">
      <w:pPr>
        <w:pStyle w:val="ListParagraph"/>
        <w:spacing w:after="0" w:line="36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Gabungan ini berhasil meningkatkan hasil akurasi secara signifikan.</w:t>
      </w:r>
    </w:p>
    <w:p w:rsidR="00223BAF" w:rsidRPr="00223BAF" w:rsidRDefault="00223BAF" w:rsidP="00455735">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62231" w:rsidRDefault="00062231" w:rsidP="004A6792">
      <w:pPr>
        <w:spacing w:after="0" w:line="360" w:lineRule="auto"/>
        <w:jc w:val="both"/>
        <w:rPr>
          <w:rFonts w:ascii="Times New Roman" w:cs="Times New Roman"/>
          <w:sz w:val="24"/>
          <w:szCs w:val="24"/>
        </w:rPr>
      </w:pPr>
    </w:p>
    <w:p w:rsidR="00CA73CB" w:rsidRPr="00CA73CB" w:rsidRDefault="00CA73CB" w:rsidP="004A6792">
      <w:pPr>
        <w:spacing w:after="0" w:line="360" w:lineRule="auto"/>
        <w:jc w:val="both"/>
        <w:rPr>
          <w:rFonts w:ascii="Times New Roman" w:cs="Times New Roman"/>
          <w:sz w:val="24"/>
          <w:szCs w:val="24"/>
        </w:rPr>
      </w:pPr>
    </w:p>
    <w:p w:rsidR="004A6792" w:rsidRDefault="00C87820" w:rsidP="00CA73CB">
      <w:pPr>
        <w:pStyle w:val="ListParagraph"/>
        <w:numPr>
          <w:ilvl w:val="4"/>
          <w:numId w:val="19"/>
        </w:numPr>
        <w:spacing w:after="0" w:line="360" w:lineRule="auto"/>
        <w:ind w:left="851" w:hanging="851"/>
        <w:contextualSpacing w:val="0"/>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A73CB" w:rsidRPr="00C941C6" w:rsidRDefault="00CA73CB" w:rsidP="00CA73CB">
      <w:pPr>
        <w:pStyle w:val="ListParagraph"/>
        <w:spacing w:after="0" w:line="360" w:lineRule="auto"/>
        <w:ind w:left="851"/>
        <w:contextualSpacing w:val="0"/>
        <w:rPr>
          <w:rFonts w:ascii="Times New Roman" w:cs="Times New Roman"/>
          <w:b/>
          <w:sz w:val="24"/>
          <w:szCs w:val="24"/>
        </w:rPr>
      </w:pPr>
    </w:p>
    <w:p w:rsidR="00062231" w:rsidRPr="00A4643A" w:rsidRDefault="00062231" w:rsidP="00CA73CB">
      <w:pPr>
        <w:pStyle w:val="ListParagraph"/>
        <w:spacing w:after="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CA73CB">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CA73CB">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CA73CB">
      <w:pPr>
        <w:pStyle w:val="ListParagraph"/>
        <w:spacing w:after="0" w:line="360" w:lineRule="auto"/>
        <w:ind w:left="567" w:firstLine="567"/>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6051CE" w:rsidRDefault="006051CE"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Default="00CA73CB" w:rsidP="000A18DE">
      <w:pPr>
        <w:pStyle w:val="ListParagraph"/>
        <w:spacing w:after="0" w:line="360" w:lineRule="auto"/>
        <w:ind w:left="1560"/>
        <w:rPr>
          <w:rFonts w:ascii="Times New Roman" w:cs="Times New Roman"/>
          <w:b/>
          <w:sz w:val="24"/>
          <w:szCs w:val="24"/>
        </w:rPr>
      </w:pPr>
    </w:p>
    <w:p w:rsidR="00CA73CB" w:rsidRPr="00376393" w:rsidRDefault="00CA73CB" w:rsidP="000A18DE">
      <w:pPr>
        <w:pStyle w:val="ListParagraph"/>
        <w:spacing w:after="0" w:line="360" w:lineRule="auto"/>
        <w:ind w:left="1560"/>
        <w:rPr>
          <w:rFonts w:ascii="Times New Roman" w:cs="Times New Roman"/>
          <w:b/>
          <w:sz w:val="24"/>
          <w:szCs w:val="24"/>
        </w:rPr>
      </w:pPr>
    </w:p>
    <w:p w:rsidR="00A4643A" w:rsidRDefault="00C87820" w:rsidP="00CA73CB">
      <w:pPr>
        <w:pStyle w:val="ListParagraph"/>
        <w:numPr>
          <w:ilvl w:val="4"/>
          <w:numId w:val="19"/>
        </w:numPr>
        <w:spacing w:after="160" w:line="360" w:lineRule="auto"/>
        <w:ind w:left="851" w:hanging="850"/>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CA73CB">
      <w:pPr>
        <w:pStyle w:val="ListParagraph"/>
        <w:spacing w:after="160" w:line="36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1B010B">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BD3D9E" w:rsidRDefault="00BD3D9E" w:rsidP="004A6792">
      <w:pPr>
        <w:spacing w:after="0" w:line="360" w:lineRule="auto"/>
        <w:jc w:val="both"/>
        <w:rPr>
          <w:rFonts w:ascii="Times New Roman" w:cs="Times New Roman"/>
          <w:sz w:val="24"/>
          <w:szCs w:val="24"/>
        </w:rPr>
      </w:pPr>
    </w:p>
    <w:p w:rsidR="003E296C" w:rsidRDefault="003E296C" w:rsidP="004A6792">
      <w:pPr>
        <w:spacing w:after="0" w:line="360" w:lineRule="auto"/>
        <w:jc w:val="both"/>
        <w:rPr>
          <w:rFonts w:ascii="Times New Roman" w:cs="Times New Roman"/>
          <w:sz w:val="24"/>
          <w:szCs w:val="24"/>
        </w:rPr>
      </w:pPr>
    </w:p>
    <w:p w:rsidR="003E296C" w:rsidRDefault="003E296C" w:rsidP="004A6792">
      <w:pPr>
        <w:spacing w:after="0" w:line="360" w:lineRule="auto"/>
        <w:jc w:val="both"/>
        <w:rPr>
          <w:rFonts w:ascii="Times New Roman" w:cs="Times New Roman"/>
          <w:sz w:val="24"/>
          <w:szCs w:val="24"/>
        </w:rPr>
      </w:pPr>
    </w:p>
    <w:p w:rsidR="003E296C" w:rsidRDefault="003E296C" w:rsidP="004A6792">
      <w:pPr>
        <w:spacing w:after="0" w:line="360" w:lineRule="auto"/>
        <w:jc w:val="both"/>
        <w:rPr>
          <w:rFonts w:ascii="Times New Roman" w:cs="Times New Roman"/>
          <w:sz w:val="24"/>
          <w:szCs w:val="24"/>
        </w:rPr>
      </w:pPr>
    </w:p>
    <w:p w:rsidR="003E296C" w:rsidRDefault="003E296C" w:rsidP="004A6792">
      <w:pPr>
        <w:spacing w:after="0" w:line="360" w:lineRule="auto"/>
        <w:jc w:val="both"/>
        <w:rPr>
          <w:rFonts w:ascii="Times New Roman" w:cs="Times New Roman"/>
          <w:sz w:val="24"/>
          <w:szCs w:val="24"/>
        </w:rPr>
      </w:pPr>
    </w:p>
    <w:p w:rsidR="003E296C" w:rsidRDefault="003E296C" w:rsidP="004A6792">
      <w:pPr>
        <w:spacing w:after="0" w:line="360" w:lineRule="auto"/>
        <w:jc w:val="both"/>
        <w:rPr>
          <w:rFonts w:ascii="Times New Roman" w:cs="Times New Roman"/>
          <w:sz w:val="24"/>
          <w:szCs w:val="24"/>
        </w:rPr>
      </w:pPr>
    </w:p>
    <w:p w:rsidR="003E296C" w:rsidRDefault="003E296C" w:rsidP="004A6792">
      <w:pPr>
        <w:spacing w:after="0" w:line="360" w:lineRule="auto"/>
        <w:jc w:val="both"/>
        <w:rPr>
          <w:rFonts w:ascii="Times New Roman" w:cs="Times New Roman"/>
          <w:sz w:val="24"/>
          <w:szCs w:val="24"/>
        </w:rPr>
      </w:pPr>
    </w:p>
    <w:p w:rsidR="003E296C" w:rsidRPr="003E296C" w:rsidRDefault="003E296C" w:rsidP="004A6792">
      <w:pPr>
        <w:spacing w:after="0" w:line="360" w:lineRule="auto"/>
        <w:jc w:val="both"/>
        <w:rPr>
          <w:rFonts w:ascii="Times New Roman" w:cs="Times New Roman"/>
          <w:sz w:val="24"/>
          <w:szCs w:val="24"/>
        </w:rPr>
      </w:pPr>
    </w:p>
    <w:p w:rsidR="00A4643A" w:rsidRPr="00A4643A" w:rsidRDefault="00C87820" w:rsidP="003E296C">
      <w:pPr>
        <w:pStyle w:val="ListParagraph"/>
        <w:numPr>
          <w:ilvl w:val="3"/>
          <w:numId w:val="19"/>
        </w:numPr>
        <w:spacing w:after="160" w:line="480" w:lineRule="auto"/>
        <w:ind w:left="567" w:hanging="567"/>
        <w:contextualSpacing w:val="0"/>
        <w:rPr>
          <w:rFonts w:ascii="Times New Roman" w:cs="Times New Roman"/>
          <w:b/>
          <w:sz w:val="24"/>
          <w:szCs w:val="24"/>
        </w:rPr>
      </w:pPr>
      <w:r w:rsidRPr="00E86F82">
        <w:rPr>
          <w:rFonts w:ascii="Times New Roman" w:cs="Times New Roman"/>
          <w:b/>
          <w:sz w:val="24"/>
          <w:szCs w:val="24"/>
        </w:rPr>
        <w:lastRenderedPageBreak/>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3E296C">
      <w:pPr>
        <w:pStyle w:val="ListParagraph"/>
        <w:spacing w:after="0" w:line="360" w:lineRule="auto"/>
        <w:ind w:left="567" w:firstLine="567"/>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Default="00C87820" w:rsidP="003E296C">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w:t>
      </w:r>
      <w:r w:rsidRPr="00376393">
        <w:rPr>
          <w:rFonts w:ascii="Times New Roman" w:cs="Times New Roman"/>
          <w:sz w:val="24"/>
          <w:szCs w:val="24"/>
        </w:rPr>
        <w:lastRenderedPageBreak/>
        <w:t xml:space="preserve">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604EED" w:rsidRDefault="00604EED"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4A6792">
      <w:pPr>
        <w:spacing w:after="0" w:line="360" w:lineRule="auto"/>
        <w:jc w:val="center"/>
        <w:rPr>
          <w:rFonts w:ascii="Times New Roman" w:cs="Times New Roman"/>
          <w:sz w:val="24"/>
          <w:szCs w:val="24"/>
          <w:lang w:val="en-US"/>
        </w:rPr>
      </w:pPr>
      <w:r>
        <w:rPr>
          <w:rFonts w:ascii="Times New Roman" w:cs="Times New Roman"/>
          <w:b/>
          <w:sz w:val="24"/>
          <w:szCs w:val="24"/>
          <w:lang w:val="en-US"/>
        </w:rPr>
        <w:t>Gambar</w:t>
      </w:r>
      <w:r w:rsidR="00D65913">
        <w:rPr>
          <w:rFonts w:ascii="Times New Roman" w:cs="Times New Roman"/>
          <w:b/>
          <w:sz w:val="24"/>
          <w:szCs w:val="24"/>
        </w:rPr>
        <w:t xml:space="preserve"> 4.2</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w:t>
      </w:r>
      <w:r w:rsidRPr="004A6792">
        <w:rPr>
          <w:rFonts w:ascii="Times New Roman" w:cs="Times New Roman"/>
          <w:i/>
          <w:sz w:val="24"/>
          <w:szCs w:val="24"/>
          <w:lang w:val="en-US"/>
        </w:rPr>
        <w:t>deep learning</w:t>
      </w:r>
      <w:r>
        <w:rPr>
          <w:rFonts w:ascii="Times New Roman" w:cs="Times New Roman"/>
          <w:sz w:val="24"/>
          <w:szCs w:val="24"/>
          <w:lang w:val="en-US"/>
        </w:rPr>
        <w:t xml:space="preserve"> </w:t>
      </w: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sz w:val="24"/>
          <w:szCs w:val="24"/>
          <w:lang w:val="en-US"/>
        </w:rPr>
        <w:t xml:space="preserve">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604EED" w:rsidRPr="00604EED" w:rsidRDefault="00604EED" w:rsidP="00604EED">
      <w:pPr>
        <w:pStyle w:val="ListParagraph"/>
        <w:spacing w:after="0" w:line="360" w:lineRule="auto"/>
        <w:ind w:left="0" w:firstLine="426"/>
        <w:jc w:val="both"/>
        <w:rPr>
          <w:rFonts w:ascii="Times New Roman" w:cs="Times New Roman"/>
          <w:sz w:val="24"/>
          <w:szCs w:val="24"/>
          <w:lang w:val="en-US"/>
        </w:rPr>
      </w:pPr>
      <w:r w:rsidRPr="00604EED">
        <w:rPr>
          <w:rFonts w:ascii="Times New Roman" w:cs="Times New Roman"/>
          <w:sz w:val="24"/>
          <w:szCs w:val="24"/>
          <w:lang w:eastAsia="id-ID"/>
        </w:rPr>
        <w:drawing>
          <wp:inline distT="0" distB="0" distL="0" distR="0" wp14:anchorId="6ADC4C5C" wp14:editId="206A4E8C">
            <wp:extent cx="5220335" cy="3614078"/>
            <wp:effectExtent l="0" t="0" r="18415" b="247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04EED" w:rsidRPr="00604EED" w:rsidRDefault="00604EED" w:rsidP="00604EED">
      <w:pPr>
        <w:spacing w:after="0" w:line="360" w:lineRule="auto"/>
        <w:jc w:val="both"/>
        <w:rPr>
          <w:rFonts w:ascii="Times New Roman" w:cs="Times New Roman"/>
          <w:sz w:val="24"/>
          <w:szCs w:val="24"/>
          <w:lang w:val="en-US"/>
        </w:rPr>
      </w:pPr>
    </w:p>
    <w:p w:rsidR="00FD23DA" w:rsidRPr="00873655" w:rsidRDefault="00FD23DA" w:rsidP="009A1CDC">
      <w:pPr>
        <w:pStyle w:val="ListParagraph"/>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Dari Gambar 4.2 di atas dapat dilihat bahwa </w:t>
      </w:r>
      <w:r w:rsidRPr="00FD23DA">
        <w:rPr>
          <w:rFonts w:ascii="Times New Roman" w:cs="Times New Roman"/>
          <w:i/>
          <w:sz w:val="24"/>
          <w:szCs w:val="24"/>
          <w:lang w:val="en-US"/>
        </w:rPr>
        <w:t>traits</w:t>
      </w:r>
      <w:r>
        <w:rPr>
          <w:rFonts w:ascii="Times New Roman" w:cs="Times New Roman"/>
          <w:sz w:val="24"/>
          <w:szCs w:val="24"/>
          <w:lang w:val="en-US"/>
        </w:rPr>
        <w:t xml:space="preserve"> </w:t>
      </w:r>
      <w:r>
        <w:rPr>
          <w:rFonts w:ascii="Times New Roman" w:cs="Times New Roman"/>
          <w:i/>
          <w:sz w:val="24"/>
          <w:szCs w:val="24"/>
          <w:lang w:val="en-US"/>
        </w:rPr>
        <w:t>e</w:t>
      </w:r>
      <w:r w:rsidRPr="00FD23DA">
        <w:rPr>
          <w:rFonts w:ascii="Times New Roman" w:cs="Times New Roman"/>
          <w:i/>
          <w:sz w:val="24"/>
          <w:szCs w:val="24"/>
          <w:lang w:val="en-US"/>
        </w:rPr>
        <w:t>xtraversion</w:t>
      </w:r>
      <w:r>
        <w:rPr>
          <w:rFonts w:ascii="Times New Roman" w:cs="Times New Roman"/>
          <w:sz w:val="24"/>
          <w:szCs w:val="24"/>
          <w:lang w:val="en-US"/>
        </w:rPr>
        <w:t xml:space="preserve"> masih menjadi traits yang memiliki akurasi tertinggi dalam sistem penelitian ini dibandingkan dengan </w:t>
      </w:r>
      <w:r w:rsidRPr="00FD23DA">
        <w:rPr>
          <w:rFonts w:ascii="Times New Roman" w:cs="Times New Roman"/>
          <w:i/>
          <w:sz w:val="24"/>
          <w:szCs w:val="24"/>
          <w:lang w:val="en-US"/>
        </w:rPr>
        <w:t>traits</w:t>
      </w:r>
      <w:r>
        <w:rPr>
          <w:rFonts w:ascii="Times New Roman" w:cs="Times New Roman"/>
          <w:sz w:val="24"/>
          <w:szCs w:val="24"/>
          <w:lang w:val="en-US"/>
        </w:rPr>
        <w:t xml:space="preserve"> lainnya. Beberapa faktor yang mungkin menjadi penyebabnya adalah banyaknya status user yang mengandung kata-kata </w:t>
      </w:r>
      <w:r w:rsidR="00873655">
        <w:rPr>
          <w:rFonts w:ascii="Times New Roman" w:cs="Times New Roman"/>
          <w:sz w:val="24"/>
          <w:szCs w:val="24"/>
          <w:lang w:val="en-US"/>
        </w:rPr>
        <w:t xml:space="preserve">yang berkorelasi positif dengan </w:t>
      </w:r>
      <w:r w:rsidR="00873655" w:rsidRPr="00873655">
        <w:rPr>
          <w:rFonts w:ascii="Times New Roman" w:cs="Times New Roman"/>
          <w:i/>
          <w:sz w:val="24"/>
          <w:szCs w:val="24"/>
          <w:lang w:val="en-US"/>
        </w:rPr>
        <w:t>traits extraversion</w:t>
      </w:r>
      <w:r w:rsidR="00873655">
        <w:rPr>
          <w:rFonts w:ascii="Times New Roman" w:cs="Times New Roman"/>
          <w:i/>
          <w:sz w:val="24"/>
          <w:szCs w:val="24"/>
          <w:lang w:val="en-US"/>
        </w:rPr>
        <w:t xml:space="preserve">. </w:t>
      </w:r>
      <w:r w:rsidR="00873655">
        <w:rPr>
          <w:rFonts w:ascii="Times New Roman" w:cs="Times New Roman"/>
          <w:sz w:val="24"/>
          <w:szCs w:val="24"/>
          <w:lang w:val="en-US"/>
        </w:rPr>
        <w:t xml:space="preserve">Hal lainnya yang masih menjadi asumsi dari peneliti adalah bahwa </w:t>
      </w:r>
      <w:r w:rsidR="00873655" w:rsidRPr="00873655">
        <w:rPr>
          <w:rFonts w:ascii="Times New Roman" w:cs="Times New Roman"/>
          <w:i/>
          <w:sz w:val="24"/>
          <w:szCs w:val="24"/>
          <w:lang w:val="en-US"/>
        </w:rPr>
        <w:t>traits extraversion</w:t>
      </w:r>
      <w:r w:rsidR="00873655">
        <w:rPr>
          <w:rFonts w:ascii="Times New Roman" w:cs="Times New Roman"/>
          <w:sz w:val="24"/>
          <w:szCs w:val="24"/>
          <w:lang w:val="en-US"/>
        </w:rPr>
        <w:t xml:space="preserve"> merupakan </w:t>
      </w:r>
      <w:r w:rsidR="00873655" w:rsidRPr="00873655">
        <w:rPr>
          <w:rFonts w:ascii="Times New Roman" w:cs="Times New Roman"/>
          <w:i/>
          <w:sz w:val="24"/>
          <w:szCs w:val="24"/>
          <w:lang w:val="en-US"/>
        </w:rPr>
        <w:t>traits</w:t>
      </w:r>
      <w:r w:rsidR="00873655">
        <w:rPr>
          <w:rFonts w:ascii="Times New Roman" w:cs="Times New Roman"/>
          <w:sz w:val="24"/>
          <w:szCs w:val="24"/>
          <w:lang w:val="en-US"/>
        </w:rPr>
        <w:t xml:space="preserve"> yang paling banyak ditunjukkan secara tidak langsung oleh para user di jejaring sosial. Untuk arsitektur yang digunakan dalam penelitian ini rata-rata memiliki akurasi yang cukup seimbang, namun arsitektur CNN 1D cukup dominan jika dibandingkan dengan yang lainnya.</w:t>
      </w:r>
    </w:p>
    <w:p w:rsidR="00256E3C" w:rsidRDefault="00C87820" w:rsidP="009A1CDC">
      <w:pPr>
        <w:pStyle w:val="ListParagraph"/>
        <w:spacing w:after="0" w:line="360" w:lineRule="auto"/>
        <w:ind w:left="567" w:firstLine="567"/>
        <w:jc w:val="both"/>
        <w:rPr>
          <w:rFonts w:ascii="Times New Roman" w:cs="Times New Roman"/>
          <w:sz w:val="24"/>
          <w:szCs w:val="24"/>
          <w:lang w:val="en-US"/>
        </w:rPr>
      </w:pPr>
      <w:r w:rsidRPr="00376393">
        <w:rPr>
          <w:rFonts w:ascii="Times New Roman" w:cs="Times New Roman"/>
          <w:sz w:val="24"/>
          <w:szCs w:val="24"/>
        </w:rPr>
        <w:t xml:space="preserve">Setelah hasil kedua implementasi yaitu implementasi </w:t>
      </w:r>
      <w:r w:rsidR="00873655">
        <w:rPr>
          <w:rFonts w:ascii="Times New Roman" w:cs="Times New Roman"/>
          <w:i/>
          <w:sz w:val="24"/>
          <w:szCs w:val="24"/>
          <w:lang w:val="en-US"/>
        </w:rPr>
        <w:t>m</w:t>
      </w:r>
      <w:r w:rsidRPr="00376393">
        <w:rPr>
          <w:rFonts w:ascii="Times New Roman" w:cs="Times New Roman"/>
          <w:i/>
          <w:sz w:val="24"/>
          <w:szCs w:val="24"/>
        </w:rPr>
        <w:t>achine learning</w:t>
      </w:r>
      <w:r w:rsidRPr="00376393">
        <w:rPr>
          <w:rFonts w:ascii="Times New Roman" w:cs="Times New Roman"/>
          <w:sz w:val="24"/>
          <w:szCs w:val="24"/>
        </w:rPr>
        <w:t xml:space="preserve"> dan implementasi </w:t>
      </w:r>
      <w:r w:rsidR="00873655">
        <w:rPr>
          <w:rFonts w:ascii="Times New Roman" w:cs="Times New Roman"/>
          <w:i/>
          <w:sz w:val="24"/>
          <w:szCs w:val="24"/>
          <w:lang w:val="en-US"/>
        </w:rPr>
        <w:t>d</w:t>
      </w:r>
      <w:r w:rsidRPr="00376393">
        <w:rPr>
          <w:rFonts w:ascii="Times New Roman" w:cs="Times New Roman"/>
          <w:i/>
          <w:sz w:val="24"/>
          <w:szCs w:val="24"/>
        </w:rPr>
        <w:t>eep learning</w:t>
      </w:r>
      <w:r w:rsidRPr="00376393">
        <w:rPr>
          <w:rFonts w:ascii="Times New Roman" w:cs="Times New Roman"/>
          <w:sz w:val="24"/>
          <w:szCs w:val="24"/>
        </w:rPr>
        <w:t xml:space="preserve"> didapatkan,</w:t>
      </w:r>
      <w:r w:rsidR="00873655">
        <w:rPr>
          <w:rFonts w:ascii="Times New Roman" w:cs="Times New Roman"/>
          <w:sz w:val="24"/>
          <w:szCs w:val="24"/>
          <w:lang w:val="en-US"/>
        </w:rPr>
        <w:t xml:space="preserve"> perbandingannya dapat dilihat </w:t>
      </w:r>
      <w:r w:rsidR="00873655">
        <w:rPr>
          <w:rFonts w:ascii="Times New Roman" w:cs="Times New Roman"/>
          <w:sz w:val="24"/>
          <w:szCs w:val="24"/>
          <w:lang w:val="en-US"/>
        </w:rPr>
        <w:lastRenderedPageBreak/>
        <w:t xml:space="preserve">pada Gambar 4.3. Secara grafik dapat dilihat bahwa ternyata di semua </w:t>
      </w:r>
      <w:r w:rsidR="00873655" w:rsidRPr="00873655">
        <w:rPr>
          <w:rFonts w:ascii="Times New Roman" w:cs="Times New Roman"/>
          <w:i/>
          <w:sz w:val="24"/>
          <w:szCs w:val="24"/>
          <w:lang w:val="en-US"/>
        </w:rPr>
        <w:t>traits</w:t>
      </w:r>
      <w:r w:rsidR="00873655">
        <w:rPr>
          <w:rFonts w:ascii="Times New Roman" w:cs="Times New Roman"/>
          <w:sz w:val="24"/>
          <w:szCs w:val="24"/>
          <w:lang w:val="en-US"/>
        </w:rPr>
        <w:t xml:space="preserve"> kepribadian, arsitektur </w:t>
      </w:r>
      <w:r w:rsidR="00873655" w:rsidRPr="00873655">
        <w:rPr>
          <w:rFonts w:ascii="Times New Roman" w:cs="Times New Roman"/>
          <w:i/>
          <w:sz w:val="24"/>
          <w:szCs w:val="24"/>
          <w:lang w:val="en-US"/>
        </w:rPr>
        <w:t>deep learning</w:t>
      </w:r>
      <w:r w:rsidR="00873655">
        <w:rPr>
          <w:rFonts w:ascii="Times New Roman" w:cs="Times New Roman"/>
          <w:sz w:val="24"/>
          <w:szCs w:val="24"/>
          <w:lang w:val="en-US"/>
        </w:rPr>
        <w:t xml:space="preserve"> dapat mengungguli implementasi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 Berbagai faktor yang membuat deep learning dapat mengungguli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 yang masih berupa asumsi dari peneliti yaitu arsitektur </w:t>
      </w:r>
      <w:r w:rsidR="00873655" w:rsidRPr="00873655">
        <w:rPr>
          <w:rFonts w:ascii="Times New Roman" w:cs="Times New Roman"/>
          <w:i/>
          <w:sz w:val="24"/>
          <w:szCs w:val="24"/>
          <w:lang w:val="en-US"/>
        </w:rPr>
        <w:t>deep learning</w:t>
      </w:r>
      <w:r w:rsidR="00873655">
        <w:rPr>
          <w:rFonts w:ascii="Times New Roman" w:cs="Times New Roman"/>
          <w:sz w:val="24"/>
          <w:szCs w:val="24"/>
          <w:lang w:val="en-US"/>
        </w:rPr>
        <w:t xml:space="preserve"> yang menggunakan </w:t>
      </w:r>
      <w:r w:rsidR="00873655" w:rsidRPr="00873655">
        <w:rPr>
          <w:rFonts w:ascii="Times New Roman" w:cs="Times New Roman"/>
          <w:i/>
          <w:sz w:val="24"/>
          <w:szCs w:val="24"/>
          <w:lang w:val="en-US"/>
        </w:rPr>
        <w:t>open vocabulary</w:t>
      </w:r>
      <w:r w:rsidR="00873655">
        <w:rPr>
          <w:rFonts w:ascii="Times New Roman" w:cs="Times New Roman"/>
          <w:sz w:val="24"/>
          <w:szCs w:val="24"/>
          <w:lang w:val="en-US"/>
        </w:rPr>
        <w:t xml:space="preserve"> memang lebih baik dalam proses </w:t>
      </w:r>
      <w:r w:rsidR="00873655" w:rsidRPr="00873655">
        <w:rPr>
          <w:rFonts w:ascii="Times New Roman" w:cs="Times New Roman"/>
          <w:i/>
          <w:sz w:val="24"/>
          <w:szCs w:val="24"/>
          <w:lang w:val="en-US"/>
        </w:rPr>
        <w:t>learning</w:t>
      </w:r>
      <w:r w:rsidR="00873655">
        <w:rPr>
          <w:rFonts w:ascii="Times New Roman" w:cs="Times New Roman"/>
          <w:sz w:val="24"/>
          <w:szCs w:val="24"/>
          <w:lang w:val="en-US"/>
        </w:rPr>
        <w:t xml:space="preserve"> dan klasifikasi linguistik serta memiliki potensi untuk menggantikan penggunaan machine learning tradisional yang selama ini digunakan dalam penelitian. Kedua, dataset yang dikumpulkan memiliki status yang tidak sesuai dengan fitur-fitur yang digunakan untuk implementasi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w:t>
      </w:r>
      <w:r w:rsidRPr="00376393">
        <w:rPr>
          <w:rFonts w:ascii="Times New Roman" w:cs="Times New Roman"/>
          <w:sz w:val="24"/>
          <w:szCs w:val="24"/>
        </w:rPr>
        <w:t xml:space="preserve"> </w:t>
      </w:r>
    </w:p>
    <w:p w:rsidR="00C87820" w:rsidRPr="00256E3C" w:rsidRDefault="00873655" w:rsidP="000A18DE">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lang w:val="en-US"/>
        </w:rPr>
        <w:t xml:space="preserve">Berdasarkan perbandingan kedua implementasi </w:t>
      </w:r>
      <w:r w:rsidR="00256E3C">
        <w:rPr>
          <w:rFonts w:ascii="Times New Roman" w:cs="Times New Roman"/>
          <w:sz w:val="24"/>
          <w:szCs w:val="24"/>
          <w:lang w:val="en-US"/>
        </w:rPr>
        <w:t xml:space="preserve">tersebut, </w:t>
      </w:r>
      <w:r w:rsidR="00C87820" w:rsidRPr="00376393">
        <w:rPr>
          <w:rFonts w:ascii="Times New Roman" w:cs="Times New Roman"/>
          <w:sz w:val="24"/>
          <w:szCs w:val="24"/>
        </w:rPr>
        <w:t xml:space="preserve">maka peneliti mengambil keputusan untuk menggunakan implementasi </w:t>
      </w:r>
      <w:r w:rsidR="00256E3C">
        <w:rPr>
          <w:rFonts w:ascii="Times New Roman" w:cs="Times New Roman"/>
          <w:i/>
          <w:sz w:val="24"/>
          <w:szCs w:val="24"/>
          <w:lang w:val="en-US"/>
        </w:rPr>
        <w:t>d</w:t>
      </w:r>
      <w:r w:rsidR="00C87820" w:rsidRPr="00376393">
        <w:rPr>
          <w:rFonts w:ascii="Times New Roman" w:cs="Times New Roman"/>
          <w:i/>
          <w:sz w:val="24"/>
          <w:szCs w:val="24"/>
        </w:rPr>
        <w:t>eep learning</w:t>
      </w:r>
      <w:r w:rsidR="00C87820" w:rsidRPr="00376393">
        <w:rPr>
          <w:rFonts w:ascii="Times New Roman" w:cs="Times New Roman"/>
          <w:sz w:val="24"/>
          <w:szCs w:val="24"/>
        </w:rPr>
        <w:t xml:space="preserve"> </w:t>
      </w:r>
      <w:r w:rsidR="00256E3C">
        <w:rPr>
          <w:rFonts w:ascii="Times New Roman" w:cs="Times New Roman"/>
          <w:sz w:val="24"/>
          <w:szCs w:val="24"/>
          <w:lang w:val="en-US"/>
        </w:rPr>
        <w:t xml:space="preserve">di dalam </w:t>
      </w:r>
      <w:r w:rsidR="00C87820" w:rsidRPr="00376393">
        <w:rPr>
          <w:rFonts w:ascii="Times New Roman" w:cs="Times New Roman"/>
          <w:sz w:val="24"/>
          <w:szCs w:val="24"/>
        </w:rPr>
        <w:t xml:space="preserve">sistem prediksi kepribadian pada penelitian ini karena memiliki akurasi yang lebih tinggi untuk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dibandingkan dengan implementasi </w:t>
      </w:r>
      <w:r w:rsidR="00256E3C">
        <w:rPr>
          <w:rFonts w:ascii="Times New Roman" w:cs="Times New Roman"/>
          <w:i/>
          <w:sz w:val="24"/>
          <w:szCs w:val="24"/>
          <w:lang w:val="en-US"/>
        </w:rPr>
        <w:t>m</w:t>
      </w:r>
      <w:r w:rsidR="00C87820" w:rsidRPr="00376393">
        <w:rPr>
          <w:rFonts w:ascii="Times New Roman" w:cs="Times New Roman"/>
          <w:i/>
          <w:sz w:val="24"/>
          <w:szCs w:val="24"/>
        </w:rPr>
        <w:t>achine learning</w:t>
      </w:r>
      <w:r w:rsidR="00C87820" w:rsidRPr="00376393">
        <w:rPr>
          <w:rFonts w:ascii="Times New Roman" w:cs="Times New Roman"/>
          <w:sz w:val="24"/>
          <w:szCs w:val="24"/>
        </w:rPr>
        <w:t>.</w:t>
      </w:r>
      <w:r w:rsidR="00256E3C">
        <w:rPr>
          <w:rFonts w:ascii="Times New Roman" w:cs="Times New Roman"/>
          <w:sz w:val="24"/>
          <w:szCs w:val="24"/>
          <w:lang w:val="en-US"/>
        </w:rPr>
        <w:t xml:space="preserve"> Namun, sistem prediksi penelitian ini tidak akan menggunakan arsitektur yang sama untuk semua </w:t>
      </w:r>
      <w:r w:rsidR="00256E3C" w:rsidRPr="00256E3C">
        <w:rPr>
          <w:rFonts w:ascii="Times New Roman" w:cs="Times New Roman"/>
          <w:i/>
          <w:sz w:val="24"/>
          <w:szCs w:val="24"/>
          <w:lang w:val="en-US"/>
        </w:rPr>
        <w:t>traits</w:t>
      </w:r>
      <w:r w:rsidR="00256E3C">
        <w:rPr>
          <w:rFonts w:ascii="Times New Roman" w:cs="Times New Roman"/>
          <w:sz w:val="24"/>
          <w:szCs w:val="24"/>
          <w:lang w:val="en-US"/>
        </w:rPr>
        <w:t xml:space="preserve"> kepribadian, melainkan menggunakan  arsitektur yang berbeda dan memiliki performa terbaik untuk masing-masing traits seperti yang dapat dilihat pada Tabel</w:t>
      </w:r>
      <w:r w:rsidR="00C87820" w:rsidRPr="00376393">
        <w:rPr>
          <w:rFonts w:ascii="Times New Roman" w:cs="Times New Roman"/>
          <w:sz w:val="24"/>
          <w:szCs w:val="24"/>
        </w:rPr>
        <w:t xml:space="preserve"> </w:t>
      </w:r>
      <w:r w:rsidR="00256E3C">
        <w:rPr>
          <w:rFonts w:ascii="Times New Roman" w:cs="Times New Roman"/>
          <w:sz w:val="24"/>
          <w:szCs w:val="24"/>
          <w:lang w:val="en-US"/>
        </w:rPr>
        <w:t>4.38.</w:t>
      </w:r>
    </w:p>
    <w:p w:rsidR="00256E3C" w:rsidRPr="00256E3C" w:rsidRDefault="00256E3C" w:rsidP="000A18DE">
      <w:pPr>
        <w:pStyle w:val="ListParagraph"/>
        <w:spacing w:after="0" w:line="360" w:lineRule="auto"/>
        <w:ind w:left="567" w:firstLine="426"/>
        <w:jc w:val="both"/>
        <w:rPr>
          <w:rFonts w:ascii="Times New Roman" w:cs="Times New Roman"/>
          <w:sz w:val="24"/>
          <w:szCs w:val="24"/>
          <w:lang w:val="en-US"/>
        </w:rPr>
      </w:pPr>
    </w:p>
    <w:p w:rsidR="00D65913" w:rsidRPr="00D65913" w:rsidRDefault="00D65913" w:rsidP="00256E3C">
      <w:pPr>
        <w:pStyle w:val="ListParagraph"/>
        <w:spacing w:after="0" w:line="360" w:lineRule="auto"/>
        <w:ind w:left="426"/>
        <w:jc w:val="center"/>
        <w:rPr>
          <w:rFonts w:ascii="Times New Roman" w:cs="Times New Roman"/>
          <w:b/>
          <w:sz w:val="24"/>
          <w:szCs w:val="24"/>
          <w:lang w:val="en-US"/>
        </w:rPr>
      </w:pPr>
      <w:r>
        <w:rPr>
          <w:rFonts w:ascii="Times New Roman" w:cs="Times New Roman"/>
          <w:b/>
          <w:sz w:val="24"/>
          <w:szCs w:val="24"/>
          <w:lang w:val="en-US"/>
        </w:rPr>
        <w:t>Gambar</w:t>
      </w:r>
      <w:r>
        <w:rPr>
          <w:rFonts w:ascii="Times New Roman" w:cs="Times New Roman"/>
          <w:b/>
          <w:sz w:val="24"/>
          <w:szCs w:val="24"/>
        </w:rPr>
        <w:t xml:space="preserve"> 4.</w:t>
      </w:r>
      <w:r>
        <w:rPr>
          <w:rFonts w:ascii="Times New Roman" w:cs="Times New Roman"/>
          <w:b/>
          <w:sz w:val="24"/>
          <w:szCs w:val="24"/>
          <w:lang w:val="en-US"/>
        </w:rPr>
        <w:t>3</w:t>
      </w:r>
      <w:r w:rsidRPr="00376393">
        <w:rPr>
          <w:rFonts w:ascii="Times New Roman" w:cs="Times New Roman"/>
          <w:b/>
          <w:sz w:val="24"/>
          <w:szCs w:val="24"/>
        </w:rPr>
        <w:t xml:space="preserve"> </w:t>
      </w:r>
      <w:r>
        <w:rPr>
          <w:rFonts w:ascii="Times New Roman" w:cs="Times New Roman"/>
          <w:sz w:val="24"/>
          <w:szCs w:val="24"/>
          <w:lang w:val="en-US"/>
        </w:rPr>
        <w:t xml:space="preserve">Perbandingan teknik implementasi algoritma tradisional </w:t>
      </w:r>
      <w:r w:rsidRPr="00D65913">
        <w:rPr>
          <w:rFonts w:ascii="Times New Roman" w:cs="Times New Roman"/>
          <w:i/>
          <w:sz w:val="24"/>
          <w:szCs w:val="24"/>
          <w:lang w:val="en-US"/>
        </w:rPr>
        <w:t>machine learning</w:t>
      </w:r>
      <w:r>
        <w:rPr>
          <w:rFonts w:ascii="Times New Roman" w:cs="Times New Roman"/>
          <w:sz w:val="24"/>
          <w:szCs w:val="24"/>
          <w:lang w:val="en-US"/>
        </w:rPr>
        <w:t xml:space="preserve"> dan </w:t>
      </w:r>
      <w:r w:rsidRPr="00D65913">
        <w:rPr>
          <w:rFonts w:ascii="Times New Roman" w:cs="Times New Roman"/>
          <w:i/>
          <w:sz w:val="24"/>
          <w:szCs w:val="24"/>
          <w:lang w:val="en-US"/>
        </w:rPr>
        <w:t>deep learning</w:t>
      </w:r>
      <w:r>
        <w:rPr>
          <w:rFonts w:ascii="Times New Roman" w:cs="Times New Roman"/>
          <w:sz w:val="24"/>
          <w:szCs w:val="24"/>
          <w:lang w:val="en-US"/>
        </w:rPr>
        <w:t xml:space="preserve"> berdasarkan akurasi tertinggi setiap </w:t>
      </w:r>
      <w:r w:rsidRPr="00D65913">
        <w:rPr>
          <w:rFonts w:ascii="Times New Roman" w:cs="Times New Roman"/>
          <w:i/>
          <w:sz w:val="24"/>
          <w:szCs w:val="24"/>
          <w:lang w:val="en-US"/>
        </w:rPr>
        <w:t>traits</w:t>
      </w:r>
    </w:p>
    <w:p w:rsidR="004A6792" w:rsidRPr="004A6792" w:rsidRDefault="00426EDB" w:rsidP="00410C14">
      <w:pPr>
        <w:pStyle w:val="ListParagraph"/>
        <w:spacing w:after="0" w:line="360" w:lineRule="auto"/>
        <w:ind w:left="567"/>
        <w:jc w:val="both"/>
        <w:rPr>
          <w:rFonts w:ascii="Times New Roman" w:cs="Times New Roman"/>
          <w:sz w:val="24"/>
          <w:szCs w:val="24"/>
          <w:lang w:val="en-US"/>
        </w:rPr>
      </w:pPr>
      <w:r w:rsidRPr="00426EDB">
        <w:rPr>
          <w:rFonts w:ascii="Times New Roman" w:cs="Times New Roman"/>
          <w:sz w:val="24"/>
          <w:szCs w:val="24"/>
          <w:lang w:eastAsia="id-ID"/>
        </w:rPr>
        <w:drawing>
          <wp:inline distT="0" distB="0" distL="0" distR="0" wp14:anchorId="270A635F" wp14:editId="5492F154">
            <wp:extent cx="4838700" cy="2886242"/>
            <wp:effectExtent l="0" t="0" r="1905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F75C19">
      <w:pPr>
        <w:pStyle w:val="Heading3"/>
        <w:keepNext/>
        <w:keepLines/>
        <w:numPr>
          <w:ilvl w:val="2"/>
          <w:numId w:val="19"/>
        </w:numPr>
        <w:spacing w:before="0" w:beforeAutospacing="0" w:after="0" w:afterAutospacing="0" w:line="360" w:lineRule="auto"/>
        <w:ind w:left="567" w:hanging="567"/>
        <w:rPr>
          <w:b w:val="0"/>
          <w:color w:val="000000" w:themeColor="text1"/>
          <w:sz w:val="24"/>
          <w:szCs w:val="24"/>
        </w:rPr>
      </w:pPr>
      <w:proofErr w:type="spellStart"/>
      <w:r w:rsidRPr="00376393">
        <w:rPr>
          <w:color w:val="000000" w:themeColor="text1"/>
          <w:sz w:val="24"/>
          <w:szCs w:val="24"/>
        </w:rPr>
        <w:lastRenderedPageBreak/>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F75C19">
      <w:pPr>
        <w:spacing w:after="0" w:line="360" w:lineRule="auto"/>
        <w:ind w:left="567" w:firstLine="567"/>
        <w:jc w:val="both"/>
        <w:rPr>
          <w:rFonts w:ascii="Times New Roman" w:cs="Times New Roman"/>
          <w:sz w:val="24"/>
          <w:szCs w:val="24"/>
        </w:rPr>
      </w:pPr>
      <w:r w:rsidRPr="00376393">
        <w:rPr>
          <w:rFonts w:ascii="Times New Roman" w:cs="Times New Roman"/>
          <w:sz w:val="24"/>
          <w:szCs w:val="24"/>
        </w:rPr>
        <w:t>Hasil akhir aplikasi sistem prediksi kepribadian ini akan berupa</w:t>
      </w:r>
      <w:r w:rsidR="00D65913">
        <w:rPr>
          <w:rFonts w:ascii="Times New Roman" w:cs="Times New Roman"/>
          <w:sz w:val="24"/>
          <w:szCs w:val="24"/>
        </w:rPr>
        <w:t xml:space="preserve"> sebuah aplikasi web. Gambar 4.</w:t>
      </w:r>
      <w:r w:rsidR="00D65913">
        <w:rPr>
          <w:rFonts w:ascii="Times New Roman" w:cs="Times New Roman"/>
          <w:sz w:val="24"/>
          <w:szCs w:val="24"/>
          <w:lang w:val="en-US"/>
        </w:rPr>
        <w:t>4</w:t>
      </w:r>
      <w:r w:rsidR="00D65913">
        <w:rPr>
          <w:rFonts w:ascii="Times New Roman" w:cs="Times New Roman"/>
          <w:sz w:val="24"/>
          <w:szCs w:val="24"/>
        </w:rPr>
        <w:t xml:space="preserve"> hingga 4.</w:t>
      </w:r>
      <w:r w:rsidR="007D6D3B">
        <w:rPr>
          <w:rFonts w:ascii="Times New Roman" w:cs="Times New Roman"/>
          <w:sz w:val="24"/>
          <w:szCs w:val="24"/>
          <w:lang w:val="en-US"/>
        </w:rPr>
        <w:t>13</w:t>
      </w:r>
      <w:r w:rsidRPr="00376393">
        <w:rPr>
          <w:rFonts w:ascii="Times New Roman" w:cs="Times New Roman"/>
          <w:sz w:val="24"/>
          <w:szCs w:val="24"/>
        </w:rPr>
        <w:t xml:space="preserve"> adalah tampilan layar aplikasi.</w:t>
      </w: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7122340C" wp14:editId="4833AB51">
            <wp:extent cx="5139559" cy="2551683"/>
            <wp:effectExtent l="19050" t="19050" r="23495" b="2032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w="19050">
                      <a:solidFill>
                        <a:schemeClr val="tx1"/>
                      </a:solidFill>
                    </a:ln>
                  </pic:spPr>
                </pic:pic>
              </a:graphicData>
            </a:graphic>
          </wp:inline>
        </w:drawing>
      </w:r>
    </w:p>
    <w:p w:rsidR="00C87820" w:rsidRDefault="00C87820" w:rsidP="006C3365">
      <w:pPr>
        <w:pStyle w:val="Caption"/>
        <w:spacing w:after="0" w:line="360" w:lineRule="auto"/>
        <w:jc w:val="center"/>
        <w:rPr>
          <w:i w:val="0"/>
          <w:color w:val="auto"/>
          <w:sz w:val="24"/>
          <w:szCs w:val="24"/>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00D65913">
        <w:rPr>
          <w:b/>
          <w:i w:val="0"/>
          <w:color w:val="auto"/>
          <w:sz w:val="24"/>
          <w:szCs w:val="24"/>
        </w:rPr>
        <w:t>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C941C6" w:rsidRPr="00C941C6" w:rsidRDefault="00C941C6" w:rsidP="00F75C19">
      <w:pPr>
        <w:spacing w:after="0" w:line="360" w:lineRule="auto"/>
        <w:rPr>
          <w:lang w:val="en-US" w:eastAsia="ja-JP"/>
        </w:rPr>
      </w:pPr>
    </w:p>
    <w:p w:rsidR="00C87820" w:rsidRPr="00376393" w:rsidRDefault="00C87820" w:rsidP="00F75C19">
      <w:pPr>
        <w:spacing w:after="0" w:line="360" w:lineRule="auto"/>
        <w:ind w:left="567" w:firstLine="567"/>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F75C19">
      <w:pPr>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w:t>
      </w:r>
      <w:r w:rsidR="007D6D3B">
        <w:rPr>
          <w:rFonts w:ascii="Times New Roman" w:cs="Times New Roman"/>
          <w:sz w:val="24"/>
          <w:szCs w:val="24"/>
        </w:rPr>
        <w:t xml:space="preserve"> pada Gambar 4.</w:t>
      </w:r>
      <w:r w:rsidR="007D6D3B">
        <w:rPr>
          <w:rFonts w:ascii="Times New Roman" w:cs="Times New Roman"/>
          <w:sz w:val="24"/>
          <w:szCs w:val="24"/>
          <w:lang w:val="en-US"/>
        </w:rPr>
        <w:t>5</w:t>
      </w:r>
      <w:r w:rsidR="007D6D3B">
        <w:rPr>
          <w:rFonts w:ascii="Times New Roman" w:cs="Times New Roman"/>
          <w:sz w:val="24"/>
          <w:szCs w:val="24"/>
        </w:rPr>
        <w:t xml:space="preserve"> hingga 4.</w:t>
      </w:r>
      <w:r w:rsidR="007D6D3B">
        <w:rPr>
          <w:rFonts w:ascii="Times New Roman" w:cs="Times New Roman"/>
          <w:sz w:val="24"/>
          <w:szCs w:val="24"/>
          <w:lang w:val="en-US"/>
        </w:rPr>
        <w:t>11</w:t>
      </w:r>
      <w:r w:rsidRPr="00376393">
        <w:rPr>
          <w:rFonts w:ascii="Times New Roman" w:cs="Times New Roman"/>
          <w:sz w:val="24"/>
          <w:szCs w:val="24"/>
        </w:rPr>
        <w:t xml:space="preserve">.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w:t>
      </w:r>
      <w:r w:rsidR="00D65913">
        <w:rPr>
          <w:rFonts w:ascii="Times New Roman" w:cs="Times New Roman"/>
          <w:sz w:val="24"/>
          <w:szCs w:val="24"/>
        </w:rPr>
        <w:t>Seperti terlihat pada Gambar 4.</w:t>
      </w:r>
      <w:r w:rsidR="00D65913">
        <w:rPr>
          <w:rFonts w:ascii="Times New Roman" w:cs="Times New Roman"/>
          <w:sz w:val="24"/>
          <w:szCs w:val="24"/>
          <w:lang w:val="en-US"/>
        </w:rPr>
        <w:t>5</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00D65913">
        <w:rPr>
          <w:rFonts w:ascii="Times New Roman" w:cs="Times New Roman"/>
          <w:sz w:val="24"/>
          <w:szCs w:val="24"/>
        </w:rPr>
        <w:t>Gambar 4.</w:t>
      </w:r>
      <w:r w:rsidR="00D65913">
        <w:rPr>
          <w:rFonts w:ascii="Times New Roman" w:cs="Times New Roman"/>
          <w:sz w:val="24"/>
          <w:szCs w:val="24"/>
          <w:lang w:val="en-US"/>
        </w:rPr>
        <w:t>5</w:t>
      </w:r>
      <w:r w:rsidRPr="00376393">
        <w:rPr>
          <w:rFonts w:ascii="Times New Roman" w:cs="Times New Roman"/>
          <w:sz w:val="24"/>
          <w:szCs w:val="24"/>
        </w:rPr>
        <w:t xml:space="preserve"> di bawah ini memperlihatkan keadaan </w:t>
      </w:r>
      <w:r w:rsidR="00EA5ACE">
        <w:rPr>
          <w:rFonts w:ascii="Times New Roman" w:cs="Times New Roman"/>
          <w:sz w:val="24"/>
          <w:szCs w:val="24"/>
        </w:rPr>
        <w:t>di mana</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2D0FD657" wp14:editId="539E88A4">
            <wp:extent cx="5429250" cy="2809875"/>
            <wp:effectExtent l="19050" t="19050" r="19050" b="2857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4.5</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Openness</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drawing>
          <wp:inline distT="0" distB="0" distL="0" distR="0" wp14:anchorId="03ECEEE6" wp14:editId="33958F93">
            <wp:extent cx="5429250" cy="2838450"/>
            <wp:effectExtent l="19050" t="19050" r="19050" b="1905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w="19050">
                      <a:solidFill>
                        <a:schemeClr val="tx1"/>
                      </a:solidFill>
                    </a:ln>
                  </pic:spPr>
                </pic:pic>
              </a:graphicData>
            </a:graphic>
          </wp:inline>
        </w:drawing>
      </w:r>
    </w:p>
    <w:p w:rsidR="00C87820" w:rsidRPr="00376393" w:rsidRDefault="00D65913" w:rsidP="006C3365">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4.6</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Conscientiousness</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B95B54" w:rsidRPr="00376393" w:rsidRDefault="00B95B54" w:rsidP="00D14D65">
      <w:pPr>
        <w:spacing w:after="0" w:line="480" w:lineRule="auto"/>
        <w:rPr>
          <w:rFonts w:ascii="Times New Roman" w:cs="Times New Roman"/>
          <w:sz w:val="24"/>
          <w:szCs w:val="24"/>
        </w:rPr>
      </w:pPr>
    </w:p>
    <w:p w:rsidR="00C87820" w:rsidRPr="00376393" w:rsidRDefault="00D65913" w:rsidP="00F75C19">
      <w:pPr>
        <w:spacing w:after="0" w:line="360" w:lineRule="auto"/>
        <w:ind w:left="567" w:firstLine="567"/>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6</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00C87820"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0BB1BFB7" wp14:editId="3D1483A2">
            <wp:extent cx="5429250" cy="2809875"/>
            <wp:effectExtent l="19050" t="19050" r="19050" b="2857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4.7</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Extraversion</w:t>
      </w:r>
      <w:r w:rsidR="00C87820" w:rsidRPr="00376393">
        <w:rPr>
          <w:color w:val="auto"/>
          <w:sz w:val="24"/>
          <w:szCs w:val="24"/>
        </w:rPr>
        <w:t xml:space="preserve"> bar chart</w:t>
      </w:r>
      <w:r w:rsidR="00C87820" w:rsidRPr="00376393">
        <w:rPr>
          <w:i w:val="0"/>
          <w:color w:val="auto"/>
          <w:sz w:val="24"/>
          <w:szCs w:val="24"/>
        </w:rPr>
        <w:t xml:space="preserve"> </w:t>
      </w:r>
      <w:proofErr w:type="spellStart"/>
      <w:r w:rsidR="00C87820" w:rsidRPr="00376393">
        <w:rPr>
          <w:i w:val="0"/>
          <w:color w:val="auto"/>
          <w:sz w:val="24"/>
          <w:szCs w:val="24"/>
        </w:rPr>
        <w:t>terbuka</w:t>
      </w:r>
      <w:proofErr w:type="spellEnd"/>
    </w:p>
    <w:p w:rsidR="000763E4" w:rsidRPr="00BB1D6E" w:rsidRDefault="000763E4" w:rsidP="00D14D65">
      <w:pPr>
        <w:spacing w:after="0" w:line="480" w:lineRule="auto"/>
        <w:rPr>
          <w:lang w:eastAsia="ja-JP"/>
        </w:rPr>
      </w:pPr>
    </w:p>
    <w:p w:rsidR="00C87820" w:rsidRPr="00376393" w:rsidRDefault="00D65913" w:rsidP="00F75C19">
      <w:pPr>
        <w:spacing w:after="0" w:line="360" w:lineRule="auto"/>
        <w:ind w:left="567" w:firstLine="567"/>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Extraversion</w:t>
      </w:r>
      <w:r w:rsidR="00C87820"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70AA183" wp14:editId="4DE2F941">
            <wp:extent cx="5238750" cy="2743200"/>
            <wp:effectExtent l="19050" t="19050" r="19050" b="1905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4.8</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Agreeableness</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B95B54" w:rsidRPr="00B95B54" w:rsidRDefault="00B95B54" w:rsidP="00D14D65">
      <w:pPr>
        <w:spacing w:after="0" w:line="480" w:lineRule="auto"/>
        <w:rPr>
          <w:lang w:eastAsia="ja-JP"/>
        </w:rPr>
      </w:pPr>
    </w:p>
    <w:p w:rsidR="00C87820" w:rsidRPr="00376393" w:rsidRDefault="00D65913" w:rsidP="00F75C19">
      <w:pPr>
        <w:spacing w:after="0" w:line="360" w:lineRule="auto"/>
        <w:ind w:left="567" w:firstLine="567"/>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8</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Agreeableness</w:t>
      </w:r>
      <w:r w:rsidR="00C87820"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17810437" wp14:editId="4B8B5E0A">
            <wp:extent cx="5229225" cy="2743200"/>
            <wp:effectExtent l="19050" t="19050" r="28575" b="1905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4.9</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Neuroticism</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6C3365" w:rsidRPr="00BB1D6E" w:rsidRDefault="006C3365" w:rsidP="007037B6">
      <w:pPr>
        <w:spacing w:after="0" w:line="480" w:lineRule="auto"/>
        <w:rPr>
          <w:lang w:eastAsia="ja-JP"/>
        </w:rPr>
      </w:pPr>
    </w:p>
    <w:p w:rsidR="00C87820" w:rsidRPr="00376393" w:rsidRDefault="00D65913" w:rsidP="00F75C19">
      <w:pPr>
        <w:spacing w:after="0" w:line="360" w:lineRule="auto"/>
        <w:ind w:left="567" w:firstLine="567"/>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9</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Neuroticism</w:t>
      </w:r>
      <w:r w:rsidR="00C87820"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3CA377FB" wp14:editId="663EA38F">
            <wp:extent cx="5029200" cy="2543175"/>
            <wp:effectExtent l="19050" t="19050" r="19050" b="2857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4.10</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semua</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r w:rsidR="0007606D" w:rsidRPr="0007606D">
        <w:rPr>
          <w:color w:val="auto"/>
          <w:sz w:val="24"/>
          <w:szCs w:val="24"/>
        </w:rPr>
        <w:t>traits</w:t>
      </w:r>
      <w:r w:rsidR="00C87820" w:rsidRPr="00376393">
        <w:rPr>
          <w:i w:val="0"/>
          <w:color w:val="auto"/>
          <w:sz w:val="24"/>
          <w:szCs w:val="24"/>
        </w:rPr>
        <w:t xml:space="preserve"> </w:t>
      </w:r>
      <w:proofErr w:type="spellStart"/>
      <w:r w:rsidR="00C87820" w:rsidRPr="00376393">
        <w:rPr>
          <w:i w:val="0"/>
          <w:color w:val="auto"/>
          <w:sz w:val="24"/>
          <w:szCs w:val="24"/>
        </w:rPr>
        <w:t>secara</w:t>
      </w:r>
      <w:proofErr w:type="spellEnd"/>
      <w:r w:rsidR="00C87820" w:rsidRPr="00376393">
        <w:rPr>
          <w:i w:val="0"/>
          <w:color w:val="auto"/>
          <w:sz w:val="24"/>
          <w:szCs w:val="24"/>
        </w:rPr>
        <w:t xml:space="preserve"> </w:t>
      </w:r>
      <w:proofErr w:type="spellStart"/>
      <w:r w:rsidR="00C87820" w:rsidRPr="00376393">
        <w:rPr>
          <w:i w:val="0"/>
          <w:color w:val="auto"/>
          <w:sz w:val="24"/>
          <w:szCs w:val="24"/>
        </w:rPr>
        <w:t>keseluruhan</w:t>
      </w:r>
      <w:proofErr w:type="spellEnd"/>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0C159AD1" wp14:editId="33E0ECB0">
            <wp:extent cx="4991100" cy="2647950"/>
            <wp:effectExtent l="19050" t="19050" r="19050" b="1905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4.11</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bagian</w:t>
      </w:r>
      <w:proofErr w:type="spellEnd"/>
      <w:r w:rsidR="00C87820" w:rsidRPr="00376393">
        <w:rPr>
          <w:i w:val="0"/>
          <w:color w:val="auto"/>
          <w:sz w:val="24"/>
          <w:szCs w:val="24"/>
        </w:rPr>
        <w:t xml:space="preserve"> </w:t>
      </w:r>
      <w:proofErr w:type="spellStart"/>
      <w:r w:rsidR="00C87820" w:rsidRPr="00376393">
        <w:rPr>
          <w:i w:val="0"/>
          <w:color w:val="auto"/>
          <w:sz w:val="24"/>
          <w:szCs w:val="24"/>
        </w:rPr>
        <w:t>penjelasan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masing-masing</w:t>
      </w:r>
      <w:proofErr w:type="spellEnd"/>
      <w:r w:rsidR="00C87820" w:rsidRPr="00376393">
        <w:rPr>
          <w:i w:val="0"/>
          <w:color w:val="auto"/>
          <w:sz w:val="24"/>
          <w:szCs w:val="24"/>
        </w:rPr>
        <w:t xml:space="preserve"> </w:t>
      </w:r>
      <w:r w:rsidR="0007606D" w:rsidRPr="0007606D">
        <w:rPr>
          <w:color w:val="auto"/>
          <w:sz w:val="24"/>
          <w:szCs w:val="24"/>
        </w:rPr>
        <w:t>traits</w:t>
      </w:r>
      <w:r w:rsidR="00C87820"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F75C19">
      <w:pPr>
        <w:spacing w:after="0" w:line="360" w:lineRule="auto"/>
        <w:ind w:left="567" w:firstLine="567"/>
        <w:jc w:val="both"/>
        <w:rPr>
          <w:rFonts w:ascii="Times New Roman" w:cs="Times New Roman"/>
          <w:sz w:val="24"/>
          <w:szCs w:val="24"/>
        </w:rPr>
      </w:pPr>
      <w:r>
        <w:rPr>
          <w:rFonts w:ascii="Times New Roman" w:cs="Times New Roman"/>
          <w:sz w:val="24"/>
          <w:szCs w:val="24"/>
        </w:rPr>
        <w:t>Gambar 4.</w:t>
      </w:r>
      <w:r w:rsidR="00D65913">
        <w:rPr>
          <w:rFonts w:ascii="Times New Roman" w:cs="Times New Roman"/>
          <w:sz w:val="24"/>
          <w:szCs w:val="24"/>
          <w:lang w:val="en-US"/>
        </w:rPr>
        <w:t>10</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sidR="00D65913">
        <w:rPr>
          <w:rFonts w:ascii="Times New Roman" w:cs="Times New Roman"/>
          <w:sz w:val="24"/>
          <w:szCs w:val="24"/>
          <w:lang w:val="en-US"/>
        </w:rPr>
        <w:t>11</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E4EE95" wp14:editId="27A1B162">
            <wp:extent cx="4238625" cy="2162175"/>
            <wp:effectExtent l="19050" t="19050" r="28575" b="2857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color w:val="auto"/>
          <w:sz w:val="24"/>
          <w:szCs w:val="24"/>
        </w:rPr>
      </w:pPr>
      <w:proofErr w:type="spellStart"/>
      <w:r>
        <w:rPr>
          <w:b/>
          <w:i w:val="0"/>
          <w:color w:val="auto"/>
          <w:sz w:val="24"/>
          <w:szCs w:val="24"/>
        </w:rPr>
        <w:t>Gambar</w:t>
      </w:r>
      <w:proofErr w:type="spellEnd"/>
      <w:r>
        <w:rPr>
          <w:b/>
          <w:i w:val="0"/>
          <w:color w:val="auto"/>
          <w:sz w:val="24"/>
          <w:szCs w:val="24"/>
        </w:rPr>
        <w:t xml:space="preserve"> 4.12</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r w:rsidR="00C87820"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D65913" w:rsidP="00F75C19">
      <w:pPr>
        <w:spacing w:after="0" w:line="360" w:lineRule="auto"/>
        <w:ind w:left="567" w:firstLine="567"/>
        <w:jc w:val="both"/>
        <w:rPr>
          <w:rFonts w:ascii="Times New Roman" w:cs="Times New Roman"/>
          <w:sz w:val="24"/>
          <w:szCs w:val="24"/>
          <w:lang w:val="en-US"/>
        </w:rPr>
      </w:pPr>
      <w:r>
        <w:rPr>
          <w:rFonts w:ascii="Times New Roman" w:cs="Times New Roman"/>
          <w:sz w:val="24"/>
          <w:szCs w:val="24"/>
        </w:rPr>
        <w:t>Gambar 4.</w:t>
      </w:r>
      <w:r>
        <w:rPr>
          <w:rFonts w:ascii="Times New Roman" w:cs="Times New Roman"/>
          <w:sz w:val="24"/>
          <w:szCs w:val="24"/>
          <w:lang w:val="en-US"/>
        </w:rPr>
        <w:t>12</w:t>
      </w:r>
      <w:r w:rsidR="00C87820" w:rsidRPr="00376393">
        <w:rPr>
          <w:rFonts w:ascii="Times New Roman" w:cs="Times New Roman"/>
          <w:sz w:val="24"/>
          <w:szCs w:val="24"/>
        </w:rPr>
        <w:t xml:space="preserve"> adalah tampilan halaman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dapat dibuka dengan mengklik tombol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ada pada halaman utama. Halaman ini berisi penjelasan mengenai data apa saja yang didapatkan dari </w:t>
      </w:r>
      <w:r w:rsidR="00C87820" w:rsidRPr="00376393">
        <w:rPr>
          <w:rFonts w:ascii="Times New Roman" w:cs="Times New Roman"/>
          <w:i/>
          <w:sz w:val="24"/>
          <w:szCs w:val="24"/>
        </w:rPr>
        <w:t>user</w:t>
      </w:r>
      <w:r w:rsidR="00C87820" w:rsidRPr="00376393">
        <w:rPr>
          <w:rFonts w:ascii="Times New Roman" w:cs="Times New Roman"/>
          <w:sz w:val="24"/>
          <w:szCs w:val="24"/>
        </w:rPr>
        <w:t xml:space="preserve">, cara mendapatkan data dari </w:t>
      </w:r>
      <w:r w:rsidR="00C87820" w:rsidRPr="00376393">
        <w:rPr>
          <w:rFonts w:ascii="Times New Roman" w:cs="Times New Roman"/>
          <w:i/>
          <w:sz w:val="24"/>
          <w:szCs w:val="24"/>
        </w:rPr>
        <w:t>user</w:t>
      </w:r>
      <w:r w:rsidR="00C87820"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w:t>
      </w:r>
      <w:r>
        <w:rPr>
          <w:rFonts w:ascii="Times New Roman" w:cs="Times New Roman"/>
          <w:sz w:val="24"/>
          <w:szCs w:val="24"/>
        </w:rPr>
        <w:t xml:space="preserve"> dapat di lihat pada Gambar 4.1</w:t>
      </w:r>
      <w:r>
        <w:rPr>
          <w:rFonts w:ascii="Times New Roman" w:cs="Times New Roman"/>
          <w:sz w:val="24"/>
          <w:szCs w:val="24"/>
          <w:lang w:val="en-US"/>
        </w:rPr>
        <w:t>3</w:t>
      </w:r>
      <w:r w:rsidR="00C87820" w:rsidRPr="00376393">
        <w:rPr>
          <w:rFonts w:ascii="Times New Roman" w:cs="Times New Roman"/>
          <w:sz w:val="24"/>
          <w:szCs w:val="24"/>
        </w:rPr>
        <w:t>.</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11EBB9F" wp14:editId="13106D06">
            <wp:extent cx="4362450" cy="2066925"/>
            <wp:effectExtent l="19050" t="19050" r="19050" b="2857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w="19050">
                      <a:solidFill>
                        <a:schemeClr val="tx1"/>
                      </a:solidFill>
                    </a:ln>
                  </pic:spPr>
                </pic:pic>
              </a:graphicData>
            </a:graphic>
          </wp:inline>
        </w:drawing>
      </w:r>
    </w:p>
    <w:p w:rsidR="00C87820" w:rsidRDefault="00D65913" w:rsidP="000A18DE">
      <w:pPr>
        <w:pStyle w:val="Caption"/>
        <w:spacing w:after="0" w:line="360" w:lineRule="auto"/>
        <w:jc w:val="center"/>
        <w:rPr>
          <w:color w:val="auto"/>
          <w:sz w:val="24"/>
          <w:szCs w:val="24"/>
          <w:lang w:val="id-ID"/>
        </w:rPr>
      </w:pPr>
      <w:proofErr w:type="spellStart"/>
      <w:r>
        <w:rPr>
          <w:b/>
          <w:i w:val="0"/>
          <w:color w:val="auto"/>
          <w:sz w:val="24"/>
          <w:szCs w:val="24"/>
        </w:rPr>
        <w:t>Gambar</w:t>
      </w:r>
      <w:proofErr w:type="spellEnd"/>
      <w:r>
        <w:rPr>
          <w:b/>
          <w:i w:val="0"/>
          <w:color w:val="auto"/>
          <w:sz w:val="24"/>
          <w:szCs w:val="24"/>
        </w:rPr>
        <w:t xml:space="preserve"> 4.13</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lanjutan</w:t>
      </w:r>
      <w:proofErr w:type="spellEnd"/>
      <w:r w:rsidR="00C87820" w:rsidRPr="00376393">
        <w:rPr>
          <w:i w:val="0"/>
          <w:color w:val="auto"/>
          <w:sz w:val="24"/>
          <w:szCs w:val="24"/>
        </w:rPr>
        <w:t xml:space="preserve"> </w:t>
      </w:r>
      <w:r w:rsidR="00C87820" w:rsidRPr="00376393">
        <w:rPr>
          <w:color w:val="auto"/>
          <w:sz w:val="24"/>
          <w:szCs w:val="24"/>
        </w:rPr>
        <w:t>privacy</w:t>
      </w:r>
      <w:r w:rsidR="00C87820" w:rsidRPr="00376393">
        <w:rPr>
          <w:i w:val="0"/>
          <w:color w:val="auto"/>
          <w:sz w:val="24"/>
          <w:szCs w:val="24"/>
        </w:rPr>
        <w:t xml:space="preserve"> </w:t>
      </w:r>
      <w:r w:rsidR="00C87820"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F75C19">
      <w:pPr>
        <w:pStyle w:val="Heading3"/>
        <w:keepNext/>
        <w:keepLines/>
        <w:numPr>
          <w:ilvl w:val="2"/>
          <w:numId w:val="19"/>
        </w:numPr>
        <w:spacing w:before="0" w:beforeAutospacing="0" w:after="0" w:afterAutospacing="0" w:line="360" w:lineRule="auto"/>
        <w:ind w:left="567" w:hanging="578"/>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F75C19">
      <w:pPr>
        <w:pStyle w:val="ListParagraph"/>
        <w:spacing w:after="0" w:line="360" w:lineRule="auto"/>
        <w:ind w:left="567" w:firstLine="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F75C19">
      <w:pPr>
        <w:pStyle w:val="ListParagraph"/>
        <w:spacing w:after="0" w:line="360" w:lineRule="auto"/>
        <w:ind w:left="567" w:firstLine="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lastRenderedPageBreak/>
        <w:drawing>
          <wp:inline distT="0" distB="0" distL="0" distR="0" wp14:anchorId="783343BD" wp14:editId="61BA96B7">
            <wp:extent cx="2952750" cy="1866900"/>
            <wp:effectExtent l="19050" t="19050" r="19050" b="1905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w="19050">
                      <a:solidFill>
                        <a:schemeClr val="tx1"/>
                      </a:solidFill>
                    </a:ln>
                  </pic:spPr>
                </pic:pic>
              </a:graphicData>
            </a:graphic>
          </wp:inline>
        </w:drawing>
      </w:r>
    </w:p>
    <w:p w:rsidR="00C87820" w:rsidRPr="00376393" w:rsidRDefault="00D65913" w:rsidP="000763E4">
      <w:pPr>
        <w:pStyle w:val="ListParagraph"/>
        <w:spacing w:after="0" w:line="360" w:lineRule="auto"/>
        <w:ind w:left="0"/>
        <w:jc w:val="center"/>
        <w:rPr>
          <w:rFonts w:ascii="Times New Roman" w:cs="Times New Roman"/>
          <w:color w:val="000000" w:themeColor="text1"/>
          <w:sz w:val="24"/>
          <w:szCs w:val="24"/>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4</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4E34E609" wp14:editId="5E69D543">
            <wp:extent cx="2762250" cy="1795462"/>
            <wp:effectExtent l="19050" t="19050" r="19050" b="14605"/>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w="19050">
                      <a:solidFill>
                        <a:schemeClr val="tx1"/>
                      </a:solidFill>
                    </a:ln>
                  </pic:spPr>
                </pic:pic>
              </a:graphicData>
            </a:graphic>
          </wp:inline>
        </w:drawing>
      </w:r>
    </w:p>
    <w:p w:rsidR="00C87820" w:rsidRDefault="00D65913" w:rsidP="000763E4">
      <w:pPr>
        <w:pStyle w:val="ListParagraph"/>
        <w:spacing w:after="0" w:line="360" w:lineRule="auto"/>
        <w:ind w:left="0"/>
        <w:jc w:val="center"/>
        <w:rPr>
          <w:rFonts w:ascii="Times New Roman" w:cs="Times New Roman"/>
          <w:color w:val="000000" w:themeColor="text1"/>
          <w:sz w:val="24"/>
          <w:szCs w:val="24"/>
          <w:lang w:val="en-US"/>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5</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F75C19">
      <w:pPr>
        <w:pStyle w:val="ListParagraph"/>
        <w:spacing w:after="0" w:line="360" w:lineRule="auto"/>
        <w:ind w:left="567" w:firstLine="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F75C19">
      <w:pPr>
        <w:pStyle w:val="ListParagraph"/>
        <w:numPr>
          <w:ilvl w:val="0"/>
          <w:numId w:val="24"/>
        </w:numPr>
        <w:spacing w:after="0" w:line="360" w:lineRule="auto"/>
        <w:ind w:left="1134" w:hanging="567"/>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F75C19" w:rsidRDefault="00F75C19" w:rsidP="009846E6">
      <w:pPr>
        <w:pStyle w:val="Heading3"/>
        <w:keepNext/>
        <w:keepLines/>
        <w:spacing w:before="0" w:beforeAutospacing="0" w:after="0" w:afterAutospacing="0" w:line="360" w:lineRule="auto"/>
        <w:ind w:left="1276"/>
        <w:rPr>
          <w:b w:val="0"/>
          <w:color w:val="000000" w:themeColor="text1"/>
          <w:sz w:val="24"/>
          <w:szCs w:val="24"/>
          <w:lang w:val="id-ID"/>
        </w:rPr>
      </w:pPr>
    </w:p>
    <w:p w:rsidR="00F75C19" w:rsidRPr="00F75C19" w:rsidRDefault="00F75C19" w:rsidP="00F75C19">
      <w:pPr>
        <w:rPr>
          <w:rFonts w:ascii="Times New Roman" w:eastAsia="Times New Roman" w:cs="Times New Roman"/>
          <w:noProof w:val="0"/>
        </w:rPr>
      </w:pPr>
      <w:r>
        <w:br w:type="page"/>
      </w:r>
    </w:p>
    <w:p w:rsidR="00426C50" w:rsidRPr="00376393" w:rsidRDefault="00426C50" w:rsidP="00F75C19">
      <w:pPr>
        <w:pStyle w:val="Heading3"/>
        <w:keepNext/>
        <w:keepLines/>
        <w:numPr>
          <w:ilvl w:val="2"/>
          <w:numId w:val="19"/>
        </w:numPr>
        <w:spacing w:before="0" w:beforeAutospacing="0" w:after="0" w:afterAutospacing="0" w:line="360" w:lineRule="auto"/>
        <w:ind w:left="567" w:hanging="567"/>
        <w:rPr>
          <w:b w:val="0"/>
          <w:color w:val="000000" w:themeColor="text1"/>
          <w:sz w:val="24"/>
          <w:szCs w:val="24"/>
        </w:rPr>
      </w:pPr>
      <w:proofErr w:type="spellStart"/>
      <w:r w:rsidRPr="00376393">
        <w:rPr>
          <w:color w:val="000000" w:themeColor="text1"/>
          <w:sz w:val="24"/>
          <w:szCs w:val="24"/>
        </w:rPr>
        <w:lastRenderedPageBreak/>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F75C19">
      <w:pPr>
        <w:pStyle w:val="ListParagraph"/>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F75C19">
      <w:pPr>
        <w:pStyle w:val="ListParagraph"/>
        <w:numPr>
          <w:ilvl w:val="3"/>
          <w:numId w:val="19"/>
        </w:numPr>
        <w:autoSpaceDE w:val="0"/>
        <w:autoSpaceDN w:val="0"/>
        <w:adjustRightInd w:val="0"/>
        <w:spacing w:after="0" w:line="360" w:lineRule="auto"/>
        <w:ind w:left="567" w:hanging="566"/>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F75C19">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F75C19" w:rsidRDefault="00F75C19" w:rsidP="00F75C19">
      <w:pPr>
        <w:pStyle w:val="ListParagraph"/>
        <w:autoSpaceDE w:val="0"/>
        <w:autoSpaceDN w:val="0"/>
        <w:adjustRightInd w:val="0"/>
        <w:spacing w:after="0" w:line="360" w:lineRule="auto"/>
        <w:ind w:left="567" w:firstLine="567"/>
        <w:jc w:val="both"/>
        <w:rPr>
          <w:rFonts w:ascii="Times New Roman" w:cs="Times New Roman"/>
          <w:sz w:val="24"/>
          <w:szCs w:val="24"/>
        </w:rPr>
      </w:pPr>
    </w:p>
    <w:p w:rsidR="00C87820" w:rsidRPr="00376393" w:rsidRDefault="00C87820" w:rsidP="00F75C19">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F75C19">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F75C19">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Default="00394F2A" w:rsidP="00F75C19">
      <w:pPr>
        <w:autoSpaceDE w:val="0"/>
        <w:autoSpaceDN w:val="0"/>
        <w:adjustRightInd w:val="0"/>
        <w:spacing w:after="0" w:line="360" w:lineRule="auto"/>
        <w:jc w:val="both"/>
        <w:rPr>
          <w:rFonts w:ascii="Times New Roman" w:cs="Times New Roman"/>
          <w:sz w:val="24"/>
          <w:szCs w:val="24"/>
        </w:rPr>
      </w:pPr>
    </w:p>
    <w:p w:rsidR="00C174D3" w:rsidRDefault="00C174D3" w:rsidP="00F75C19">
      <w:pPr>
        <w:autoSpaceDE w:val="0"/>
        <w:autoSpaceDN w:val="0"/>
        <w:adjustRightInd w:val="0"/>
        <w:spacing w:after="0" w:line="360" w:lineRule="auto"/>
        <w:jc w:val="both"/>
        <w:rPr>
          <w:rFonts w:ascii="Times New Roman" w:cs="Times New Roman"/>
          <w:sz w:val="24"/>
          <w:szCs w:val="24"/>
        </w:rPr>
      </w:pPr>
    </w:p>
    <w:p w:rsidR="00C174D3" w:rsidRDefault="00C174D3" w:rsidP="00F75C19">
      <w:pPr>
        <w:autoSpaceDE w:val="0"/>
        <w:autoSpaceDN w:val="0"/>
        <w:adjustRightInd w:val="0"/>
        <w:spacing w:after="0" w:line="360" w:lineRule="auto"/>
        <w:jc w:val="both"/>
        <w:rPr>
          <w:rFonts w:ascii="Times New Roman" w:cs="Times New Roman"/>
          <w:sz w:val="24"/>
          <w:szCs w:val="24"/>
        </w:rPr>
      </w:pPr>
    </w:p>
    <w:p w:rsidR="00C174D3" w:rsidRDefault="00C174D3" w:rsidP="00F75C19">
      <w:pPr>
        <w:autoSpaceDE w:val="0"/>
        <w:autoSpaceDN w:val="0"/>
        <w:adjustRightInd w:val="0"/>
        <w:spacing w:after="0" w:line="360" w:lineRule="auto"/>
        <w:jc w:val="both"/>
        <w:rPr>
          <w:rFonts w:ascii="Times New Roman" w:cs="Times New Roman"/>
          <w:sz w:val="24"/>
          <w:szCs w:val="24"/>
        </w:rPr>
      </w:pPr>
    </w:p>
    <w:p w:rsidR="00C174D3" w:rsidRDefault="00C174D3" w:rsidP="00F75C19">
      <w:pPr>
        <w:autoSpaceDE w:val="0"/>
        <w:autoSpaceDN w:val="0"/>
        <w:adjustRightInd w:val="0"/>
        <w:spacing w:after="0" w:line="360" w:lineRule="auto"/>
        <w:jc w:val="both"/>
        <w:rPr>
          <w:rFonts w:ascii="Times New Roman" w:cs="Times New Roman"/>
          <w:sz w:val="24"/>
          <w:szCs w:val="24"/>
        </w:rPr>
      </w:pPr>
    </w:p>
    <w:p w:rsidR="00C174D3" w:rsidRDefault="00C174D3" w:rsidP="00F75C19">
      <w:pPr>
        <w:autoSpaceDE w:val="0"/>
        <w:autoSpaceDN w:val="0"/>
        <w:adjustRightInd w:val="0"/>
        <w:spacing w:after="0" w:line="360" w:lineRule="auto"/>
        <w:jc w:val="both"/>
        <w:rPr>
          <w:rFonts w:ascii="Times New Roman" w:cs="Times New Roman"/>
          <w:sz w:val="24"/>
          <w:szCs w:val="24"/>
        </w:rPr>
      </w:pPr>
    </w:p>
    <w:p w:rsidR="00C174D3" w:rsidRPr="00D127CE" w:rsidRDefault="00C174D3" w:rsidP="00F75C19">
      <w:pPr>
        <w:autoSpaceDE w:val="0"/>
        <w:autoSpaceDN w:val="0"/>
        <w:adjustRightInd w:val="0"/>
        <w:spacing w:after="0" w:line="36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F75C19">
      <w:pPr>
        <w:autoSpaceDE w:val="0"/>
        <w:autoSpaceDN w:val="0"/>
        <w:adjustRightInd w:val="0"/>
        <w:spacing w:after="0" w:line="360" w:lineRule="auto"/>
        <w:jc w:val="both"/>
        <w:rPr>
          <w:rFonts w:ascii="Times New Roman" w:cs="Times New Roman"/>
          <w:b/>
          <w:sz w:val="24"/>
          <w:szCs w:val="24"/>
        </w:rPr>
      </w:pPr>
    </w:p>
    <w:p w:rsidR="00C87820" w:rsidRPr="00376393" w:rsidRDefault="00C87820" w:rsidP="00F75C19">
      <w:pPr>
        <w:pStyle w:val="ListParagraph"/>
        <w:numPr>
          <w:ilvl w:val="3"/>
          <w:numId w:val="19"/>
        </w:numPr>
        <w:autoSpaceDE w:val="0"/>
        <w:autoSpaceDN w:val="0"/>
        <w:adjustRightInd w:val="0"/>
        <w:spacing w:after="0" w:line="360" w:lineRule="auto"/>
        <w:ind w:left="567" w:hanging="567"/>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F75C19">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w:t>
      </w:r>
      <w:r w:rsidR="00E33974">
        <w:rPr>
          <w:rFonts w:ascii="Times New Roman" w:cs="Times New Roman"/>
          <w:sz w:val="24"/>
          <w:szCs w:val="24"/>
        </w:rPr>
        <w:t xml:space="preserve"> et al.</w:t>
      </w:r>
      <w:r w:rsidRPr="00376393">
        <w:rPr>
          <w:rFonts w:ascii="Times New Roman" w:cs="Times New Roman"/>
          <w:sz w:val="24"/>
          <w:szCs w:val="24"/>
        </w:rPr>
        <w:t>, 2015</w:t>
      </w:r>
      <w:r w:rsidR="00E33974">
        <w:rPr>
          <w:rFonts w:ascii="Times New Roman" w:cs="Times New Roman"/>
          <w:sz w:val="24"/>
          <w:szCs w:val="24"/>
        </w:rPr>
        <w:t>, p. 544</w:t>
      </w:r>
      <w:r w:rsidRPr="00376393">
        <w:rPr>
          <w:rFonts w:ascii="Times New Roman" w:cs="Times New Roman"/>
          <w:sz w:val="24"/>
          <w:szCs w:val="24"/>
        </w:rPr>
        <w:t xml:space="preserve">)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394F2A" w:rsidRDefault="00394F2A" w:rsidP="00F75C19">
      <w:pPr>
        <w:pStyle w:val="ListParagraph"/>
        <w:autoSpaceDE w:val="0"/>
        <w:autoSpaceDN w:val="0"/>
        <w:adjustRightInd w:val="0"/>
        <w:spacing w:after="0" w:line="360" w:lineRule="auto"/>
        <w:ind w:left="567" w:firstLine="425"/>
        <w:jc w:val="both"/>
        <w:rPr>
          <w:rFonts w:ascii="Times New Roman" w:cs="Times New Roman"/>
          <w:sz w:val="24"/>
          <w:szCs w:val="24"/>
        </w:rPr>
      </w:pPr>
    </w:p>
    <w:p w:rsidR="00C174D3" w:rsidRDefault="00C174D3" w:rsidP="00F75C19">
      <w:pPr>
        <w:pStyle w:val="ListParagraph"/>
        <w:autoSpaceDE w:val="0"/>
        <w:autoSpaceDN w:val="0"/>
        <w:adjustRightInd w:val="0"/>
        <w:spacing w:after="0" w:line="360" w:lineRule="auto"/>
        <w:ind w:left="567" w:firstLine="425"/>
        <w:jc w:val="both"/>
        <w:rPr>
          <w:rFonts w:ascii="Times New Roman" w:cs="Times New Roman"/>
          <w:sz w:val="24"/>
          <w:szCs w:val="24"/>
        </w:rPr>
      </w:pPr>
    </w:p>
    <w:p w:rsidR="00C174D3" w:rsidRDefault="00C174D3" w:rsidP="00F75C19">
      <w:pPr>
        <w:pStyle w:val="ListParagraph"/>
        <w:autoSpaceDE w:val="0"/>
        <w:autoSpaceDN w:val="0"/>
        <w:adjustRightInd w:val="0"/>
        <w:spacing w:after="0" w:line="360" w:lineRule="auto"/>
        <w:ind w:left="567" w:firstLine="425"/>
        <w:jc w:val="both"/>
        <w:rPr>
          <w:rFonts w:ascii="Times New Roman" w:cs="Times New Roman"/>
          <w:sz w:val="24"/>
          <w:szCs w:val="24"/>
        </w:rPr>
      </w:pPr>
    </w:p>
    <w:p w:rsidR="00C174D3" w:rsidRDefault="00C174D3" w:rsidP="00F75C19">
      <w:pPr>
        <w:pStyle w:val="ListParagraph"/>
        <w:autoSpaceDE w:val="0"/>
        <w:autoSpaceDN w:val="0"/>
        <w:adjustRightInd w:val="0"/>
        <w:spacing w:after="0" w:line="360" w:lineRule="auto"/>
        <w:ind w:left="567" w:firstLine="425"/>
        <w:jc w:val="both"/>
        <w:rPr>
          <w:rFonts w:ascii="Times New Roman" w:cs="Times New Roman"/>
          <w:sz w:val="24"/>
          <w:szCs w:val="24"/>
        </w:rPr>
      </w:pPr>
    </w:p>
    <w:p w:rsidR="004E6924" w:rsidRPr="009129A2" w:rsidRDefault="004E6924" w:rsidP="00F75C19">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4E6924">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Default="00C87820" w:rsidP="004E6924">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4E6924" w:rsidRDefault="004E6924"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4E6924" w:rsidRPr="00463471" w:rsidRDefault="004E6924"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85779B">
      <w:pPr>
        <w:pStyle w:val="ListParagraph"/>
        <w:autoSpaceDE w:val="0"/>
        <w:autoSpaceDN w:val="0"/>
        <w:adjustRightInd w:val="0"/>
        <w:spacing w:after="0" w:line="360" w:lineRule="auto"/>
        <w:ind w:left="567" w:firstLine="567"/>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EA5ACE">
        <w:rPr>
          <w:rFonts w:ascii="Times New Roman" w:cs="Times New Roman"/>
          <w:sz w:val="24"/>
          <w:szCs w:val="24"/>
        </w:rPr>
        <w:t>di mana</w:t>
      </w:r>
      <w:r w:rsidR="00C87820" w:rsidRPr="00376393">
        <w:rPr>
          <w:rFonts w:ascii="Times New Roman" w:cs="Times New Roman"/>
          <w:sz w:val="24"/>
          <w:szCs w:val="24"/>
        </w:rPr>
        <w:t xml:space="preserve">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85779B">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85779B">
      <w:pPr>
        <w:pStyle w:val="ListParagraph"/>
        <w:numPr>
          <w:ilvl w:val="3"/>
          <w:numId w:val="19"/>
        </w:numPr>
        <w:autoSpaceDE w:val="0"/>
        <w:autoSpaceDN w:val="0"/>
        <w:adjustRightInd w:val="0"/>
        <w:spacing w:after="0" w:line="360" w:lineRule="auto"/>
        <w:ind w:left="567" w:hanging="567"/>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85779B">
      <w:pPr>
        <w:spacing w:after="0" w:line="360" w:lineRule="auto"/>
        <w:ind w:left="567" w:firstLine="567"/>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85779B">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B44A5"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Cs/>
                <w:i/>
                <w:color w:val="000000"/>
                <w:sz w:val="24"/>
                <w:szCs w:val="24"/>
              </w:rPr>
              <w:t>Deep Learning-Based Document Modeling for Personality Prediction from Text</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85779B">
      <w:pPr>
        <w:pStyle w:val="ListParagraph"/>
        <w:autoSpaceDE w:val="0"/>
        <w:autoSpaceDN w:val="0"/>
        <w:adjustRightInd w:val="0"/>
        <w:spacing w:after="0" w:line="360" w:lineRule="auto"/>
        <w:ind w:left="567" w:firstLine="425"/>
        <w:jc w:val="both"/>
        <w:rPr>
          <w:rFonts w:ascii="Times New Roman" w:cs="Times New Roman"/>
          <w:sz w:val="24"/>
          <w:szCs w:val="24"/>
          <w:lang w:val="en-US"/>
        </w:rPr>
      </w:pPr>
    </w:p>
    <w:p w:rsidR="00C87820" w:rsidRPr="00376393" w:rsidRDefault="00C87820" w:rsidP="0085779B">
      <w:pPr>
        <w:pStyle w:val="ListParagraph"/>
        <w:autoSpaceDE w:val="0"/>
        <w:autoSpaceDN w:val="0"/>
        <w:adjustRightInd w:val="0"/>
        <w:spacing w:after="0" w:line="360" w:lineRule="auto"/>
        <w:ind w:left="567" w:firstLine="567"/>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w:t>
      </w:r>
      <w:r w:rsidR="00EA5ACE">
        <w:rPr>
          <w:rFonts w:ascii="Times New Roman" w:cs="Times New Roman"/>
          <w:sz w:val="24"/>
          <w:szCs w:val="24"/>
        </w:rPr>
        <w:t>di mana</w:t>
      </w:r>
      <w:r w:rsidRPr="00376393">
        <w:rPr>
          <w:rFonts w:ascii="Times New Roman" w:cs="Times New Roman"/>
          <w:sz w:val="24"/>
          <w:szCs w:val="24"/>
        </w:rPr>
        <w:t xml:space="preserve">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85779B">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85779B">
      <w:pPr>
        <w:spacing w:after="0" w:line="360" w:lineRule="auto"/>
        <w:ind w:left="567" w:firstLine="425"/>
        <w:jc w:val="both"/>
        <w:rPr>
          <w:rFonts w:ascii="Times New Roman" w:eastAsiaTheme="minorHAnsi" w:cs="Times New Roman"/>
          <w:sz w:val="24"/>
          <w:szCs w:val="24"/>
        </w:rPr>
      </w:pPr>
    </w:p>
    <w:p w:rsidR="00C81D6E" w:rsidRPr="00141586" w:rsidRDefault="00C87820" w:rsidP="0085779B">
      <w:pPr>
        <w:spacing w:after="0" w:line="360" w:lineRule="auto"/>
        <w:ind w:left="567" w:firstLine="567"/>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1D0930">
      <w:headerReference w:type="even" r:id="rId24"/>
      <w:headerReference w:type="default" r:id="rId25"/>
      <w:footerReference w:type="first" r:id="rId26"/>
      <w:pgSz w:w="11907" w:h="16839" w:code="9"/>
      <w:pgMar w:top="1418" w:right="1418" w:bottom="1418" w:left="2268" w:header="720" w:footer="720" w:gutter="0"/>
      <w:pgNumType w:start="9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82F" w:rsidRDefault="007F482F" w:rsidP="0045667E">
      <w:pPr>
        <w:spacing w:after="0" w:line="240" w:lineRule="auto"/>
      </w:pPr>
      <w:r>
        <w:separator/>
      </w:r>
    </w:p>
  </w:endnote>
  <w:endnote w:type="continuationSeparator" w:id="0">
    <w:p w:rsidR="007F482F" w:rsidRDefault="007F482F"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4CB" w:rsidRPr="009A557D" w:rsidRDefault="001D0930" w:rsidP="000A7A37">
    <w:pPr>
      <w:pStyle w:val="Footer"/>
      <w:jc w:val="center"/>
      <w:rPr>
        <w:rFonts w:ascii="Times New Roman" w:cs="Times New Roman"/>
        <w:sz w:val="24"/>
        <w:szCs w:val="24"/>
      </w:rPr>
    </w:pPr>
    <w:r>
      <w:rPr>
        <w:rFonts w:ascii="Times New Roman" w:cs="Times New Roman"/>
        <w:sz w:val="24"/>
        <w:szCs w:val="24"/>
      </w:rPr>
      <w:t>97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82F" w:rsidRDefault="007F482F" w:rsidP="0045667E">
      <w:pPr>
        <w:spacing w:after="0" w:line="240" w:lineRule="auto"/>
      </w:pPr>
      <w:r>
        <w:separator/>
      </w:r>
    </w:p>
  </w:footnote>
  <w:footnote w:type="continuationSeparator" w:id="0">
    <w:p w:rsidR="007F482F" w:rsidRDefault="007F482F"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E434CB" w:rsidRPr="009A557D" w:rsidRDefault="00E434CB"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1D0930">
          <w:rPr>
            <w:rFonts w:ascii="Times New Roman" w:cs="Times New Roman"/>
            <w:sz w:val="24"/>
            <w:szCs w:val="24"/>
          </w:rPr>
          <w:t>152</w:t>
        </w:r>
        <w:r w:rsidRPr="009A557D">
          <w:rPr>
            <w:rFonts w:ascii="Times New Roman" w:cs="Times New Roman"/>
            <w:sz w:val="24"/>
            <w:szCs w:val="24"/>
          </w:rPr>
          <w:fldChar w:fldCharType="end"/>
        </w:r>
      </w:p>
    </w:sdtContent>
  </w:sdt>
  <w:p w:rsidR="00E434CB" w:rsidRPr="009A557D" w:rsidRDefault="00E434CB">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E434CB" w:rsidRDefault="00E434CB"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1D0930">
          <w:rPr>
            <w:rFonts w:ascii="Times New Roman" w:cs="Times New Roman"/>
            <w:sz w:val="24"/>
            <w:szCs w:val="24"/>
          </w:rPr>
          <w:t>151</w:t>
        </w:r>
        <w:r w:rsidRPr="009A557D">
          <w:rPr>
            <w:rFonts w:ascii="Times New Roman" w:cs="Times New Roman"/>
            <w:sz w:val="24"/>
            <w:szCs w:val="24"/>
          </w:rPr>
          <w:fldChar w:fldCharType="end"/>
        </w:r>
      </w:p>
    </w:sdtContent>
  </w:sdt>
  <w:p w:rsidR="00E434CB" w:rsidRDefault="00E434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CE10EE7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E35E4E52"/>
    <w:lvl w:ilvl="0">
      <w:start w:val="1"/>
      <w:numFmt w:val="decimal"/>
      <w:lvlText w:val="%1"/>
      <w:lvlJc w:val="left"/>
      <w:pPr>
        <w:ind w:left="360" w:hanging="360"/>
      </w:pPr>
    </w:lvl>
    <w:lvl w:ilvl="1">
      <w:start w:val="1"/>
      <w:numFmt w:val="decimal"/>
      <w:lvlText w:val="%1.%2"/>
      <w:lvlJc w:val="left"/>
      <w:pPr>
        <w:ind w:left="360" w:hanging="360"/>
      </w:pPr>
      <w:rPr>
        <w:i w:val="0"/>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2C8D"/>
    <w:rsid w:val="00024D7F"/>
    <w:rsid w:val="0003544A"/>
    <w:rsid w:val="0004016E"/>
    <w:rsid w:val="000407F6"/>
    <w:rsid w:val="000439F6"/>
    <w:rsid w:val="00044B29"/>
    <w:rsid w:val="00055136"/>
    <w:rsid w:val="00062231"/>
    <w:rsid w:val="00070699"/>
    <w:rsid w:val="000759C5"/>
    <w:rsid w:val="0007606D"/>
    <w:rsid w:val="000763E4"/>
    <w:rsid w:val="00080FF9"/>
    <w:rsid w:val="00083D26"/>
    <w:rsid w:val="000843B5"/>
    <w:rsid w:val="00092190"/>
    <w:rsid w:val="0009464A"/>
    <w:rsid w:val="00094F8C"/>
    <w:rsid w:val="000A18DE"/>
    <w:rsid w:val="000A2DB7"/>
    <w:rsid w:val="000A4406"/>
    <w:rsid w:val="000A520C"/>
    <w:rsid w:val="000A7A37"/>
    <w:rsid w:val="000B0EBA"/>
    <w:rsid w:val="000B294D"/>
    <w:rsid w:val="000B501A"/>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877D7"/>
    <w:rsid w:val="00190516"/>
    <w:rsid w:val="001909B1"/>
    <w:rsid w:val="00193658"/>
    <w:rsid w:val="001A2C4B"/>
    <w:rsid w:val="001A4ADE"/>
    <w:rsid w:val="001A4E31"/>
    <w:rsid w:val="001B010B"/>
    <w:rsid w:val="001B5E86"/>
    <w:rsid w:val="001B682B"/>
    <w:rsid w:val="001C075D"/>
    <w:rsid w:val="001C42BD"/>
    <w:rsid w:val="001C5D7B"/>
    <w:rsid w:val="001C76CD"/>
    <w:rsid w:val="001D0930"/>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3CB4"/>
    <w:rsid w:val="002261C6"/>
    <w:rsid w:val="00227284"/>
    <w:rsid w:val="00235066"/>
    <w:rsid w:val="00246CA7"/>
    <w:rsid w:val="00246E9E"/>
    <w:rsid w:val="00256E3C"/>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39F"/>
    <w:rsid w:val="00351D56"/>
    <w:rsid w:val="00353A66"/>
    <w:rsid w:val="00354BAA"/>
    <w:rsid w:val="00355A0E"/>
    <w:rsid w:val="00355E26"/>
    <w:rsid w:val="003575FC"/>
    <w:rsid w:val="00357803"/>
    <w:rsid w:val="003608DA"/>
    <w:rsid w:val="00360D5A"/>
    <w:rsid w:val="003677FB"/>
    <w:rsid w:val="003700CB"/>
    <w:rsid w:val="0037246C"/>
    <w:rsid w:val="003731E2"/>
    <w:rsid w:val="00376393"/>
    <w:rsid w:val="003803D9"/>
    <w:rsid w:val="0038080B"/>
    <w:rsid w:val="00382FA3"/>
    <w:rsid w:val="00383AF6"/>
    <w:rsid w:val="00392918"/>
    <w:rsid w:val="00392B50"/>
    <w:rsid w:val="00394F2A"/>
    <w:rsid w:val="00397B19"/>
    <w:rsid w:val="003A28D5"/>
    <w:rsid w:val="003A69F7"/>
    <w:rsid w:val="003A6A8B"/>
    <w:rsid w:val="003B328F"/>
    <w:rsid w:val="003B3ACB"/>
    <w:rsid w:val="003B50F5"/>
    <w:rsid w:val="003C557D"/>
    <w:rsid w:val="003D16BA"/>
    <w:rsid w:val="003D7191"/>
    <w:rsid w:val="003D74BF"/>
    <w:rsid w:val="003E24C0"/>
    <w:rsid w:val="003E296C"/>
    <w:rsid w:val="003E563E"/>
    <w:rsid w:val="003F1636"/>
    <w:rsid w:val="003F693D"/>
    <w:rsid w:val="003F737E"/>
    <w:rsid w:val="00405039"/>
    <w:rsid w:val="00406E8F"/>
    <w:rsid w:val="00410C14"/>
    <w:rsid w:val="00411F11"/>
    <w:rsid w:val="00412548"/>
    <w:rsid w:val="00415940"/>
    <w:rsid w:val="00420214"/>
    <w:rsid w:val="00421167"/>
    <w:rsid w:val="004224F2"/>
    <w:rsid w:val="00426C50"/>
    <w:rsid w:val="00426EDB"/>
    <w:rsid w:val="00431D0D"/>
    <w:rsid w:val="004350B1"/>
    <w:rsid w:val="00437D60"/>
    <w:rsid w:val="004450BB"/>
    <w:rsid w:val="00450CCF"/>
    <w:rsid w:val="00451F59"/>
    <w:rsid w:val="00455735"/>
    <w:rsid w:val="0045573B"/>
    <w:rsid w:val="0045667E"/>
    <w:rsid w:val="00463471"/>
    <w:rsid w:val="004732D5"/>
    <w:rsid w:val="00474104"/>
    <w:rsid w:val="00474A2B"/>
    <w:rsid w:val="00480788"/>
    <w:rsid w:val="00484958"/>
    <w:rsid w:val="0049344C"/>
    <w:rsid w:val="00493E52"/>
    <w:rsid w:val="004A2386"/>
    <w:rsid w:val="004A6792"/>
    <w:rsid w:val="004D1C80"/>
    <w:rsid w:val="004D2140"/>
    <w:rsid w:val="004D3AE9"/>
    <w:rsid w:val="004D51DA"/>
    <w:rsid w:val="004E0F19"/>
    <w:rsid w:val="004E5BF1"/>
    <w:rsid w:val="004E6924"/>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46351"/>
    <w:rsid w:val="00550F36"/>
    <w:rsid w:val="00553778"/>
    <w:rsid w:val="00553BD0"/>
    <w:rsid w:val="00556F3C"/>
    <w:rsid w:val="0056402E"/>
    <w:rsid w:val="00564E58"/>
    <w:rsid w:val="00570602"/>
    <w:rsid w:val="00570F31"/>
    <w:rsid w:val="00576A5A"/>
    <w:rsid w:val="00580CB7"/>
    <w:rsid w:val="0058150B"/>
    <w:rsid w:val="005827AC"/>
    <w:rsid w:val="00583E66"/>
    <w:rsid w:val="00583F9A"/>
    <w:rsid w:val="0058440B"/>
    <w:rsid w:val="00586F1D"/>
    <w:rsid w:val="0059017A"/>
    <w:rsid w:val="00597DD8"/>
    <w:rsid w:val="005A1FE3"/>
    <w:rsid w:val="005A5509"/>
    <w:rsid w:val="005A61E2"/>
    <w:rsid w:val="005B21C7"/>
    <w:rsid w:val="005B22CF"/>
    <w:rsid w:val="005B2D02"/>
    <w:rsid w:val="005C1E79"/>
    <w:rsid w:val="005C6D80"/>
    <w:rsid w:val="005D30B1"/>
    <w:rsid w:val="005D6CDA"/>
    <w:rsid w:val="005E2B5D"/>
    <w:rsid w:val="005E3DB6"/>
    <w:rsid w:val="005E4078"/>
    <w:rsid w:val="005E4940"/>
    <w:rsid w:val="005F7942"/>
    <w:rsid w:val="00604C45"/>
    <w:rsid w:val="00604EED"/>
    <w:rsid w:val="006051CE"/>
    <w:rsid w:val="0061239C"/>
    <w:rsid w:val="00613F39"/>
    <w:rsid w:val="00615BC8"/>
    <w:rsid w:val="006219E8"/>
    <w:rsid w:val="00627661"/>
    <w:rsid w:val="00632DEC"/>
    <w:rsid w:val="00634E00"/>
    <w:rsid w:val="00635D41"/>
    <w:rsid w:val="006461B4"/>
    <w:rsid w:val="00646D63"/>
    <w:rsid w:val="00646F30"/>
    <w:rsid w:val="00650778"/>
    <w:rsid w:val="00651A0C"/>
    <w:rsid w:val="006547AD"/>
    <w:rsid w:val="00661987"/>
    <w:rsid w:val="00664ECA"/>
    <w:rsid w:val="00684A77"/>
    <w:rsid w:val="0068651B"/>
    <w:rsid w:val="00690C12"/>
    <w:rsid w:val="00691792"/>
    <w:rsid w:val="006927DE"/>
    <w:rsid w:val="00694B55"/>
    <w:rsid w:val="006A09A0"/>
    <w:rsid w:val="006B050E"/>
    <w:rsid w:val="006B5A04"/>
    <w:rsid w:val="006B676B"/>
    <w:rsid w:val="006B6CF8"/>
    <w:rsid w:val="006C0376"/>
    <w:rsid w:val="006C149F"/>
    <w:rsid w:val="006C3365"/>
    <w:rsid w:val="006E181C"/>
    <w:rsid w:val="006E441B"/>
    <w:rsid w:val="006E4677"/>
    <w:rsid w:val="006F02EA"/>
    <w:rsid w:val="006F4680"/>
    <w:rsid w:val="006F5DA7"/>
    <w:rsid w:val="00701CFE"/>
    <w:rsid w:val="007037B6"/>
    <w:rsid w:val="00705A56"/>
    <w:rsid w:val="00707548"/>
    <w:rsid w:val="007108AF"/>
    <w:rsid w:val="00712CBC"/>
    <w:rsid w:val="007136ED"/>
    <w:rsid w:val="0071386C"/>
    <w:rsid w:val="0072408C"/>
    <w:rsid w:val="00725949"/>
    <w:rsid w:val="007270CE"/>
    <w:rsid w:val="00732F6A"/>
    <w:rsid w:val="00733104"/>
    <w:rsid w:val="00733694"/>
    <w:rsid w:val="00745027"/>
    <w:rsid w:val="00746301"/>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138"/>
    <w:rsid w:val="007B2546"/>
    <w:rsid w:val="007B2BCB"/>
    <w:rsid w:val="007B3420"/>
    <w:rsid w:val="007C0809"/>
    <w:rsid w:val="007C49B5"/>
    <w:rsid w:val="007D3205"/>
    <w:rsid w:val="007D6D3B"/>
    <w:rsid w:val="007E2805"/>
    <w:rsid w:val="007E3846"/>
    <w:rsid w:val="007E3B4E"/>
    <w:rsid w:val="007F16F0"/>
    <w:rsid w:val="007F482F"/>
    <w:rsid w:val="007F6045"/>
    <w:rsid w:val="007F61EA"/>
    <w:rsid w:val="0080449F"/>
    <w:rsid w:val="00806611"/>
    <w:rsid w:val="00806824"/>
    <w:rsid w:val="0081224C"/>
    <w:rsid w:val="00812816"/>
    <w:rsid w:val="00813C94"/>
    <w:rsid w:val="008151E6"/>
    <w:rsid w:val="00820406"/>
    <w:rsid w:val="00832D91"/>
    <w:rsid w:val="008336F6"/>
    <w:rsid w:val="00834E14"/>
    <w:rsid w:val="00840672"/>
    <w:rsid w:val="0084422D"/>
    <w:rsid w:val="0084645E"/>
    <w:rsid w:val="00847EF7"/>
    <w:rsid w:val="00852A4C"/>
    <w:rsid w:val="0085779B"/>
    <w:rsid w:val="00857CE7"/>
    <w:rsid w:val="0086134F"/>
    <w:rsid w:val="00863408"/>
    <w:rsid w:val="00863E76"/>
    <w:rsid w:val="00873655"/>
    <w:rsid w:val="008753BE"/>
    <w:rsid w:val="008772C7"/>
    <w:rsid w:val="00880627"/>
    <w:rsid w:val="00881EC6"/>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8195E"/>
    <w:rsid w:val="0098340F"/>
    <w:rsid w:val="009846E6"/>
    <w:rsid w:val="00991EF2"/>
    <w:rsid w:val="00992C26"/>
    <w:rsid w:val="0099528A"/>
    <w:rsid w:val="009A1A8A"/>
    <w:rsid w:val="009A1CDC"/>
    <w:rsid w:val="009A3E50"/>
    <w:rsid w:val="009A5102"/>
    <w:rsid w:val="009A557D"/>
    <w:rsid w:val="009A6A7A"/>
    <w:rsid w:val="009B1C7B"/>
    <w:rsid w:val="009B7C96"/>
    <w:rsid w:val="009B7EF4"/>
    <w:rsid w:val="009C2B0F"/>
    <w:rsid w:val="009C46AD"/>
    <w:rsid w:val="009D03E7"/>
    <w:rsid w:val="009D0A9A"/>
    <w:rsid w:val="009D6BAA"/>
    <w:rsid w:val="009E0D21"/>
    <w:rsid w:val="009E15F8"/>
    <w:rsid w:val="009E4D06"/>
    <w:rsid w:val="009E65B4"/>
    <w:rsid w:val="009E6AD8"/>
    <w:rsid w:val="00A00343"/>
    <w:rsid w:val="00A04FFF"/>
    <w:rsid w:val="00A1292B"/>
    <w:rsid w:val="00A13D81"/>
    <w:rsid w:val="00A14B79"/>
    <w:rsid w:val="00A1799F"/>
    <w:rsid w:val="00A30959"/>
    <w:rsid w:val="00A31733"/>
    <w:rsid w:val="00A3461D"/>
    <w:rsid w:val="00A35529"/>
    <w:rsid w:val="00A42BAE"/>
    <w:rsid w:val="00A42EEE"/>
    <w:rsid w:val="00A431EF"/>
    <w:rsid w:val="00A4482F"/>
    <w:rsid w:val="00A44EAE"/>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5713"/>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873C4"/>
    <w:rsid w:val="00B95B54"/>
    <w:rsid w:val="00B97537"/>
    <w:rsid w:val="00B97CE9"/>
    <w:rsid w:val="00BA14C6"/>
    <w:rsid w:val="00BA289A"/>
    <w:rsid w:val="00BA5CB4"/>
    <w:rsid w:val="00BB0A02"/>
    <w:rsid w:val="00BB1D6E"/>
    <w:rsid w:val="00BB3D14"/>
    <w:rsid w:val="00BC49A5"/>
    <w:rsid w:val="00BC5C68"/>
    <w:rsid w:val="00BC6AB5"/>
    <w:rsid w:val="00BD1E20"/>
    <w:rsid w:val="00BD3D9E"/>
    <w:rsid w:val="00BE3240"/>
    <w:rsid w:val="00BE7250"/>
    <w:rsid w:val="00BF1848"/>
    <w:rsid w:val="00BF24B4"/>
    <w:rsid w:val="00BF5C26"/>
    <w:rsid w:val="00C03157"/>
    <w:rsid w:val="00C04740"/>
    <w:rsid w:val="00C14E36"/>
    <w:rsid w:val="00C174D3"/>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55E78"/>
    <w:rsid w:val="00C661DC"/>
    <w:rsid w:val="00C671EF"/>
    <w:rsid w:val="00C713B5"/>
    <w:rsid w:val="00C762C9"/>
    <w:rsid w:val="00C81D6E"/>
    <w:rsid w:val="00C84E2A"/>
    <w:rsid w:val="00C87820"/>
    <w:rsid w:val="00C87C42"/>
    <w:rsid w:val="00C928F6"/>
    <w:rsid w:val="00C93232"/>
    <w:rsid w:val="00C941C6"/>
    <w:rsid w:val="00C94CEA"/>
    <w:rsid w:val="00CA73CB"/>
    <w:rsid w:val="00CB0266"/>
    <w:rsid w:val="00CB3713"/>
    <w:rsid w:val="00CB44A5"/>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3867"/>
    <w:rsid w:val="00D342E9"/>
    <w:rsid w:val="00D366A8"/>
    <w:rsid w:val="00D42CE5"/>
    <w:rsid w:val="00D43C60"/>
    <w:rsid w:val="00D504B6"/>
    <w:rsid w:val="00D547B0"/>
    <w:rsid w:val="00D60DFC"/>
    <w:rsid w:val="00D64A7F"/>
    <w:rsid w:val="00D658E1"/>
    <w:rsid w:val="00D65913"/>
    <w:rsid w:val="00D67A7F"/>
    <w:rsid w:val="00D7232C"/>
    <w:rsid w:val="00D732B9"/>
    <w:rsid w:val="00D748A5"/>
    <w:rsid w:val="00D74953"/>
    <w:rsid w:val="00D8509C"/>
    <w:rsid w:val="00D85580"/>
    <w:rsid w:val="00D859F1"/>
    <w:rsid w:val="00D91735"/>
    <w:rsid w:val="00D92237"/>
    <w:rsid w:val="00DA2A9B"/>
    <w:rsid w:val="00DB0AF1"/>
    <w:rsid w:val="00DB41B3"/>
    <w:rsid w:val="00DB4BFF"/>
    <w:rsid w:val="00DC0AAE"/>
    <w:rsid w:val="00DC432F"/>
    <w:rsid w:val="00DD08DE"/>
    <w:rsid w:val="00DD55CC"/>
    <w:rsid w:val="00DD72C2"/>
    <w:rsid w:val="00DE1F0D"/>
    <w:rsid w:val="00DE586A"/>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3974"/>
    <w:rsid w:val="00E34AB4"/>
    <w:rsid w:val="00E34D95"/>
    <w:rsid w:val="00E434CB"/>
    <w:rsid w:val="00E45E50"/>
    <w:rsid w:val="00E477CB"/>
    <w:rsid w:val="00E516BE"/>
    <w:rsid w:val="00E52C18"/>
    <w:rsid w:val="00E54C7D"/>
    <w:rsid w:val="00E60E87"/>
    <w:rsid w:val="00E6251F"/>
    <w:rsid w:val="00E74EF2"/>
    <w:rsid w:val="00E77FE4"/>
    <w:rsid w:val="00E84C6C"/>
    <w:rsid w:val="00E869D6"/>
    <w:rsid w:val="00E86F82"/>
    <w:rsid w:val="00E95D90"/>
    <w:rsid w:val="00E95EDF"/>
    <w:rsid w:val="00EA1072"/>
    <w:rsid w:val="00EA10AF"/>
    <w:rsid w:val="00EA3E30"/>
    <w:rsid w:val="00EA5ACE"/>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14FDC"/>
    <w:rsid w:val="00F20E62"/>
    <w:rsid w:val="00F21AD1"/>
    <w:rsid w:val="00F42D05"/>
    <w:rsid w:val="00F46698"/>
    <w:rsid w:val="00F47321"/>
    <w:rsid w:val="00F47BEC"/>
    <w:rsid w:val="00F56B7F"/>
    <w:rsid w:val="00F700C6"/>
    <w:rsid w:val="00F701D7"/>
    <w:rsid w:val="00F71520"/>
    <w:rsid w:val="00F75C19"/>
    <w:rsid w:val="00F77094"/>
    <w:rsid w:val="00F849C0"/>
    <w:rsid w:val="00F85281"/>
    <w:rsid w:val="00F853F9"/>
    <w:rsid w:val="00F854E9"/>
    <w:rsid w:val="00F86FF4"/>
    <w:rsid w:val="00F91F31"/>
    <w:rsid w:val="00F9299F"/>
    <w:rsid w:val="00F95B9F"/>
    <w:rsid w:val="00FA5EB2"/>
    <w:rsid w:val="00FB5331"/>
    <w:rsid w:val="00FC35EE"/>
    <w:rsid w:val="00FD23DA"/>
    <w:rsid w:val="00FD48C2"/>
    <w:rsid w:val="00FD4B5D"/>
    <w:rsid w:val="00FE133C"/>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solidFill>
                  <a:srgbClr val="448880"/>
                </a:solidFill>
                <a:latin typeface="Titillium" panose="00000500000000000000" pitchFamily="2" charset="0"/>
              </a:defRPr>
            </a:pPr>
            <a:r>
              <a:rPr lang="id-ID" sz="2000" dirty="0" smtClean="0">
                <a:solidFill>
                  <a:srgbClr val="448880"/>
                </a:solidFill>
                <a:latin typeface="Titillium" panose="00000500000000000000" pitchFamily="2" charset="0"/>
              </a:rPr>
              <a:t>Traditional </a:t>
            </a:r>
            <a:r>
              <a:rPr lang="en-US" sz="2000" dirty="0" smtClean="0">
                <a:solidFill>
                  <a:srgbClr val="448880"/>
                </a:solidFill>
                <a:latin typeface="Titillium" panose="00000500000000000000" pitchFamily="2" charset="0"/>
              </a:rPr>
              <a:t>Machine Learning Result Evaluation</a:t>
            </a:r>
            <a:endParaRPr lang="en-US" sz="20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0.10934821373588864"/>
          <c:y val="0.1756406143676485"/>
          <c:w val="0.87593537758431061"/>
          <c:h val="0.56530961407601832"/>
        </c:manualLayout>
      </c:layout>
      <c:barChart>
        <c:barDir val="col"/>
        <c:grouping val="clustered"/>
        <c:varyColors val="0"/>
        <c:ser>
          <c:idx val="0"/>
          <c:order val="0"/>
          <c:tx>
            <c:strRef>
              <c:f>Sheet1!$B$1</c:f>
              <c:strCache>
                <c:ptCount val="1"/>
                <c:pt idx="0">
                  <c:v>Naïve Bayes</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c:v>
                </c:pt>
                <c:pt idx="1">
                  <c:v>62.67</c:v>
                </c:pt>
                <c:pt idx="2">
                  <c:v>73.33</c:v>
                </c:pt>
                <c:pt idx="3">
                  <c:v>56.4</c:v>
                </c:pt>
                <c:pt idx="4">
                  <c:v>70</c:v>
                </c:pt>
              </c:numCache>
            </c:numRef>
          </c:val>
        </c:ser>
        <c:ser>
          <c:idx val="1"/>
          <c:order val="1"/>
          <c:tx>
            <c:strRef>
              <c:f>Sheet1!$C$1</c:f>
              <c:strCache>
                <c:ptCount val="1"/>
                <c:pt idx="0">
                  <c:v>SVM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70.400000000000006</c:v>
                </c:pt>
                <c:pt idx="1">
                  <c:v>65.33</c:v>
                </c:pt>
                <c:pt idx="2">
                  <c:v>76</c:v>
                </c:pt>
                <c:pt idx="3">
                  <c:v>60.67</c:v>
                </c:pt>
                <c:pt idx="4">
                  <c:v>69.33</c:v>
                </c:pt>
              </c:numCache>
            </c:numRef>
          </c:val>
        </c:ser>
        <c:ser>
          <c:idx val="2"/>
          <c:order val="2"/>
          <c:tx>
            <c:strRef>
              <c:f>Sheet1!$D$1</c:f>
              <c:strCache>
                <c:ptCount val="1"/>
                <c:pt idx="0">
                  <c:v>Logistic Regression</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70.400000000000006</c:v>
                </c:pt>
                <c:pt idx="1">
                  <c:v>66.67</c:v>
                </c:pt>
                <c:pt idx="2">
                  <c:v>74.67</c:v>
                </c:pt>
                <c:pt idx="3">
                  <c:v>59.33</c:v>
                </c:pt>
                <c:pt idx="4">
                  <c:v>66.67</c:v>
                </c:pt>
              </c:numCache>
            </c:numRef>
          </c:val>
        </c:ser>
        <c:ser>
          <c:idx val="3"/>
          <c:order val="3"/>
          <c:tx>
            <c:strRef>
              <c:f>Sheet1!$E$1</c:f>
              <c:strCache>
                <c:ptCount val="1"/>
                <c:pt idx="0">
                  <c:v>Gradient Boosting</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67.33</c:v>
                </c:pt>
                <c:pt idx="1">
                  <c:v>62.67</c:v>
                </c:pt>
                <c:pt idx="2">
                  <c:v>76</c:v>
                </c:pt>
                <c:pt idx="3">
                  <c:v>63.2</c:v>
                </c:pt>
                <c:pt idx="4">
                  <c:v>66.67</c:v>
                </c:pt>
              </c:numCache>
            </c:numRef>
          </c:val>
        </c:ser>
        <c:ser>
          <c:idx val="4"/>
          <c:order val="4"/>
          <c:tx>
            <c:strRef>
              <c:f>Sheet1!$F$1</c:f>
              <c:strCache>
                <c:ptCount val="1"/>
                <c:pt idx="0">
                  <c:v>LDA</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70</c:v>
                </c:pt>
                <c:pt idx="1">
                  <c:v>67.33</c:v>
                </c:pt>
                <c:pt idx="2">
                  <c:v>79.33</c:v>
                </c:pt>
                <c:pt idx="3">
                  <c:v>60.67</c:v>
                </c:pt>
                <c:pt idx="4">
                  <c:v>66.67</c:v>
                </c:pt>
              </c:numCache>
            </c:numRef>
          </c:val>
        </c:ser>
        <c:dLbls>
          <c:showLegendKey val="0"/>
          <c:showVal val="0"/>
          <c:showCatName val="0"/>
          <c:showSerName val="0"/>
          <c:showPercent val="0"/>
          <c:showBubbleSize val="0"/>
        </c:dLbls>
        <c:gapWidth val="211"/>
        <c:overlap val="-39"/>
        <c:axId val="289178368"/>
        <c:axId val="289179904"/>
      </c:barChart>
      <c:catAx>
        <c:axId val="289178368"/>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id-ID"/>
          </a:p>
        </c:txPr>
        <c:crossAx val="289179904"/>
        <c:crosses val="autoZero"/>
        <c:auto val="1"/>
        <c:lblAlgn val="ctr"/>
        <c:lblOffset val="100"/>
        <c:noMultiLvlLbl val="0"/>
      </c:catAx>
      <c:valAx>
        <c:axId val="289179904"/>
        <c:scaling>
          <c:orientation val="minMax"/>
        </c:scaling>
        <c:delete val="0"/>
        <c:axPos val="l"/>
        <c:majorGridlines/>
        <c:numFmt formatCode="General" sourceLinked="1"/>
        <c:majorTickMark val="none"/>
        <c:minorTickMark val="none"/>
        <c:tickLblPos val="nextTo"/>
        <c:txPr>
          <a:bodyPr/>
          <a:lstStyle/>
          <a:p>
            <a:pPr>
              <a:defRPr sz="1200">
                <a:latin typeface="Dosis Light" panose="02010303020202060003" pitchFamily="2" charset="0"/>
              </a:defRPr>
            </a:pPr>
            <a:endParaRPr lang="id-ID"/>
          </a:p>
        </c:txPr>
        <c:crossAx val="289178368"/>
        <c:crosses val="autoZero"/>
        <c:crossBetween val="between"/>
      </c:valAx>
    </c:plotArea>
    <c:legend>
      <c:legendPos val="b"/>
      <c:layout>
        <c:manualLayout>
          <c:xMode val="edge"/>
          <c:yMode val="edge"/>
          <c:x val="5.4351918878212238E-2"/>
          <c:y val="0.8608329473521692"/>
          <c:w val="0.92948205761454838"/>
          <c:h val="0.11255273646349762"/>
        </c:manualLayout>
      </c:layout>
      <c:overlay val="0"/>
      <c:txPr>
        <a:bodyPr/>
        <a:lstStyle/>
        <a:p>
          <a:pPr>
            <a:defRPr sz="1400">
              <a:solidFill>
                <a:srgbClr val="448880"/>
              </a:solidFill>
              <a:latin typeface="Dosis Light" panose="02010303020202060003" pitchFamily="2" charset="0"/>
            </a:defRPr>
          </a:pPr>
          <a:endParaRPr lang="id-ID"/>
        </a:p>
      </c:txPr>
    </c:legend>
    <c:plotVisOnly val="1"/>
    <c:dispBlanksAs val="gap"/>
    <c:showDLblsOverMax val="0"/>
  </c:chart>
  <c:txPr>
    <a:bodyPr/>
    <a:lstStyle/>
    <a:p>
      <a:pPr>
        <a:defRPr sz="1800"/>
      </a:pPr>
      <a:endParaRPr lang="id-ID"/>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solidFill>
                  <a:srgbClr val="448880"/>
                </a:solidFill>
                <a:latin typeface="Titillium" panose="00000500000000000000" pitchFamily="2" charset="0"/>
              </a:defRPr>
            </a:pPr>
            <a:r>
              <a:rPr lang="en-US" sz="1800" dirty="0" smtClean="0">
                <a:solidFill>
                  <a:srgbClr val="448880"/>
                </a:solidFill>
                <a:latin typeface="Titillium" panose="00000500000000000000" pitchFamily="2" charset="0"/>
              </a:rPr>
              <a:t>Deep Learning Result Evaluation</a:t>
            </a:r>
            <a:endParaRPr lang="en-US" sz="18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8.9506936632920892E-2"/>
          <c:y val="0.175640679624533"/>
          <c:w val="0.87593537758431061"/>
          <c:h val="0.56530961407601832"/>
        </c:manualLayout>
      </c:layout>
      <c:barChart>
        <c:barDir val="col"/>
        <c:grouping val="clustered"/>
        <c:varyColors val="0"/>
        <c:ser>
          <c:idx val="0"/>
          <c:order val="0"/>
          <c:tx>
            <c:strRef>
              <c:f>Sheet1!$B$1</c:f>
              <c:strCache>
                <c:ptCount val="1"/>
                <c:pt idx="0">
                  <c:v>MLP</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79.31</c:v>
                </c:pt>
                <c:pt idx="1">
                  <c:v>64</c:v>
                </c:pt>
                <c:pt idx="2">
                  <c:v>93.33</c:v>
                </c:pt>
                <c:pt idx="3">
                  <c:v>70.37</c:v>
                </c:pt>
                <c:pt idx="4">
                  <c:v>79.489999999999995</c:v>
                </c:pt>
              </c:numCache>
            </c:numRef>
          </c:val>
        </c:ser>
        <c:ser>
          <c:idx val="1"/>
          <c:order val="1"/>
          <c:tx>
            <c:strRef>
              <c:f>Sheet1!$C$1</c:f>
              <c:strCache>
                <c:ptCount val="1"/>
                <c:pt idx="0">
                  <c:v>LSTM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68</c:v>
                </c:pt>
                <c:pt idx="1">
                  <c:v>64</c:v>
                </c:pt>
                <c:pt idx="2">
                  <c:v>70</c:v>
                </c:pt>
                <c:pt idx="3">
                  <c:v>66.67</c:v>
                </c:pt>
                <c:pt idx="4">
                  <c:v>75</c:v>
                </c:pt>
              </c:numCache>
            </c:numRef>
          </c:val>
        </c:ser>
        <c:ser>
          <c:idx val="2"/>
          <c:order val="2"/>
          <c:tx>
            <c:strRef>
              <c:f>Sheet1!$D$1</c:f>
              <c:strCache>
                <c:ptCount val="1"/>
                <c:pt idx="0">
                  <c:v>GRU</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68</c:v>
                </c:pt>
                <c:pt idx="1">
                  <c:v>62</c:v>
                </c:pt>
                <c:pt idx="2">
                  <c:v>73</c:v>
                </c:pt>
                <c:pt idx="3">
                  <c:v>65.22</c:v>
                </c:pt>
                <c:pt idx="4">
                  <c:v>76.67</c:v>
                </c:pt>
              </c:numCache>
            </c:numRef>
          </c:val>
        </c:ser>
        <c:ser>
          <c:idx val="3"/>
          <c:order val="3"/>
          <c:tx>
            <c:strRef>
              <c:f>Sheet1!$E$1</c:f>
              <c:strCache>
                <c:ptCount val="1"/>
                <c:pt idx="0">
                  <c:v>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79.31</c:v>
                </c:pt>
                <c:pt idx="1">
                  <c:v>68</c:v>
                </c:pt>
                <c:pt idx="2">
                  <c:v>86.67</c:v>
                </c:pt>
                <c:pt idx="3">
                  <c:v>67.39</c:v>
                </c:pt>
                <c:pt idx="4">
                  <c:v>75</c:v>
                </c:pt>
              </c:numCache>
            </c:numRef>
          </c:val>
        </c:ser>
        <c:ser>
          <c:idx val="4"/>
          <c:order val="4"/>
          <c:tx>
            <c:strRef>
              <c:f>Sheet1!$F$1</c:f>
              <c:strCache>
                <c:ptCount val="1"/>
                <c:pt idx="0">
                  <c:v>LSTM + 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75.86</c:v>
                </c:pt>
                <c:pt idx="1">
                  <c:v>66.67</c:v>
                </c:pt>
                <c:pt idx="2">
                  <c:v>93.33</c:v>
                </c:pt>
                <c:pt idx="3">
                  <c:v>63.33</c:v>
                </c:pt>
                <c:pt idx="4">
                  <c:v>80</c:v>
                </c:pt>
              </c:numCache>
            </c:numRef>
          </c:val>
        </c:ser>
        <c:dLbls>
          <c:showLegendKey val="0"/>
          <c:showVal val="0"/>
          <c:showCatName val="0"/>
          <c:showSerName val="0"/>
          <c:showPercent val="0"/>
          <c:showBubbleSize val="0"/>
        </c:dLbls>
        <c:gapWidth val="211"/>
        <c:overlap val="-39"/>
        <c:axId val="285933568"/>
        <c:axId val="285935104"/>
      </c:barChart>
      <c:catAx>
        <c:axId val="285933568"/>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id-ID"/>
          </a:p>
        </c:txPr>
        <c:crossAx val="285935104"/>
        <c:crosses val="autoZero"/>
        <c:auto val="1"/>
        <c:lblAlgn val="ctr"/>
        <c:lblOffset val="100"/>
        <c:noMultiLvlLbl val="0"/>
      </c:catAx>
      <c:valAx>
        <c:axId val="285935104"/>
        <c:scaling>
          <c:orientation val="minMax"/>
        </c:scaling>
        <c:delete val="0"/>
        <c:axPos val="l"/>
        <c:majorGridlines/>
        <c:numFmt formatCode="General" sourceLinked="1"/>
        <c:majorTickMark val="none"/>
        <c:minorTickMark val="none"/>
        <c:tickLblPos val="nextTo"/>
        <c:txPr>
          <a:bodyPr/>
          <a:lstStyle/>
          <a:p>
            <a:pPr>
              <a:defRPr sz="1200">
                <a:solidFill>
                  <a:srgbClr val="259BA7"/>
                </a:solidFill>
                <a:latin typeface="Dosis Light" panose="02010303020202060003" pitchFamily="2" charset="0"/>
              </a:defRPr>
            </a:pPr>
            <a:endParaRPr lang="id-ID"/>
          </a:p>
        </c:txPr>
        <c:crossAx val="285933568"/>
        <c:crosses val="autoZero"/>
        <c:crossBetween val="between"/>
      </c:valAx>
    </c:plotArea>
    <c:legend>
      <c:legendPos val="b"/>
      <c:layout>
        <c:manualLayout>
          <c:xMode val="edge"/>
          <c:yMode val="edge"/>
          <c:x val="6.2288445696112804E-2"/>
          <c:y val="0.83741644840520402"/>
          <c:w val="0.89292629082272179"/>
          <c:h val="0.11255273646349762"/>
        </c:manualLayout>
      </c:layout>
      <c:overlay val="0"/>
      <c:txPr>
        <a:bodyPr/>
        <a:lstStyle/>
        <a:p>
          <a:pPr>
            <a:defRPr sz="1400">
              <a:solidFill>
                <a:srgbClr val="448880"/>
              </a:solidFill>
              <a:latin typeface="Dosis Light" panose="02010303020202060003" pitchFamily="2" charset="0"/>
            </a:defRPr>
          </a:pPr>
          <a:endParaRPr lang="id-ID"/>
        </a:p>
      </c:txPr>
    </c:legend>
    <c:plotVisOnly val="1"/>
    <c:dispBlanksAs val="gap"/>
    <c:showDLblsOverMax val="0"/>
  </c:chart>
  <c:txPr>
    <a:bodyPr/>
    <a:lstStyle/>
    <a:p>
      <a:pPr>
        <a:defRPr sz="1800"/>
      </a:pPr>
      <a:endParaRPr lang="id-ID"/>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2000">
                <a:solidFill>
                  <a:srgbClr val="259BA7"/>
                </a:solidFill>
                <a:latin typeface="Titillium" panose="00000500000000000000" pitchFamily="2" charset="0"/>
              </a:defRPr>
            </a:pPr>
            <a:r>
              <a:rPr lang="en-US" sz="2000" dirty="0" smtClean="0">
                <a:solidFill>
                  <a:srgbClr val="259BA7"/>
                </a:solidFill>
                <a:latin typeface="Titillium" panose="00000500000000000000" pitchFamily="2" charset="0"/>
              </a:rPr>
              <a:t>Technique</a:t>
            </a:r>
            <a:r>
              <a:rPr lang="en-US" sz="2000" baseline="0" dirty="0" smtClean="0">
                <a:solidFill>
                  <a:srgbClr val="259BA7"/>
                </a:solidFill>
                <a:latin typeface="Titillium" panose="00000500000000000000" pitchFamily="2" charset="0"/>
              </a:rPr>
              <a:t> Comparison</a:t>
            </a:r>
            <a:endParaRPr lang="en-US" sz="2000" dirty="0">
              <a:solidFill>
                <a:srgbClr val="259BA7"/>
              </a:solidFill>
              <a:latin typeface="Titillium" panose="00000500000000000000" pitchFamily="2" charset="0"/>
            </a:endParaRPr>
          </a:p>
        </c:rich>
      </c:tx>
      <c:layout>
        <c:manualLayout>
          <c:xMode val="edge"/>
          <c:yMode val="edge"/>
          <c:x val="0.31723591928058176"/>
          <c:y val="1.6393442622950821E-2"/>
        </c:manualLayout>
      </c:layout>
      <c:overlay val="0"/>
    </c:title>
    <c:autoTitleDeleted val="0"/>
    <c:plotArea>
      <c:layout>
        <c:manualLayout>
          <c:layoutTarget val="inner"/>
          <c:xMode val="edge"/>
          <c:yMode val="edge"/>
          <c:x val="0.10767085148839153"/>
          <c:y val="0.23438797423049393"/>
          <c:w val="0.81256325717905953"/>
          <c:h val="0.46353904109093802"/>
        </c:manualLayout>
      </c:layout>
      <c:lineChart>
        <c:grouping val="stacked"/>
        <c:varyColors val="0"/>
        <c:ser>
          <c:idx val="0"/>
          <c:order val="0"/>
          <c:tx>
            <c:strRef>
              <c:f>Sheet1!$B$1</c:f>
              <c:strCache>
                <c:ptCount val="1"/>
                <c:pt idx="0">
                  <c:v>Machine Learning</c:v>
                </c:pt>
              </c:strCache>
            </c:strRef>
          </c:tx>
          <c:marker>
            <c:symbol val="triangle"/>
            <c:size val="5"/>
          </c:marker>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70.400000000000006</c:v>
                </c:pt>
                <c:pt idx="1">
                  <c:v>67.33</c:v>
                </c:pt>
                <c:pt idx="2">
                  <c:v>79.33</c:v>
                </c:pt>
                <c:pt idx="3">
                  <c:v>63.2</c:v>
                </c:pt>
                <c:pt idx="4">
                  <c:v>70</c:v>
                </c:pt>
              </c:numCache>
            </c:numRef>
          </c:val>
          <c:smooth val="0"/>
        </c:ser>
        <c:dLbls>
          <c:showLegendKey val="0"/>
          <c:showVal val="0"/>
          <c:showCatName val="0"/>
          <c:showSerName val="0"/>
          <c:showPercent val="0"/>
          <c:showBubbleSize val="0"/>
        </c:dLbls>
        <c:hiLowLines/>
        <c:upDownBars>
          <c:gapWidth val="150"/>
          <c:upBars/>
          <c:downBars/>
        </c:upDownBars>
        <c:marker val="1"/>
        <c:smooth val="0"/>
        <c:axId val="293100544"/>
        <c:axId val="293110528"/>
      </c:lineChart>
      <c:lineChart>
        <c:grouping val="stacked"/>
        <c:varyColors val="0"/>
        <c:ser>
          <c:idx val="1"/>
          <c:order val="1"/>
          <c:tx>
            <c:strRef>
              <c:f>Sheet1!$C$1</c:f>
              <c:strCache>
                <c:ptCount val="1"/>
                <c:pt idx="0">
                  <c:v>Deep Learning</c:v>
                </c:pt>
              </c:strCache>
            </c:strRef>
          </c:tx>
          <c:marker>
            <c:symbol val="diamond"/>
            <c:size val="5"/>
          </c:marker>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78</c:v>
                </c:pt>
                <c:pt idx="1">
                  <c:v>68</c:v>
                </c:pt>
                <c:pt idx="2">
                  <c:v>93.33</c:v>
                </c:pt>
                <c:pt idx="3">
                  <c:v>70.37</c:v>
                </c:pt>
                <c:pt idx="4">
                  <c:v>80</c:v>
                </c:pt>
              </c:numCache>
            </c:numRef>
          </c:val>
          <c:smooth val="0"/>
        </c:ser>
        <c:dLbls>
          <c:showLegendKey val="0"/>
          <c:showVal val="0"/>
          <c:showCatName val="0"/>
          <c:showSerName val="0"/>
          <c:showPercent val="0"/>
          <c:showBubbleSize val="0"/>
        </c:dLbls>
        <c:hiLowLines/>
        <c:marker val="1"/>
        <c:smooth val="0"/>
        <c:axId val="293113856"/>
        <c:axId val="293112064"/>
      </c:lineChart>
      <c:catAx>
        <c:axId val="293100544"/>
        <c:scaling>
          <c:orientation val="minMax"/>
        </c:scaling>
        <c:delete val="0"/>
        <c:axPos val="b"/>
        <c:majorTickMark val="out"/>
        <c:minorTickMark val="none"/>
        <c:tickLblPos val="nextTo"/>
        <c:txPr>
          <a:bodyPr/>
          <a:lstStyle/>
          <a:p>
            <a:pPr>
              <a:defRPr sz="1050">
                <a:solidFill>
                  <a:srgbClr val="448880"/>
                </a:solidFill>
                <a:latin typeface="Dosis Light" panose="02010303020202060003" pitchFamily="2" charset="0"/>
              </a:defRPr>
            </a:pPr>
            <a:endParaRPr lang="id-ID"/>
          </a:p>
        </c:txPr>
        <c:crossAx val="293110528"/>
        <c:crosses val="autoZero"/>
        <c:auto val="1"/>
        <c:lblAlgn val="ctr"/>
        <c:lblOffset val="100"/>
        <c:noMultiLvlLbl val="0"/>
      </c:catAx>
      <c:valAx>
        <c:axId val="293110528"/>
        <c:scaling>
          <c:orientation val="minMax"/>
          <c:max val="100"/>
        </c:scaling>
        <c:delete val="0"/>
        <c:axPos val="l"/>
        <c:majorGridlines>
          <c:spPr>
            <a:ln w="9525" cap="flat" cmpd="sng" algn="ctr">
              <a:solidFill>
                <a:schemeClr val="accent4">
                  <a:shade val="95000"/>
                  <a:satMod val="105000"/>
                </a:schemeClr>
              </a:solidFill>
              <a:prstDash val="solid"/>
            </a:ln>
            <a:effectLst/>
          </c:spPr>
        </c:majorGridlines>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id-ID"/>
          </a:p>
        </c:txPr>
        <c:crossAx val="293100544"/>
        <c:crosses val="autoZero"/>
        <c:crossBetween val="between"/>
      </c:valAx>
      <c:valAx>
        <c:axId val="293112064"/>
        <c:scaling>
          <c:orientation val="minMax"/>
          <c:max val="100"/>
        </c:scaling>
        <c:delete val="0"/>
        <c:axPos val="r"/>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id-ID"/>
          </a:p>
        </c:txPr>
        <c:crossAx val="293113856"/>
        <c:crosses val="max"/>
        <c:crossBetween val="between"/>
      </c:valAx>
      <c:catAx>
        <c:axId val="293113856"/>
        <c:scaling>
          <c:orientation val="minMax"/>
        </c:scaling>
        <c:delete val="1"/>
        <c:axPos val="b"/>
        <c:majorTickMark val="out"/>
        <c:minorTickMark val="none"/>
        <c:tickLblPos val="nextTo"/>
        <c:crossAx val="293112064"/>
        <c:crosses val="autoZero"/>
        <c:auto val="1"/>
        <c:lblAlgn val="ctr"/>
        <c:lblOffset val="100"/>
        <c:noMultiLvlLbl val="0"/>
      </c:catAx>
      <c:spPr>
        <a:solidFill>
          <a:schemeClr val="lt1"/>
        </a:solidFill>
        <a:ln w="25400" cap="flat" cmpd="sng" algn="ctr">
          <a:solidFill>
            <a:schemeClr val="accent5"/>
          </a:solidFill>
          <a:prstDash val="solid"/>
        </a:ln>
        <a:effectLst/>
      </c:spPr>
    </c:plotArea>
    <c:legend>
      <c:legendPos val="b"/>
      <c:layout>
        <c:manualLayout>
          <c:xMode val="edge"/>
          <c:yMode val="edge"/>
          <c:x val="0.15076357629925582"/>
          <c:y val="0.84212345357656737"/>
          <c:w val="0.69847271318135196"/>
          <c:h val="9.489422133895839E-2"/>
        </c:manualLayout>
      </c:layout>
      <c:overlay val="0"/>
      <c:txPr>
        <a:bodyPr/>
        <a:lstStyle/>
        <a:p>
          <a:pPr>
            <a:defRPr sz="1400">
              <a:solidFill>
                <a:srgbClr val="259BA7"/>
              </a:solidFill>
              <a:latin typeface="Dosis Light" panose="02010303020202060003" pitchFamily="2" charset="0"/>
            </a:defRPr>
          </a:pPr>
          <a:endParaRPr lang="id-ID"/>
        </a:p>
      </c:txPr>
    </c:legend>
    <c:plotVisOnly val="1"/>
    <c:dispBlanksAs val="zero"/>
    <c:showDLblsOverMax val="0"/>
  </c:chart>
  <c:txPr>
    <a:bodyPr/>
    <a:lstStyle/>
    <a:p>
      <a:pPr>
        <a:defRPr sz="1800"/>
      </a:pPr>
      <a:endParaRPr lang="id-ID"/>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0.38706</cdr:x>
      <cdr:y>0.26864</cdr:y>
    </cdr:from>
    <cdr:to>
      <cdr:x>0.48437</cdr:x>
      <cdr:y>0.32009</cdr:y>
    </cdr:to>
    <cdr:sp macro="" textlink="">
      <cdr:nvSpPr>
        <cdr:cNvPr id="2" name="TextBox 7"/>
        <cdr:cNvSpPr txBox="1"/>
      </cdr:nvSpPr>
      <cdr:spPr>
        <a:xfrm xmlns:a="http://schemas.openxmlformats.org/drawingml/2006/main">
          <a:off x="2286000" y="1124823"/>
          <a:ext cx="574717" cy="21543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67.33%</a:t>
          </a:r>
          <a:endParaRPr lang="en-US" sz="800" b="1" dirty="0">
            <a:latin typeface="Titillium" panose="00000500000000000000" pitchFamily="2" charset="0"/>
          </a:endParaRPr>
        </a:p>
      </cdr:txBody>
    </cdr:sp>
  </cdr:relSizeAnchor>
  <cdr:relSizeAnchor xmlns:cdr="http://schemas.openxmlformats.org/drawingml/2006/chartDrawing">
    <cdr:from>
      <cdr:x>0.56131</cdr:x>
      <cdr:y>0.19584</cdr:y>
    </cdr:from>
    <cdr:to>
      <cdr:x>0.65862</cdr:x>
      <cdr:y>0.24729</cdr:y>
    </cdr:to>
    <cdr:sp macro="" textlink="">
      <cdr:nvSpPr>
        <cdr:cNvPr id="4" name="TextBox 7"/>
        <cdr:cNvSpPr txBox="1"/>
      </cdr:nvSpPr>
      <cdr:spPr>
        <a:xfrm xmlns:a="http://schemas.openxmlformats.org/drawingml/2006/main">
          <a:off x="3132660" y="753488"/>
          <a:ext cx="543089" cy="19795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79.33%</a:t>
          </a:r>
          <a:endParaRPr lang="en-US" sz="800" b="1" dirty="0">
            <a:latin typeface="Titillium" panose="00000500000000000000" pitchFamily="2" charset="0"/>
          </a:endParaRPr>
        </a:p>
      </cdr:txBody>
    </cdr:sp>
  </cdr:relSizeAnchor>
  <cdr:relSizeAnchor xmlns:cdr="http://schemas.openxmlformats.org/drawingml/2006/chartDrawing">
    <cdr:from>
      <cdr:x>0.79993</cdr:x>
      <cdr:y>0.25044</cdr:y>
    </cdr:from>
    <cdr:to>
      <cdr:x>0.89724</cdr:x>
      <cdr:y>0.30189</cdr:y>
    </cdr:to>
    <cdr:sp macro="" textlink="">
      <cdr:nvSpPr>
        <cdr:cNvPr id="5" name="TextBox 7"/>
        <cdr:cNvSpPr txBox="1"/>
      </cdr:nvSpPr>
      <cdr:spPr>
        <a:xfrm xmlns:a="http://schemas.openxmlformats.org/drawingml/2006/main">
          <a:off x="4724400" y="1048623"/>
          <a:ext cx="574717" cy="21542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70.00%</a:t>
          </a:r>
          <a:endParaRPr lang="en-US" sz="800" b="1" dirty="0">
            <a:latin typeface="Titillium" panose="00000500000000000000" pitchFamily="2" charset="0"/>
          </a:endParaRPr>
        </a:p>
      </cdr:txBody>
    </cdr:sp>
  </cdr:relSizeAnchor>
  <cdr:relSizeAnchor xmlns:cdr="http://schemas.openxmlformats.org/drawingml/2006/chartDrawing">
    <cdr:from>
      <cdr:x>0.12902</cdr:x>
      <cdr:y>0.25044</cdr:y>
    </cdr:from>
    <cdr:to>
      <cdr:x>0.21321</cdr:x>
      <cdr:y>0.30189</cdr:y>
    </cdr:to>
    <cdr:sp macro="" textlink="">
      <cdr:nvSpPr>
        <cdr:cNvPr id="6" name="TextBox 7"/>
        <cdr:cNvSpPr txBox="1"/>
      </cdr:nvSpPr>
      <cdr:spPr>
        <a:xfrm xmlns:a="http://schemas.openxmlformats.org/drawingml/2006/main">
          <a:off x="762000" y="1048623"/>
          <a:ext cx="497230" cy="215429"/>
        </a:xfrm>
        <a:prstGeom xmlns:a="http://schemas.openxmlformats.org/drawingml/2006/main" prst="rect">
          <a:avLst/>
        </a:prstGeom>
        <a:noFill xmlns:a="http://schemas.openxmlformats.org/drawingml/2006/main"/>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70.40%</a:t>
          </a:r>
          <a:endParaRPr lang="en-US" sz="800" b="1" dirty="0">
            <a:latin typeface="Titillium" panose="00000500000000000000" pitchFamily="2" charset="0"/>
          </a:endParaRPr>
        </a:p>
      </cdr:txBody>
    </cdr:sp>
  </cdr:relSizeAnchor>
  <cdr:relSizeAnchor xmlns:cdr="http://schemas.openxmlformats.org/drawingml/2006/chartDrawing">
    <cdr:from>
      <cdr:x>0.70961</cdr:x>
      <cdr:y>0.29268</cdr:y>
    </cdr:from>
    <cdr:to>
      <cdr:x>0.80691</cdr:x>
      <cdr:y>0.34414</cdr:y>
    </cdr:to>
    <cdr:sp macro="" textlink="">
      <cdr:nvSpPr>
        <cdr:cNvPr id="7" name="TextBox 7"/>
        <cdr:cNvSpPr txBox="1"/>
      </cdr:nvSpPr>
      <cdr:spPr>
        <a:xfrm xmlns:a="http://schemas.openxmlformats.org/drawingml/2006/main">
          <a:off x="3960344" y="1126091"/>
          <a:ext cx="543033" cy="19799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63.20%</a:t>
          </a:r>
          <a:endParaRPr lang="en-US" sz="800" b="1" dirty="0">
            <a:latin typeface="Titillium" panose="00000500000000000000" pitchFamily="2"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0.42917</cdr:x>
      <cdr:y>0.1713</cdr:y>
    </cdr:from>
    <cdr:to>
      <cdr:x>0.52648</cdr:x>
      <cdr:y>0.21992</cdr:y>
    </cdr:to>
    <cdr:sp macro="" textlink="">
      <cdr:nvSpPr>
        <cdr:cNvPr id="2" name="TextBox 7"/>
        <cdr:cNvSpPr txBox="1"/>
      </cdr:nvSpPr>
      <cdr:spPr>
        <a:xfrm xmlns:a="http://schemas.openxmlformats.org/drawingml/2006/main">
          <a:off x="2240420" y="619057"/>
          <a:ext cx="507990"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93.33%</a:t>
          </a:r>
          <a:endParaRPr lang="en-US" sz="800" b="1" dirty="0">
            <a:latin typeface="Titillium" panose="00000500000000000000" pitchFamily="2" charset="0"/>
          </a:endParaRPr>
        </a:p>
      </cdr:txBody>
    </cdr:sp>
  </cdr:relSizeAnchor>
  <cdr:relSizeAnchor xmlns:cdr="http://schemas.openxmlformats.org/drawingml/2006/chartDrawing">
    <cdr:from>
      <cdr:x>0.33794</cdr:x>
      <cdr:y>0.2957</cdr:y>
    </cdr:from>
    <cdr:to>
      <cdr:x>0.43525</cdr:x>
      <cdr:y>0.34432</cdr:y>
    </cdr:to>
    <cdr:sp macro="" textlink="">
      <cdr:nvSpPr>
        <cdr:cNvPr id="4" name="TextBox 7"/>
        <cdr:cNvSpPr txBox="1"/>
      </cdr:nvSpPr>
      <cdr:spPr>
        <a:xfrm xmlns:a="http://schemas.openxmlformats.org/drawingml/2006/main">
          <a:off x="1764168" y="1068580"/>
          <a:ext cx="507991"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68.00%</a:t>
          </a:r>
          <a:endParaRPr lang="en-US" sz="800" b="1" dirty="0">
            <a:latin typeface="Titillium" panose="00000500000000000000" pitchFamily="2" charset="0"/>
          </a:endParaRPr>
        </a:p>
      </cdr:txBody>
    </cdr:sp>
  </cdr:relSizeAnchor>
  <cdr:relSizeAnchor xmlns:cdr="http://schemas.openxmlformats.org/drawingml/2006/chartDrawing">
    <cdr:from>
      <cdr:x>0.60714</cdr:x>
      <cdr:y>0.29431</cdr:y>
    </cdr:from>
    <cdr:to>
      <cdr:x>0.70445</cdr:x>
      <cdr:y>0.34293</cdr:y>
    </cdr:to>
    <cdr:sp macro="" textlink="">
      <cdr:nvSpPr>
        <cdr:cNvPr id="5" name="TextBox 7"/>
        <cdr:cNvSpPr txBox="1"/>
      </cdr:nvSpPr>
      <cdr:spPr>
        <a:xfrm xmlns:a="http://schemas.openxmlformats.org/drawingml/2006/main">
          <a:off x="3886200" y="13042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70.37%</a:t>
          </a:r>
          <a:endParaRPr lang="en-US" sz="800" b="1" dirty="0">
            <a:latin typeface="Titillium" panose="00000500000000000000" pitchFamily="2" charset="0"/>
          </a:endParaRPr>
        </a:p>
      </cdr:txBody>
    </cdr:sp>
  </cdr:relSizeAnchor>
  <cdr:relSizeAnchor xmlns:cdr="http://schemas.openxmlformats.org/drawingml/2006/chartDrawing">
    <cdr:from>
      <cdr:x>0.08333</cdr:x>
      <cdr:y>0.24273</cdr:y>
    </cdr:from>
    <cdr:to>
      <cdr:x>0.18064</cdr:x>
      <cdr:y>0.29135</cdr:y>
    </cdr:to>
    <cdr:sp macro="" textlink="">
      <cdr:nvSpPr>
        <cdr:cNvPr id="6" name="TextBox 7"/>
        <cdr:cNvSpPr txBox="1"/>
      </cdr:nvSpPr>
      <cdr:spPr>
        <a:xfrm xmlns:a="http://schemas.openxmlformats.org/drawingml/2006/main">
          <a:off x="533400" y="10756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a:t>
          </a:r>
          <a:r>
            <a:rPr lang="id-ID" sz="800" b="1" dirty="0" smtClean="0">
              <a:latin typeface="Titillium" panose="00000500000000000000" pitchFamily="2" charset="0"/>
            </a:rPr>
            <a:t>9</a:t>
          </a:r>
          <a:r>
            <a:rPr lang="en-US" sz="800" b="1" dirty="0" smtClean="0">
              <a:latin typeface="Titillium" panose="00000500000000000000" pitchFamily="2" charset="0"/>
            </a:rPr>
            <a:t>.</a:t>
          </a:r>
          <a:r>
            <a:rPr lang="id-ID" sz="800" b="1" dirty="0" smtClean="0">
              <a:latin typeface="Titillium" panose="00000500000000000000" pitchFamily="2" charset="0"/>
            </a:rPr>
            <a:t>31</a:t>
          </a:r>
          <a:r>
            <a:rPr lang="en-US" sz="800" b="1" dirty="0" smtClean="0">
              <a:latin typeface="Titillium" panose="00000500000000000000" pitchFamily="2" charset="0"/>
            </a:rPr>
            <a:t>%</a:t>
          </a:r>
          <a:endParaRPr lang="en-US" sz="800" b="1" dirty="0">
            <a:latin typeface="Titillium" panose="00000500000000000000" pitchFamily="2" charset="0"/>
          </a:endParaRPr>
        </a:p>
      </cdr:txBody>
    </cdr:sp>
  </cdr:relSizeAnchor>
  <cdr:relSizeAnchor xmlns:cdr="http://schemas.openxmlformats.org/drawingml/2006/chartDrawing">
    <cdr:from>
      <cdr:x>0.89023</cdr:x>
      <cdr:y>0.24273</cdr:y>
    </cdr:from>
    <cdr:to>
      <cdr:x>0.9881</cdr:x>
      <cdr:y>0.29134</cdr:y>
    </cdr:to>
    <cdr:sp macro="" textlink="">
      <cdr:nvSpPr>
        <cdr:cNvPr id="7" name="TextBox 7"/>
        <cdr:cNvSpPr txBox="1"/>
      </cdr:nvSpPr>
      <cdr:spPr>
        <a:xfrm xmlns:a="http://schemas.openxmlformats.org/drawingml/2006/main">
          <a:off x="5698154" y="1075611"/>
          <a:ext cx="626446" cy="21541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a:latin typeface="Titillium" panose="00000500000000000000" pitchFamily="2" charset="0"/>
            </a:rPr>
            <a:t>8</a:t>
          </a:r>
          <a:r>
            <a:rPr lang="en-US" sz="800" b="1" dirty="0" smtClean="0">
              <a:latin typeface="Titillium" panose="00000500000000000000" pitchFamily="2" charset="0"/>
            </a:rPr>
            <a:t>0.00%</a:t>
          </a:r>
          <a:endParaRPr lang="en-US" sz="800" b="1" dirty="0">
            <a:latin typeface="Titillium" panose="00000500000000000000" pitchFamily="2"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0.47426</cdr:x>
      <cdr:y>0.2195</cdr:y>
    </cdr:from>
    <cdr:to>
      <cdr:x>0.56359</cdr:x>
      <cdr:y>0.26254</cdr:y>
    </cdr:to>
    <cdr:sp macro="" textlink="">
      <cdr:nvSpPr>
        <cdr:cNvPr id="2" name="TextBox 7"/>
        <cdr:cNvSpPr txBox="1"/>
      </cdr:nvSpPr>
      <cdr:spPr>
        <a:xfrm xmlns:a="http://schemas.openxmlformats.org/drawingml/2006/main">
          <a:off x="2753145" y="758925"/>
          <a:ext cx="518576" cy="14881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93.33%</a:t>
          </a:r>
          <a:endParaRPr lang="en-US" sz="700" b="1" dirty="0">
            <a:latin typeface="Titillium" panose="00000500000000000000" pitchFamily="2" charset="0"/>
          </a:endParaRPr>
        </a:p>
      </cdr:txBody>
    </cdr:sp>
  </cdr:relSizeAnchor>
  <cdr:relSizeAnchor xmlns:cdr="http://schemas.openxmlformats.org/drawingml/2006/chartDrawing">
    <cdr:from>
      <cdr:x>0.46957</cdr:x>
      <cdr:y>0.33291</cdr:y>
    </cdr:from>
    <cdr:to>
      <cdr:x>0.5589</cdr:x>
      <cdr:y>0.37595</cdr:y>
    </cdr:to>
    <cdr:sp macro="" textlink="">
      <cdr:nvSpPr>
        <cdr:cNvPr id="3" name="TextBox 7"/>
        <cdr:cNvSpPr txBox="1"/>
      </cdr:nvSpPr>
      <cdr:spPr>
        <a:xfrm xmlns:a="http://schemas.openxmlformats.org/drawingml/2006/main">
          <a:off x="2725936" y="1151064"/>
          <a:ext cx="518577"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a:t>
          </a:r>
          <a:r>
            <a:rPr lang="en-US" sz="700" b="1" dirty="0">
              <a:latin typeface="Titillium" panose="00000500000000000000" pitchFamily="2" charset="0"/>
            </a:rPr>
            <a:t>9</a:t>
          </a:r>
          <a:r>
            <a:rPr lang="en-US" sz="700" b="1" dirty="0" smtClean="0">
              <a:latin typeface="Titillium" panose="00000500000000000000" pitchFamily="2" charset="0"/>
            </a:rPr>
            <a:t>.33%</a:t>
          </a:r>
          <a:endParaRPr lang="en-US" sz="700" b="1" dirty="0">
            <a:latin typeface="Titillium" panose="00000500000000000000" pitchFamily="2" charset="0"/>
          </a:endParaRPr>
        </a:p>
      </cdr:txBody>
    </cdr:sp>
  </cdr:relSizeAnchor>
  <cdr:relSizeAnchor xmlns:cdr="http://schemas.openxmlformats.org/drawingml/2006/chartDrawing">
    <cdr:from>
      <cdr:x>0.6364</cdr:x>
      <cdr:y>0.3133</cdr:y>
    </cdr:from>
    <cdr:to>
      <cdr:x>0.72574</cdr:x>
      <cdr:y>0.35633</cdr:y>
    </cdr:to>
    <cdr:sp macro="" textlink="">
      <cdr:nvSpPr>
        <cdr:cNvPr id="4" name="TextBox 7"/>
        <cdr:cNvSpPr txBox="1"/>
      </cdr:nvSpPr>
      <cdr:spPr>
        <a:xfrm xmlns:a="http://schemas.openxmlformats.org/drawingml/2006/main">
          <a:off x="3694388" y="1083246"/>
          <a:ext cx="518634" cy="148778"/>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70.37%</a:t>
          </a:r>
          <a:endParaRPr lang="en-US" sz="700" b="1" dirty="0">
            <a:latin typeface="Titillium" panose="00000500000000000000" pitchFamily="2" charset="0"/>
          </a:endParaRPr>
        </a:p>
      </cdr:txBody>
    </cdr:sp>
  </cdr:relSizeAnchor>
  <cdr:relSizeAnchor xmlns:cdr="http://schemas.openxmlformats.org/drawingml/2006/chartDrawing">
    <cdr:from>
      <cdr:x>0.64155</cdr:x>
      <cdr:y>0.40984</cdr:y>
    </cdr:from>
    <cdr:to>
      <cdr:x>0.73089</cdr:x>
      <cdr:y>0.45287</cdr:y>
    </cdr:to>
    <cdr:sp macro="" textlink="">
      <cdr:nvSpPr>
        <cdr:cNvPr id="5" name="TextBox 7"/>
        <cdr:cNvSpPr txBox="1"/>
      </cdr:nvSpPr>
      <cdr:spPr>
        <a:xfrm xmlns:a="http://schemas.openxmlformats.org/drawingml/2006/main">
          <a:off x="3724330" y="1417056"/>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63.20%</a:t>
          </a:r>
          <a:endParaRPr lang="en-US" sz="700" b="1" dirty="0">
            <a:latin typeface="Titillium" panose="00000500000000000000" pitchFamily="2" charset="0"/>
          </a:endParaRPr>
        </a:p>
      </cdr:txBody>
    </cdr:sp>
  </cdr:relSizeAnchor>
  <cdr:relSizeAnchor xmlns:cdr="http://schemas.openxmlformats.org/drawingml/2006/chartDrawing">
    <cdr:from>
      <cdr:x>0.80441</cdr:x>
      <cdr:y>0.37658</cdr:y>
    </cdr:from>
    <cdr:to>
      <cdr:x>0.89374</cdr:x>
      <cdr:y>0.41962</cdr:y>
    </cdr:to>
    <cdr:sp macro="" textlink="">
      <cdr:nvSpPr>
        <cdr:cNvPr id="6" name="TextBox 7"/>
        <cdr:cNvSpPr txBox="1"/>
      </cdr:nvSpPr>
      <cdr:spPr>
        <a:xfrm xmlns:a="http://schemas.openxmlformats.org/drawingml/2006/main">
          <a:off x="4669729" y="1302057"/>
          <a:ext cx="518576"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70.00%</a:t>
          </a:r>
          <a:endParaRPr lang="en-US" sz="700" b="1" dirty="0">
            <a:latin typeface="Titillium" panose="00000500000000000000" pitchFamily="2" charset="0"/>
          </a:endParaRPr>
        </a:p>
      </cdr:txBody>
    </cdr:sp>
  </cdr:relSizeAnchor>
  <cdr:relSizeAnchor xmlns:cdr="http://schemas.openxmlformats.org/drawingml/2006/chartDrawing">
    <cdr:from>
      <cdr:x>0.80092</cdr:x>
      <cdr:y>0.26539</cdr:y>
    </cdr:from>
    <cdr:to>
      <cdr:x>0.89025</cdr:x>
      <cdr:y>0.30843</cdr:y>
    </cdr:to>
    <cdr:sp macro="" textlink="">
      <cdr:nvSpPr>
        <cdr:cNvPr id="7" name="TextBox 7"/>
        <cdr:cNvSpPr txBox="1"/>
      </cdr:nvSpPr>
      <cdr:spPr>
        <a:xfrm xmlns:a="http://schemas.openxmlformats.org/drawingml/2006/main">
          <a:off x="4649504" y="917595"/>
          <a:ext cx="518577"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80.00%</a:t>
          </a:r>
          <a:endParaRPr lang="en-US" sz="700" b="1" dirty="0">
            <a:latin typeface="Titillium" panose="00000500000000000000" pitchFamily="2" charset="0"/>
          </a:endParaRPr>
        </a:p>
      </cdr:txBody>
    </cdr:sp>
  </cdr:relSizeAnchor>
  <cdr:relSizeAnchor xmlns:cdr="http://schemas.openxmlformats.org/drawingml/2006/chartDrawing">
    <cdr:from>
      <cdr:x>0.31044</cdr:x>
      <cdr:y>0.32015</cdr:y>
    </cdr:from>
    <cdr:to>
      <cdr:x>0.39978</cdr:x>
      <cdr:y>0.36318</cdr:y>
    </cdr:to>
    <cdr:sp macro="" textlink="">
      <cdr:nvSpPr>
        <cdr:cNvPr id="8" name="TextBox 7"/>
        <cdr:cNvSpPr txBox="1"/>
      </cdr:nvSpPr>
      <cdr:spPr>
        <a:xfrm xmlns:a="http://schemas.openxmlformats.org/drawingml/2006/main">
          <a:off x="1802129" y="1106947"/>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68.00%</a:t>
          </a:r>
          <a:endParaRPr lang="en-US" sz="700" b="1" dirty="0">
            <a:latin typeface="Titillium" panose="00000500000000000000" pitchFamily="2" charset="0"/>
          </a:endParaRPr>
        </a:p>
      </cdr:txBody>
    </cdr:sp>
  </cdr:relSizeAnchor>
  <cdr:relSizeAnchor xmlns:cdr="http://schemas.openxmlformats.org/drawingml/2006/chartDrawing">
    <cdr:from>
      <cdr:x>0.31668</cdr:x>
      <cdr:y>0.39311</cdr:y>
    </cdr:from>
    <cdr:to>
      <cdr:x>0.40601</cdr:x>
      <cdr:y>0.43615</cdr:y>
    </cdr:to>
    <cdr:sp macro="" textlink="">
      <cdr:nvSpPr>
        <cdr:cNvPr id="9" name="TextBox 7"/>
        <cdr:cNvSpPr txBox="1"/>
      </cdr:nvSpPr>
      <cdr:spPr>
        <a:xfrm xmlns:a="http://schemas.openxmlformats.org/drawingml/2006/main">
          <a:off x="1838371" y="1359208"/>
          <a:ext cx="518575"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67.33%</a:t>
          </a:r>
          <a:endParaRPr lang="en-US" sz="700" b="1" dirty="0">
            <a:latin typeface="Titillium" panose="00000500000000000000" pitchFamily="2" charset="0"/>
          </a:endParaRPr>
        </a:p>
      </cdr:txBody>
    </cdr:sp>
  </cdr:relSizeAnchor>
  <cdr:relSizeAnchor xmlns:cdr="http://schemas.openxmlformats.org/drawingml/2006/chartDrawing">
    <cdr:from>
      <cdr:x>0.15392</cdr:x>
      <cdr:y>0.28279</cdr:y>
    </cdr:from>
    <cdr:to>
      <cdr:x>0.24325</cdr:x>
      <cdr:y>0.32583</cdr:y>
    </cdr:to>
    <cdr:sp macro="" textlink="">
      <cdr:nvSpPr>
        <cdr:cNvPr id="10" name="TextBox 7"/>
        <cdr:cNvSpPr txBox="1"/>
      </cdr:nvSpPr>
      <cdr:spPr>
        <a:xfrm xmlns:a="http://schemas.openxmlformats.org/drawingml/2006/main">
          <a:off x="893522" y="977772"/>
          <a:ext cx="518576"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78.00%</a:t>
          </a:r>
          <a:endParaRPr lang="en-US" sz="700" b="1" dirty="0">
            <a:latin typeface="Titillium" panose="00000500000000000000" pitchFamily="2" charset="0"/>
          </a:endParaRPr>
        </a:p>
      </cdr:txBody>
    </cdr:sp>
  </cdr:relSizeAnchor>
  <cdr:relSizeAnchor xmlns:cdr="http://schemas.openxmlformats.org/drawingml/2006/chartDrawing">
    <cdr:from>
      <cdr:x>0.15521</cdr:x>
      <cdr:y>0.37209</cdr:y>
    </cdr:from>
    <cdr:to>
      <cdr:x>0.24454</cdr:x>
      <cdr:y>0.41512</cdr:y>
    </cdr:to>
    <cdr:sp macro="" textlink="">
      <cdr:nvSpPr>
        <cdr:cNvPr id="11" name="TextBox 7"/>
        <cdr:cNvSpPr txBox="1"/>
      </cdr:nvSpPr>
      <cdr:spPr>
        <a:xfrm xmlns:a="http://schemas.openxmlformats.org/drawingml/2006/main">
          <a:off x="900999" y="1286515"/>
          <a:ext cx="518575" cy="14878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70.40%</a:t>
          </a:r>
          <a:endParaRPr lang="en-US" sz="700" b="1" dirty="0">
            <a:latin typeface="Titillium" panose="00000500000000000000" pitchFamily="2"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2E407-4C49-41A3-9B32-388BF9274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TotalTime>
  <Pages>70</Pages>
  <Words>14785</Words>
  <Characters>84277</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563</cp:revision>
  <dcterms:created xsi:type="dcterms:W3CDTF">2017-05-08T14:23:00Z</dcterms:created>
  <dcterms:modified xsi:type="dcterms:W3CDTF">2017-08-10T11:46:00Z</dcterms:modified>
</cp:coreProperties>
</file>