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bookmarkStart w:id="0" w:name="_GoBack"/>
      <w:bookmarkEnd w:id="0"/>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BC323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lastRenderedPageBreak/>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w:t>
      </w:r>
      <w:r w:rsidR="005B22CF">
        <w:rPr>
          <w:rFonts w:ascii="Times New Roman" w:eastAsia="Times New Roman" w:cs="Times New Roman"/>
          <w:bCs/>
          <w:color w:val="000000" w:themeColor="text1"/>
          <w:sz w:val="24"/>
          <w:szCs w:val="24"/>
          <w:lang w:val="en-US"/>
        </w:rPr>
        <w:lastRenderedPageBreak/>
        <w:t>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lastRenderedPageBreak/>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BC3234"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 xml:space="preserve">telah </w:t>
      </w:r>
      <w:r w:rsidR="00B51482">
        <w:rPr>
          <w:rFonts w:ascii="Times New Roman" w:eastAsia="Times New Roman" w:cs="Times New Roman"/>
          <w:bCs/>
          <w:color w:val="000000" w:themeColor="text1"/>
          <w:sz w:val="24"/>
          <w:szCs w:val="24"/>
          <w:lang w:val="en-US"/>
        </w:rPr>
        <w:lastRenderedPageBreak/>
        <w:t>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w:t>
      </w:r>
      <w:r>
        <w:rPr>
          <w:rFonts w:ascii="Times New Roman" w:eastAsia="Times New Roman" w:cs="Times New Roman"/>
          <w:bCs/>
          <w:color w:val="000000" w:themeColor="text1"/>
          <w:sz w:val="24"/>
          <w:szCs w:val="24"/>
          <w:lang w:val="en-US"/>
        </w:rPr>
        <w:lastRenderedPageBreak/>
        <w:t xml:space="preserve">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w:t>
      </w:r>
      <w:r w:rsidR="00E45E50">
        <w:rPr>
          <w:rFonts w:ascii="Times New Roman" w:eastAsia="Times New Roman" w:cs="Times New Roman"/>
          <w:bCs/>
          <w:color w:val="000000" w:themeColor="text1"/>
          <w:sz w:val="24"/>
          <w:szCs w:val="24"/>
          <w:lang w:val="en-US"/>
        </w:rPr>
        <w:lastRenderedPageBreak/>
        <w:t>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w:t>
      </w:r>
      <w:r>
        <w:rPr>
          <w:rFonts w:ascii="Times New Roman" w:eastAsia="Times New Roman" w:cs="Times New Roman"/>
          <w:bCs/>
          <w:color w:val="000000" w:themeColor="text1"/>
          <w:sz w:val="24"/>
          <w:szCs w:val="24"/>
        </w:rPr>
        <w:lastRenderedPageBreak/>
        <w:t xml:space="preserve">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Ind w:w="687" w:type="dxa"/>
        <w:tblLook w:val="04A0" w:firstRow="1" w:lastRow="0" w:firstColumn="1" w:lastColumn="0" w:noHBand="0" w:noVBand="1"/>
      </w:tblPr>
      <w:tblGrid>
        <w:gridCol w:w="960"/>
        <w:gridCol w:w="2756"/>
        <w:gridCol w:w="1840"/>
        <w:gridCol w:w="2203"/>
      </w:tblGrid>
      <w:tr w:rsidR="00FA5EB2" w:rsidRPr="00FA5EB2" w:rsidTr="00F34A26">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4A26">
        <w:trPr>
          <w:trHeight w:val="510"/>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910F55">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4A26">
        <w:trPr>
          <w:trHeight w:val="330"/>
          <w:tblHeader/>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w:t>
      </w:r>
      <w:r w:rsidR="00AF505C">
        <w:rPr>
          <w:rFonts w:ascii="Times New Roman" w:eastAsia="Times New Roman" w:cs="Times New Roman"/>
          <w:bCs/>
          <w:color w:val="000000" w:themeColor="text1"/>
          <w:sz w:val="24"/>
          <w:szCs w:val="24"/>
          <w:lang w:val="en-US"/>
        </w:rPr>
        <w:lastRenderedPageBreak/>
        <w:t xml:space="preserve">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F34A26">
        <w:trPr>
          <w:trHeight w:val="870"/>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semic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relig</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ipron</w:t>
            </w:r>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qmark</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anx</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focuspast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focuspresent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nonflu</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allpunc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netspeak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tentat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parenth</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posemo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apostro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relativ</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cogproc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otherp</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exclam</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adj</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conj</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negemo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ppron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focusfuture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interrog</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auxverb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shehe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karakter dikurangi spasi dan tanda baca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kalimat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kerja dari total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28" w:anchor="numPassiveVerbs" w:history="1">
              <w:r w:rsidR="00C713B5"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29" w:anchor="passiveVerbRatio" w:history="1">
              <w:r w:rsidR="00C713B5"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00C713B5"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00C713B5"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2" w:anchor="firstPersonPlural" w:history="1">
              <w:r w:rsidR="00C713B5"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sidR="00550F36">
              <w:rPr>
                <w:color w:val="000000" w:themeColor="text1"/>
              </w:rPr>
              <w:t>orang pertama jamak</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00C713B5"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 dibagi jumlah seluruh kata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4" w:anchor="secondPerson" w:history="1">
              <w:r w:rsidR="00C713B5"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5" w:anchor="secondPersonRatio" w:history="1">
              <w:r w:rsidR="00C713B5"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kedua dibagi jumlah seluruh kata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00C713B5"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00C713B5"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dibagi jumlah seluruh kata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8" w:anchor="thirdPersonPlural" w:history="1">
              <w:r w:rsidR="00C713B5"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00C713B5"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 dibagi jumlah seluruh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0" w:anchor="iCanDoIt" w:history="1">
              <w:r w:rsidR="00C713B5"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1" w:anchor="doKnow" w:history="1">
              <w:r w:rsidR="00C713B5"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2" w:anchor="posSelfImage" w:history="1">
              <w:r w:rsidR="00C713B5"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3" w:anchor="iCantDoIt" w:history="1">
              <w:r w:rsidR="00C713B5"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4" w:anchor="dontKnow" w:history="1">
              <w:r w:rsidR="00C713B5"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F743E5" w:rsidP="00C713B5">
            <w:pPr>
              <w:pStyle w:val="Heading4"/>
              <w:shd w:val="clear" w:color="auto" w:fill="FFFFFF"/>
              <w:spacing w:before="150" w:beforeAutospacing="0" w:after="0" w:afterAutospacing="0"/>
              <w:outlineLvl w:val="3"/>
              <w:rPr>
                <w:color w:val="000000" w:themeColor="text1"/>
              </w:rPr>
            </w:pPr>
            <w:hyperlink r:id="rId45" w:anchor="negSelfImage" w:history="1">
              <w:r w:rsidR="00C713B5"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negatif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pernyataan yant tidak fleksibel dalam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F743E5"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kata yang menurut terhadap orang lain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 dibagi jumlah seluruh kata</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 dibagi jumlah seluruh kata</w:t>
            </w:r>
            <w:r w:rsidR="00A5435F" w:rsidRPr="00094F8C">
              <w:rPr>
                <w:color w:val="000000" w:themeColor="text1"/>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hubung yang menunjukkan penghindaran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sifat yang menunjukkan penghindaran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bantu yang menunjukkan penghindaran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semua kata yang menunjukkan penghindaran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kata kegagapan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 xml:space="preserve">Rasio jumlah frasa ketidakpedulian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kata tak terbatas, kata demonstratif, kata lindung, kata ketidakpastian, dan ketidakpastian Loughran dan McDonald (2011)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kerja di kejadian saat ini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910F55" w:rsidRPr="00094F8C" w:rsidRDefault="00910F55" w:rsidP="00A5435F">
            <w:pPr>
              <w:pStyle w:val="analysisdescription"/>
              <w:shd w:val="clear" w:color="auto" w:fill="FFFFFF"/>
              <w:spacing w:before="0" w:beforeAutospacing="0" w:after="0" w:afterAutospacing="0"/>
              <w:rPr>
                <w:color w:val="000000" w:themeColor="text1"/>
              </w:rPr>
            </w:pP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F743E5"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F34A26">
        <w:trPr>
          <w:trHeight w:val="870"/>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BC3234"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BC3234"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w:t>
      </w:r>
      <w:r w:rsidR="007966B4">
        <w:rPr>
          <w:rFonts w:ascii="Times New Roman" w:eastAsiaTheme="minorHAnsi" w:cs="Times New Roman"/>
          <w:bCs/>
          <w:iCs/>
          <w:noProof w:val="0"/>
          <w:sz w:val="24"/>
          <w:szCs w:val="24"/>
          <w:lang w:val="en-US"/>
        </w:rPr>
        <w:lastRenderedPageBreak/>
        <w:t xml:space="preserve">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BC3234"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BC3234"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BC3234">
      <w:headerReference w:type="even" r:id="rId114"/>
      <w:headerReference w:type="default" r:id="rId115"/>
      <w:footerReference w:type="first" r:id="rId116"/>
      <w:pgSz w:w="11907" w:h="16839" w:code="9"/>
      <w:pgMar w:top="1418" w:right="1418"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3E5" w:rsidRDefault="00F743E5" w:rsidP="0045667E">
      <w:pPr>
        <w:spacing w:after="0" w:line="240" w:lineRule="auto"/>
      </w:pPr>
      <w:r>
        <w:separator/>
      </w:r>
    </w:p>
  </w:endnote>
  <w:endnote w:type="continuationSeparator" w:id="0">
    <w:p w:rsidR="00F743E5" w:rsidRDefault="00F743E5"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3E5" w:rsidRDefault="00F743E5" w:rsidP="0045667E">
      <w:pPr>
        <w:spacing w:after="0" w:line="240" w:lineRule="auto"/>
      </w:pPr>
      <w:r>
        <w:separator/>
      </w:r>
    </w:p>
  </w:footnote>
  <w:footnote w:type="continuationSeparator" w:id="0">
    <w:p w:rsidR="00F743E5" w:rsidRDefault="00F743E5"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C3234">
          <w:rPr>
            <w:rFonts w:ascii="Times New Roman" w:cs="Times New Roman"/>
            <w:sz w:val="24"/>
            <w:szCs w:val="24"/>
          </w:rPr>
          <w:t>88</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BC3234">
          <w:rPr>
            <w:rFonts w:ascii="Times New Roman" w:cs="Times New Roman"/>
            <w:sz w:val="24"/>
            <w:szCs w:val="24"/>
          </w:rPr>
          <w:t>87</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5177"/>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3234"/>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FF3E7-CB44-40CF-815D-3F9FAB14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231</cp:revision>
  <dcterms:created xsi:type="dcterms:W3CDTF">2017-05-08T14:23:00Z</dcterms:created>
  <dcterms:modified xsi:type="dcterms:W3CDTF">2017-06-15T19:20:00Z</dcterms:modified>
</cp:coreProperties>
</file>