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C07446" w:rsidRDefault="008B3D0B" w:rsidP="006F1124">
      <w:pPr>
        <w:pStyle w:val="Heading4"/>
        <w:numPr>
          <w:ilvl w:val="3"/>
          <w:numId w:val="1"/>
        </w:numPr>
        <w:spacing w:before="0"/>
        <w:ind w:left="1701" w:hanging="425"/>
        <w:contextualSpacing/>
        <w:rPr>
          <w:rFonts w:ascii="Times New Roman" w:hAnsi="Times New Roman"/>
          <w:b/>
          <w:i w:val="0"/>
          <w:color w:val="auto"/>
          <w:szCs w:val="24"/>
        </w:rPr>
      </w:pPr>
      <w:bookmarkStart w:id="19" w:name="_Toc476555934"/>
      <w:r w:rsidRPr="00C07446">
        <w:rPr>
          <w:rFonts w:ascii="Times New Roman" w:hAnsi="Times New Roman"/>
          <w:b/>
          <w:i w:val="0"/>
          <w:color w:val="auto"/>
          <w:szCs w:val="24"/>
        </w:rPr>
        <w:t>Device</w:t>
      </w:r>
      <w:bookmarkEnd w:id="19"/>
    </w:p>
    <w:p w:rsidR="008B3D0B" w:rsidRPr="00C07446" w:rsidRDefault="003F1426" w:rsidP="006F11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1B3C9D">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1B3C9D">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1B3C9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1B3C9D">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1B3C9D">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1B3C9D">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1B3C9D">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6A60D6">
      <w:pPr>
        <w:pStyle w:val="Heading4"/>
        <w:spacing w:before="0"/>
        <w:ind w:left="1701"/>
        <w:contextualSpacing/>
        <w:rPr>
          <w:rFonts w:ascii="Times New Roman" w:hAnsi="Times New Roman"/>
          <w:b/>
          <w:i w:val="0"/>
          <w:color w:val="auto"/>
          <w:szCs w:val="24"/>
        </w:rPr>
      </w:pPr>
      <w:bookmarkStart w:id="139" w:name="_Toc476555942"/>
    </w:p>
    <w:p w:rsidR="008B3D0B" w:rsidRDefault="008B3D0B" w:rsidP="006A60D6">
      <w:pPr>
        <w:pStyle w:val="Heading4"/>
        <w:numPr>
          <w:ilvl w:val="3"/>
          <w:numId w:val="2"/>
        </w:numPr>
        <w:spacing w:before="0"/>
        <w:ind w:left="1701" w:hanging="425"/>
        <w:contextualSpacing/>
        <w:rPr>
          <w:rFonts w:ascii="Times New Roman" w:hAnsi="Times New Roman"/>
          <w:b/>
          <w:i w:val="0"/>
          <w:color w:val="auto"/>
          <w:szCs w:val="24"/>
        </w:rPr>
      </w:pPr>
      <w:r w:rsidRPr="00C07446">
        <w:rPr>
          <w:rFonts w:ascii="Times New Roman" w:hAnsi="Times New Roman"/>
          <w:b/>
          <w:i w:val="0"/>
          <w:color w:val="auto"/>
          <w:szCs w:val="24"/>
        </w:rPr>
        <w:t>Server</w:t>
      </w:r>
      <w:bookmarkEnd w:id="139"/>
    </w:p>
    <w:p w:rsidR="008B3D0B" w:rsidRPr="00B31AAD" w:rsidRDefault="003F1426" w:rsidP="00B31AAD">
      <w:pPr>
        <w:ind w:left="1701" w:firstLine="459"/>
      </w:pPr>
      <w:r>
        <w:t>Sistem web aplikasi ini dijalankan dengan server Apache</w:t>
      </w:r>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6F11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Eclipse IDE </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p>
    <w:p w:rsidR="008B3D0B" w:rsidRPr="00C07446" w:rsidRDefault="003F1426" w:rsidP="006F11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Pr="00387913" w:rsidRDefault="003F1426" w:rsidP="00387913">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Server</w:t>
      </w:r>
    </w:p>
    <w:p w:rsidR="008B3D0B" w:rsidRPr="00C07446" w:rsidRDefault="008B3D0B" w:rsidP="001B3C9D">
      <w:pPr>
        <w:pStyle w:val="ListParagraph"/>
        <w:spacing w:after="0" w:line="360" w:lineRule="auto"/>
        <w:ind w:left="1276"/>
        <w:rPr>
          <w:rFonts w:ascii="Times New Roman" w:hAnsi="Times New Roman" w:cs="Times New Roman"/>
          <w:sz w:val="24"/>
          <w:szCs w:val="24"/>
        </w:rPr>
      </w:pPr>
    </w:p>
    <w:p w:rsidR="008B3D0B" w:rsidRPr="00EE5488" w:rsidRDefault="008B3D0B" w:rsidP="001B3C9D">
      <w:pPr>
        <w:pStyle w:val="Heading3"/>
        <w:numPr>
          <w:ilvl w:val="2"/>
          <w:numId w:val="1"/>
        </w:numPr>
        <w:spacing w:before="0"/>
        <w:ind w:left="1276" w:hanging="709"/>
        <w:contextualSpacing/>
        <w:rPr>
          <w:rFonts w:ascii="Times New Roman" w:hAnsi="Times New Roman"/>
          <w:b/>
          <w:i/>
          <w:color w:val="auto"/>
        </w:rPr>
      </w:pPr>
      <w:bookmarkStart w:id="140" w:name="_Toc476555944"/>
      <w:r w:rsidRPr="00EE5488">
        <w:rPr>
          <w:rFonts w:ascii="Times New Roman" w:hAnsi="Times New Roman"/>
          <w:b/>
          <w:i/>
          <w:color w:val="auto"/>
        </w:rPr>
        <w:t>Library</w:t>
      </w:r>
      <w:bookmarkEnd w:id="140"/>
    </w:p>
    <w:p w:rsidR="008B3D0B" w:rsidRPr="00C07446" w:rsidRDefault="003F1426" w:rsidP="006F11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roofErr w:type="gramEnd"/>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Numpy</w:t>
      </w:r>
    </w:p>
    <w:p w:rsidR="008B3D0B" w:rsidRPr="00C07446" w:rsidRDefault="00387913" w:rsidP="001B3C9D">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 Learn</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lastRenderedPageBreak/>
        <w:t>Hasil</w:t>
      </w:r>
    </w:p>
    <w:p w:rsidR="00EE5488" w:rsidRDefault="00EE5488" w:rsidP="006F1124">
      <w:pPr>
        <w:pStyle w:val="ListParagraph"/>
        <w:numPr>
          <w:ilvl w:val="2"/>
          <w:numId w:val="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Distribusi data dari dataset manual gathering dapat dilihat pada Tabel 4.2 dengan total sebanyak 150 data user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Default="00ED5A27" w:rsidP="001B3C9D">
      <w:pPr>
        <w:pStyle w:val="ListParagraph"/>
        <w:spacing w:line="360" w:lineRule="auto"/>
        <w:ind w:left="1440"/>
        <w:rPr>
          <w:rFonts w:ascii="Times New Roman" w:hAnsi="Times New Roman" w:cs="Times New Roman"/>
          <w:sz w:val="24"/>
          <w:szCs w:val="24"/>
        </w:rPr>
      </w:pPr>
    </w:p>
    <w:p w:rsidR="00ED5A27" w:rsidRPr="002E7721" w:rsidRDefault="00ED5A27" w:rsidP="001B3C9D">
      <w:pPr>
        <w:pStyle w:val="ListParagraph"/>
        <w:spacing w:line="360" w:lineRule="auto"/>
        <w:ind w:left="1440"/>
        <w:rPr>
          <w:rFonts w:ascii="Times New Roman" w:hAnsi="Times New Roman" w:cs="Times New Roman"/>
          <w:sz w:val="24"/>
          <w:szCs w:val="24"/>
        </w:rPr>
      </w:pPr>
    </w:p>
    <w:p w:rsid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lastRenderedPageBreak/>
        <w:t xml:space="preserve">Faktor </w:t>
      </w:r>
      <w:r w:rsidR="00611557">
        <w:rPr>
          <w:rFonts w:ascii="Times New Roman" w:hAnsi="Times New Roman" w:cs="Times New Roman"/>
          <w:b/>
          <w:sz w:val="24"/>
          <w:szCs w:val="24"/>
          <w:lang w:val="id-ID"/>
        </w:rPr>
        <w:t>Sk</w:t>
      </w:r>
      <w:r>
        <w:rPr>
          <w:rFonts w:ascii="Times New Roman" w:hAnsi="Times New Roman" w:cs="Times New Roman"/>
          <w:b/>
          <w:sz w:val="24"/>
          <w:szCs w:val="24"/>
        </w:rPr>
        <w:t xml:space="preserve">enario </w:t>
      </w:r>
      <w:r w:rsidR="00611557">
        <w:rPr>
          <w:rFonts w:ascii="Times New Roman" w:hAnsi="Times New Roman" w:cs="Times New Roman"/>
          <w:b/>
          <w:sz w:val="24"/>
          <w:szCs w:val="24"/>
          <w:lang w:val="id-ID"/>
        </w:rPr>
        <w:t>P</w:t>
      </w:r>
      <w:r>
        <w:rPr>
          <w:rFonts w:ascii="Times New Roman" w:hAnsi="Times New Roman" w:cs="Times New Roman"/>
          <w:b/>
          <w:sz w:val="24"/>
          <w:szCs w:val="24"/>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Modul feature selection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Features selection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oversampling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contoh terdapat 70% pria dan 30% wanita.</w:t>
      </w:r>
      <w:proofErr w:type="gramEnd"/>
      <w:r>
        <w:rPr>
          <w:rFonts w:ascii="Times New Roman" w:hAnsi="Times New Roman" w:cs="Times New Roman"/>
          <w:sz w:val="24"/>
          <w:szCs w:val="24"/>
        </w:rPr>
        <w:t xml:space="preserve"> Hasil dari testing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oversampling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Seperti contoh diatas dimana 70% pria (70 orang) dan 30% wanita (30 orang) dari total 100 data menjadi 50% pria (75 pria) dan 50% wanita (75 wanita) dengan total data menjadi 150 data.</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CA13B5" w:rsidP="00CA13B5">
      <w:pPr>
        <w:pStyle w:val="ListParagraph"/>
        <w:tabs>
          <w:tab w:val="left" w:pos="0"/>
        </w:tabs>
        <w:spacing w:line="360" w:lineRule="auto"/>
        <w:ind w:left="1701" w:firstLine="425"/>
        <w:jc w:val="both"/>
        <w:rPr>
          <w:rFonts w:ascii="Times New Roman" w:hAnsi="Times New Roman" w:cs="Times New Roman"/>
          <w:sz w:val="24"/>
          <w:szCs w:val="24"/>
        </w:rPr>
      </w:pPr>
      <w:proofErr w:type="gramStart"/>
      <w:r>
        <w:rPr>
          <w:rFonts w:ascii="Times New Roman" w:hAnsi="Times New Roman" w:cs="Times New Roman"/>
          <w:sz w:val="24"/>
          <w:szCs w:val="24"/>
        </w:rPr>
        <w:t>Sistem undersampling hanya berbanding terbalik dengan oversampling.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Jika oversampling menambahkan data, undersampling mengurangi data yang memiliki persentase mayoritas untuk menyeimbangkan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Undersampling sebenarnya cocok digunakan untuk data dalam jumlah yang besar karena tidak terlalu berpengaruh jika dataset dikurangi.</w:t>
      </w:r>
      <w:proofErr w:type="gramEnd"/>
      <w:r>
        <w:rPr>
          <w:rFonts w:ascii="Times New Roman" w:hAnsi="Times New Roman" w:cs="Times New Roman"/>
          <w:sz w:val="24"/>
          <w:szCs w:val="24"/>
        </w:rPr>
        <w:t xml:space="preserve"> Tetapi jika digunakan pada dataset yang sedikit,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jumlah dataset semakin sedikit lagi. Namun, dalam penelitian ini, peneliti tetap mencoba untuk melakukan kedua proses resampling ini dan melihat hasil serta perbandingan keduanya.</w:t>
      </w:r>
    </w:p>
    <w:p w:rsidR="00CA13B5" w:rsidRPr="00CA13B5" w:rsidRDefault="00CA13B5" w:rsidP="00CA13B5">
      <w:pPr>
        <w:tabs>
          <w:tab w:val="left" w:pos="-1985"/>
        </w:tabs>
        <w:ind w:left="1276" w:firstLine="425"/>
        <w:jc w:val="both"/>
        <w:rPr>
          <w:szCs w:val="24"/>
        </w:rPr>
      </w:pPr>
      <w:r>
        <w:rPr>
          <w:szCs w:val="24"/>
        </w:rPr>
        <w:t xml:space="preserve">Faktor skenario resampling ini </w:t>
      </w:r>
      <w:proofErr w:type="gramStart"/>
      <w:r>
        <w:rPr>
          <w:szCs w:val="24"/>
        </w:rPr>
        <w:t>akan</w:t>
      </w:r>
      <w:proofErr w:type="gramEnd"/>
      <w:r>
        <w:rPr>
          <w:szCs w:val="24"/>
        </w:rPr>
        <w:t xml:space="preserve"> digunakan pada skenario implementsi machine learning dan juga skenario implementasi deep learning.</w:t>
      </w:r>
    </w:p>
    <w:p w:rsidR="00CA13B5" w:rsidRP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p>
    <w:p w:rsidR="00ED5A27" w:rsidRPr="00EE5488" w:rsidRDefault="00ED5A27" w:rsidP="006F1124">
      <w:pPr>
        <w:pStyle w:val="ListParagraph"/>
        <w:numPr>
          <w:ilvl w:val="2"/>
          <w:numId w:val="1"/>
        </w:numPr>
        <w:spacing w:line="360" w:lineRule="auto"/>
        <w:ind w:left="1276" w:hanging="709"/>
        <w:rPr>
          <w:rFonts w:ascii="Times New Roman" w:hAnsi="Times New Roman" w:cs="Times New Roman"/>
          <w:b/>
          <w:sz w:val="24"/>
          <w:szCs w:val="24"/>
        </w:rPr>
      </w:pPr>
      <w:r>
        <w:rPr>
          <w:rFonts w:ascii="Times New Roman" w:hAnsi="Times New Roman" w:cs="Times New Roman"/>
          <w:b/>
          <w:sz w:val="24"/>
          <w:szCs w:val="24"/>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akan menggunakan kedua faktor tersebut yaitu features selection (Bagian 4.2.2.1) dan resampling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B31AAD">
        <w:rPr>
          <w:szCs w:val="24"/>
        </w:rPr>
        <w:t xml:space="preserve">untuk machine learning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tanpa menggunakan Features Selection dan 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Pr="005E6D3E" w:rsidRDefault="00892473"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P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BB1BE6" w:rsidRDefault="00BB1BE6"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myPersonality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 manual dan gabungan keduanya.</w:t>
      </w:r>
      <w:proofErr w:type="gramEnd"/>
      <w:r>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p w:rsidR="00BB1BE6" w:rsidRDefault="00BB1BE6" w:rsidP="00B30A92">
      <w:pPr>
        <w:pStyle w:val="ListParagraph"/>
        <w:spacing w:after="0" w:line="360" w:lineRule="auto"/>
        <w:ind w:left="0" w:firstLine="425"/>
        <w:jc w:val="center"/>
        <w:rPr>
          <w:rFonts w:ascii="Times New Roman" w:hAnsi="Times New Roman" w:cs="Times New Roman"/>
          <w:b/>
          <w:sz w:val="24"/>
          <w:szCs w:val="24"/>
        </w:rPr>
      </w:pPr>
    </w:p>
    <w:p w:rsidR="004E5CA0" w:rsidRPr="00B30A92" w:rsidRDefault="004E5CA0" w:rsidP="00BB1BE6">
      <w:pPr>
        <w:pStyle w:val="ListParagraph"/>
        <w:spacing w:after="0" w:line="360" w:lineRule="auto"/>
        <w:ind w:left="0" w:firstLine="425"/>
        <w:jc w:val="center"/>
        <w:rPr>
          <w:rFonts w:ascii="Times New Roman" w:hAnsi="Times New Roman" w:cs="Times New Roman"/>
          <w:sz w:val="24"/>
          <w:szCs w:val="24"/>
        </w:rPr>
      </w:pPr>
      <w:r w:rsidRPr="004E5CA0">
        <w:rPr>
          <w:rFonts w:ascii="Times New Roman" w:hAnsi="Times New Roman" w:cs="Times New Roman"/>
          <w:b/>
          <w:sz w:val="24"/>
          <w:szCs w:val="24"/>
        </w:rPr>
        <w:t xml:space="preserve">Tabel 4.4 </w:t>
      </w:r>
      <w:r w:rsidR="005072DA">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w:t>
      </w:r>
      <w:r w:rsidR="00B30A92" w:rsidRPr="00B30A92">
        <w:rPr>
          <w:rFonts w:ascii="Times New Roman" w:hAnsi="Times New Roman" w:cs="Times New Roman"/>
          <w:sz w:val="24"/>
          <w:szCs w:val="24"/>
        </w:rPr>
        <w:t xml:space="preserve">tanpa </w:t>
      </w:r>
      <w:r w:rsidR="005072DA">
        <w:rPr>
          <w:rFonts w:ascii="Times New Roman" w:hAnsi="Times New Roman" w:cs="Times New Roman"/>
          <w:sz w:val="24"/>
          <w:szCs w:val="24"/>
        </w:rPr>
        <w:t>R</w:t>
      </w:r>
      <w:r w:rsidRPr="00B30A92">
        <w:rPr>
          <w:rFonts w:ascii="Times New Roman" w:hAnsi="Times New Roman" w:cs="Times New Roman"/>
          <w:sz w:val="24"/>
          <w:szCs w:val="24"/>
        </w:rPr>
        <w:t>esampling</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0C45CC" w:rsidP="00D23FBD">
      <w:pPr>
        <w:pStyle w:val="ListParagraph"/>
        <w:spacing w:line="360" w:lineRule="auto"/>
        <w:ind w:left="1701" w:hanging="425"/>
        <w:rPr>
          <w:rFonts w:ascii="Times New Roman" w:hAnsi="Times New Roman" w:cs="Times New Roman"/>
          <w:b/>
          <w:sz w:val="24"/>
          <w:szCs w:val="24"/>
        </w:rPr>
      </w:pP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Akurasi paling tinggi tuntuk traits Agreeableness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Algoritma LDA kembali menjadi akurasi tertinggi untuk traits Neuroticism dengan akurasi 60.8%.</w:t>
      </w:r>
      <w:proofErr w:type="gramEnd"/>
      <w:r w:rsidR="00FE5493">
        <w:rPr>
          <w:rFonts w:ascii="Times New Roman" w:hAnsi="Times New Roman" w:cs="Times New Roman"/>
          <w:sz w:val="24"/>
          <w:szCs w:val="24"/>
        </w:rPr>
        <w:t xml:space="preserve"> Dalam skenario 1 ini yang tidak menggunakan fitur features selection ataupun proses resampling, algoritma paling dominan adalah algoritma LDA dengan beragam fitur.</w:t>
      </w:r>
    </w:p>
    <w:p w:rsidR="00B31AAD" w:rsidRPr="006F1124" w:rsidRDefault="00B31AAD"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p w:rsidR="00B30A92" w:rsidRDefault="00B30A92" w:rsidP="00B30A92">
      <w:pPr>
        <w:pStyle w:val="ListParagraph"/>
        <w:spacing w:line="360" w:lineRule="auto"/>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4.5 </w:t>
      </w:r>
      <w:r w:rsidR="005072DA">
        <w:rPr>
          <w:rFonts w:ascii="Times New Roman" w:hAnsi="Times New Roman" w:cs="Times New Roman"/>
          <w:sz w:val="24"/>
          <w:szCs w:val="24"/>
        </w:rPr>
        <w:t>Hasil P</w:t>
      </w:r>
      <w:r>
        <w:rPr>
          <w:rFonts w:ascii="Times New Roman" w:hAnsi="Times New Roman" w:cs="Times New Roman"/>
          <w:sz w:val="24"/>
          <w:szCs w:val="24"/>
        </w:rPr>
        <w:t xml:space="preserve">ercobaan </w:t>
      </w:r>
      <w:r w:rsidR="005072DA">
        <w:rPr>
          <w:rFonts w:ascii="Times New Roman" w:hAnsi="Times New Roman" w:cs="Times New Roman"/>
          <w:sz w:val="24"/>
          <w:szCs w:val="24"/>
        </w:rPr>
        <w:t>Skenario 2 dengan Features S</w:t>
      </w:r>
      <w:r>
        <w:rPr>
          <w:rFonts w:ascii="Times New Roman" w:hAnsi="Times New Roman" w:cs="Times New Roman"/>
          <w:sz w:val="24"/>
          <w:szCs w:val="24"/>
        </w:rPr>
        <w:t>election</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B31AA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w:t>
      </w:r>
      <w:r>
        <w:rPr>
          <w:rFonts w:ascii="Times New Roman" w:hAnsi="Times New Roman" w:cs="Times New Roman"/>
          <w:sz w:val="24"/>
          <w:szCs w:val="24"/>
        </w:rPr>
        <w:lastRenderedPageBreak/>
        <w:t xml:space="preserve">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68.8% dengan algoritma Naïve Bayes untuk fitur SNA dan fitur LIWC+SNA. </w:t>
      </w:r>
      <w:proofErr w:type="gramStart"/>
      <w:r>
        <w:rPr>
          <w:rFonts w:ascii="Times New Roman" w:hAnsi="Times New Roman" w:cs="Times New Roman"/>
          <w:sz w:val="24"/>
          <w:szCs w:val="24"/>
        </w:rPr>
        <w:t xml:space="preserve">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Untuk traits Neuroticism,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Features Selection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073649">
      <w:pPr>
        <w:rPr>
          <w:b/>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4.6 </w:t>
      </w:r>
      <w:r w:rsidR="005072DA">
        <w:rPr>
          <w:rFonts w:ascii="Times New Roman" w:hAnsi="Times New Roman" w:cs="Times New Roman"/>
          <w:sz w:val="24"/>
          <w:szCs w:val="24"/>
        </w:rPr>
        <w:t>Hasil Percobaan S</w:t>
      </w:r>
      <w:r>
        <w:rPr>
          <w:rFonts w:ascii="Times New Roman" w:hAnsi="Times New Roman" w:cs="Times New Roman"/>
          <w:sz w:val="24"/>
          <w:szCs w:val="24"/>
        </w:rPr>
        <w:t>kenario 3 dengan Undersampling</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B31AAD" w:rsidP="00073649">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Untuk traits Conscientiousness akurasi tertinggi hanya mengalami sedikit peningkatan dengan 58.8%.</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Traits Extraversion dengan 68% dan traits Agreeableness 55.6% serta traits Neuroticism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 xml:space="preserve">Skenario 3 masih memiliki akurasi tertinggi </w:t>
      </w:r>
      <w:r w:rsidR="00293F4C">
        <w:rPr>
          <w:rFonts w:ascii="Times New Roman" w:hAnsi="Times New Roman" w:cs="Times New Roman"/>
          <w:sz w:val="24"/>
          <w:szCs w:val="24"/>
        </w:rPr>
        <w:lastRenderedPageBreak/>
        <w:t>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p w:rsidR="00B30A92" w:rsidRDefault="00B30A92" w:rsidP="00B30A92">
      <w:pPr>
        <w:pStyle w:val="ListParagraph"/>
        <w:spacing w:line="360" w:lineRule="auto"/>
        <w:ind w:left="2268"/>
        <w:rPr>
          <w:rFonts w:ascii="Times New Roman" w:hAnsi="Times New Roman" w:cs="Times New Roman"/>
          <w:b/>
          <w:sz w:val="24"/>
          <w:szCs w:val="24"/>
        </w:rPr>
      </w:pPr>
    </w:p>
    <w:p w:rsidR="00B30A92" w:rsidRPr="00B30A92" w:rsidRDefault="00B30A92"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4.7 </w:t>
      </w:r>
      <w:r w:rsidR="005072DA">
        <w:rPr>
          <w:rFonts w:ascii="Times New Roman" w:hAnsi="Times New Roman" w:cs="Times New Roman"/>
          <w:sz w:val="24"/>
          <w:szCs w:val="24"/>
        </w:rPr>
        <w:t>Hasil Percobaan Skenario 4 dengan O</w:t>
      </w:r>
      <w:r>
        <w:rPr>
          <w:rFonts w:ascii="Times New Roman" w:hAnsi="Times New Roman" w:cs="Times New Roman"/>
          <w:sz w:val="24"/>
          <w:szCs w:val="24"/>
        </w:rPr>
        <w:t>versampling</w:t>
      </w:r>
    </w:p>
    <w:tbl>
      <w:tblPr>
        <w:tblW w:w="9371"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77"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77"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77"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77"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77"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 xml:space="preserve">LIWC + </w:t>
            </w:r>
            <w:r w:rsidRPr="000C45CC">
              <w:rPr>
                <w:rFonts w:eastAsia="Times New Roman"/>
                <w:color w:val="000000"/>
                <w:szCs w:val="24"/>
                <w:lang w:eastAsia="en-US"/>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77"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77"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77"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77"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C81D68">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C81D68">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77"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C81D68">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77"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B31AAD" w:rsidP="00293F4C">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p w:rsidR="00293F4C" w:rsidRPr="00FA1EA5" w:rsidRDefault="00293F4C" w:rsidP="00293F4C">
      <w:pPr>
        <w:pStyle w:val="ListParagraph"/>
        <w:spacing w:line="360" w:lineRule="auto"/>
        <w:ind w:left="1701"/>
        <w:rPr>
          <w:rFonts w:ascii="Times New Roman" w:hAnsi="Times New Roman" w:cs="Times New Roman"/>
          <w:b/>
          <w:sz w:val="24"/>
          <w:szCs w:val="24"/>
        </w:rPr>
      </w:pPr>
    </w:p>
    <w:p w:rsidR="00B30A92" w:rsidRPr="00FA1EA5" w:rsidRDefault="00B30A92" w:rsidP="00FA1EA5">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Tabel 4.8 </w:t>
      </w:r>
      <w:r w:rsidR="005072DA">
        <w:rPr>
          <w:rFonts w:ascii="Times New Roman" w:hAnsi="Times New Roman" w:cs="Times New Roman"/>
          <w:sz w:val="24"/>
          <w:szCs w:val="24"/>
        </w:rPr>
        <w:t>Hasil Percobaan Skenario 5 dengan Features S</w:t>
      </w:r>
      <w:r>
        <w:rPr>
          <w:rFonts w:ascii="Times New Roman" w:hAnsi="Times New Roman" w:cs="Times New Roman"/>
          <w:sz w:val="24"/>
          <w:szCs w:val="24"/>
        </w:rPr>
        <w:t xml:space="preserve">election </w:t>
      </w:r>
      <w:r w:rsidR="005072DA" w:rsidRPr="00FA1EA5">
        <w:rPr>
          <w:rFonts w:ascii="Times New Roman" w:hAnsi="Times New Roman" w:cs="Times New Roman"/>
          <w:sz w:val="24"/>
          <w:szCs w:val="24"/>
        </w:rPr>
        <w:t>dan U</w:t>
      </w:r>
      <w:r w:rsidRPr="00FA1EA5">
        <w:rPr>
          <w:rFonts w:ascii="Times New Roman" w:hAnsi="Times New Roman" w:cs="Times New Roman"/>
          <w:sz w:val="24"/>
          <w:szCs w:val="24"/>
        </w:rPr>
        <w:t>ndersampling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B31AAD" w:rsidP="00BB1BE6">
      <w:pPr>
        <w:pStyle w:val="ListParagraph"/>
        <w:spacing w:line="360" w:lineRule="auto"/>
        <w:ind w:left="1276" w:firstLine="425"/>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di skenario 5 ini adalah menggabungkan Features Selection dan Undersampling.</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p w:rsidR="00B30A92" w:rsidRDefault="00B30A92" w:rsidP="00B30A92">
      <w:pPr>
        <w:pStyle w:val="ListParagraph"/>
        <w:spacing w:after="0" w:line="360" w:lineRule="auto"/>
        <w:ind w:left="360"/>
        <w:rPr>
          <w:rFonts w:ascii="Times New Roman" w:hAnsi="Times New Roman" w:cs="Times New Roman"/>
          <w:b/>
          <w:sz w:val="24"/>
          <w:szCs w:val="24"/>
        </w:rPr>
      </w:pPr>
    </w:p>
    <w:p w:rsidR="00B30A92" w:rsidRDefault="00B30A92"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w:t>
      </w:r>
      <w:r w:rsidR="005072DA">
        <w:rPr>
          <w:rFonts w:ascii="Times New Roman" w:hAnsi="Times New Roman" w:cs="Times New Roman"/>
          <w:sz w:val="24"/>
          <w:szCs w:val="24"/>
        </w:rPr>
        <w:t>il Percobaan Skenario 6 dengan F</w:t>
      </w:r>
      <w:r>
        <w:rPr>
          <w:rFonts w:ascii="Times New Roman" w:hAnsi="Times New Roman" w:cs="Times New Roman"/>
          <w:sz w:val="24"/>
          <w:szCs w:val="24"/>
        </w:rPr>
        <w:t>eatures</w:t>
      </w:r>
      <w:r w:rsidR="005072DA">
        <w:rPr>
          <w:rFonts w:ascii="Times New Roman" w:hAnsi="Times New Roman" w:cs="Times New Roman"/>
          <w:sz w:val="24"/>
          <w:szCs w:val="24"/>
        </w:rPr>
        <w:t xml:space="preserve"> S</w:t>
      </w:r>
      <w:r>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B30A92" w:rsidP="00BB1BE6">
      <w:pPr>
        <w:ind w:left="1276" w:firstLine="425"/>
        <w:rPr>
          <w:b/>
          <w:szCs w:val="24"/>
        </w:rPr>
      </w:pPr>
    </w:p>
    <w:p w:rsidR="00BB1BE6" w:rsidRP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roofErr w:type="gramEnd"/>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4.10 diatas dapat dilihat bahwa fitur LIWC merupakan fitur yang paling dominan untuk digunakan pada semua traits kepribadian Big Five Personality.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Algoritma yang menjadi akurasi tertinggi cukup menyebar dan hanya Naïve Bayes yang muncul dua kali sebagai algoritma terbaik untuk traits Conscientiousness dan traits Extraversion.</w:t>
      </w:r>
      <w:proofErr w:type="gramEnd"/>
      <w:r w:rsidR="004A37AC">
        <w:rPr>
          <w:rFonts w:ascii="Times New Roman" w:hAnsi="Times New Roman" w:cs="Times New Roman"/>
          <w:sz w:val="24"/>
          <w:szCs w:val="24"/>
        </w:rPr>
        <w:t xml:space="preserve"> </w:t>
      </w:r>
    </w:p>
    <w:p w:rsidR="004A37AC" w:rsidRP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Untuk skenario di dataset myPersonality ini, dapat ditarik kesimpulan bahwa ternyata penambahan Features Selection dan proses Resampling </w:t>
      </w:r>
      <w:r>
        <w:rPr>
          <w:rFonts w:ascii="Times New Roman" w:hAnsi="Times New Roman" w:cs="Times New Roman"/>
          <w:sz w:val="24"/>
          <w:szCs w:val="24"/>
        </w:rPr>
        <w:lastRenderedPageBreak/>
        <w:t xml:space="preserve">tidak secara signifikan membantu hasil akurasi dari percobaan. Tiga traits yaitu, Openness, Extraversion, dan Neuroticism masih menggunakan skenario 1 yang tidak menambahkan proses Features Selection dan Resampling. </w:t>
      </w:r>
      <w:proofErr w:type="gramStart"/>
      <w:r>
        <w:rPr>
          <w:rFonts w:ascii="Times New Roman" w:hAnsi="Times New Roman" w:cs="Times New Roman"/>
          <w:sz w:val="24"/>
          <w:szCs w:val="24"/>
        </w:rPr>
        <w:t>Traits Conscientiousness dan Agreeableness juga hanya mengalami peningkatan beberapa persen dari skenario 1.</w:t>
      </w:r>
      <w:proofErr w:type="gramEnd"/>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myPersonality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Openness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Conscientiousness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traits Extraversion, akurasi tertinggi diperoleh dengan algoritma LDA setinggi 79.33%.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Traits Agreeabless memiliki akurasi tertinggi yaitu 62.67% dengan algoritma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untuk traits Neuroticism diperoleh dengan algoritma SVM dengan nilai akurasi 69.33%.</w:t>
      </w:r>
      <w:proofErr w:type="gramEnd"/>
      <w:r>
        <w:rPr>
          <w:rFonts w:ascii="Times New Roman" w:hAnsi="Times New Roman" w:cs="Times New Roman"/>
          <w:sz w:val="24"/>
          <w:szCs w:val="24"/>
        </w:rPr>
        <w:t xml:space="preserve"> </w:t>
      </w:r>
    </w:p>
    <w:p w:rsidR="00B11C5A" w:rsidRPr="00B11C5A" w:rsidRDefault="00B11C5A"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B30A92" w:rsidRDefault="009E5284" w:rsidP="000A244E">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yang didapatkan Neuroticism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Akurasi tertinggi untuk traits selain Neuroticism masih lebih rendah dibanding skenario 7 yang tidak 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0A244E" w:rsidRPr="009E5284" w:rsidRDefault="000A244E" w:rsidP="009E5284">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2604F2" w:rsidRDefault="002604F2" w:rsidP="002604F2">
      <w:pPr>
        <w:pStyle w:val="ListParagraph"/>
        <w:spacing w:line="360" w:lineRule="auto"/>
        <w:ind w:left="3119"/>
        <w:rPr>
          <w:rFonts w:ascii="Times New Roman" w:hAnsi="Times New Roman" w:cs="Times New Roman"/>
          <w:b/>
          <w:sz w:val="24"/>
          <w:szCs w:val="24"/>
        </w:rPr>
      </w:pPr>
    </w:p>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8349C2" w:rsidRDefault="008349C2"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Resampling yaitu Undersampling pada percobaan ini. Akurasi yang didapatkan ternyata menurun jika dibandingkan dengan skenario 7 yang tidak menggunakan proses Resampling ataupun Features Selection. </w:t>
      </w:r>
      <w:proofErr w:type="gramStart"/>
      <w:r>
        <w:rPr>
          <w:rFonts w:ascii="Times New Roman" w:hAnsi="Times New Roman" w:cs="Times New Roman"/>
          <w:sz w:val="24"/>
          <w:szCs w:val="24"/>
        </w:rPr>
        <w:t>Bahkan hasil di skenario 7 ini juga lebih rendah jika dibandingkan dengan skenario 8 yang menggunakan Features Selection.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0A244E" w:rsidRDefault="000A244E"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AA2687" w:rsidRDefault="00AA2687" w:rsidP="0028790C">
      <w:pPr>
        <w:pStyle w:val="ListParagraph"/>
        <w:spacing w:line="360" w:lineRule="auto"/>
        <w:ind w:left="3119" w:hanging="992"/>
        <w:rPr>
          <w:rFonts w:ascii="Times New Roman" w:hAnsi="Times New Roman" w:cs="Times New Roman"/>
          <w:b/>
          <w:sz w:val="24"/>
          <w:szCs w:val="24"/>
          <w:lang w:val="id-ID"/>
        </w:rPr>
      </w:pPr>
    </w:p>
    <w:p w:rsidR="0069153C" w:rsidRPr="00AA2687" w:rsidRDefault="0069153C"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menggunakan Oversampling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Namun, akurasi di skenario 10 yang menggunakan Oversampling masih lebih baik dibandingkan hasil akurasi yang menggunakan Undersampling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0A244E" w:rsidRDefault="000A244E"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9677FE" w:rsidRDefault="009677FE" w:rsidP="0028790C">
      <w:pPr>
        <w:pStyle w:val="ListParagraph"/>
        <w:spacing w:line="360" w:lineRule="auto"/>
        <w:ind w:left="3119" w:hanging="992"/>
        <w:rPr>
          <w:rFonts w:ascii="Times New Roman" w:hAnsi="Times New Roman" w:cs="Times New Roman"/>
          <w:b/>
          <w:sz w:val="24"/>
          <w:szCs w:val="24"/>
          <w:lang w:val="id-ID"/>
        </w:rPr>
      </w:pPr>
    </w:p>
    <w:p w:rsidR="009677FE" w:rsidRPr="009677FE" w:rsidRDefault="009677FE"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11 ini yang mencoba implementasi kedua algoritma yaitu Features Selection dan Undersampling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lastRenderedPageBreak/>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Skenario 12 juga tidak memiliki akurasi tertinggi dari setiap traits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FF6D2C" w:rsidRPr="00FF6D2C" w:rsidRDefault="00FF6D2C" w:rsidP="00FF6D2C">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B31AAD" w:rsidRDefault="00B31AAD" w:rsidP="00B31AAD">
      <w:pPr>
        <w:pStyle w:val="ListParagraph"/>
        <w:spacing w:line="360" w:lineRule="auto"/>
        <w:ind w:left="1418"/>
        <w:rPr>
          <w:rFonts w:ascii="Times New Roman" w:hAnsi="Times New Roman" w:cs="Times New Roman"/>
          <w:b/>
          <w:sz w:val="24"/>
          <w:szCs w:val="24"/>
        </w:rPr>
      </w:pPr>
    </w:p>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555" w:type="dxa"/>
        <w:tblInd w:w="93" w:type="dxa"/>
        <w:tblLook w:val="04A0" w:firstRow="1" w:lastRow="0" w:firstColumn="1" w:lastColumn="0" w:noHBand="0" w:noVBand="1"/>
      </w:tblPr>
      <w:tblGrid>
        <w:gridCol w:w="2070"/>
        <w:gridCol w:w="1189"/>
        <w:gridCol w:w="2665"/>
        <w:gridCol w:w="1913"/>
        <w:gridCol w:w="1894"/>
      </w:tblGrid>
      <w:tr w:rsidR="004A37AC" w:rsidRPr="004A37AC" w:rsidTr="00EA6D2B">
        <w:trPr>
          <w:trHeight w:val="629"/>
        </w:trPr>
        <w:tc>
          <w:tcPr>
            <w:tcW w:w="1958"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2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894"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EA6D2B">
        <w:trPr>
          <w:trHeight w:val="521"/>
        </w:trPr>
        <w:tc>
          <w:tcPr>
            <w:tcW w:w="1958"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25"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697"/>
        </w:trPr>
        <w:tc>
          <w:tcPr>
            <w:tcW w:w="1958"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25"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955"/>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101"/>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EA6D2B">
        <w:trPr>
          <w:trHeight w:val="1036"/>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EA6D2B">
        <w:trPr>
          <w:trHeight w:val="974"/>
        </w:trPr>
        <w:tc>
          <w:tcPr>
            <w:tcW w:w="1958"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lastRenderedPageBreak/>
              <w:t>Neuroticism</w:t>
            </w:r>
          </w:p>
        </w:tc>
        <w:tc>
          <w:tcPr>
            <w:tcW w:w="112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894"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tertinggi dengan skenario 8 yang menggunakan Features Selection. </w:t>
      </w:r>
      <w:proofErr w:type="gramStart"/>
      <w:r>
        <w:rPr>
          <w:rFonts w:ascii="Times New Roman" w:hAnsi="Times New Roman" w:cs="Times New Roman"/>
          <w:sz w:val="24"/>
          <w:szCs w:val="24"/>
        </w:rPr>
        <w:t>Fitur yang paling mendominasi di dataset ini masih merupakan fitur LIWC dimana digunakan di semua traits.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algoritma, Linear Discriminant Analysis mendominasi dengan menjadi akurasi tertinggi bagi 3 traits yaitu, Conscientiousness, Extraversion, dan Agreeableness.</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 dua traits lainnya diungguli oleh myPersonality, Openness (67.33% dibandingkan dengan 70.4%) dan Agreeableness (62.67% dibandingkan dengan 63.2%).</w:t>
      </w:r>
      <w:proofErr w:type="gramEnd"/>
    </w:p>
    <w:p w:rsidR="002163EF" w:rsidRPr="00EA6D2B" w:rsidRDefault="002163EF" w:rsidP="00EA6D2B">
      <w:pPr>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 xml:space="preserve">Jika sebelumnya percobaan dilakukan untuk masing-masing dataset untuk mencegah terjadinya ketidakseimbangan data bila digabungkan, maka untuk percobaan kali ini, peneliti mencoba menggabungkan </w:t>
      </w:r>
      <w:r w:rsidR="00E8635B">
        <w:rPr>
          <w:rFonts w:ascii="Times New Roman" w:hAnsi="Times New Roman" w:cs="Times New Roman"/>
          <w:sz w:val="24"/>
          <w:szCs w:val="24"/>
        </w:rPr>
        <w:lastRenderedPageBreak/>
        <w:t>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E8635B" w:rsidRDefault="00E8635B"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P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Skenario 13 merupakan percobaan tanpa menggunakan Features Selection maupun proses Resampling.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tertinggi 63.75% dengan LDA dan Logisitic Regression. Hasil skenario 13 dapat dilihat pada Tabel 4.18</w:t>
      </w:r>
    </w:p>
    <w:p w:rsidR="00E8635B" w:rsidRPr="00E8635B" w:rsidRDefault="00E8635B"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Tabel 4.19 di bawah ini menunjukkan bahwa meski dengan menggunakan Features Selection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Hanya pada traits Neuroticism,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proofErr w:type="gramStart"/>
      <w:r w:rsidR="0011673E">
        <w:rPr>
          <w:rFonts w:ascii="Times New Roman" w:hAnsi="Times New Roman" w:cs="Times New Roman"/>
          <w:sz w:val="24"/>
          <w:szCs w:val="24"/>
        </w:rPr>
        <w:t>Hal ini semakin menguatkan kesimpulan jika penggunaan Undersampling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Undersampling. </w:t>
      </w:r>
      <w:proofErr w:type="gramStart"/>
      <w:r>
        <w:rPr>
          <w:rFonts w:ascii="Times New Roman" w:hAnsi="Times New Roman" w:cs="Times New Roman"/>
          <w:sz w:val="24"/>
          <w:szCs w:val="24"/>
        </w:rPr>
        <w:t>Ini terbukti dari hasil pada Tabel 4.21 dimana semua traits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28790C" w:rsidRDefault="0028790C" w:rsidP="0028790C">
      <w:pPr>
        <w:pStyle w:val="ListParagraph"/>
        <w:spacing w:line="360" w:lineRule="auto"/>
        <w:ind w:left="3119" w:hanging="992"/>
        <w:rPr>
          <w:rFonts w:ascii="Times New Roman" w:hAnsi="Times New Roman" w:cs="Times New Roman"/>
          <w:b/>
          <w:sz w:val="24"/>
          <w:szCs w:val="24"/>
          <w:lang w:val="id-ID"/>
        </w:rPr>
      </w:pPr>
    </w:p>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0775F1" w:rsidRPr="000775F1" w:rsidRDefault="000775F1" w:rsidP="0028790C">
      <w:pPr>
        <w:pStyle w:val="ListParagraph"/>
        <w:spacing w:line="360" w:lineRule="auto"/>
        <w:ind w:left="3119" w:hanging="992"/>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mengalami penurunan di hampir semua traits.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 xml:space="preserve">LIWC + </w:t>
            </w:r>
            <w:r w:rsidRPr="000C45CC">
              <w:rPr>
                <w:rFonts w:eastAsia="Times New Roman"/>
                <w:color w:val="000000"/>
                <w:szCs w:val="24"/>
                <w:lang w:eastAsia="en-US"/>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AA1993" w:rsidRDefault="00AA1993"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 xml:space="preserve">Hanya traits Agreeableness yang meningkat sebanyak 1.50% dari skenario 13 yang tidak menggunakan proses apapun. </w:t>
      </w:r>
      <w:proofErr w:type="gramStart"/>
      <w:r w:rsidR="009A2382">
        <w:rPr>
          <w:rFonts w:ascii="Times New Roman" w:hAnsi="Times New Roman" w:cs="Times New Roman"/>
          <w:sz w:val="24"/>
          <w:szCs w:val="24"/>
        </w:rPr>
        <w:t>Selain itu, semua traits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9A2382" w:rsidRPr="0011673E" w:rsidRDefault="009A2382"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ind w:left="1080"/>
        <w:rPr>
          <w:rFonts w:ascii="Times New Roman" w:hAnsi="Times New Roman" w:cs="Times New Roman"/>
          <w:b/>
          <w:sz w:val="24"/>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Pr="003067B0" w:rsidRDefault="003067B0" w:rsidP="003067B0">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Dari tabel kesimpulan diatas,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yang dapat dilihat pada Tabel 4.24 diatas menunjukkan tidak ada traits yang memiliki akurasi lebih tinggi dibandingkan dengan percobaan yang menggunakan dataset terpisah.</w:t>
      </w:r>
      <w:proofErr w:type="gramEnd"/>
    </w:p>
    <w:p w:rsidR="009A2382" w:rsidRDefault="009A2382" w:rsidP="0028790C">
      <w:pPr>
        <w:pStyle w:val="ListParagraph"/>
        <w:spacing w:line="360" w:lineRule="auto"/>
        <w:ind w:left="1418"/>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Setelah melakukan implementasi metode Machine Learning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menggunakan proses skenario paling sedikit yaitu tidak menggunakan proses sama sekali.</w:t>
      </w:r>
    </w:p>
    <w:p w:rsidR="00A3194E" w:rsidRPr="00A3194E" w:rsidRDefault="009E5F38" w:rsidP="009E5F38">
      <w:pPr>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A8376A">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Skenario</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A3194E" w:rsidRPr="00A3194E" w:rsidRDefault="00A3194E" w:rsidP="00A3194E">
            <w:pPr>
              <w:spacing w:after="0" w:line="240" w:lineRule="auto"/>
              <w:jc w:val="center"/>
              <w:rPr>
                <w:rFonts w:eastAsia="Times New Roman"/>
                <w:b/>
                <w:bCs/>
                <w:color w:val="000000"/>
                <w:szCs w:val="24"/>
                <w:lang w:eastAsia="en-US"/>
              </w:rPr>
            </w:pPr>
            <w:r w:rsidRPr="00A3194E">
              <w:rPr>
                <w:rFonts w:eastAsia="Times New Roman"/>
                <w:b/>
                <w:bCs/>
                <w:color w:val="000000"/>
                <w:szCs w:val="24"/>
                <w:lang w:eastAsia="en-US"/>
              </w:rPr>
              <w:t>Features</w:t>
            </w:r>
          </w:p>
        </w:tc>
      </w:tr>
      <w:tr w:rsidR="00A3194E" w:rsidRPr="00A3194E" w:rsidTr="001C1BB9">
        <w:trPr>
          <w:trHeight w:val="981"/>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Openness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1003"/>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Conscientiousness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74"/>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Extraversion</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66"/>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Agreeableness</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000000" w:fill="FFFFFF"/>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1C1BB9">
        <w:trPr>
          <w:trHeight w:val="992"/>
        </w:trPr>
        <w:tc>
          <w:tcPr>
            <w:tcW w:w="2078" w:type="dxa"/>
            <w:tcBorders>
              <w:top w:val="nil"/>
              <w:left w:val="single" w:sz="4" w:space="0" w:color="auto"/>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Neuroticism</w:t>
            </w:r>
          </w:p>
        </w:tc>
        <w:tc>
          <w:tcPr>
            <w:tcW w:w="1243"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000000" w:fill="FFFFFF"/>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w:t>
      </w:r>
      <w:r w:rsidR="00A8376A">
        <w:rPr>
          <w:rFonts w:ascii="Times New Roman" w:hAnsi="Times New Roman" w:cs="Times New Roman"/>
          <w:sz w:val="24"/>
          <w:szCs w:val="24"/>
        </w:rPr>
        <w:lastRenderedPageBreak/>
        <w:t>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Boosting dan mendapatkan hasil akurasi 63.2%, serta traits terakhir yaitu Neuroticism yang memperoleh 70% dengan algoritma Naïve Bayes. </w:t>
      </w:r>
      <w:proofErr w:type="gramStart"/>
      <w:r w:rsidR="001C1BB9">
        <w:rPr>
          <w:rFonts w:ascii="Times New Roman" w:hAnsi="Times New Roman" w:cs="Times New Roman"/>
          <w:sz w:val="24"/>
          <w:szCs w:val="24"/>
        </w:rPr>
        <w:t>Jadi, masing-masing algoritma ternyata memiliki kelebihan di masing-masing traits dan tidak ada satu algoritma tertentu yang berpengaruh sangat besar terhadap hasil akurasi dari semua traits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Machine Learning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EE5488" w:rsidRDefault="00EE5488" w:rsidP="00A8376A">
      <w:pPr>
        <w:pStyle w:val="ListParagraph"/>
        <w:numPr>
          <w:ilvl w:val="2"/>
          <w:numId w:val="11"/>
        </w:numPr>
        <w:spacing w:line="360" w:lineRule="auto"/>
        <w:ind w:left="1287"/>
        <w:rPr>
          <w:rFonts w:ascii="Times New Roman" w:hAnsi="Times New Roman" w:cs="Times New Roman"/>
          <w:b/>
          <w:sz w:val="24"/>
          <w:szCs w:val="24"/>
        </w:rPr>
      </w:pPr>
      <w:r w:rsidRPr="00EE5488">
        <w:rPr>
          <w:rFonts w:ascii="Times New Roman" w:hAnsi="Times New Roman" w:cs="Times New Roman"/>
          <w:b/>
          <w:sz w:val="24"/>
          <w:szCs w:val="24"/>
        </w:rPr>
        <w:t>Implementasi Deep Learning</w:t>
      </w:r>
    </w:p>
    <w:p w:rsidR="00F4580D" w:rsidRDefault="00F4580D" w:rsidP="009A2382">
      <w:pPr>
        <w:pStyle w:val="ListParagraph"/>
        <w:numPr>
          <w:ilvl w:val="3"/>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4 model arsitektur yaitu MultiLayer Perceptron (MLP), LSTM, CNN dan GRU. </w:t>
      </w:r>
      <w:proofErr w:type="gramStart"/>
      <w:r>
        <w:rPr>
          <w:rFonts w:ascii="Times New Roman" w:hAnsi="Times New Roman" w:cs="Times New Roman"/>
          <w:sz w:val="24"/>
          <w:szCs w:val="24"/>
        </w:rPr>
        <w:t xml:space="preserve">Fitur yang digunakan dalam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hanya </w:t>
      </w:r>
      <w:r>
        <w:rPr>
          <w:rFonts w:ascii="Times New Roman" w:hAnsi="Times New Roman" w:cs="Times New Roman"/>
          <w:sz w:val="24"/>
          <w:szCs w:val="24"/>
        </w:rPr>
        <w:lastRenderedPageBreak/>
        <w:t xml:space="preserve">dengan metode </w:t>
      </w:r>
      <w:r w:rsidRPr="005072DA">
        <w:rPr>
          <w:rFonts w:ascii="Times New Roman" w:hAnsi="Times New Roman" w:cs="Times New Roman"/>
          <w:i/>
          <w:sz w:val="24"/>
          <w:szCs w:val="24"/>
        </w:rPr>
        <w:t>open vocabulary</w:t>
      </w:r>
      <w:r>
        <w:rPr>
          <w:rFonts w:ascii="Times New Roman" w:hAnsi="Times New Roman" w:cs="Times New Roman"/>
          <w:sz w:val="24"/>
          <w:szCs w:val="24"/>
        </w:rPr>
        <w:t>.</w:t>
      </w:r>
      <w:proofErr w:type="gramEnd"/>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diaplikasikan ke masing-masing dataset berbeda seperti halnya 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Bagian 4.2.2 diatas. Distribusi data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w:t>
      </w:r>
      <w:proofErr w:type="gramStart"/>
      <w:r>
        <w:rPr>
          <w:szCs w:val="24"/>
        </w:rPr>
        <w:t>akan</w:t>
      </w:r>
      <w:proofErr w:type="gramEnd"/>
      <w:r>
        <w:rPr>
          <w:szCs w:val="24"/>
        </w:rPr>
        <w:t xml:space="preserve"> menggunakan satu faktor tersebut yaitu </w:t>
      </w:r>
      <w:r w:rsidR="005072DA">
        <w:rPr>
          <w:szCs w:val="24"/>
        </w:rPr>
        <w:t>R</w:t>
      </w:r>
      <w:r>
        <w:rPr>
          <w:szCs w:val="24"/>
        </w:rPr>
        <w:t xml:space="preserve">esampling (Bagian 4.2.2.2) 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myPersonality, percobaan </w:t>
      </w:r>
      <w:r w:rsidRPr="00F304DB">
        <w:rPr>
          <w:rFonts w:ascii="Times New Roman" w:hAnsi="Times New Roman" w:cs="Times New Roman"/>
          <w:szCs w:val="24"/>
        </w:rPr>
        <w:t>tanpa menggunakan Resampling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47242F"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47242F"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dataset manual gathering, percobaan </w:t>
      </w:r>
      <w:r w:rsidRPr="00F304DB">
        <w:rPr>
          <w:rFonts w:ascii="Times New Roman" w:hAnsi="Times New Roman" w:cs="Times New Roman"/>
          <w:szCs w:val="24"/>
        </w:rPr>
        <w:t xml:space="preserve">tanpa menggunakan </w:t>
      </w:r>
      <w:proofErr w:type="gramStart"/>
      <w:r w:rsidRPr="00F304DB">
        <w:rPr>
          <w:rFonts w:ascii="Times New Roman" w:hAnsi="Times New Roman" w:cs="Times New Roman"/>
          <w:szCs w:val="24"/>
        </w:rPr>
        <w:t>Resampling</w:t>
      </w:r>
      <w:proofErr w:type="gramEnd"/>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 menggunakan Under</w:t>
      </w:r>
      <w:r w:rsidRPr="00F304DB">
        <w:rPr>
          <w:rFonts w:ascii="Times New Roman" w:hAnsi="Times New Roman" w:cs="Times New Roman"/>
          <w:szCs w:val="24"/>
        </w:rPr>
        <w:t>sampling</w:t>
      </w:r>
      <w:r>
        <w:rPr>
          <w:rFonts w:ascii="Times New Roman" w:hAnsi="Times New Roman" w:cs="Times New Roman"/>
          <w:szCs w:val="24"/>
        </w:rPr>
        <w:t>.</w:t>
      </w:r>
    </w:p>
    <w:p w:rsidR="0047242F" w:rsidRPr="00F304DB" w:rsidRDefault="0047242F"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47242F" w:rsidRPr="00F304DB"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 xml:space="preserve">dataset gabungan, percobaan </w:t>
      </w:r>
      <w:r w:rsidR="0047242F" w:rsidRPr="00F304DB">
        <w:rPr>
          <w:rFonts w:ascii="Times New Roman" w:hAnsi="Times New Roman" w:cs="Times New Roman"/>
          <w:szCs w:val="24"/>
        </w:rPr>
        <w:t>tanpa menggunakan Resampling</w:t>
      </w:r>
      <w:r w:rsidR="0047242F">
        <w:rPr>
          <w:rFonts w:ascii="Times New Roman" w:hAnsi="Times New Roman" w:cs="Times New Roman"/>
          <w:szCs w:val="24"/>
        </w:rPr>
        <w:t>.</w:t>
      </w:r>
    </w:p>
    <w:p w:rsidR="0047242F" w:rsidRPr="00F304DB"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 xml:space="preserve">Penggunaan </w:t>
      </w:r>
      <w:r w:rsidR="0047242F">
        <w:rPr>
          <w:rFonts w:ascii="Times New Roman" w:hAnsi="Times New Roman" w:cs="Times New Roman"/>
          <w:szCs w:val="24"/>
        </w:rPr>
        <w:t>dataset gabungan, p</w:t>
      </w:r>
      <w:r w:rsidR="0047242F" w:rsidRPr="00F304DB">
        <w:rPr>
          <w:rFonts w:ascii="Times New Roman" w:hAnsi="Times New Roman" w:cs="Times New Roman"/>
          <w:szCs w:val="24"/>
        </w:rPr>
        <w:t xml:space="preserve">ercobaan </w:t>
      </w:r>
      <w:r w:rsidR="0047242F">
        <w:rPr>
          <w:rFonts w:ascii="Times New Roman" w:hAnsi="Times New Roman" w:cs="Times New Roman"/>
          <w:szCs w:val="24"/>
        </w:rPr>
        <w:t>dengan menggunakan Under</w:t>
      </w:r>
      <w:r w:rsidR="0047242F" w:rsidRPr="00F304DB">
        <w:rPr>
          <w:rFonts w:ascii="Times New Roman" w:hAnsi="Times New Roman" w:cs="Times New Roman"/>
          <w:szCs w:val="24"/>
        </w:rPr>
        <w:t>sampling</w:t>
      </w:r>
      <w:r w:rsidR="0047242F">
        <w:rPr>
          <w:rFonts w:ascii="Times New Roman" w:hAnsi="Times New Roman" w:cs="Times New Roman"/>
          <w:szCs w:val="24"/>
        </w:rPr>
        <w:t>.</w:t>
      </w:r>
    </w:p>
    <w:p w:rsidR="00EB5DD3" w:rsidRPr="00EB5DD3" w:rsidRDefault="0047242F"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EB5DD3" w:rsidRDefault="00EB5DD3"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Default="00B059FC" w:rsidP="00EB5DD3">
      <w:pPr>
        <w:pStyle w:val="ListParagraph"/>
        <w:spacing w:line="360" w:lineRule="auto"/>
        <w:ind w:left="1701"/>
        <w:jc w:val="both"/>
        <w:rPr>
          <w:rFonts w:ascii="Times New Roman" w:hAnsi="Times New Roman" w:cs="Times New Roman"/>
          <w:sz w:val="24"/>
          <w:szCs w:val="24"/>
        </w:rPr>
      </w:pPr>
    </w:p>
    <w:p w:rsidR="00B059FC" w:rsidRPr="00EB5DD3" w:rsidRDefault="00B059FC" w:rsidP="00EB5DD3">
      <w:pPr>
        <w:pStyle w:val="ListParagraph"/>
        <w:spacing w:line="360" w:lineRule="auto"/>
        <w:ind w:left="1701"/>
        <w:jc w:val="both"/>
        <w:rPr>
          <w:rFonts w:ascii="Times New Roman" w:hAnsi="Times New Roman" w:cs="Times New Roman"/>
          <w:sz w:val="24"/>
          <w:szCs w:val="24"/>
        </w:rPr>
      </w:pPr>
    </w:p>
    <w:p w:rsidR="00EB5DD3" w:rsidRPr="00EB5DD3" w:rsidRDefault="00EB5DD3" w:rsidP="00EB5DD3">
      <w:pPr>
        <w:jc w:val="both"/>
        <w:rPr>
          <w:szCs w:val="24"/>
        </w:rPr>
      </w:pPr>
      <w:r w:rsidRPr="00EB5DD3">
        <w:rPr>
          <w:szCs w:val="24"/>
        </w:rPr>
        <w:lastRenderedPageBreak/>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D96060">
            <w:pPr>
              <w:spacing w:after="0"/>
            </w:pPr>
          </w:p>
        </w:tc>
        <w:tc>
          <w:tcPr>
            <w:tcW w:w="7795" w:type="dxa"/>
            <w:tcBorders>
              <w:top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Header Tabel  percobaan yang menggunakan dataset gabungan</w:t>
            </w:r>
          </w:p>
        </w:tc>
      </w:tr>
      <w:tr w:rsidR="00EB5DD3" w:rsidRPr="001D0382" w:rsidTr="00D96060">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D96060">
            <w:pPr>
              <w:spacing w:after="0" w:line="240" w:lineRule="auto"/>
              <w:jc w:val="center"/>
            </w:pP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p>
        </w:tc>
      </w:tr>
      <w:tr w:rsidR="00EB5DD3" w:rsidRPr="001D0382" w:rsidTr="00D96060">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O</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Openness</w:t>
            </w:r>
          </w:p>
        </w:tc>
      </w:tr>
      <w:tr w:rsidR="00EB5DD3" w:rsidRPr="001D0382" w:rsidTr="00D96060">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Conscientiousness</w:t>
            </w:r>
          </w:p>
        </w:tc>
      </w:tr>
      <w:tr w:rsidR="00EB5DD3" w:rsidRPr="001D0382" w:rsidTr="00D96060">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Extraversion</w:t>
            </w:r>
          </w:p>
        </w:tc>
      </w:tr>
      <w:tr w:rsidR="00EB5DD3" w:rsidRPr="001D0382" w:rsidTr="00D96060">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Agreeableness</w:t>
            </w:r>
          </w:p>
        </w:tc>
      </w:tr>
      <w:tr w:rsidR="00EB5DD3" w:rsidRPr="001D0382" w:rsidTr="00D96060">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D96060">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D96060">
            <w:pPr>
              <w:spacing w:after="0" w:line="240" w:lineRule="auto"/>
            </w:pPr>
            <w:r w:rsidRPr="001D0382">
              <w:t xml:space="preserve">= </w:t>
            </w:r>
            <w:r>
              <w:t xml:space="preserve">  Traits Neuroticism</w:t>
            </w:r>
          </w:p>
        </w:tc>
      </w:tr>
      <w:tr w:rsidR="00B059FC" w:rsidRPr="001D0382" w:rsidTr="00D96060">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D96060">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059FC" w:rsidRDefault="00B059FC" w:rsidP="00B059FC">
      <w:pPr>
        <w:rPr>
          <w:b/>
          <w:szCs w:val="24"/>
        </w:rPr>
      </w:pPr>
    </w:p>
    <w:p w:rsidR="00BC7FF1" w:rsidRPr="00B059FC"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Default="0042368C" w:rsidP="0042368C">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42368C" w:rsidRPr="0042368C" w:rsidRDefault="0042368C" w:rsidP="0042368C">
      <w:pPr>
        <w:pStyle w:val="ListParagraph"/>
        <w:spacing w:line="360" w:lineRule="auto"/>
        <w:ind w:left="567" w:firstLine="426"/>
        <w:jc w:val="both"/>
        <w:rPr>
          <w:rFonts w:ascii="Times New Roman" w:hAnsi="Times New Roman" w:cs="Times New Roman"/>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1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E75666">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09777F" w:rsidRDefault="0009777F">
            <w:pPr>
              <w:jc w:val="right"/>
              <w:rPr>
                <w:b/>
                <w:bCs/>
                <w:color w:val="000000"/>
                <w:szCs w:val="24"/>
              </w:rPr>
            </w:pPr>
            <w:r w:rsidRPr="00146ECF">
              <w:rPr>
                <w:b/>
                <w:bCs/>
                <w:color w:val="000000"/>
                <w:highlight w:val="yellow"/>
              </w:rPr>
              <w:t>68.00%</w:t>
            </w:r>
          </w:p>
        </w:tc>
        <w:tc>
          <w:tcPr>
            <w:tcW w:w="1257" w:type="dxa"/>
            <w:tcBorders>
              <w:top w:val="single" w:sz="4" w:space="0" w:color="auto"/>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c>
          <w:tcPr>
            <w:tcW w:w="1257" w:type="dxa"/>
            <w:tcBorders>
              <w:top w:val="single" w:sz="4" w:space="0" w:color="auto"/>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56.00%</w:t>
            </w:r>
          </w:p>
        </w:tc>
        <w:tc>
          <w:tcPr>
            <w:tcW w:w="1257" w:type="dxa"/>
            <w:tcBorders>
              <w:top w:val="single" w:sz="4" w:space="0" w:color="auto"/>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42.00%</w:t>
            </w:r>
          </w:p>
        </w:tc>
        <w:tc>
          <w:tcPr>
            <w:tcW w:w="1257" w:type="dxa"/>
            <w:tcBorders>
              <w:top w:val="single" w:sz="4" w:space="0" w:color="auto"/>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62.00%</w:t>
            </w:r>
          </w:p>
        </w:tc>
      </w:tr>
      <w:tr w:rsidR="0009777F" w:rsidRPr="00274E45" w:rsidTr="00E75666">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09777F" w:rsidRDefault="0009777F">
            <w:pPr>
              <w:jc w:val="right"/>
              <w:rPr>
                <w:b/>
                <w:bCs/>
                <w:color w:val="000000"/>
                <w:szCs w:val="24"/>
              </w:rPr>
            </w:pPr>
            <w:r w:rsidRPr="00146ECF">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b/>
                <w:bCs/>
                <w:color w:val="000000"/>
                <w:szCs w:val="24"/>
              </w:rPr>
            </w:pPr>
            <w:r w:rsidRPr="00146ECF">
              <w:rPr>
                <w:b/>
                <w:bCs/>
                <w:color w:val="000000"/>
                <w:highlight w:val="yellow"/>
              </w:rPr>
              <w:t>52.00%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r>
      <w:tr w:rsidR="0009777F" w:rsidRPr="00274E45" w:rsidTr="00E75666">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09777F" w:rsidRDefault="0009777F">
            <w:pPr>
              <w:jc w:val="right"/>
              <w:rPr>
                <w:b/>
                <w:bCs/>
                <w:color w:val="000000"/>
                <w:szCs w:val="24"/>
              </w:rPr>
            </w:pPr>
            <w:r w:rsidRPr="00146ECF">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b/>
                <w:bCs/>
                <w:color w:val="000000"/>
                <w:szCs w:val="24"/>
              </w:rPr>
            </w:pPr>
            <w:r w:rsidRPr="00146ECF">
              <w:rPr>
                <w:b/>
                <w:bCs/>
                <w:color w:val="000000"/>
                <w:highlight w:val="yellow"/>
              </w:rPr>
              <w:t>62.00%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50.00%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b/>
                <w:bCs/>
                <w:color w:val="000000"/>
                <w:szCs w:val="24"/>
              </w:rPr>
            </w:pPr>
            <w:r w:rsidRPr="00146ECF">
              <w:rPr>
                <w:b/>
                <w:bCs/>
                <w:color w:val="000000"/>
                <w:highlight w:val="yellow"/>
              </w:rPr>
              <w:t>64.00%</w:t>
            </w:r>
          </w:p>
        </w:tc>
      </w:tr>
      <w:tr w:rsidR="0009777F" w:rsidRPr="00274E45" w:rsidTr="00E75666">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09777F" w:rsidRDefault="0009777F">
            <w:pPr>
              <w:jc w:val="right"/>
              <w:rPr>
                <w:color w:val="000000"/>
                <w:szCs w:val="24"/>
              </w:rPr>
            </w:pPr>
            <w:r>
              <w:rPr>
                <w:color w:val="000000"/>
              </w:rPr>
              <w:t>62.00%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46.00%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b/>
                <w:bCs/>
                <w:color w:val="000000"/>
                <w:szCs w:val="24"/>
              </w:rPr>
            </w:pPr>
            <w:r w:rsidRPr="00146ECF">
              <w:rPr>
                <w:b/>
                <w:bCs/>
                <w:color w:val="000000"/>
                <w:highlight w:val="yellow"/>
              </w:rPr>
              <w:t>52.00%</w:t>
            </w:r>
          </w:p>
        </w:tc>
        <w:tc>
          <w:tcPr>
            <w:tcW w:w="1257" w:type="dxa"/>
            <w:tcBorders>
              <w:top w:val="nil"/>
              <w:left w:val="nil"/>
              <w:bottom w:val="nil"/>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r>
      <w:tr w:rsidR="0009777F" w:rsidRPr="00274E45" w:rsidTr="00757EB1">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09777F" w:rsidRDefault="0009777F">
            <w:pPr>
              <w:jc w:val="right"/>
              <w:rPr>
                <w:color w:val="000000"/>
                <w:szCs w:val="24"/>
              </w:rPr>
            </w:pPr>
            <w:r>
              <w:rPr>
                <w:color w:val="000000"/>
              </w:rPr>
              <w:t>64.00%</w:t>
            </w:r>
          </w:p>
        </w:tc>
        <w:tc>
          <w:tcPr>
            <w:tcW w:w="1257" w:type="dxa"/>
            <w:tcBorders>
              <w:top w:val="nil"/>
              <w:left w:val="nil"/>
              <w:bottom w:val="single" w:sz="4" w:space="0" w:color="auto"/>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46.00%</w:t>
            </w:r>
          </w:p>
        </w:tc>
        <w:tc>
          <w:tcPr>
            <w:tcW w:w="1257" w:type="dxa"/>
            <w:tcBorders>
              <w:top w:val="nil"/>
              <w:left w:val="nil"/>
              <w:bottom w:val="single" w:sz="4" w:space="0" w:color="auto"/>
              <w:right w:val="single" w:sz="4" w:space="0" w:color="auto"/>
            </w:tcBorders>
            <w:shd w:val="clear" w:color="auto" w:fill="auto"/>
            <w:noWrap/>
            <w:vAlign w:val="center"/>
            <w:hideMark/>
          </w:tcPr>
          <w:p w:rsidR="0009777F" w:rsidRDefault="0009777F" w:rsidP="0009777F">
            <w:pPr>
              <w:jc w:val="center"/>
              <w:rPr>
                <w:b/>
                <w:bCs/>
                <w:color w:val="000000"/>
                <w:szCs w:val="24"/>
              </w:rPr>
            </w:pPr>
            <w:r w:rsidRPr="00146ECF">
              <w:rPr>
                <w:b/>
                <w:bCs/>
                <w:color w:val="000000"/>
                <w:highlight w:val="yellow"/>
              </w:rPr>
              <w:t>60.00%</w:t>
            </w:r>
          </w:p>
        </w:tc>
        <w:tc>
          <w:tcPr>
            <w:tcW w:w="1257" w:type="dxa"/>
            <w:tcBorders>
              <w:top w:val="nil"/>
              <w:left w:val="nil"/>
              <w:bottom w:val="single" w:sz="4" w:space="0" w:color="auto"/>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42.00%</w:t>
            </w:r>
          </w:p>
        </w:tc>
        <w:tc>
          <w:tcPr>
            <w:tcW w:w="1257" w:type="dxa"/>
            <w:tcBorders>
              <w:top w:val="nil"/>
              <w:left w:val="nil"/>
              <w:bottom w:val="single" w:sz="4" w:space="0" w:color="auto"/>
              <w:right w:val="single" w:sz="4" w:space="0" w:color="auto"/>
            </w:tcBorders>
            <w:shd w:val="clear" w:color="auto" w:fill="auto"/>
            <w:noWrap/>
            <w:vAlign w:val="center"/>
            <w:hideMark/>
          </w:tcPr>
          <w:p w:rsidR="0009777F" w:rsidRDefault="0009777F" w:rsidP="0009777F">
            <w:pPr>
              <w:jc w:val="center"/>
              <w:rPr>
                <w:color w:val="000000"/>
                <w:szCs w:val="24"/>
              </w:rPr>
            </w:pPr>
            <w:r>
              <w:rPr>
                <w:color w:val="000000"/>
              </w:rPr>
              <w:t>58.00%</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B059FC" w:rsidRDefault="00B059FC" w:rsidP="00274E45">
      <w:pPr>
        <w:pStyle w:val="ListParagraph"/>
        <w:spacing w:line="360" w:lineRule="auto"/>
        <w:ind w:left="1560"/>
        <w:rPr>
          <w:rFonts w:ascii="Times New Roman" w:hAnsi="Times New Roman" w:cs="Times New Roman"/>
          <w:b/>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2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79.31%</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78.95%</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56.52%</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79.49%</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44.83%</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45.83%</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57.89%</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56.52%</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56.41%</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31.03%</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54.17%</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44.74%</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65.22%</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48.72%</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79.31%</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47.92%</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57.89%</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67.39%</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61.54%</w:t>
            </w:r>
          </w:p>
        </w:tc>
      </w:tr>
      <w:tr w:rsidR="00BD07AA" w:rsidRPr="00274E45" w:rsidTr="002154C2">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75.86%</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47.92%</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71.05%</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43.48%</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58.97%</w:t>
            </w:r>
          </w:p>
        </w:tc>
      </w:tr>
    </w:tbl>
    <w:p w:rsidR="00EB5DD3" w:rsidRPr="00B059FC" w:rsidRDefault="00EB5DD3" w:rsidP="00B059FC">
      <w:pPr>
        <w:rPr>
          <w:b/>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EB5DD3" w:rsidRDefault="00EB5DD3" w:rsidP="00274E45">
      <w:pPr>
        <w:pStyle w:val="ListParagraph"/>
        <w:spacing w:line="360" w:lineRule="auto"/>
        <w:ind w:left="1560"/>
        <w:rPr>
          <w:rFonts w:ascii="Times New Roman" w:hAnsi="Times New Roman" w:cs="Times New Roman"/>
          <w:b/>
          <w:sz w:val="24"/>
          <w:szCs w:val="24"/>
        </w:rPr>
      </w:pPr>
    </w:p>
    <w:p w:rsidR="0042368C" w:rsidRDefault="0042368C"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3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54.41%</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59.62%</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53.33%</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38.89%</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48.53%</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51.92%</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57.14%</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53.85%</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58.62%</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59.62%</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48.21%</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48.08%</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56.90%</w:t>
            </w:r>
          </w:p>
        </w:tc>
      </w:tr>
      <w:tr w:rsidR="00BD07AA"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60.94%</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nil"/>
              <w:left w:val="nil"/>
              <w:bottom w:val="nil"/>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40.74%</w:t>
            </w:r>
          </w:p>
        </w:tc>
      </w:tr>
      <w:tr w:rsidR="00BD07AA" w:rsidRPr="00274E45" w:rsidTr="00275788">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b/>
                <w:bCs/>
                <w:color w:val="000000"/>
                <w:szCs w:val="24"/>
              </w:rPr>
            </w:pPr>
            <w:r w:rsidRPr="004A6351">
              <w:rPr>
                <w:b/>
                <w:bCs/>
                <w:color w:val="000000"/>
                <w:highlight w:val="yellow"/>
              </w:rPr>
              <w:t>60.29%</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57.69%</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50.00%</w:t>
            </w:r>
          </w:p>
        </w:tc>
        <w:tc>
          <w:tcPr>
            <w:tcW w:w="1257" w:type="dxa"/>
            <w:tcBorders>
              <w:top w:val="nil"/>
              <w:left w:val="nil"/>
              <w:bottom w:val="single" w:sz="4" w:space="0" w:color="auto"/>
              <w:right w:val="single" w:sz="4" w:space="0" w:color="auto"/>
            </w:tcBorders>
            <w:shd w:val="clear" w:color="auto" w:fill="auto"/>
            <w:noWrap/>
            <w:vAlign w:val="center"/>
            <w:hideMark/>
          </w:tcPr>
          <w:p w:rsidR="00BD07AA" w:rsidRDefault="00BD07AA" w:rsidP="00BD07AA">
            <w:pPr>
              <w:jc w:val="center"/>
              <w:rPr>
                <w:color w:val="000000"/>
                <w:szCs w:val="24"/>
              </w:rPr>
            </w:pPr>
            <w:r>
              <w:rPr>
                <w:color w:val="000000"/>
              </w:rPr>
              <w:t>53.45%</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myPersonality</w:t>
      </w:r>
    </w:p>
    <w:p w:rsidR="00B059FC" w:rsidRDefault="00B059FC" w:rsidP="00B059FC">
      <w:pPr>
        <w:pStyle w:val="ListParagraph"/>
        <w:spacing w:line="360" w:lineRule="auto"/>
        <w:ind w:left="1560"/>
        <w:rPr>
          <w:rFonts w:ascii="Times New Roman" w:hAnsi="Times New Roman" w:cs="Times New Roman"/>
          <w:b/>
          <w:sz w:val="24"/>
          <w:szCs w:val="24"/>
        </w:rPr>
      </w:pPr>
    </w:p>
    <w:tbl>
      <w:tblPr>
        <w:tblW w:w="8454" w:type="dxa"/>
        <w:tblInd w:w="669" w:type="dxa"/>
        <w:tblLook w:val="04A0" w:firstRow="1" w:lastRow="0" w:firstColumn="1" w:lastColumn="0" w:noHBand="0" w:noVBand="1"/>
      </w:tblPr>
      <w:tblGrid>
        <w:gridCol w:w="2070"/>
        <w:gridCol w:w="1409"/>
        <w:gridCol w:w="3063"/>
        <w:gridCol w:w="1912"/>
      </w:tblGrid>
      <w:tr w:rsidR="00B059FC" w:rsidRPr="009A2382" w:rsidTr="000456AE">
        <w:trPr>
          <w:trHeight w:val="508"/>
        </w:trPr>
        <w:tc>
          <w:tcPr>
            <w:tcW w:w="207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0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6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D96060">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1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1E45C9">
        <w:trPr>
          <w:trHeight w:val="477"/>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09"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306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12"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1E45C9">
        <w:trPr>
          <w:trHeight w:val="477"/>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D96060">
            <w:pPr>
              <w:spacing w:after="0" w:line="240" w:lineRule="auto"/>
              <w:jc w:val="center"/>
              <w:rPr>
                <w:rFonts w:eastAsia="Times New Roman"/>
                <w:b/>
                <w:color w:val="000000"/>
                <w:szCs w:val="24"/>
                <w:lang w:eastAsia="en-US"/>
              </w:rPr>
            </w:pPr>
          </w:p>
        </w:tc>
        <w:tc>
          <w:tcPr>
            <w:tcW w:w="1409"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306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12" w:type="dxa"/>
            <w:vMerge/>
            <w:tcBorders>
              <w:left w:val="nil"/>
              <w:bottom w:val="single" w:sz="4" w:space="0" w:color="auto"/>
              <w:right w:val="single" w:sz="4" w:space="0" w:color="auto"/>
            </w:tcBorders>
            <w:shd w:val="clear" w:color="000000" w:fill="FFFFFF"/>
            <w:vAlign w:val="center"/>
          </w:tcPr>
          <w:p w:rsidR="00515DF1" w:rsidRPr="000456AE" w:rsidRDefault="00515DF1" w:rsidP="00D96060">
            <w:pPr>
              <w:spacing w:after="0" w:line="240" w:lineRule="auto"/>
              <w:jc w:val="center"/>
              <w:rPr>
                <w:rFonts w:eastAsia="Times New Roman"/>
                <w:color w:val="000000"/>
                <w:szCs w:val="24"/>
                <w:lang w:val="id-ID" w:eastAsia="en-US"/>
              </w:rPr>
            </w:pPr>
          </w:p>
        </w:tc>
      </w:tr>
      <w:tr w:rsidR="00B059FC" w:rsidRPr="009A2382" w:rsidTr="000456AE">
        <w:trPr>
          <w:trHeight w:val="85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306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B059FC">
        <w:trPr>
          <w:trHeight w:val="84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B059FC">
        <w:trPr>
          <w:trHeight w:val="7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12"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B059FC">
        <w:trPr>
          <w:trHeight w:val="71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0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306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12"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76C5F" w:rsidRDefault="00076C5F" w:rsidP="00076C5F">
      <w:pPr>
        <w:pStyle w:val="ListParagraph"/>
        <w:spacing w:line="360" w:lineRule="auto"/>
        <w:ind w:left="1418"/>
        <w:rPr>
          <w:rFonts w:ascii="Times New Roman" w:hAnsi="Times New Roman" w:cs="Times New Roman"/>
          <w:b/>
          <w:sz w:val="24"/>
          <w:szCs w:val="24"/>
        </w:rPr>
      </w:pPr>
    </w:p>
    <w:p w:rsidR="00274E45" w:rsidRDefault="00274E45" w:rsidP="00076C5F">
      <w:pPr>
        <w:pStyle w:val="ListParagraph"/>
        <w:spacing w:line="360" w:lineRule="auto"/>
        <w:ind w:left="1418"/>
        <w:rPr>
          <w:rFonts w:ascii="Times New Roman" w:hAnsi="Times New Roman" w:cs="Times New Roman"/>
          <w:b/>
          <w:sz w:val="24"/>
          <w:szCs w:val="24"/>
        </w:rPr>
      </w:pPr>
    </w:p>
    <w:p w:rsidR="00274E45" w:rsidRPr="00F4580D" w:rsidRDefault="00274E45" w:rsidP="00076C5F">
      <w:pPr>
        <w:pStyle w:val="ListParagraph"/>
        <w:spacing w:line="360" w:lineRule="auto"/>
        <w:ind w:left="1418"/>
        <w:rPr>
          <w:rFonts w:ascii="Times New Roman" w:hAnsi="Times New Roman" w:cs="Times New Roman"/>
          <w:b/>
          <w:sz w:val="24"/>
          <w:szCs w:val="24"/>
        </w:rPr>
      </w:pPr>
    </w:p>
    <w:p w:rsidR="00EE5488" w:rsidRDefault="00C7619E"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w:t>
      </w:r>
      <w:r w:rsidR="00EE5488" w:rsidRPr="00EE5488">
        <w:rPr>
          <w:rFonts w:ascii="Times New Roman" w:hAnsi="Times New Roman" w:cs="Times New Roman"/>
          <w:b/>
          <w:sz w:val="24"/>
          <w:szCs w:val="24"/>
        </w:rPr>
        <w:t>athering dataset</w:t>
      </w:r>
    </w:p>
    <w:p w:rsidR="00274E45" w:rsidRDefault="00274E45" w:rsidP="00274E4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274E45" w:rsidP="00274E45">
      <w:pPr>
        <w:pStyle w:val="ListParagraph"/>
        <w:spacing w:line="360" w:lineRule="auto"/>
        <w:ind w:left="993"/>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Skenario 4</w:t>
      </w:r>
      <w:r w:rsidR="0042368C">
        <w:rPr>
          <w:rFonts w:ascii="Times New Roman" w:hAnsi="Times New Roman" w:cs="Times New Roman"/>
          <w:b/>
          <w:sz w:val="24"/>
          <w:szCs w:val="24"/>
        </w:rPr>
        <w:t xml:space="preserve">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4F17E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bottom"/>
            <w:hideMark/>
          </w:tcPr>
          <w:p w:rsidR="009D030C" w:rsidRDefault="009D030C" w:rsidP="009D030C">
            <w:pPr>
              <w:jc w:val="center"/>
              <w:rPr>
                <w:b/>
                <w:bCs/>
                <w:color w:val="000000"/>
                <w:szCs w:val="24"/>
              </w:rPr>
            </w:pPr>
            <w:r w:rsidRPr="006A7DB8">
              <w:rPr>
                <w:b/>
                <w:bCs/>
                <w:color w:val="000000"/>
                <w:highlight w:val="yellow"/>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56.67%</w:t>
            </w:r>
          </w:p>
        </w:tc>
        <w:tc>
          <w:tcPr>
            <w:tcW w:w="1257" w:type="dxa"/>
            <w:tcBorders>
              <w:top w:val="single" w:sz="4" w:space="0" w:color="auto"/>
              <w:left w:val="nil"/>
              <w:bottom w:val="nil"/>
              <w:right w:val="single" w:sz="4" w:space="0" w:color="auto"/>
            </w:tcBorders>
            <w:shd w:val="clear" w:color="auto" w:fill="auto"/>
            <w:noWrap/>
            <w:vAlign w:val="center"/>
            <w:hideMark/>
          </w:tcPr>
          <w:p w:rsidR="009D030C" w:rsidRDefault="009D030C" w:rsidP="009D030C">
            <w:pPr>
              <w:jc w:val="center"/>
              <w:rPr>
                <w:b/>
                <w:bCs/>
                <w:color w:val="000000"/>
                <w:szCs w:val="24"/>
              </w:rPr>
            </w:pPr>
            <w:r w:rsidRPr="006A7DB8">
              <w:rPr>
                <w:b/>
                <w:bCs/>
                <w:color w:val="000000"/>
                <w:highlight w:val="yellow"/>
              </w:rPr>
              <w:t>80.00%</w:t>
            </w:r>
          </w:p>
        </w:tc>
        <w:tc>
          <w:tcPr>
            <w:tcW w:w="1257" w:type="dxa"/>
            <w:tcBorders>
              <w:top w:val="single" w:sz="4" w:space="0" w:color="auto"/>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53.33%</w:t>
            </w:r>
          </w:p>
        </w:tc>
        <w:tc>
          <w:tcPr>
            <w:tcW w:w="1257" w:type="dxa"/>
            <w:tcBorders>
              <w:top w:val="single" w:sz="4" w:space="0" w:color="auto"/>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73.33%</w:t>
            </w:r>
          </w:p>
        </w:tc>
      </w:tr>
      <w:tr w:rsidR="009D030C" w:rsidRPr="00274E45" w:rsidTr="004F17E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bottom"/>
            <w:hideMark/>
          </w:tcPr>
          <w:p w:rsidR="009D030C" w:rsidRDefault="009D030C" w:rsidP="009D030C">
            <w:pPr>
              <w:jc w:val="center"/>
              <w:rPr>
                <w:color w:val="000000"/>
                <w:szCs w:val="24"/>
              </w:rPr>
            </w:pPr>
            <w:r>
              <w:rPr>
                <w:color w:val="000000"/>
              </w:rPr>
              <w:t>63.33%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53.33%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70.00%</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53.33%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73.33%</w:t>
            </w:r>
          </w:p>
        </w:tc>
      </w:tr>
      <w:tr w:rsidR="009D030C" w:rsidRPr="00274E45" w:rsidTr="004F17E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bottom"/>
            <w:hideMark/>
          </w:tcPr>
          <w:p w:rsidR="009D030C" w:rsidRDefault="009D030C" w:rsidP="009D030C">
            <w:pPr>
              <w:jc w:val="center"/>
              <w:rPr>
                <w:color w:val="000000"/>
                <w:szCs w:val="24"/>
              </w:rPr>
            </w:pPr>
            <w:r>
              <w:rPr>
                <w:color w:val="000000"/>
              </w:rPr>
              <w:t>63.33%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56.67%</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70.00%</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46.67%</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b/>
                <w:bCs/>
                <w:color w:val="000000"/>
                <w:szCs w:val="24"/>
              </w:rPr>
            </w:pPr>
            <w:r w:rsidRPr="006A7DB8">
              <w:rPr>
                <w:b/>
                <w:bCs/>
                <w:color w:val="000000"/>
                <w:highlight w:val="yellow"/>
              </w:rPr>
              <w:t>76.67%</w:t>
            </w:r>
          </w:p>
        </w:tc>
      </w:tr>
      <w:tr w:rsidR="009D030C" w:rsidRPr="00274E45" w:rsidTr="004F17E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bottom"/>
            <w:hideMark/>
          </w:tcPr>
          <w:p w:rsidR="009D030C" w:rsidRDefault="009D030C" w:rsidP="009D030C">
            <w:pPr>
              <w:jc w:val="center"/>
              <w:rPr>
                <w:color w:val="000000"/>
                <w:szCs w:val="24"/>
              </w:rPr>
            </w:pPr>
            <w:r>
              <w:rPr>
                <w:color w:val="000000"/>
              </w:rPr>
              <w:t>50.00%</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b/>
                <w:bCs/>
                <w:color w:val="000000"/>
                <w:szCs w:val="24"/>
              </w:rPr>
            </w:pPr>
            <w:r w:rsidRPr="006A7DB8">
              <w:rPr>
                <w:b/>
                <w:bCs/>
                <w:color w:val="000000"/>
                <w:highlight w:val="yellow"/>
              </w:rPr>
              <w:t>63.33%</w:t>
            </w:r>
          </w:p>
        </w:tc>
        <w:tc>
          <w:tcPr>
            <w:tcW w:w="1257" w:type="dxa"/>
            <w:tcBorders>
              <w:top w:val="nil"/>
              <w:left w:val="nil"/>
              <w:bottom w:val="nil"/>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66.67%</w:t>
            </w:r>
          </w:p>
        </w:tc>
      </w:tr>
      <w:tr w:rsidR="009D030C" w:rsidRPr="00274E45" w:rsidTr="003E26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9D030C" w:rsidRDefault="009D030C" w:rsidP="009D030C">
            <w:pPr>
              <w:jc w:val="center"/>
              <w:rPr>
                <w:b/>
                <w:bCs/>
                <w:color w:val="000000"/>
                <w:szCs w:val="24"/>
              </w:rPr>
            </w:pPr>
            <w:r w:rsidRPr="006A7DB8">
              <w:rPr>
                <w:b/>
                <w:bCs/>
                <w:color w:val="000000"/>
                <w:highlight w:val="yellow"/>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9D030C" w:rsidRDefault="009D030C" w:rsidP="009D030C">
            <w:pPr>
              <w:jc w:val="center"/>
              <w:rPr>
                <w:b/>
                <w:bCs/>
                <w:color w:val="000000"/>
                <w:szCs w:val="24"/>
              </w:rPr>
            </w:pPr>
            <w:r w:rsidRPr="006A7DB8">
              <w:rPr>
                <w:b/>
                <w:bCs/>
                <w:color w:val="000000"/>
                <w:highlight w:val="yellow"/>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73.33%</w:t>
            </w:r>
          </w:p>
        </w:tc>
        <w:tc>
          <w:tcPr>
            <w:tcW w:w="1257" w:type="dxa"/>
            <w:tcBorders>
              <w:top w:val="nil"/>
              <w:left w:val="nil"/>
              <w:bottom w:val="single" w:sz="4" w:space="0" w:color="auto"/>
              <w:right w:val="single" w:sz="4" w:space="0" w:color="auto"/>
            </w:tcBorders>
            <w:shd w:val="clear" w:color="auto" w:fill="auto"/>
            <w:noWrap/>
            <w:vAlign w:val="center"/>
            <w:hideMark/>
          </w:tcPr>
          <w:p w:rsidR="009D030C" w:rsidRDefault="009D030C" w:rsidP="009D030C">
            <w:pPr>
              <w:jc w:val="center"/>
              <w:rPr>
                <w:b/>
                <w:bCs/>
                <w:color w:val="000000"/>
                <w:szCs w:val="24"/>
              </w:rPr>
            </w:pPr>
            <w:r w:rsidRPr="006A7DB8">
              <w:rPr>
                <w:b/>
                <w:bCs/>
                <w:color w:val="000000"/>
                <w:highlight w:val="yellow"/>
              </w:rPr>
              <w:t>63.33%</w:t>
            </w:r>
          </w:p>
        </w:tc>
        <w:tc>
          <w:tcPr>
            <w:tcW w:w="1257" w:type="dxa"/>
            <w:tcBorders>
              <w:top w:val="nil"/>
              <w:left w:val="nil"/>
              <w:bottom w:val="single" w:sz="4" w:space="0" w:color="auto"/>
              <w:right w:val="single" w:sz="4" w:space="0" w:color="auto"/>
            </w:tcBorders>
            <w:shd w:val="clear" w:color="auto" w:fill="auto"/>
            <w:noWrap/>
            <w:vAlign w:val="center"/>
            <w:hideMark/>
          </w:tcPr>
          <w:p w:rsidR="009D030C" w:rsidRDefault="009D030C" w:rsidP="009D030C">
            <w:pPr>
              <w:jc w:val="center"/>
              <w:rPr>
                <w:color w:val="000000"/>
                <w:szCs w:val="24"/>
              </w:rPr>
            </w:pPr>
            <w:r>
              <w:rPr>
                <w:color w:val="000000"/>
              </w:rPr>
              <w:t>63.33%</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9B118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C33FC0">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Pr="00B47F2D" w:rsidRDefault="00EB5DD3" w:rsidP="00B47F2D">
      <w:pPr>
        <w:rPr>
          <w:b/>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Manual Gathering</w:t>
      </w:r>
    </w:p>
    <w:p w:rsidR="00B059FC" w:rsidRPr="00EB5DD3" w:rsidRDefault="00B059FC" w:rsidP="00B059FC">
      <w:pPr>
        <w:pStyle w:val="ListParagraph"/>
        <w:spacing w:line="360" w:lineRule="auto"/>
        <w:ind w:left="1560"/>
        <w:rPr>
          <w:rFonts w:ascii="Times New Roman" w:hAnsi="Times New Roman" w:cs="Times New Roman"/>
          <w:b/>
          <w:sz w:val="24"/>
          <w:szCs w:val="24"/>
        </w:rPr>
      </w:pP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D96060">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D96060">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8A17AB">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8A17AB">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D96060">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D96060">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D96060">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Default="00274E45" w:rsidP="00076C5F">
      <w:pPr>
        <w:pStyle w:val="ListParagraph"/>
        <w:spacing w:line="360" w:lineRule="auto"/>
        <w:ind w:left="993" w:hanging="426"/>
        <w:rPr>
          <w:rFonts w:ascii="Times New Roman" w:hAnsi="Times New Roman" w:cs="Times New Roman"/>
          <w:b/>
          <w:sz w:val="24"/>
          <w:szCs w:val="24"/>
        </w:rPr>
      </w:pPr>
    </w:p>
    <w:p w:rsidR="00274E45" w:rsidRPr="00EE5488" w:rsidRDefault="00274E45" w:rsidP="00076C5F">
      <w:pPr>
        <w:pStyle w:val="ListParagraph"/>
        <w:spacing w:line="360" w:lineRule="auto"/>
        <w:ind w:left="993" w:hanging="426"/>
        <w:rPr>
          <w:rFonts w:ascii="Times New Roman" w:hAnsi="Times New Roman" w:cs="Times New Roman"/>
          <w:b/>
          <w:sz w:val="24"/>
          <w:szCs w:val="24"/>
        </w:rPr>
      </w:pPr>
    </w:p>
    <w:p w:rsidR="003F1426" w:rsidRDefault="00EE5488" w:rsidP="00076C5F">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Combined dataset</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Deep Learning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myPersonality.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7 (Percobaan  tanpa menggunakan Resampling)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F077A">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bottom"/>
            <w:hideMark/>
          </w:tcPr>
          <w:p w:rsidR="00515DF1" w:rsidRDefault="00515DF1" w:rsidP="00515DF1">
            <w:pPr>
              <w:jc w:val="center"/>
              <w:rPr>
                <w:color w:val="000000"/>
                <w:szCs w:val="24"/>
              </w:rPr>
            </w:pPr>
            <w:r>
              <w:rPr>
                <w:color w:val="000000"/>
              </w:rPr>
              <w:t>62.50%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52.50%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65.00%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515DF1">
              <w:rPr>
                <w:b/>
                <w:bCs/>
                <w:color w:val="000000"/>
                <w:highlight w:val="yellow"/>
              </w:rPr>
              <w:t>57.50%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56.25%</w:t>
            </w:r>
          </w:p>
        </w:tc>
      </w:tr>
      <w:tr w:rsidR="00515DF1" w:rsidRPr="00274E45" w:rsidTr="004F077A">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bottom"/>
            <w:hideMark/>
          </w:tcPr>
          <w:p w:rsidR="00515DF1" w:rsidRDefault="00515DF1" w:rsidP="00515DF1">
            <w:pPr>
              <w:jc w:val="center"/>
              <w:rPr>
                <w:color w:val="000000"/>
                <w:szCs w:val="24"/>
              </w:rPr>
            </w:pPr>
            <w:r>
              <w:rPr>
                <w:color w:val="000000"/>
              </w:rPr>
              <w:t>58.75%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52.50%</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515DF1">
              <w:rPr>
                <w:b/>
                <w:bCs/>
                <w:color w:val="000000"/>
                <w:highlight w:val="yellow"/>
              </w:rPr>
              <w:t>66.25%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48.75%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61.25%</w:t>
            </w:r>
          </w:p>
        </w:tc>
      </w:tr>
      <w:tr w:rsidR="00515DF1" w:rsidRPr="00274E45" w:rsidTr="004F077A">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bottom"/>
            <w:hideMark/>
          </w:tcPr>
          <w:p w:rsidR="00515DF1" w:rsidRDefault="00515DF1" w:rsidP="00515DF1">
            <w:pPr>
              <w:jc w:val="center"/>
              <w:rPr>
                <w:color w:val="000000"/>
                <w:szCs w:val="24"/>
              </w:rPr>
            </w:pPr>
            <w:r>
              <w:rPr>
                <w:color w:val="000000"/>
              </w:rPr>
              <w:t>65.00%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55.00%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61.25%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46.25%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515DF1">
              <w:rPr>
                <w:b/>
                <w:bCs/>
                <w:color w:val="000000"/>
                <w:highlight w:val="yellow"/>
              </w:rPr>
              <w:t>63.75%</w:t>
            </w:r>
          </w:p>
        </w:tc>
      </w:tr>
      <w:tr w:rsidR="00515DF1" w:rsidRPr="00274E45" w:rsidTr="004F077A">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bottom"/>
            <w:hideMark/>
          </w:tcPr>
          <w:p w:rsidR="00515DF1" w:rsidRDefault="00515DF1" w:rsidP="00515DF1">
            <w:pPr>
              <w:jc w:val="center"/>
              <w:rPr>
                <w:b/>
                <w:bCs/>
                <w:color w:val="000000"/>
                <w:szCs w:val="24"/>
              </w:rPr>
            </w:pPr>
            <w:r w:rsidRPr="00515DF1">
              <w:rPr>
                <w:b/>
                <w:bCs/>
                <w:color w:val="000000"/>
                <w:highlight w:val="yellow"/>
              </w:rPr>
              <w:t>66.25%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515DF1">
              <w:rPr>
                <w:b/>
                <w:bCs/>
                <w:color w:val="000000"/>
                <w:highlight w:val="yellow"/>
              </w:rPr>
              <w:t>58.75%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65.00%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515DF1">
              <w:rPr>
                <w:b/>
                <w:bCs/>
                <w:color w:val="000000"/>
                <w:highlight w:val="yellow"/>
              </w:rPr>
              <w:t>57.50%</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52.50%</w:t>
            </w:r>
          </w:p>
        </w:tc>
      </w:tr>
      <w:tr w:rsidR="00515DF1" w:rsidRPr="00274E45" w:rsidTr="00DA3CFC">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bottom"/>
            <w:hideMark/>
          </w:tcPr>
          <w:p w:rsidR="00515DF1" w:rsidRDefault="00515DF1" w:rsidP="00515DF1">
            <w:pPr>
              <w:jc w:val="center"/>
              <w:rPr>
                <w:color w:val="000000"/>
                <w:szCs w:val="24"/>
              </w:rPr>
            </w:pPr>
            <w:r>
              <w:rPr>
                <w:color w:val="000000"/>
              </w:rPr>
              <w:t>61.25%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52.50%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62.50%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55.00%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41.25%</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pPr>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67.80%</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49.15%</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45.76%</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pPr>
              <w:jc w:val="right"/>
              <w:rPr>
                <w:b/>
                <w:bCs/>
                <w:color w:val="000000"/>
                <w:szCs w:val="24"/>
              </w:rPr>
            </w:pPr>
            <w:r w:rsidRPr="00515DF1">
              <w:rPr>
                <w:b/>
                <w:bCs/>
                <w:color w:val="000000"/>
                <w:highlight w:val="yellow"/>
              </w:rPr>
              <w:t>74.58%</w:t>
            </w:r>
          </w:p>
        </w:tc>
      </w:tr>
      <w:tr w:rsidR="00515DF1" w:rsidRPr="00274E45" w:rsidTr="003146FE">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pPr>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pPr>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pPr>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pPr>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pPr>
              <w:jc w:val="right"/>
              <w:rPr>
                <w:color w:val="000000"/>
                <w:szCs w:val="24"/>
              </w:rPr>
            </w:pPr>
            <w:r>
              <w:rPr>
                <w:color w:val="000000"/>
              </w:rPr>
              <w:t>71.19%</w:t>
            </w:r>
          </w:p>
        </w:tc>
      </w:tr>
    </w:tbl>
    <w:p w:rsidR="00274E45" w:rsidRDefault="00274E45" w:rsidP="00274E45">
      <w:pPr>
        <w:pStyle w:val="ListParagraph"/>
        <w:spacing w:line="360" w:lineRule="auto"/>
        <w:ind w:left="1560"/>
        <w:rPr>
          <w:rFonts w:ascii="Times New Roman" w:hAnsi="Times New Roman" w:cs="Times New Roman"/>
          <w:b/>
          <w:sz w:val="24"/>
          <w:szCs w:val="24"/>
        </w:rPr>
      </w:pPr>
    </w:p>
    <w:p w:rsidR="00274E45" w:rsidRDefault="00274E45" w:rsidP="00274E45">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Skenario 9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D96060">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46.15%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45.56%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433421">
              <w:rPr>
                <w:b/>
                <w:bCs/>
                <w:color w:val="000000"/>
                <w:highlight w:val="yellow"/>
              </w:rPr>
              <w:t>63.21%</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45.12%</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52.04%</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48.08%</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44.57%</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51.92%</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48.75%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50.96%</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52.88%</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433421">
              <w:rPr>
                <w:b/>
                <w:bCs/>
                <w:color w:val="000000"/>
                <w:highlight w:val="yellow"/>
              </w:rPr>
              <w:t>57.61%</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50.96%</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51.25%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49.04%</w:t>
            </w:r>
          </w:p>
        </w:tc>
      </w:tr>
      <w:tr w:rsidR="00515DF1" w:rsidRPr="00274E45" w:rsidTr="00D96060">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49.04%</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48.89%</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61.32%</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433421">
              <w:rPr>
                <w:b/>
                <w:bCs/>
                <w:color w:val="000000"/>
                <w:highlight w:val="yellow"/>
              </w:rPr>
              <w:t>53.66%</w:t>
            </w:r>
          </w:p>
        </w:tc>
        <w:tc>
          <w:tcPr>
            <w:tcW w:w="1257" w:type="dxa"/>
            <w:tcBorders>
              <w:top w:val="nil"/>
              <w:left w:val="nil"/>
              <w:bottom w:val="nil"/>
              <w:right w:val="single" w:sz="4" w:space="0" w:color="auto"/>
            </w:tcBorders>
            <w:shd w:val="clear" w:color="auto" w:fill="auto"/>
            <w:noWrap/>
            <w:vAlign w:val="center"/>
            <w:hideMark/>
          </w:tcPr>
          <w:p w:rsidR="00515DF1" w:rsidRDefault="00515DF1" w:rsidP="00515DF1">
            <w:pPr>
              <w:jc w:val="center"/>
              <w:rPr>
                <w:b/>
                <w:bCs/>
                <w:color w:val="000000"/>
                <w:szCs w:val="24"/>
              </w:rPr>
            </w:pPr>
            <w:r w:rsidRPr="00433421">
              <w:rPr>
                <w:b/>
                <w:bCs/>
                <w:color w:val="000000"/>
                <w:highlight w:val="yellow"/>
              </w:rPr>
              <w:t>58.16%</w:t>
            </w:r>
          </w:p>
        </w:tc>
      </w:tr>
      <w:tr w:rsidR="00515DF1" w:rsidRPr="00274E45" w:rsidTr="009E6A8C">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D96060">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b/>
                <w:bCs/>
                <w:color w:val="000000"/>
                <w:szCs w:val="24"/>
              </w:rPr>
            </w:pPr>
            <w:r w:rsidRPr="00433421">
              <w:rPr>
                <w:b/>
                <w:bCs/>
                <w:color w:val="000000"/>
                <w:highlight w:val="yellow"/>
              </w:rPr>
              <w:t>54.81%</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54.35%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48.08%</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47.50%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515DF1">
            <w:pPr>
              <w:jc w:val="center"/>
              <w:rPr>
                <w:color w:val="000000"/>
                <w:szCs w:val="24"/>
              </w:rPr>
            </w:pPr>
            <w:r>
              <w:rPr>
                <w:color w:val="000000"/>
              </w:rPr>
              <w:t>56.73%</w:t>
            </w:r>
          </w:p>
        </w:tc>
      </w:tr>
    </w:tbl>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Kesimpulan Hasil Implementasi Deep Learning pada Dataset Gabungan</w:t>
      </w:r>
    </w:p>
    <w:p w:rsidR="00B059FC" w:rsidRDefault="00B059FC" w:rsidP="00B059FC">
      <w:pPr>
        <w:pStyle w:val="ListParagraph"/>
        <w:spacing w:line="360" w:lineRule="auto"/>
        <w:ind w:left="1560"/>
        <w:rPr>
          <w:rFonts w:ascii="Times New Roman" w:hAnsi="Times New Roman" w:cs="Times New Roman"/>
          <w:b/>
          <w:sz w:val="24"/>
          <w:szCs w:val="24"/>
        </w:rPr>
      </w:pPr>
    </w:p>
    <w:tbl>
      <w:tblPr>
        <w:tblW w:w="8990" w:type="dxa"/>
        <w:tblInd w:w="593" w:type="dxa"/>
        <w:tblLook w:val="04A0" w:firstRow="1" w:lastRow="0" w:firstColumn="1" w:lastColumn="0" w:noHBand="0" w:noVBand="1"/>
      </w:tblPr>
      <w:tblGrid>
        <w:gridCol w:w="2070"/>
        <w:gridCol w:w="1527"/>
        <w:gridCol w:w="3320"/>
        <w:gridCol w:w="2073"/>
      </w:tblGrid>
      <w:tr w:rsidR="00B059FC" w:rsidRPr="009A2382" w:rsidTr="00B059FC">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D96060">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B059FC">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B059FC">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B059FC">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B059FC">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D96060">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D96060">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bookmarkStart w:id="141" w:name="_GoBack"/>
            <w:bookmarkEnd w:id="141"/>
          </w:p>
        </w:tc>
      </w:tr>
    </w:tbl>
    <w:p w:rsidR="00EB5DD3" w:rsidRDefault="00EB5DD3" w:rsidP="00EB5DD3">
      <w:pPr>
        <w:pStyle w:val="ListParagraph"/>
        <w:spacing w:line="360" w:lineRule="auto"/>
        <w:ind w:left="1560"/>
        <w:rPr>
          <w:rFonts w:ascii="Times New Roman" w:hAnsi="Times New Roman" w:cs="Times New Roman"/>
          <w:b/>
          <w:sz w:val="24"/>
          <w:szCs w:val="24"/>
        </w:rPr>
      </w:pPr>
    </w:p>
    <w:p w:rsidR="005072DA" w:rsidRDefault="005072DA"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D20579" w:rsidRDefault="00D20579" w:rsidP="005072DA">
      <w:pPr>
        <w:pStyle w:val="ListParagraph"/>
        <w:spacing w:line="360" w:lineRule="auto"/>
        <w:ind w:left="1418"/>
        <w:rPr>
          <w:rFonts w:ascii="Times New Roman" w:hAnsi="Times New Roman" w:cs="Times New Roman"/>
          <w:b/>
          <w:sz w:val="24"/>
          <w:szCs w:val="24"/>
        </w:rPr>
      </w:pPr>
    </w:p>
    <w:p w:rsidR="00130942" w:rsidRDefault="00130942" w:rsidP="00076C5F">
      <w:pPr>
        <w:rPr>
          <w:b/>
          <w:szCs w:val="24"/>
        </w:rPr>
      </w:pPr>
    </w:p>
    <w:p w:rsidR="00274E45" w:rsidRDefault="00274E45" w:rsidP="00076C5F">
      <w:pPr>
        <w:rPr>
          <w:b/>
          <w:szCs w:val="24"/>
        </w:rPr>
      </w:pPr>
    </w:p>
    <w:p w:rsidR="00274E45" w:rsidRDefault="00274E45" w:rsidP="00076C5F">
      <w:pPr>
        <w:rPr>
          <w:b/>
          <w:szCs w:val="24"/>
        </w:rPr>
      </w:pPr>
    </w:p>
    <w:p w:rsidR="00274E45" w:rsidRDefault="00274E45" w:rsidP="00076C5F">
      <w:pPr>
        <w:rPr>
          <w:b/>
          <w:szCs w:val="24"/>
        </w:rPr>
      </w:pPr>
    </w:p>
    <w:p w:rsidR="00B059FC" w:rsidRDefault="00B059FC" w:rsidP="00076C5F">
      <w:pPr>
        <w:rPr>
          <w:b/>
          <w:szCs w:val="24"/>
        </w:rPr>
      </w:pPr>
    </w:p>
    <w:p w:rsidR="00B059FC" w:rsidRDefault="00B059FC" w:rsidP="00076C5F">
      <w:pPr>
        <w:rPr>
          <w:b/>
          <w:szCs w:val="24"/>
        </w:rPr>
      </w:pPr>
    </w:p>
    <w:p w:rsidR="00B059FC" w:rsidRPr="00076C5F" w:rsidRDefault="00B059FC" w:rsidP="00076C5F">
      <w:pPr>
        <w:rPr>
          <w:b/>
          <w:szCs w:val="24"/>
        </w:rPr>
      </w:pPr>
    </w:p>
    <w:p w:rsidR="00190CBB" w:rsidRDefault="00190CBB" w:rsidP="009A2382">
      <w:pPr>
        <w:pStyle w:val="ListParagraph"/>
        <w:numPr>
          <w:ilvl w:val="2"/>
          <w:numId w:val="11"/>
        </w:numPr>
        <w:spacing w:line="360" w:lineRule="auto"/>
        <w:ind w:left="1276"/>
        <w:rPr>
          <w:rFonts w:ascii="Times New Roman" w:hAnsi="Times New Roman" w:cs="Times New Roman"/>
          <w:b/>
          <w:sz w:val="24"/>
          <w:szCs w:val="24"/>
        </w:rPr>
      </w:pPr>
      <w:r>
        <w:rPr>
          <w:rFonts w:ascii="Times New Roman" w:hAnsi="Times New Roman" w:cs="Times New Roman"/>
          <w:b/>
          <w:sz w:val="24"/>
          <w:szCs w:val="24"/>
        </w:rPr>
        <w:t xml:space="preserve">Tampilan </w:t>
      </w:r>
      <w:r w:rsidR="00D7750B">
        <w:rPr>
          <w:rFonts w:ascii="Times New Roman" w:hAnsi="Times New Roman" w:cs="Times New Roman"/>
          <w:b/>
          <w:sz w:val="24"/>
          <w:szCs w:val="24"/>
          <w:lang w:val="id-ID"/>
        </w:rPr>
        <w:t>L</w:t>
      </w:r>
      <w:r>
        <w:rPr>
          <w:rFonts w:ascii="Times New Roman" w:hAnsi="Times New Roman" w:cs="Times New Roman"/>
          <w:b/>
          <w:sz w:val="24"/>
          <w:szCs w:val="24"/>
        </w:rPr>
        <w:t xml:space="preserve">ayar </w:t>
      </w:r>
      <w:r w:rsidR="00D7750B">
        <w:rPr>
          <w:rFonts w:ascii="Times New Roman" w:hAnsi="Times New Roman" w:cs="Times New Roman"/>
          <w:b/>
          <w:sz w:val="24"/>
          <w:szCs w:val="24"/>
          <w:lang w:val="id-ID"/>
        </w:rPr>
        <w:t>A</w:t>
      </w:r>
      <w:r>
        <w:rPr>
          <w:rFonts w:ascii="Times New Roman" w:hAnsi="Times New Roman" w:cs="Times New Roman"/>
          <w:b/>
          <w:sz w:val="24"/>
          <w:szCs w:val="24"/>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09777F" w:rsidP="00076C5F">
      <w:pPr>
        <w:spacing w:after="0"/>
        <w:ind w:left="567"/>
        <w:jc w:val="both"/>
        <w:rPr>
          <w:szCs w:val="24"/>
        </w:rPr>
      </w:pPr>
      <w:r>
        <w:rPr>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11.3pt">
            <v:imagedata r:id="rId9" o:title="Homepage 2"/>
          </v:shape>
        </w:pict>
      </w:r>
    </w:p>
    <w:p w:rsidR="00076C5F" w:rsidRDefault="006F7E78" w:rsidP="00076C5F">
      <w:pPr>
        <w:pStyle w:val="Caption"/>
        <w:ind w:left="567"/>
        <w:jc w:val="center"/>
        <w:rPr>
          <w:i w:val="0"/>
          <w:color w:val="auto"/>
          <w:sz w:val="24"/>
          <w:szCs w:val="24"/>
        </w:rPr>
      </w:pPr>
      <w:bookmarkStart w:id="142"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2"/>
    </w:p>
    <w:p w:rsidR="00076C5F" w:rsidRPr="00076C5F" w:rsidRDefault="00076C5F" w:rsidP="00076C5F"/>
    <w:p w:rsidR="006F7E78" w:rsidRDefault="006F7E78" w:rsidP="00130942">
      <w:pPr>
        <w:ind w:left="567" w:firstLine="426"/>
        <w:jc w:val="both"/>
        <w:rPr>
          <w:szCs w:val="24"/>
        </w:rPr>
      </w:pPr>
      <w:r>
        <w:rPr>
          <w:szCs w:val="24"/>
        </w:rPr>
        <w:t>Tampilan layar utama aplikasi</w:t>
      </w:r>
      <w:r w:rsidR="003C4F96">
        <w:rPr>
          <w:szCs w:val="24"/>
        </w:rPr>
        <w:t xml:space="preserve"> memuat sebuah tombol “Log In with Facebook” di bagian tengah layar yang </w:t>
      </w:r>
      <w:proofErr w:type="gramStart"/>
      <w:r w:rsidR="003C4F96">
        <w:rPr>
          <w:szCs w:val="24"/>
        </w:rPr>
        <w:t>akan</w:t>
      </w:r>
      <w:proofErr w:type="gramEnd"/>
      <w:r w:rsidR="003C4F96">
        <w:rPr>
          <w:szCs w:val="24"/>
        </w:rPr>
        <w:t xml:space="preserve"> meminta user untuk login ke dalam akun Facebook mereka. Di bagian pojok kiri bawah layar terdapat tombol “Privacy Policy” yang </w:t>
      </w:r>
      <w:proofErr w:type="gramStart"/>
      <w:r w:rsidR="003C4F96">
        <w:rPr>
          <w:szCs w:val="24"/>
        </w:rPr>
        <w:t>akan</w:t>
      </w:r>
      <w:proofErr w:type="gramEnd"/>
      <w:r w:rsidR="003C4F96">
        <w:rPr>
          <w:szCs w:val="24"/>
        </w:rPr>
        <w:t xml:space="preserve"> memindahkan user ke halaman Privacy Policy yang dapat dilihat pada Gambar 4.8 dan 4.9.</w:t>
      </w:r>
    </w:p>
    <w:p w:rsidR="003C4F96" w:rsidRPr="003C4F96" w:rsidRDefault="003C4F96" w:rsidP="003C4F96">
      <w:pPr>
        <w:ind w:left="567" w:firstLine="426"/>
        <w:jc w:val="both"/>
        <w:rPr>
          <w:szCs w:val="24"/>
        </w:rPr>
      </w:pPr>
      <w:r>
        <w:rPr>
          <w:szCs w:val="24"/>
        </w:rPr>
        <w:t xml:space="preserve">Setelah user masuk ke dalam akun Facebook mereka, halaman </w:t>
      </w:r>
      <w:proofErr w:type="gramStart"/>
      <w:r>
        <w:rPr>
          <w:szCs w:val="24"/>
        </w:rPr>
        <w:t>akan</w:t>
      </w:r>
      <w:proofErr w:type="gramEnd"/>
      <w:r>
        <w:rPr>
          <w:szCs w:val="24"/>
        </w:rPr>
        <w:t xml:space="preserve"> berpindah ke bagian Result yang dapat dilihat pada Gambar 4.2 hingga 4.7. </w:t>
      </w:r>
      <w:proofErr w:type="gramStart"/>
      <w:r>
        <w:rPr>
          <w:szCs w:val="24"/>
        </w:rPr>
        <w:t>Halaman Result berisi hasil kepribadian dari user tersebut.</w:t>
      </w:r>
      <w:proofErr w:type="gramEnd"/>
      <w:r>
        <w:rPr>
          <w:szCs w:val="24"/>
        </w:rPr>
        <w:t xml:space="preserve"> Seperti terlihat pada Gambar 4.2, dimana terdapat 5 traits kepribadian Big Five di bagian kanan halaman. Masing-masing traits tersebut </w:t>
      </w:r>
      <w:proofErr w:type="gramStart"/>
      <w:r>
        <w:rPr>
          <w:szCs w:val="24"/>
        </w:rPr>
        <w:t>akan</w:t>
      </w:r>
      <w:proofErr w:type="gramEnd"/>
      <w:r>
        <w:rPr>
          <w:szCs w:val="24"/>
        </w:rPr>
        <w:t xml:space="preserve"> memiliki bar chart yang terhubung di sisi kirinya. </w:t>
      </w:r>
      <w:proofErr w:type="gramStart"/>
      <w:r>
        <w:rPr>
          <w:szCs w:val="24"/>
        </w:rPr>
        <w:t>Setiap bar chart dalam keadaan tertutup.</w:t>
      </w:r>
      <w:proofErr w:type="gramEnd"/>
      <w:r>
        <w:rPr>
          <w:szCs w:val="24"/>
        </w:rPr>
        <w:t xml:space="preserve">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proofErr w:type="gramStart"/>
      <w:r>
        <w:rPr>
          <w:szCs w:val="24"/>
        </w:rPr>
        <w:t xml:space="preserve">Gambar 4.2 di bawah ini memperlihatkan keadaan dimana user sedang melakukan </w:t>
      </w:r>
      <w:r w:rsidRPr="003C4F96">
        <w:rPr>
          <w:i/>
          <w:szCs w:val="24"/>
        </w:rPr>
        <w:t>hover</w:t>
      </w:r>
      <w:r>
        <w:rPr>
          <w:szCs w:val="24"/>
        </w:rPr>
        <w:t xml:space="preserve"> ke bagian Openness.</w:t>
      </w:r>
      <w:proofErr w:type="gramEnd"/>
    </w:p>
    <w:p w:rsidR="00130942" w:rsidRDefault="0009777F" w:rsidP="00D525BD">
      <w:pPr>
        <w:spacing w:after="0"/>
        <w:ind w:left="567"/>
        <w:jc w:val="both"/>
        <w:rPr>
          <w:szCs w:val="24"/>
        </w:rPr>
      </w:pPr>
      <w:r>
        <w:rPr>
          <w:szCs w:val="24"/>
        </w:rPr>
        <w:lastRenderedPageBreak/>
        <w:pict>
          <v:shape id="_x0000_i1026" type="#_x0000_t75" style="width:427.3pt;height:222.55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09777F" w:rsidP="003C4F96">
      <w:pPr>
        <w:ind w:left="567"/>
        <w:rPr>
          <w:szCs w:val="24"/>
        </w:rPr>
      </w:pPr>
      <w:r>
        <w:rPr>
          <w:szCs w:val="24"/>
        </w:rPr>
        <w:pict>
          <v:shape id="_x0000_i1027" type="#_x0000_t75" style="width:427.3pt;height:223.5pt">
            <v:imagedata r:id="rId11" o:title="Result Page"/>
          </v:shape>
        </w:pict>
      </w:r>
    </w:p>
    <w:p w:rsidR="006F7E78" w:rsidRDefault="006F7E78" w:rsidP="003C4F96">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076C5F" w:rsidRPr="00076C5F" w:rsidRDefault="00076C5F" w:rsidP="00076C5F"/>
    <w:p w:rsidR="003C4F96" w:rsidRPr="00130942"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D20579" w:rsidRDefault="0009777F" w:rsidP="00D525BD">
      <w:pPr>
        <w:spacing w:after="0"/>
        <w:ind w:left="567"/>
        <w:rPr>
          <w:b/>
          <w:szCs w:val="24"/>
        </w:rPr>
      </w:pPr>
      <w:r>
        <w:rPr>
          <w:b/>
          <w:szCs w:val="24"/>
        </w:rPr>
        <w:lastRenderedPageBreak/>
        <w:pict>
          <v:shape id="_x0000_i1028" type="#_x0000_t75" style="width:427.3pt;height:222.55pt">
            <v:imagedata r:id="rId12" o:title="Result Page 2"/>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rPr>
          <w:szCs w:val="24"/>
        </w:rPr>
      </w:pP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09777F" w:rsidP="00D525BD">
      <w:pPr>
        <w:spacing w:after="0"/>
        <w:ind w:left="567"/>
        <w:rPr>
          <w:b/>
          <w:szCs w:val="24"/>
        </w:rPr>
      </w:pPr>
      <w:r>
        <w:rPr>
          <w:b/>
          <w:szCs w:val="24"/>
        </w:rPr>
        <w:pict>
          <v:shape id="_x0000_i1029" type="#_x0000_t75" style="width:427.3pt;height:223.5pt">
            <v:imagedata r:id="rId13" o:title="Result Page 5"/>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Pr="00D525BD" w:rsidRDefault="00D525BD" w:rsidP="00D525BD"/>
    <w:p w:rsidR="00D525BD" w:rsidRP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6F7E78" w:rsidRPr="006F7E78" w:rsidRDefault="006F7E78" w:rsidP="006F7E78"/>
    <w:p w:rsidR="00130942" w:rsidRDefault="0009777F" w:rsidP="009B6137">
      <w:pPr>
        <w:spacing w:after="0"/>
        <w:ind w:left="567"/>
        <w:jc w:val="center"/>
        <w:rPr>
          <w:b/>
          <w:szCs w:val="24"/>
        </w:rPr>
      </w:pPr>
      <w:r>
        <w:rPr>
          <w:b/>
          <w:szCs w:val="24"/>
        </w:rPr>
        <w:pict>
          <v:shape id="_x0000_i1030" type="#_x0000_t75" style="width:427.3pt;height:223.5pt">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jc w:val="both"/>
      </w:pP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6F7E78" w:rsidRDefault="006F7E78" w:rsidP="00D20579">
      <w:pPr>
        <w:rPr>
          <w:b/>
          <w:szCs w:val="24"/>
        </w:rPr>
      </w:pPr>
    </w:p>
    <w:p w:rsidR="00130942" w:rsidRDefault="0009777F" w:rsidP="009B6137">
      <w:pPr>
        <w:ind w:left="567"/>
        <w:jc w:val="center"/>
        <w:rPr>
          <w:b/>
          <w:szCs w:val="24"/>
        </w:rPr>
      </w:pPr>
      <w:r>
        <w:rPr>
          <w:b/>
          <w:szCs w:val="24"/>
        </w:rPr>
        <w:pict>
          <v:shape id="_x0000_i1031" type="#_x0000_t75" style="width:427.3pt;height:224.4pt">
            <v:imagedata r:id="rId15" o:title="Result Page 4"/>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penjelasan hasil masing-masing traits </w:t>
      </w:r>
    </w:p>
    <w:p w:rsidR="00076C5F" w:rsidRPr="00076C5F" w:rsidRDefault="00076C5F" w:rsidP="00076C5F"/>
    <w:p w:rsidR="006F7E78" w:rsidRDefault="00D525BD" w:rsidP="00D525BD">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w:t>
      </w:r>
      <w:proofErr w:type="gramStart"/>
      <w:r>
        <w:rPr>
          <w:szCs w:val="24"/>
        </w:rPr>
        <w:t>Tampilan di atas adalah penjelasan lebih jelas mengenai masing-masing traits yang diperoleh oleh user.</w:t>
      </w:r>
      <w:proofErr w:type="gramEnd"/>
      <w:r>
        <w:rPr>
          <w:szCs w:val="24"/>
        </w:rPr>
        <w:t xml:space="preserve"> Setiap traits </w:t>
      </w:r>
      <w:proofErr w:type="gramStart"/>
      <w:r>
        <w:rPr>
          <w:szCs w:val="24"/>
        </w:rPr>
        <w:t>akan</w:t>
      </w:r>
      <w:proofErr w:type="gramEnd"/>
      <w:r>
        <w:rPr>
          <w:szCs w:val="24"/>
        </w:rPr>
        <w:t xml:space="preserve">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w:t>
      </w:r>
      <w:proofErr w:type="gramStart"/>
      <w:r>
        <w:rPr>
          <w:szCs w:val="24"/>
        </w:rPr>
        <w:t>Di bawah judul terdapat penjelasan lengkap mengenai traits user tersebut.</w:t>
      </w:r>
      <w:proofErr w:type="gramEnd"/>
      <w:r>
        <w:rPr>
          <w:szCs w:val="24"/>
        </w:rPr>
        <w:t xml:space="preserve">  </w:t>
      </w:r>
    </w:p>
    <w:p w:rsidR="00D525BD" w:rsidRPr="00D525BD" w:rsidRDefault="00D525BD" w:rsidP="00D525BD">
      <w:pPr>
        <w:ind w:left="567" w:firstLine="426"/>
        <w:jc w:val="both"/>
        <w:rPr>
          <w:szCs w:val="24"/>
        </w:rPr>
      </w:pPr>
    </w:p>
    <w:p w:rsidR="006F7E78" w:rsidRDefault="0009777F" w:rsidP="009B6137">
      <w:pPr>
        <w:spacing w:after="0"/>
        <w:ind w:left="567"/>
        <w:jc w:val="center"/>
        <w:rPr>
          <w:b/>
          <w:szCs w:val="24"/>
        </w:rPr>
      </w:pPr>
      <w:r>
        <w:rPr>
          <w:b/>
          <w:szCs w:val="24"/>
        </w:rPr>
        <w:pict>
          <v:shape id="_x0000_i1032" type="#_x0000_t75" style="width:427.3pt;height:216.9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Pr="00D525BD" w:rsidRDefault="00D525BD" w:rsidP="00D525BD">
      <w:pPr>
        <w:ind w:left="567" w:firstLine="426"/>
        <w:jc w:val="both"/>
        <w:rPr>
          <w:szCs w:val="24"/>
        </w:rPr>
      </w:pPr>
      <w:proofErr w:type="gramStart"/>
      <w:r w:rsidRPr="00D525BD">
        <w:rPr>
          <w:szCs w:val="24"/>
        </w:rPr>
        <w:t>Gambar</w:t>
      </w:r>
      <w:r>
        <w:rPr>
          <w:szCs w:val="24"/>
        </w:rPr>
        <w:t xml:space="preserve"> 4.8 adalah tampilan halaman privacy policy yang dapat dibuka dengan mengklik tombol “Privacy Policy”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user, </w:t>
      </w:r>
      <w:r>
        <w:rPr>
          <w:szCs w:val="24"/>
        </w:rPr>
        <w:t>cara mendapatkan data dari user</w:t>
      </w:r>
      <w:r w:rsidR="009B6137">
        <w:rPr>
          <w:szCs w:val="24"/>
        </w:rPr>
        <w:t>, apa tujuan peneliti menggunakan data tersebut, bagaimana peneliti menjaga keamanan data tersebut dan sebagainya. Di bagian paling bawah dari halaman ini juga terdapat informasi kontak dari peneliti yang dapat di lihat pada Gambar 4.9</w:t>
      </w:r>
    </w:p>
    <w:p w:rsidR="006F7E78" w:rsidRDefault="006F7E78" w:rsidP="00D20579">
      <w:pPr>
        <w:rPr>
          <w:b/>
          <w:szCs w:val="24"/>
        </w:rPr>
      </w:pPr>
    </w:p>
    <w:p w:rsidR="006F7E78" w:rsidRDefault="0009777F" w:rsidP="009B6137">
      <w:pPr>
        <w:spacing w:after="0"/>
        <w:contextualSpacing/>
        <w:jc w:val="center"/>
        <w:rPr>
          <w:b/>
          <w:szCs w:val="24"/>
        </w:rPr>
      </w:pPr>
      <w:r>
        <w:rPr>
          <w:b/>
          <w:szCs w:val="24"/>
        </w:rPr>
        <w:lastRenderedPageBreak/>
        <w:pict>
          <v:shape id="_x0000_i1033" type="#_x0000_t75" style="width:427.3pt;height:202.9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EE5488" w:rsidRDefault="007801C2" w:rsidP="009A2382">
      <w:pPr>
        <w:pStyle w:val="ListParagraph"/>
        <w:numPr>
          <w:ilvl w:val="1"/>
          <w:numId w:val="11"/>
        </w:numPr>
        <w:spacing w:line="360" w:lineRule="auto"/>
        <w:ind w:left="567" w:hanging="567"/>
        <w:rPr>
          <w:rFonts w:ascii="Times New Roman" w:hAnsi="Times New Roman" w:cs="Times New Roman"/>
          <w:b/>
          <w:sz w:val="24"/>
          <w:szCs w:val="24"/>
        </w:rPr>
      </w:pPr>
      <w:r w:rsidRPr="00EE5488">
        <w:rPr>
          <w:rFonts w:ascii="Times New Roman" w:hAnsi="Times New Roman" w:cs="Times New Roman"/>
          <w:b/>
          <w:sz w:val="24"/>
          <w:szCs w:val="24"/>
        </w:rPr>
        <w:t xml:space="preserve">Evaluasi </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Subjektif</w:t>
      </w:r>
    </w:p>
    <w:p w:rsidR="00EE5488" w:rsidRPr="00EE5488" w:rsidRDefault="00EE5488" w:rsidP="009A2382">
      <w:pPr>
        <w:pStyle w:val="ListParagraph"/>
        <w:numPr>
          <w:ilvl w:val="2"/>
          <w:numId w:val="11"/>
        </w:numPr>
        <w:spacing w:line="360" w:lineRule="auto"/>
        <w:ind w:left="1276" w:hanging="709"/>
        <w:rPr>
          <w:rFonts w:ascii="Times New Roman" w:hAnsi="Times New Roman" w:cs="Times New Roman"/>
          <w:b/>
          <w:sz w:val="24"/>
          <w:szCs w:val="24"/>
        </w:rPr>
      </w:pPr>
      <w:r w:rsidRPr="00EE5488">
        <w:rPr>
          <w:rFonts w:ascii="Times New Roman" w:hAnsi="Times New Roman" w:cs="Times New Roman"/>
          <w:b/>
          <w:sz w:val="24"/>
          <w:szCs w:val="24"/>
        </w:rPr>
        <w:t>Evaluasi Objektif</w:t>
      </w:r>
    </w:p>
    <w:sectPr w:rsidR="00EE5488" w:rsidRPr="00EE5488"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8AD" w:rsidRDefault="005E48AD" w:rsidP="000C45CC">
      <w:pPr>
        <w:spacing w:after="0" w:line="240" w:lineRule="auto"/>
      </w:pPr>
      <w:r>
        <w:separator/>
      </w:r>
    </w:p>
  </w:endnote>
  <w:endnote w:type="continuationSeparator" w:id="0">
    <w:p w:rsidR="005E48AD" w:rsidRDefault="005E48AD"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8AD" w:rsidRDefault="005E48AD" w:rsidP="000C45CC">
      <w:pPr>
        <w:spacing w:after="0" w:line="240" w:lineRule="auto"/>
      </w:pPr>
      <w:r>
        <w:separator/>
      </w:r>
    </w:p>
  </w:footnote>
  <w:footnote w:type="continuationSeparator" w:id="0">
    <w:p w:rsidR="005E48AD" w:rsidRDefault="005E48AD"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FC421C1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30DE6"/>
    <w:rsid w:val="000456AE"/>
    <w:rsid w:val="00073649"/>
    <w:rsid w:val="00075EA7"/>
    <w:rsid w:val="00076C5F"/>
    <w:rsid w:val="000775F1"/>
    <w:rsid w:val="00082C80"/>
    <w:rsid w:val="0009777F"/>
    <w:rsid w:val="000A244E"/>
    <w:rsid w:val="000C45CC"/>
    <w:rsid w:val="000F1C51"/>
    <w:rsid w:val="00105924"/>
    <w:rsid w:val="0011673E"/>
    <w:rsid w:val="00130942"/>
    <w:rsid w:val="001378C9"/>
    <w:rsid w:val="00146ECF"/>
    <w:rsid w:val="00155996"/>
    <w:rsid w:val="00160552"/>
    <w:rsid w:val="00190CBB"/>
    <w:rsid w:val="001B3C9D"/>
    <w:rsid w:val="001C13BE"/>
    <w:rsid w:val="001C1BB9"/>
    <w:rsid w:val="001D16D0"/>
    <w:rsid w:val="001E4E58"/>
    <w:rsid w:val="001F5EF7"/>
    <w:rsid w:val="002163EF"/>
    <w:rsid w:val="002604F2"/>
    <w:rsid w:val="00261E4C"/>
    <w:rsid w:val="00274E45"/>
    <w:rsid w:val="0028790C"/>
    <w:rsid w:val="00293F4C"/>
    <w:rsid w:val="002B07D3"/>
    <w:rsid w:val="002D1E1A"/>
    <w:rsid w:val="002E7721"/>
    <w:rsid w:val="00305509"/>
    <w:rsid w:val="003067B0"/>
    <w:rsid w:val="00311A53"/>
    <w:rsid w:val="00336EEC"/>
    <w:rsid w:val="00361395"/>
    <w:rsid w:val="00363BFE"/>
    <w:rsid w:val="00387913"/>
    <w:rsid w:val="00396871"/>
    <w:rsid w:val="003A4B81"/>
    <w:rsid w:val="003A4D59"/>
    <w:rsid w:val="003B1551"/>
    <w:rsid w:val="003B789A"/>
    <w:rsid w:val="003C0AF2"/>
    <w:rsid w:val="003C4F96"/>
    <w:rsid w:val="003F1426"/>
    <w:rsid w:val="004139B6"/>
    <w:rsid w:val="004177A0"/>
    <w:rsid w:val="0042368C"/>
    <w:rsid w:val="004253D0"/>
    <w:rsid w:val="004260B6"/>
    <w:rsid w:val="00433421"/>
    <w:rsid w:val="004437D4"/>
    <w:rsid w:val="00450AEF"/>
    <w:rsid w:val="0047242F"/>
    <w:rsid w:val="0048738D"/>
    <w:rsid w:val="004A04C3"/>
    <w:rsid w:val="004A37AC"/>
    <w:rsid w:val="004A6351"/>
    <w:rsid w:val="004E5CA0"/>
    <w:rsid w:val="004E7A35"/>
    <w:rsid w:val="005072DA"/>
    <w:rsid w:val="00515DF1"/>
    <w:rsid w:val="00573B27"/>
    <w:rsid w:val="00584A2A"/>
    <w:rsid w:val="00586404"/>
    <w:rsid w:val="00586B64"/>
    <w:rsid w:val="00596D22"/>
    <w:rsid w:val="005B61D4"/>
    <w:rsid w:val="005E48AD"/>
    <w:rsid w:val="005E4C06"/>
    <w:rsid w:val="005E6D3E"/>
    <w:rsid w:val="00611557"/>
    <w:rsid w:val="00654060"/>
    <w:rsid w:val="0069153C"/>
    <w:rsid w:val="0069447A"/>
    <w:rsid w:val="006A60D6"/>
    <w:rsid w:val="006A7DB8"/>
    <w:rsid w:val="006D1854"/>
    <w:rsid w:val="006F07AF"/>
    <w:rsid w:val="006F1124"/>
    <w:rsid w:val="006F4311"/>
    <w:rsid w:val="006F7E78"/>
    <w:rsid w:val="007107DC"/>
    <w:rsid w:val="007241B3"/>
    <w:rsid w:val="00741D00"/>
    <w:rsid w:val="00766524"/>
    <w:rsid w:val="00771563"/>
    <w:rsid w:val="007801C2"/>
    <w:rsid w:val="007815B5"/>
    <w:rsid w:val="00784C36"/>
    <w:rsid w:val="007858AD"/>
    <w:rsid w:val="007A3E3E"/>
    <w:rsid w:val="007D4447"/>
    <w:rsid w:val="007E1ABC"/>
    <w:rsid w:val="008349C2"/>
    <w:rsid w:val="00861C2C"/>
    <w:rsid w:val="00892473"/>
    <w:rsid w:val="008B3D0B"/>
    <w:rsid w:val="008C1764"/>
    <w:rsid w:val="00904D70"/>
    <w:rsid w:val="0090712F"/>
    <w:rsid w:val="009214F7"/>
    <w:rsid w:val="00941EC1"/>
    <w:rsid w:val="00960EC5"/>
    <w:rsid w:val="009677FE"/>
    <w:rsid w:val="009A1A48"/>
    <w:rsid w:val="009A2382"/>
    <w:rsid w:val="009B221E"/>
    <w:rsid w:val="009B241B"/>
    <w:rsid w:val="009B6137"/>
    <w:rsid w:val="009D030C"/>
    <w:rsid w:val="009E5284"/>
    <w:rsid w:val="009E5F38"/>
    <w:rsid w:val="00A06487"/>
    <w:rsid w:val="00A3194E"/>
    <w:rsid w:val="00A8376A"/>
    <w:rsid w:val="00AA018C"/>
    <w:rsid w:val="00AA1993"/>
    <w:rsid w:val="00AA2687"/>
    <w:rsid w:val="00AD1D8E"/>
    <w:rsid w:val="00AE57C3"/>
    <w:rsid w:val="00AF4685"/>
    <w:rsid w:val="00B059FC"/>
    <w:rsid w:val="00B11C5A"/>
    <w:rsid w:val="00B224D4"/>
    <w:rsid w:val="00B30A92"/>
    <w:rsid w:val="00B31AAD"/>
    <w:rsid w:val="00B47F2D"/>
    <w:rsid w:val="00B772BC"/>
    <w:rsid w:val="00B8722B"/>
    <w:rsid w:val="00B92573"/>
    <w:rsid w:val="00BB1BE6"/>
    <w:rsid w:val="00BC7E1D"/>
    <w:rsid w:val="00BC7FF1"/>
    <w:rsid w:val="00BD07AA"/>
    <w:rsid w:val="00BF76C9"/>
    <w:rsid w:val="00C01D65"/>
    <w:rsid w:val="00C07446"/>
    <w:rsid w:val="00C32E27"/>
    <w:rsid w:val="00C52A2D"/>
    <w:rsid w:val="00C6202F"/>
    <w:rsid w:val="00C644E9"/>
    <w:rsid w:val="00C7619E"/>
    <w:rsid w:val="00C81D68"/>
    <w:rsid w:val="00C8207E"/>
    <w:rsid w:val="00CA13B5"/>
    <w:rsid w:val="00CA4DD3"/>
    <w:rsid w:val="00CB2E3B"/>
    <w:rsid w:val="00CD33C1"/>
    <w:rsid w:val="00CE06D7"/>
    <w:rsid w:val="00CE0BDF"/>
    <w:rsid w:val="00CE248B"/>
    <w:rsid w:val="00CF6EC9"/>
    <w:rsid w:val="00D022E2"/>
    <w:rsid w:val="00D20579"/>
    <w:rsid w:val="00D23FBD"/>
    <w:rsid w:val="00D33B13"/>
    <w:rsid w:val="00D37E7B"/>
    <w:rsid w:val="00D525BD"/>
    <w:rsid w:val="00D67D23"/>
    <w:rsid w:val="00D7750B"/>
    <w:rsid w:val="00DC2306"/>
    <w:rsid w:val="00E27AC7"/>
    <w:rsid w:val="00E31C85"/>
    <w:rsid w:val="00E363F2"/>
    <w:rsid w:val="00E57801"/>
    <w:rsid w:val="00E77911"/>
    <w:rsid w:val="00E80FDD"/>
    <w:rsid w:val="00E8635B"/>
    <w:rsid w:val="00E86D44"/>
    <w:rsid w:val="00EA6D2B"/>
    <w:rsid w:val="00EB5DD3"/>
    <w:rsid w:val="00EC483A"/>
    <w:rsid w:val="00EC6F80"/>
    <w:rsid w:val="00ED5A27"/>
    <w:rsid w:val="00EE5488"/>
    <w:rsid w:val="00EE6C65"/>
    <w:rsid w:val="00F304DB"/>
    <w:rsid w:val="00F3296C"/>
    <w:rsid w:val="00F4580D"/>
    <w:rsid w:val="00F70EE9"/>
    <w:rsid w:val="00F840E7"/>
    <w:rsid w:val="00F92A75"/>
    <w:rsid w:val="00FA1EA5"/>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semiHidden/>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semiHidden/>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semiHidden/>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semiHidden/>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6C03C-8609-4287-A7D0-C9B311FB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49</Pages>
  <Words>8408</Words>
  <Characters>47932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141</cp:revision>
  <dcterms:created xsi:type="dcterms:W3CDTF">2017-06-01T15:48:00Z</dcterms:created>
  <dcterms:modified xsi:type="dcterms:W3CDTF">2017-06-12T10:12:00Z</dcterms:modified>
</cp:coreProperties>
</file>