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3C7211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</w:rPr>
      </w:pPr>
      <w:r w:rsidRPr="003C7211">
        <w:rPr>
          <w:sz w:val="24"/>
          <w:szCs w:val="24"/>
        </w:rPr>
        <w:t>DAFTAR ISI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HALAMAN PERNYATAAN ORISINALITAS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>TINJAUAN PUSTAKA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 </w:t>
      </w:r>
      <w:r w:rsidR="00BD1B82">
        <w:rPr>
          <w:rFonts w:ascii="Times New Roman" w:hAnsi="Times New Roman"/>
          <w:sz w:val="24"/>
          <w:szCs w:val="24"/>
          <w:lang w:val="id-ID"/>
        </w:rPr>
        <w:t>Landasan Teori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2.1.1 </w:t>
      </w:r>
      <w:r w:rsidR="00BD1B82">
        <w:rPr>
          <w:rFonts w:ascii="Times New Roman" w:hAnsi="Times New Roman"/>
          <w:sz w:val="24"/>
          <w:szCs w:val="24"/>
          <w:lang w:val="id-ID"/>
        </w:rPr>
        <w:t>Algoritma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2.1.2 </w:t>
      </w:r>
      <w:r w:rsidR="00BD1B82">
        <w:rPr>
          <w:rFonts w:ascii="Times New Roman" w:hAnsi="Times New Roman"/>
          <w:sz w:val="24"/>
          <w:szCs w:val="24"/>
          <w:lang w:val="id-ID"/>
        </w:rPr>
        <w:t>Artificial Intelligence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2.1.3 </w:t>
      </w:r>
      <w:r w:rsidR="00134ADF">
        <w:rPr>
          <w:rFonts w:ascii="Times New Roman" w:hAnsi="Times New Roman"/>
          <w:sz w:val="24"/>
          <w:szCs w:val="24"/>
          <w:lang w:val="id-ID"/>
        </w:rPr>
        <w:t>Natural Language Processing (NLP)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27742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Machine </w:t>
      </w:r>
      <w:proofErr w:type="gramStart"/>
      <w:r>
        <w:rPr>
          <w:rFonts w:ascii="Times New Roman" w:hAnsi="Times New Roman"/>
          <w:sz w:val="24"/>
          <w:szCs w:val="24"/>
          <w:lang w:val="id-ID"/>
        </w:rPr>
        <w:t>Learning</w:t>
      </w:r>
      <w:proofErr w:type="gramEnd"/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27742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Deep </w:t>
      </w:r>
      <w:proofErr w:type="gramStart"/>
      <w:r>
        <w:rPr>
          <w:rFonts w:ascii="Times New Roman" w:hAnsi="Times New Roman"/>
          <w:sz w:val="24"/>
          <w:szCs w:val="24"/>
          <w:lang w:val="id-ID"/>
        </w:rPr>
        <w:t>Learning</w:t>
      </w:r>
      <w:proofErr w:type="gramEnd"/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27742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MyPersonality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27742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27742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27742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27742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10 Web Service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27742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11 The Big Five Traits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27742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12 LIWC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134ADF" w:rsidRDefault="00134ADF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2.2 </w:t>
      </w:r>
      <w:r w:rsidR="00134ADF"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27742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27742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Recognising Personality Trait Using Facebook Status Updates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134ADF" w:rsidRPr="0027742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D453E">
        <w:rPr>
          <w:rFonts w:ascii="Times New Roman" w:hAnsi="Times New Roman"/>
          <w:sz w:val="24"/>
          <w:szCs w:val="24"/>
          <w:lang w:val="id-ID"/>
        </w:rPr>
        <w:t>The Open Vocabulary Approach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9D453E" w:rsidRPr="00277425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438D3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438D3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438D3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438D3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438D3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438D3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Preprocessing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438D3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438D3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D222EF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A72568" w:rsidRPr="00A72568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Final Result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438D3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62E6A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Rancangan Layar Homepage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62E6A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 Privacy Policy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62E6A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 Result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62E6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62E6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7A4DBF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115D8" w:rsidRP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62E6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 Machine Learning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 Deep Learning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4A537F" w:rsidRPr="004A537F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62E6A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C873E8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C873E8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D42FA6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D42FA6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D42FA6" w:rsidRPr="00D42FA6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bookmarkStart w:id="0" w:name="_GoBack"/>
      <w:bookmarkEnd w:id="0"/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REFERENSI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LAMPIRAN-LAMPIRAN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Pr="00277425">
        <w:rPr>
          <w:rFonts w:ascii="Times New Roman" w:hAnsi="Times New Roman"/>
          <w:sz w:val="24"/>
          <w:szCs w:val="24"/>
        </w:rPr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</w:p>
    <w:sectPr w:rsidR="00217A43" w:rsidRPr="00FE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134ADF"/>
    <w:rsid w:val="001947E1"/>
    <w:rsid w:val="00217A43"/>
    <w:rsid w:val="004A537F"/>
    <w:rsid w:val="007A4DBF"/>
    <w:rsid w:val="008438D3"/>
    <w:rsid w:val="00862E6A"/>
    <w:rsid w:val="009D453E"/>
    <w:rsid w:val="00A72568"/>
    <w:rsid w:val="00B122CE"/>
    <w:rsid w:val="00BD1B82"/>
    <w:rsid w:val="00C873E8"/>
    <w:rsid w:val="00D222EF"/>
    <w:rsid w:val="00D42FA6"/>
    <w:rsid w:val="00F115D8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13</cp:revision>
  <dcterms:created xsi:type="dcterms:W3CDTF">2017-06-10T08:03:00Z</dcterms:created>
  <dcterms:modified xsi:type="dcterms:W3CDTF">2017-06-10T08:28:00Z</dcterms:modified>
</cp:coreProperties>
</file>