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BC7" w:rsidRPr="009C4FC0" w:rsidRDefault="00AF7BC7" w:rsidP="00AF7BC7">
      <w:pPr>
        <w:pStyle w:val="ListParagraph"/>
        <w:numPr>
          <w:ilvl w:val="0"/>
          <w:numId w:val="1"/>
        </w:numPr>
        <w:spacing w:before="240" w:after="0" w:line="360" w:lineRule="auto"/>
        <w:jc w:val="both"/>
        <w:rPr>
          <w:rFonts w:asci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cs="Times New Roman"/>
          <w:bCs/>
          <w:i/>
          <w:color w:val="000000" w:themeColor="text1"/>
          <w:sz w:val="24"/>
          <w:szCs w:val="24"/>
        </w:rPr>
        <w:t>Over-sampling</w:t>
      </w:r>
    </w:p>
    <w:p w:rsidR="00AF7BC7" w:rsidRPr="009C4FC0" w:rsidRDefault="00AF7BC7" w:rsidP="00AF7BC7">
      <w:pPr>
        <w:spacing w:before="240" w:after="0" w:line="360" w:lineRule="auto"/>
        <w:ind w:left="1440" w:firstLine="360"/>
        <w:jc w:val="both"/>
        <w:rPr>
          <w:rFonts w:ascii="Times New Roman" w:cs="Times New Roman"/>
          <w:bCs/>
          <w:color w:val="000000" w:themeColor="text1"/>
          <w:sz w:val="24"/>
          <w:szCs w:val="24"/>
        </w:rPr>
      </w:pPr>
      <w:r w:rsidRPr="009C4FC0">
        <w:rPr>
          <w:rFonts w:ascii="Times New Roman" w:cs="Times New Roman"/>
          <w:bCs/>
          <w:i/>
          <w:color w:val="000000" w:themeColor="text1"/>
          <w:sz w:val="24"/>
          <w:szCs w:val="24"/>
        </w:rPr>
        <w:t xml:space="preserve">Over-sampling </w:t>
      </w:r>
      <w:r w:rsidRPr="009C4FC0">
        <w:rPr>
          <w:rFonts w:ascii="Times New Roman" w:cs="Times New Roman"/>
          <w:bCs/>
          <w:color w:val="000000" w:themeColor="text1"/>
          <w:sz w:val="24"/>
          <w:szCs w:val="24"/>
        </w:rPr>
        <w:t xml:space="preserve">dilakukan dengan duplikasi kelas minoritas secara acak agar kelas minoritas berjumlah sama dengan kelas mayoritas. Terdapat beberapa </w:t>
      </w:r>
      <w:r>
        <w:rPr>
          <w:rFonts w:ascii="Times New Roman" w:cs="Times New Roman"/>
          <w:bCs/>
          <w:color w:val="000000" w:themeColor="text1"/>
          <w:sz w:val="24"/>
          <w:szCs w:val="24"/>
        </w:rPr>
        <w:t>teknik</w:t>
      </w:r>
      <w:r w:rsidRPr="009C4FC0">
        <w:rPr>
          <w:rFonts w:ascii="Times New Roman" w:cs="Times New Roman"/>
          <w:bCs/>
          <w:color w:val="000000" w:themeColor="text1"/>
          <w:sz w:val="24"/>
          <w:szCs w:val="24"/>
        </w:rPr>
        <w:t xml:space="preserve"> dalam melakukan </w:t>
      </w:r>
      <w:r w:rsidRPr="009C4FC0">
        <w:rPr>
          <w:rFonts w:ascii="Times New Roman" w:cs="Times New Roman"/>
          <w:bCs/>
          <w:i/>
          <w:color w:val="000000" w:themeColor="text1"/>
          <w:sz w:val="24"/>
          <w:szCs w:val="24"/>
        </w:rPr>
        <w:t xml:space="preserve">over-sampling </w:t>
      </w:r>
      <w:r w:rsidRPr="009C4FC0">
        <w:rPr>
          <w:rFonts w:ascii="Times New Roman" w:cs="Times New Roman"/>
          <w:bCs/>
          <w:color w:val="000000" w:themeColor="text1"/>
          <w:sz w:val="24"/>
          <w:szCs w:val="24"/>
        </w:rPr>
        <w:t>antara lain:</w:t>
      </w:r>
    </w:p>
    <w:p w:rsidR="00AF7BC7" w:rsidRPr="005903AD" w:rsidRDefault="00AF7BC7" w:rsidP="00AF7BC7">
      <w:pPr>
        <w:pStyle w:val="ListParagraph"/>
        <w:numPr>
          <w:ilvl w:val="0"/>
          <w:numId w:val="2"/>
        </w:numPr>
        <w:spacing w:before="240" w:after="0" w:line="360" w:lineRule="auto"/>
        <w:jc w:val="both"/>
        <w:rPr>
          <w:rFonts w:asci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cs="Times New Roman"/>
          <w:bCs/>
          <w:i/>
          <w:color w:val="000000" w:themeColor="text1"/>
          <w:sz w:val="24"/>
          <w:szCs w:val="24"/>
        </w:rPr>
        <w:t>Random Over-sampling</w:t>
      </w:r>
    </w:p>
    <w:p w:rsidR="00AF7BC7" w:rsidRPr="00F17283" w:rsidRDefault="00AF7BC7" w:rsidP="00AF7BC7">
      <w:pPr>
        <w:spacing w:before="240" w:after="0" w:line="360" w:lineRule="auto"/>
        <w:ind w:left="2160" w:firstLine="360"/>
        <w:jc w:val="both"/>
        <w:rPr>
          <w:rFonts w:ascii="Times New Roman" w:cs="Times New Roman"/>
          <w:bCs/>
          <w:color w:val="000000" w:themeColor="text1"/>
          <w:sz w:val="24"/>
          <w:szCs w:val="24"/>
        </w:rPr>
      </w:pPr>
      <w:r w:rsidRPr="00F17283">
        <w:rPr>
          <w:rFonts w:ascii="Times New Roman" w:cs="Times New Roman"/>
          <w:bCs/>
          <w:color w:val="000000" w:themeColor="text1"/>
          <w:sz w:val="24"/>
          <w:szCs w:val="24"/>
        </w:rPr>
        <w:t xml:space="preserve">Teknik </w:t>
      </w:r>
      <w:r w:rsidRPr="00F17283">
        <w:rPr>
          <w:rFonts w:ascii="Times New Roman" w:cs="Times New Roman"/>
          <w:bCs/>
          <w:i/>
          <w:color w:val="000000" w:themeColor="text1"/>
          <w:sz w:val="24"/>
          <w:szCs w:val="24"/>
        </w:rPr>
        <w:t xml:space="preserve">random over-sampling </w:t>
      </w:r>
      <w:r w:rsidRPr="00F17283">
        <w:rPr>
          <w:rFonts w:ascii="Times New Roman" w:cs="Times New Roman"/>
          <w:bCs/>
          <w:color w:val="000000" w:themeColor="text1"/>
          <w:sz w:val="24"/>
          <w:szCs w:val="24"/>
        </w:rPr>
        <w:t>dilakukan dengan duplikasi kelas minoritas secara acak</w:t>
      </w:r>
      <w:r>
        <w:rPr>
          <w:rFonts w:ascii="Times New Roman" w:cs="Times New Roman"/>
          <w:bCs/>
          <w:color w:val="000000" w:themeColor="text1"/>
          <w:sz w:val="24"/>
          <w:szCs w:val="24"/>
        </w:rPr>
        <w:t xml:space="preserve"> (</w:t>
      </w:r>
      <w:r>
        <w:rPr>
          <w:rFonts w:ascii="Times New Roman" w:cs="Times New Roman"/>
          <w:bCs/>
          <w:i/>
          <w:color w:val="000000" w:themeColor="text1"/>
          <w:sz w:val="24"/>
          <w:szCs w:val="24"/>
        </w:rPr>
        <w:t>random</w:t>
      </w:r>
      <w:r>
        <w:rPr>
          <w:rFonts w:ascii="Times New Roman" w:cs="Times New Roman"/>
          <w:bCs/>
          <w:color w:val="000000" w:themeColor="text1"/>
          <w:sz w:val="24"/>
          <w:szCs w:val="24"/>
        </w:rPr>
        <w:t>)</w:t>
      </w:r>
      <w:r w:rsidRPr="00F17283">
        <w:rPr>
          <w:rFonts w:ascii="Times New Roman" w:cs="Times New Roman"/>
          <w:bCs/>
          <w:color w:val="000000" w:themeColor="text1"/>
          <w:sz w:val="24"/>
          <w:szCs w:val="24"/>
        </w:rPr>
        <w:t>.</w:t>
      </w:r>
    </w:p>
    <w:p w:rsidR="00AF7BC7" w:rsidRDefault="00AF7BC7" w:rsidP="00AF7BC7">
      <w:pPr>
        <w:pStyle w:val="ListParagraph"/>
        <w:numPr>
          <w:ilvl w:val="0"/>
          <w:numId w:val="2"/>
        </w:numPr>
        <w:spacing w:before="240" w:after="0" w:line="360" w:lineRule="auto"/>
        <w:jc w:val="both"/>
        <w:rPr>
          <w:rFonts w:asci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cs="Times New Roman"/>
          <w:bCs/>
          <w:color w:val="000000" w:themeColor="text1"/>
          <w:sz w:val="24"/>
          <w:szCs w:val="24"/>
        </w:rPr>
        <w:t>SMOTE (</w:t>
      </w:r>
      <w:r>
        <w:rPr>
          <w:rFonts w:ascii="Times New Roman" w:cs="Times New Roman"/>
          <w:bCs/>
          <w:i/>
          <w:color w:val="000000" w:themeColor="text1"/>
          <w:sz w:val="24"/>
          <w:szCs w:val="24"/>
        </w:rPr>
        <w:t>Synthetic Minority Over-sampling Techinique</w:t>
      </w:r>
      <w:r>
        <w:rPr>
          <w:rFonts w:ascii="Times New Roman" w:cs="Times New Roman"/>
          <w:bCs/>
          <w:color w:val="000000" w:themeColor="text1"/>
          <w:sz w:val="24"/>
          <w:szCs w:val="24"/>
        </w:rPr>
        <w:t>)</w:t>
      </w:r>
    </w:p>
    <w:p w:rsidR="00AF7BC7" w:rsidRDefault="00AF7BC7" w:rsidP="00AF7BC7">
      <w:pPr>
        <w:spacing w:before="240" w:after="0" w:line="360" w:lineRule="auto"/>
        <w:ind w:left="2160" w:firstLine="360"/>
        <w:jc w:val="both"/>
        <w:rPr>
          <w:rFonts w:ascii="Times New Roman" w:cs="Times New Roman"/>
          <w:bCs/>
          <w:color w:val="000000" w:themeColor="text1"/>
          <w:sz w:val="24"/>
          <w:szCs w:val="24"/>
        </w:rPr>
      </w:pPr>
      <w:r w:rsidRPr="009E5910">
        <w:rPr>
          <w:rFonts w:ascii="Times New Roman" w:cs="Times New Roman"/>
          <w:bCs/>
          <w:color w:val="000000" w:themeColor="text1"/>
          <w:sz w:val="24"/>
          <w:szCs w:val="24"/>
        </w:rPr>
        <w:t xml:space="preserve">Teknik SMOTE dilakukan dengan membuat </w:t>
      </w:r>
      <w:r w:rsidRPr="009E5910">
        <w:rPr>
          <w:rFonts w:ascii="Times New Roman" w:cs="Times New Roman"/>
          <w:bCs/>
          <w:i/>
          <w:color w:val="000000" w:themeColor="text1"/>
          <w:sz w:val="24"/>
          <w:szCs w:val="24"/>
        </w:rPr>
        <w:t xml:space="preserve">synthetic examples </w:t>
      </w:r>
      <w:r w:rsidRPr="009E5910">
        <w:rPr>
          <w:rFonts w:ascii="Times New Roman" w:cs="Times New Roman"/>
          <w:bCs/>
          <w:color w:val="000000" w:themeColor="text1"/>
          <w:sz w:val="24"/>
          <w:szCs w:val="24"/>
        </w:rPr>
        <w:t xml:space="preserve">yang baru sepanjang </w:t>
      </w:r>
      <w:r w:rsidRPr="009E5910">
        <w:rPr>
          <w:rFonts w:ascii="Times New Roman" w:cs="Times New Roman"/>
          <w:bCs/>
          <w:i/>
          <w:color w:val="000000" w:themeColor="text1"/>
          <w:sz w:val="24"/>
          <w:szCs w:val="24"/>
        </w:rPr>
        <w:t xml:space="preserve">feature-space </w:t>
      </w:r>
      <w:r w:rsidRPr="009E5910">
        <w:rPr>
          <w:rFonts w:ascii="Times New Roman" w:cs="Times New Roman"/>
          <w:bCs/>
          <w:color w:val="000000" w:themeColor="text1"/>
          <w:sz w:val="24"/>
          <w:szCs w:val="24"/>
        </w:rPr>
        <w:t xml:space="preserve">diantara kelas minoritas dengan nilai </w:t>
      </w:r>
      <w:r w:rsidRPr="009E5910">
        <w:rPr>
          <w:rFonts w:ascii="Times New Roman" w:cs="Times New Roman"/>
          <w:bCs/>
          <w:i/>
          <w:color w:val="000000" w:themeColor="text1"/>
          <w:sz w:val="24"/>
          <w:szCs w:val="24"/>
        </w:rPr>
        <w:t>k-neighbors</w:t>
      </w:r>
      <w:r w:rsidRPr="009E5910">
        <w:rPr>
          <w:rFonts w:ascii="Times New Roman" w:cs="Times New Roman"/>
          <w:bCs/>
          <w:color w:val="000000" w:themeColor="text1"/>
          <w:sz w:val="24"/>
          <w:szCs w:val="24"/>
        </w:rPr>
        <w:t xml:space="preserve"> yang sudah ditentukan (Chawla, et al., 2002).</w:t>
      </w:r>
    </w:p>
    <w:p w:rsidR="00AF7BC7" w:rsidRDefault="00AF7BC7" w:rsidP="00AF7BC7">
      <w:pPr>
        <w:pStyle w:val="ListParagraph"/>
        <w:numPr>
          <w:ilvl w:val="0"/>
          <w:numId w:val="2"/>
        </w:numPr>
        <w:spacing w:before="240" w:after="0" w:line="360" w:lineRule="auto"/>
        <w:jc w:val="both"/>
        <w:rPr>
          <w:rFonts w:asci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cs="Times New Roman"/>
          <w:bCs/>
          <w:color w:val="000000" w:themeColor="text1"/>
          <w:sz w:val="24"/>
          <w:szCs w:val="24"/>
        </w:rPr>
        <w:t>ADASYN (</w:t>
      </w:r>
      <w:r>
        <w:rPr>
          <w:rFonts w:ascii="Times New Roman" w:cs="Times New Roman"/>
          <w:bCs/>
          <w:i/>
          <w:color w:val="000000" w:themeColor="text1"/>
          <w:sz w:val="24"/>
          <w:szCs w:val="24"/>
        </w:rPr>
        <w:t>Adaptive Synthetic Sampling</w:t>
      </w:r>
      <w:r>
        <w:rPr>
          <w:rFonts w:ascii="Times New Roman" w:cs="Times New Roman"/>
          <w:bCs/>
          <w:color w:val="000000" w:themeColor="text1"/>
          <w:sz w:val="24"/>
          <w:szCs w:val="24"/>
        </w:rPr>
        <w:t>)</w:t>
      </w:r>
    </w:p>
    <w:p w:rsidR="00AF7BC7" w:rsidRPr="009E278D" w:rsidRDefault="00AF7BC7" w:rsidP="00AF7BC7">
      <w:pPr>
        <w:pStyle w:val="ListParagraph"/>
        <w:spacing w:before="240" w:after="0" w:line="360" w:lineRule="auto"/>
        <w:ind w:left="2520"/>
        <w:jc w:val="both"/>
        <w:rPr>
          <w:rFonts w:asci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cs="Times New Roman"/>
          <w:bCs/>
          <w:color w:val="000000" w:themeColor="text1"/>
          <w:sz w:val="24"/>
          <w:szCs w:val="24"/>
        </w:rPr>
        <w:t xml:space="preserve">Teknik ADASYN dibangun berdasarkan metodologi SMOTE, dengan melakukan </w:t>
      </w:r>
      <w:r>
        <w:rPr>
          <w:rFonts w:ascii="Times New Roman" w:cs="Times New Roman"/>
          <w:bCs/>
          <w:i/>
          <w:color w:val="000000" w:themeColor="text1"/>
          <w:sz w:val="24"/>
          <w:szCs w:val="24"/>
        </w:rPr>
        <w:t xml:space="preserve">shifting </w:t>
      </w:r>
      <w:r>
        <w:rPr>
          <w:rFonts w:ascii="Times New Roman" w:cs="Times New Roman"/>
          <w:bCs/>
          <w:color w:val="000000" w:themeColor="text1"/>
          <w:sz w:val="24"/>
          <w:szCs w:val="24"/>
        </w:rPr>
        <w:t xml:space="preserve">pada </w:t>
      </w:r>
      <w:r>
        <w:rPr>
          <w:rFonts w:ascii="Times New Roman" w:cs="Times New Roman"/>
          <w:bCs/>
          <w:i/>
          <w:color w:val="000000" w:themeColor="text1"/>
          <w:sz w:val="24"/>
          <w:szCs w:val="24"/>
        </w:rPr>
        <w:t xml:space="preserve">classification boundary </w:t>
      </w:r>
      <w:r>
        <w:rPr>
          <w:rFonts w:ascii="Times New Roman" w:cs="Times New Roman"/>
          <w:bCs/>
          <w:color w:val="000000" w:themeColor="text1"/>
          <w:sz w:val="24"/>
          <w:szCs w:val="24"/>
        </w:rPr>
        <w:t>kelas minoritas yang penting dimana kelas tersebut sulit dipelajari (He et al., 2008).</w:t>
      </w:r>
    </w:p>
    <w:p w:rsidR="00AF7BC7" w:rsidRPr="00AB7232" w:rsidRDefault="00AF7BC7" w:rsidP="00AF7BC7">
      <w:pPr>
        <w:pStyle w:val="ListParagraph"/>
        <w:numPr>
          <w:ilvl w:val="0"/>
          <w:numId w:val="1"/>
        </w:numPr>
        <w:spacing w:before="240" w:after="0" w:line="360" w:lineRule="auto"/>
        <w:jc w:val="both"/>
        <w:rPr>
          <w:rFonts w:asci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cs="Times New Roman"/>
          <w:bCs/>
          <w:i/>
          <w:color w:val="000000" w:themeColor="text1"/>
          <w:sz w:val="24"/>
          <w:szCs w:val="24"/>
        </w:rPr>
        <w:t>Under-sampling</w:t>
      </w:r>
    </w:p>
    <w:p w:rsidR="00AF7BC7" w:rsidRDefault="00AF7BC7" w:rsidP="00AF7BC7">
      <w:pPr>
        <w:spacing w:before="240" w:after="0" w:line="360" w:lineRule="auto"/>
        <w:ind w:left="1440" w:firstLine="720"/>
        <w:jc w:val="both"/>
        <w:rPr>
          <w:rFonts w:ascii="Times New Roman" w:cs="Times New Roman"/>
          <w:bCs/>
          <w:color w:val="000000" w:themeColor="text1"/>
          <w:sz w:val="24"/>
          <w:szCs w:val="24"/>
        </w:rPr>
      </w:pPr>
      <w:r w:rsidRPr="00DB0495">
        <w:rPr>
          <w:rFonts w:ascii="Times New Roman" w:cs="Times New Roman"/>
          <w:bCs/>
          <w:i/>
          <w:color w:val="000000" w:themeColor="text1"/>
          <w:sz w:val="24"/>
          <w:szCs w:val="24"/>
        </w:rPr>
        <w:t xml:space="preserve">Under-sampling </w:t>
      </w:r>
      <w:r w:rsidRPr="00DB0495">
        <w:rPr>
          <w:rFonts w:ascii="Times New Roman" w:cs="Times New Roman"/>
          <w:bCs/>
          <w:color w:val="000000" w:themeColor="text1"/>
          <w:sz w:val="24"/>
          <w:szCs w:val="24"/>
        </w:rPr>
        <w:t>dilakukan dengan penghapusan kelas mayoritas secara acak agar kelas mayoritas berjumlah sama dengan kelas minoritas.</w:t>
      </w:r>
      <w:r>
        <w:rPr>
          <w:rFonts w:ascii="Times New Roman" w:cs="Times New Roman"/>
          <w:bCs/>
          <w:color w:val="000000" w:themeColor="text1"/>
          <w:sz w:val="24"/>
          <w:szCs w:val="24"/>
        </w:rPr>
        <w:t xml:space="preserve"> Terdapat beberapa teknik dalam melakukan </w:t>
      </w:r>
      <w:r>
        <w:rPr>
          <w:rFonts w:ascii="Times New Roman" w:cs="Times New Roman"/>
          <w:bCs/>
          <w:i/>
          <w:color w:val="000000" w:themeColor="text1"/>
          <w:sz w:val="24"/>
          <w:szCs w:val="24"/>
        </w:rPr>
        <w:t xml:space="preserve">under-sampling </w:t>
      </w:r>
      <w:r>
        <w:rPr>
          <w:rFonts w:ascii="Times New Roman" w:cs="Times New Roman"/>
          <w:bCs/>
          <w:color w:val="000000" w:themeColor="text1"/>
          <w:sz w:val="24"/>
          <w:szCs w:val="24"/>
        </w:rPr>
        <w:t>antara lain:</w:t>
      </w:r>
    </w:p>
    <w:p w:rsidR="00AF7BC7" w:rsidRPr="00FE7C7E" w:rsidRDefault="00AF7BC7" w:rsidP="00AF7BC7">
      <w:pPr>
        <w:pStyle w:val="ListParagraph"/>
        <w:numPr>
          <w:ilvl w:val="1"/>
          <w:numId w:val="1"/>
        </w:numPr>
        <w:spacing w:before="240" w:after="0" w:line="360" w:lineRule="auto"/>
        <w:jc w:val="both"/>
        <w:rPr>
          <w:rFonts w:asci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cs="Times New Roman"/>
          <w:bCs/>
          <w:i/>
          <w:color w:val="000000" w:themeColor="text1"/>
          <w:sz w:val="24"/>
          <w:szCs w:val="24"/>
        </w:rPr>
        <w:t>Random Under-sampling</w:t>
      </w:r>
    </w:p>
    <w:p w:rsidR="00AF7BC7" w:rsidRDefault="00AF7BC7" w:rsidP="00AF7BC7">
      <w:pPr>
        <w:pStyle w:val="ListParagraph"/>
        <w:spacing w:before="240" w:after="0" w:line="360" w:lineRule="auto"/>
        <w:ind w:left="2520"/>
        <w:jc w:val="both"/>
        <w:rPr>
          <w:rFonts w:asci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cs="Times New Roman"/>
          <w:bCs/>
          <w:color w:val="000000" w:themeColor="text1"/>
          <w:sz w:val="24"/>
          <w:szCs w:val="24"/>
        </w:rPr>
        <w:t xml:space="preserve">Teknik </w:t>
      </w:r>
      <w:r>
        <w:rPr>
          <w:rFonts w:ascii="Times New Roman" w:cs="Times New Roman"/>
          <w:bCs/>
          <w:i/>
          <w:color w:val="000000" w:themeColor="text1"/>
          <w:sz w:val="24"/>
          <w:szCs w:val="24"/>
        </w:rPr>
        <w:t xml:space="preserve">random under-sampling </w:t>
      </w:r>
      <w:r>
        <w:rPr>
          <w:rFonts w:ascii="Times New Roman" w:cs="Times New Roman"/>
          <w:bCs/>
          <w:color w:val="000000" w:themeColor="text1"/>
          <w:sz w:val="24"/>
          <w:szCs w:val="24"/>
        </w:rPr>
        <w:t>dilakukan dengan penghapusan kelas mayoritas secara acak (</w:t>
      </w:r>
      <w:r>
        <w:rPr>
          <w:rFonts w:ascii="Times New Roman" w:cs="Times New Roman"/>
          <w:bCs/>
          <w:i/>
          <w:color w:val="000000" w:themeColor="text1"/>
          <w:sz w:val="24"/>
          <w:szCs w:val="24"/>
        </w:rPr>
        <w:t>random</w:t>
      </w:r>
      <w:r>
        <w:rPr>
          <w:rFonts w:ascii="Times New Roman" w:cs="Times New Roman"/>
          <w:bCs/>
          <w:color w:val="000000" w:themeColor="text1"/>
          <w:sz w:val="24"/>
          <w:szCs w:val="24"/>
        </w:rPr>
        <w:t>).</w:t>
      </w:r>
    </w:p>
    <w:p w:rsidR="00AF7BC7" w:rsidRPr="00661EC4" w:rsidRDefault="00AF7BC7" w:rsidP="00AF7BC7">
      <w:pPr>
        <w:pStyle w:val="ListParagraph"/>
        <w:numPr>
          <w:ilvl w:val="1"/>
          <w:numId w:val="1"/>
        </w:numPr>
        <w:spacing w:before="240" w:after="0" w:line="360" w:lineRule="auto"/>
        <w:jc w:val="both"/>
        <w:rPr>
          <w:rFonts w:asci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cs="Times New Roman"/>
          <w:bCs/>
          <w:i/>
          <w:color w:val="000000" w:themeColor="text1"/>
          <w:sz w:val="24"/>
          <w:szCs w:val="24"/>
        </w:rPr>
        <w:t>Cluster Centroids</w:t>
      </w:r>
    </w:p>
    <w:p w:rsidR="00386C24" w:rsidRPr="00AF7BC7" w:rsidRDefault="00AF7BC7" w:rsidP="00AF7BC7">
      <w:r>
        <w:rPr>
          <w:rFonts w:ascii="Times New Roman" w:cs="Times New Roman"/>
          <w:bCs/>
          <w:color w:val="000000" w:themeColor="text1"/>
          <w:sz w:val="24"/>
          <w:szCs w:val="24"/>
        </w:rPr>
        <w:t xml:space="preserve">Teknik </w:t>
      </w:r>
      <w:r>
        <w:rPr>
          <w:rFonts w:ascii="Times New Roman" w:cs="Times New Roman"/>
          <w:bCs/>
          <w:i/>
          <w:color w:val="000000" w:themeColor="text1"/>
          <w:sz w:val="24"/>
          <w:szCs w:val="24"/>
        </w:rPr>
        <w:t xml:space="preserve">cluster centroids </w:t>
      </w:r>
      <w:r>
        <w:rPr>
          <w:rFonts w:ascii="Times New Roman" w:cs="Times New Roman"/>
          <w:bCs/>
          <w:color w:val="000000" w:themeColor="text1"/>
          <w:sz w:val="24"/>
          <w:szCs w:val="24"/>
        </w:rPr>
        <w:t xml:space="preserve">dilakukan dengan melakukan </w:t>
      </w:r>
      <w:r>
        <w:rPr>
          <w:rFonts w:ascii="Times New Roman" w:cs="Times New Roman"/>
          <w:bCs/>
          <w:i/>
          <w:color w:val="000000" w:themeColor="text1"/>
          <w:sz w:val="24"/>
          <w:szCs w:val="24"/>
        </w:rPr>
        <w:t xml:space="preserve">generating centroids </w:t>
      </w:r>
      <w:r>
        <w:rPr>
          <w:rFonts w:ascii="Times New Roman" w:cs="Times New Roman"/>
          <w:bCs/>
          <w:color w:val="000000" w:themeColor="text1"/>
          <w:sz w:val="24"/>
          <w:szCs w:val="24"/>
        </w:rPr>
        <w:t xml:space="preserve">berdasarkan </w:t>
      </w:r>
      <w:r>
        <w:rPr>
          <w:rFonts w:ascii="Times New Roman" w:cs="Times New Roman"/>
          <w:bCs/>
          <w:i/>
          <w:color w:val="000000" w:themeColor="text1"/>
          <w:sz w:val="24"/>
          <w:szCs w:val="24"/>
        </w:rPr>
        <w:t>clustering methods</w:t>
      </w:r>
      <w:r>
        <w:rPr>
          <w:rFonts w:ascii="Times New Roman" w:cs="Times New Roman"/>
          <w:bCs/>
          <w:color w:val="000000" w:themeColor="text1"/>
          <w:sz w:val="24"/>
          <w:szCs w:val="24"/>
        </w:rPr>
        <w:t xml:space="preserve"> pada kelas mayoritas (</w:t>
      </w:r>
      <w:r w:rsidR="00DC03F2">
        <w:rPr>
          <w:rFonts w:ascii="Times New Roman" w:cs="Times New Roman"/>
          <w:bCs/>
          <w:color w:val="000000" w:themeColor="text1"/>
          <w:sz w:val="24"/>
          <w:szCs w:val="24"/>
        </w:rPr>
        <w:t>imbalanced-learn, n.d.)</w:t>
      </w:r>
      <w:bookmarkStart w:id="0" w:name="_GoBack"/>
      <w:bookmarkEnd w:id="0"/>
    </w:p>
    <w:sectPr w:rsidR="00386C24" w:rsidRPr="00AF7B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904CED"/>
    <w:multiLevelType w:val="hybridMultilevel"/>
    <w:tmpl w:val="00AAF524"/>
    <w:lvl w:ilvl="0" w:tplc="2EDAEAF6">
      <w:start w:val="1"/>
      <w:numFmt w:val="lowerLetter"/>
      <w:lvlText w:val="%1."/>
      <w:lvlJc w:val="left"/>
      <w:pPr>
        <w:ind w:left="2520" w:hanging="360"/>
      </w:pPr>
      <w:rPr>
        <w:rFonts w:hint="default"/>
        <w:i/>
      </w:rPr>
    </w:lvl>
    <w:lvl w:ilvl="1" w:tplc="04210019" w:tentative="1">
      <w:start w:val="1"/>
      <w:numFmt w:val="lowerLetter"/>
      <w:lvlText w:val="%2."/>
      <w:lvlJc w:val="left"/>
      <w:pPr>
        <w:ind w:left="3240" w:hanging="360"/>
      </w:pPr>
    </w:lvl>
    <w:lvl w:ilvl="2" w:tplc="0421001B" w:tentative="1">
      <w:start w:val="1"/>
      <w:numFmt w:val="lowerRoman"/>
      <w:lvlText w:val="%3."/>
      <w:lvlJc w:val="right"/>
      <w:pPr>
        <w:ind w:left="3960" w:hanging="180"/>
      </w:pPr>
    </w:lvl>
    <w:lvl w:ilvl="3" w:tplc="0421000F" w:tentative="1">
      <w:start w:val="1"/>
      <w:numFmt w:val="decimal"/>
      <w:lvlText w:val="%4."/>
      <w:lvlJc w:val="left"/>
      <w:pPr>
        <w:ind w:left="4680" w:hanging="360"/>
      </w:pPr>
    </w:lvl>
    <w:lvl w:ilvl="4" w:tplc="04210019" w:tentative="1">
      <w:start w:val="1"/>
      <w:numFmt w:val="lowerLetter"/>
      <w:lvlText w:val="%5."/>
      <w:lvlJc w:val="left"/>
      <w:pPr>
        <w:ind w:left="5400" w:hanging="360"/>
      </w:pPr>
    </w:lvl>
    <w:lvl w:ilvl="5" w:tplc="0421001B" w:tentative="1">
      <w:start w:val="1"/>
      <w:numFmt w:val="lowerRoman"/>
      <w:lvlText w:val="%6."/>
      <w:lvlJc w:val="right"/>
      <w:pPr>
        <w:ind w:left="6120" w:hanging="180"/>
      </w:pPr>
    </w:lvl>
    <w:lvl w:ilvl="6" w:tplc="0421000F" w:tentative="1">
      <w:start w:val="1"/>
      <w:numFmt w:val="decimal"/>
      <w:lvlText w:val="%7."/>
      <w:lvlJc w:val="left"/>
      <w:pPr>
        <w:ind w:left="6840" w:hanging="360"/>
      </w:pPr>
    </w:lvl>
    <w:lvl w:ilvl="7" w:tplc="04210019" w:tentative="1">
      <w:start w:val="1"/>
      <w:numFmt w:val="lowerLetter"/>
      <w:lvlText w:val="%8."/>
      <w:lvlJc w:val="left"/>
      <w:pPr>
        <w:ind w:left="7560" w:hanging="360"/>
      </w:pPr>
    </w:lvl>
    <w:lvl w:ilvl="8" w:tplc="0421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>
    <w:nsid w:val="70CB5D52"/>
    <w:multiLevelType w:val="hybridMultilevel"/>
    <w:tmpl w:val="70BEB39A"/>
    <w:lvl w:ilvl="0" w:tplc="0421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17D4"/>
    <w:rsid w:val="0004521F"/>
    <w:rsid w:val="000517D4"/>
    <w:rsid w:val="002A27E4"/>
    <w:rsid w:val="00386C24"/>
    <w:rsid w:val="00412B23"/>
    <w:rsid w:val="004C1FF8"/>
    <w:rsid w:val="007866D3"/>
    <w:rsid w:val="0082350F"/>
    <w:rsid w:val="00AF7BC7"/>
    <w:rsid w:val="00DC03F2"/>
    <w:rsid w:val="00E77911"/>
    <w:rsid w:val="00EB4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2B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2B23"/>
    <w:rPr>
      <w:rFonts w:ascii="Tahoma" w:hAnsi="Tahoma" w:cs="Tahoma"/>
      <w:noProof/>
      <w:sz w:val="16"/>
      <w:szCs w:val="16"/>
      <w:lang w:val="id-ID"/>
    </w:rPr>
  </w:style>
  <w:style w:type="paragraph" w:styleId="ListParagraph">
    <w:name w:val="List Paragraph"/>
    <w:basedOn w:val="Normal"/>
    <w:link w:val="ListParagraphChar"/>
    <w:uiPriority w:val="34"/>
    <w:qFormat/>
    <w:rsid w:val="00AF7BC7"/>
    <w:pPr>
      <w:ind w:left="720"/>
      <w:contextualSpacing/>
    </w:pPr>
    <w:rPr>
      <w:rFonts w:ascii="Calibri" w:eastAsia="SimSun" w:hAnsi="Times New Roman" w:cs="SimSun"/>
    </w:rPr>
  </w:style>
  <w:style w:type="character" w:customStyle="1" w:styleId="ListParagraphChar">
    <w:name w:val="List Paragraph Char"/>
    <w:link w:val="ListParagraph"/>
    <w:uiPriority w:val="34"/>
    <w:locked/>
    <w:rsid w:val="00AF7BC7"/>
    <w:rPr>
      <w:rFonts w:ascii="Calibri" w:eastAsia="SimSun" w:hAnsi="Times New Roman" w:cs="SimSun"/>
      <w:noProof/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2B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2B23"/>
    <w:rPr>
      <w:rFonts w:ascii="Tahoma" w:hAnsi="Tahoma" w:cs="Tahoma"/>
      <w:noProof/>
      <w:sz w:val="16"/>
      <w:szCs w:val="16"/>
      <w:lang w:val="id-ID"/>
    </w:rPr>
  </w:style>
  <w:style w:type="paragraph" w:styleId="ListParagraph">
    <w:name w:val="List Paragraph"/>
    <w:basedOn w:val="Normal"/>
    <w:link w:val="ListParagraphChar"/>
    <w:uiPriority w:val="34"/>
    <w:qFormat/>
    <w:rsid w:val="00AF7BC7"/>
    <w:pPr>
      <w:ind w:left="720"/>
      <w:contextualSpacing/>
    </w:pPr>
    <w:rPr>
      <w:rFonts w:ascii="Calibri" w:eastAsia="SimSun" w:hAnsi="Times New Roman" w:cs="SimSun"/>
    </w:rPr>
  </w:style>
  <w:style w:type="character" w:customStyle="1" w:styleId="ListParagraphChar">
    <w:name w:val="List Paragraph Char"/>
    <w:link w:val="ListParagraph"/>
    <w:uiPriority w:val="34"/>
    <w:locked/>
    <w:rsid w:val="00AF7BC7"/>
    <w:rPr>
      <w:rFonts w:ascii="Calibri" w:eastAsia="SimSun" w:hAnsi="Times New Roman" w:cs="SimSun"/>
      <w:noProof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Tommy Tandera</dc:creator>
  <cp:lastModifiedBy>player</cp:lastModifiedBy>
  <cp:revision>3</cp:revision>
  <dcterms:created xsi:type="dcterms:W3CDTF">2017-06-05T04:38:00Z</dcterms:created>
  <dcterms:modified xsi:type="dcterms:W3CDTF">2017-06-06T10:56:00Z</dcterms:modified>
</cp:coreProperties>
</file>