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840CB" w:rsidRDefault="00C840CB" w:rsidP="00C840CB">
      <w:pPr>
        <w:rPr>
          <w:lang w:val="ru-RU"/>
        </w:rPr>
      </w:pPr>
      <w:r>
        <w:rPr>
          <w:lang w:val="ru-RU"/>
        </w:rPr>
        <w:t>Результаты автоматического извлечения ключевых слов из статьи «</w:t>
      </w:r>
      <w:r w:rsidRPr="00C840CB">
        <w:rPr>
          <w:lang w:val="ru-RU"/>
        </w:rPr>
        <w:t xml:space="preserve">Дополнительные функции новостных </w:t>
      </w:r>
      <w:proofErr w:type="spellStart"/>
      <w:r w:rsidRPr="00C840CB">
        <w:rPr>
          <w:lang w:val="ru-RU"/>
        </w:rPr>
        <w:t>web</w:t>
      </w:r>
      <w:proofErr w:type="spellEnd"/>
      <w:r w:rsidRPr="00C840CB">
        <w:rPr>
          <w:lang w:val="ru-RU"/>
        </w:rPr>
        <w:t xml:space="preserve"> </w:t>
      </w:r>
      <w:proofErr w:type="spellStart"/>
      <w:r w:rsidRPr="00C840CB">
        <w:rPr>
          <w:lang w:val="ru-RU"/>
        </w:rPr>
        <w:t>sites</w:t>
      </w:r>
      <w:proofErr w:type="spellEnd"/>
      <w:r>
        <w:rPr>
          <w:lang w:val="ru-RU"/>
        </w:rPr>
        <w:t>» Б</w:t>
      </w:r>
      <w:r w:rsidRPr="00C840CB">
        <w:rPr>
          <w:lang w:val="ru-RU"/>
        </w:rPr>
        <w:t>.Р. Певзнер</w:t>
      </w:r>
      <w:r>
        <w:rPr>
          <w:lang w:val="ru-RU"/>
        </w:rPr>
        <w:t xml:space="preserve">а </w:t>
      </w:r>
      <w:r w:rsidR="00F33455">
        <w:rPr>
          <w:lang w:val="ru-RU"/>
        </w:rPr>
        <w:t xml:space="preserve">(не </w:t>
      </w:r>
      <w:proofErr w:type="spellStart"/>
      <w:r w:rsidR="00F33455">
        <w:rPr>
          <w:lang w:val="ru-RU"/>
        </w:rPr>
        <w:t>лемматизированный</w:t>
      </w:r>
      <w:proofErr w:type="spellEnd"/>
      <w:r w:rsidR="00F33455">
        <w:rPr>
          <w:lang w:val="ru-RU"/>
        </w:rPr>
        <w:t xml:space="preserve"> текст)</w:t>
      </w:r>
    </w:p>
    <w:p w:rsidR="00C840CB" w:rsidRDefault="00C840CB" w:rsidP="00C840CB">
      <w:pPr>
        <w:rPr>
          <w:lang w:val="ru-RU"/>
        </w:rPr>
      </w:pPr>
      <w:r>
        <w:rPr>
          <w:lang w:val="ru-RU"/>
        </w:rPr>
        <w:t xml:space="preserve">Текст статьи: </w:t>
      </w:r>
      <w:r w:rsidRPr="009B53D7">
        <w:rPr>
          <w:highlight w:val="yellow"/>
          <w:lang w:val="ru-RU"/>
        </w:rPr>
        <w:t>Pevzner_IMS_2015_rus</w:t>
      </w:r>
    </w:p>
    <w:p w:rsidR="00C840CB" w:rsidRDefault="00C840CB" w:rsidP="00C840CB">
      <w:pPr>
        <w:rPr>
          <w:lang w:val="ru-RU"/>
        </w:rPr>
      </w:pPr>
      <w:r>
        <w:rPr>
          <w:lang w:val="ru-RU"/>
        </w:rPr>
        <w:t xml:space="preserve">Аннотация: </w:t>
      </w:r>
      <w:r w:rsidRPr="00C840CB">
        <w:rPr>
          <w:lang w:val="ru-RU"/>
        </w:rPr>
        <w:t>Pevzner_IMS_2015_Abstract_rus</w:t>
      </w:r>
    </w:p>
    <w:p w:rsidR="00C840CB" w:rsidRPr="00C840CB" w:rsidRDefault="009B53D7" w:rsidP="00C840CB">
      <w:pPr>
        <w:rPr>
          <w:i/>
          <w:iCs/>
          <w:lang w:val="ru-RU"/>
        </w:rPr>
      </w:pPr>
      <w:r>
        <w:rPr>
          <w:lang w:val="ru-RU"/>
        </w:rPr>
        <w:t>Эталонные к</w:t>
      </w:r>
      <w:r w:rsidR="00C840CB">
        <w:rPr>
          <w:lang w:val="ru-RU"/>
        </w:rPr>
        <w:t xml:space="preserve">лючевые слова, выделенные вручную: </w:t>
      </w:r>
      <w:r w:rsidR="00C840CB" w:rsidRPr="00C840CB">
        <w:rPr>
          <w:i/>
          <w:iCs/>
          <w:lang w:val="ru-RU"/>
        </w:rPr>
        <w:t>информационные потоки; новостные потоки;</w:t>
      </w:r>
      <w:r w:rsidR="00C840CB" w:rsidRPr="00C840CB">
        <w:rPr>
          <w:i/>
          <w:iCs/>
          <w:lang w:val="ru-RU"/>
        </w:rPr>
        <w:t xml:space="preserve"> </w:t>
      </w:r>
      <w:r w:rsidR="00C840CB" w:rsidRPr="00C840CB">
        <w:rPr>
          <w:i/>
          <w:iCs/>
          <w:lang w:val="ru-RU"/>
        </w:rPr>
        <w:t>новостные веб-сайты; адресная реклама; информационный профиль.</w:t>
      </w:r>
    </w:p>
    <w:p w:rsidR="00C840CB" w:rsidRPr="009B53D7" w:rsidRDefault="00C840CB" w:rsidP="00C840CB">
      <w:pPr>
        <w:rPr>
          <w:b/>
          <w:bCs/>
          <w:lang w:val="ru-RU"/>
        </w:rPr>
      </w:pPr>
    </w:p>
    <w:p w:rsidR="00C840CB" w:rsidRPr="00C840CB" w:rsidRDefault="00C840CB" w:rsidP="00C840CB">
      <w:pPr>
        <w:rPr>
          <w:b/>
          <w:bCs/>
          <w:lang w:val="ru-RU"/>
        </w:rPr>
      </w:pPr>
      <w:r>
        <w:rPr>
          <w:b/>
          <w:bCs/>
        </w:rPr>
        <w:t>RAKE</w:t>
      </w:r>
    </w:p>
    <w:p w:rsidR="00C840CB" w:rsidRDefault="00C840CB" w:rsidP="00C840CB">
      <w:pPr>
        <w:rPr>
          <w:rFonts w:ascii="Calibri" w:hAnsi="Calibri" w:cs="Calibri"/>
          <w:i/>
          <w:iCs/>
          <w:color w:val="212121"/>
          <w:shd w:val="clear" w:color="auto" w:fill="FFFFFF"/>
        </w:rPr>
      </w:pPr>
      <w:r>
        <w:rPr>
          <w:lang w:val="ru-RU"/>
        </w:rPr>
        <w:t xml:space="preserve">Выделил 189 ключевых слов, из них 65 </w:t>
      </w:r>
      <w:proofErr w:type="spellStart"/>
      <w:r>
        <w:rPr>
          <w:lang w:val="ru-RU"/>
        </w:rPr>
        <w:t>униграм</w:t>
      </w:r>
      <w:r w:rsidR="00F33455">
        <w:rPr>
          <w:lang w:val="ru-RU"/>
        </w:rPr>
        <w:t>м</w:t>
      </w:r>
      <w:proofErr w:type="spellEnd"/>
      <w:r w:rsidR="00F33455">
        <w:rPr>
          <w:lang w:val="ru-RU"/>
        </w:rPr>
        <w:t xml:space="preserve"> и 25 многочленных фрагментов (</w:t>
      </w:r>
      <w:r w:rsidR="00F33455" w:rsidRPr="00F33455">
        <w:rPr>
          <w:rFonts w:ascii="Calibri" w:hAnsi="Calibri" w:cs="Calibri"/>
          <w:lang w:val="ru-RU"/>
        </w:rPr>
        <w:t xml:space="preserve">например: </w:t>
      </w:r>
      <w:r w:rsidR="00F33455"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>новостного информационного потока релевантных сообщений разделение входящего потока текстовых сообщений</w:t>
      </w:r>
      <w:r w:rsidR="00F33455"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>).</w:t>
      </w:r>
    </w:p>
    <w:p w:rsidR="00F33455" w:rsidRDefault="00F33455" w:rsidP="00C840CB">
      <w:pPr>
        <w:rPr>
          <w:rFonts w:ascii="Calibri" w:hAnsi="Calibri" w:cs="Calibri"/>
          <w:color w:val="212121"/>
          <w:shd w:val="clear" w:color="auto" w:fill="FFFFFF"/>
          <w:lang w:val="ru-RU"/>
        </w:rPr>
      </w:pPr>
      <w:r>
        <w:rPr>
          <w:rFonts w:ascii="Calibri" w:hAnsi="Calibri" w:cs="Calibri"/>
          <w:color w:val="212121"/>
          <w:shd w:val="clear" w:color="auto" w:fill="FFFFFF"/>
          <w:lang w:val="ru-RU"/>
        </w:rPr>
        <w:t xml:space="preserve">КС «информационные потоки» – отсутствует. </w:t>
      </w:r>
    </w:p>
    <w:p w:rsidR="00F33455" w:rsidRPr="00F33455" w:rsidRDefault="00F33455" w:rsidP="00C840CB">
      <w:pPr>
        <w:rPr>
          <w:rFonts w:ascii="Calibri" w:hAnsi="Calibri" w:cs="Calibri"/>
          <w:color w:val="212121"/>
          <w:sz w:val="21"/>
          <w:szCs w:val="21"/>
          <w:shd w:val="clear" w:color="auto" w:fill="FFFFFF"/>
          <w:lang w:val="ru-RU"/>
        </w:rPr>
      </w:pPr>
      <w:r>
        <w:rPr>
          <w:rFonts w:ascii="Calibri" w:hAnsi="Calibri" w:cs="Calibri"/>
          <w:color w:val="212121"/>
          <w:shd w:val="clear" w:color="auto" w:fill="FFFFFF"/>
          <w:lang w:val="ru-RU"/>
        </w:rPr>
        <w:t xml:space="preserve">КС </w:t>
      </w:r>
      <w:r>
        <w:rPr>
          <w:rFonts w:ascii="Calibri" w:hAnsi="Calibri" w:cs="Calibri"/>
          <w:color w:val="212121"/>
          <w:shd w:val="clear" w:color="auto" w:fill="FFFFFF"/>
          <w:lang w:val="ru-RU"/>
        </w:rPr>
        <w:t>«</w:t>
      </w:r>
      <w:r>
        <w:rPr>
          <w:rFonts w:ascii="Calibri" w:hAnsi="Calibri" w:cs="Calibri"/>
          <w:color w:val="212121"/>
          <w:sz w:val="21"/>
          <w:szCs w:val="21"/>
          <w:shd w:val="clear" w:color="auto" w:fill="FFFFFF"/>
          <w:lang w:val="ru-RU"/>
        </w:rPr>
        <w:t>новостные потоки</w:t>
      </w:r>
      <w:r>
        <w:rPr>
          <w:rFonts w:ascii="Calibri" w:hAnsi="Calibri" w:cs="Calibri"/>
          <w:color w:val="212121"/>
          <w:sz w:val="21"/>
          <w:szCs w:val="21"/>
          <w:shd w:val="clear" w:color="auto" w:fill="FFFFFF"/>
          <w:lang w:val="ru-RU"/>
        </w:rPr>
        <w:t>»</w:t>
      </w:r>
      <w:r>
        <w:rPr>
          <w:rFonts w:ascii="Calibri" w:hAnsi="Calibri" w:cs="Calibri"/>
          <w:color w:val="212121"/>
          <w:sz w:val="21"/>
          <w:szCs w:val="21"/>
          <w:shd w:val="clear" w:color="auto" w:fill="FFFFFF"/>
          <w:lang w:val="ru-RU"/>
        </w:rPr>
        <w:t xml:space="preserve"> – отсутствует</w:t>
      </w:r>
      <w:r>
        <w:rPr>
          <w:rFonts w:ascii="Calibri" w:hAnsi="Calibri" w:cs="Calibri"/>
          <w:color w:val="212121"/>
          <w:sz w:val="21"/>
          <w:szCs w:val="21"/>
          <w:shd w:val="clear" w:color="auto" w:fill="FFFFFF"/>
          <w:lang w:val="ru-RU"/>
        </w:rPr>
        <w:t>.</w:t>
      </w:r>
    </w:p>
    <w:p w:rsidR="00F33455" w:rsidRDefault="00F33455" w:rsidP="00C840CB">
      <w:pPr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</w:pPr>
      <w:r>
        <w:rPr>
          <w:rFonts w:ascii="Calibri" w:hAnsi="Calibri" w:cs="Calibri"/>
          <w:color w:val="212121"/>
          <w:shd w:val="clear" w:color="auto" w:fill="FFFFFF"/>
          <w:lang w:val="ru-RU"/>
        </w:rPr>
        <w:t xml:space="preserve">Лексема </w:t>
      </w:r>
      <w:r w:rsidRPr="00F33455">
        <w:rPr>
          <w:rFonts w:ascii="Calibri" w:hAnsi="Calibri" w:cs="Calibri"/>
          <w:b/>
          <w:bCs/>
          <w:color w:val="212121"/>
          <w:shd w:val="clear" w:color="auto" w:fill="FFFFFF"/>
          <w:lang w:val="ru-RU"/>
        </w:rPr>
        <w:t>поток</w:t>
      </w:r>
      <w:r>
        <w:rPr>
          <w:rFonts w:ascii="Calibri" w:hAnsi="Calibri" w:cs="Calibri"/>
          <w:color w:val="212121"/>
          <w:shd w:val="clear" w:color="auto" w:fill="FFFFFF"/>
          <w:lang w:val="ru-RU"/>
        </w:rPr>
        <w:t xml:space="preserve"> присутствуют в следующих вариантах: 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новостного </w:t>
      </w:r>
      <w:r w:rsidRPr="00F33455">
        <w:rPr>
          <w:rFonts w:ascii="Calibri" w:hAnsi="Calibri" w:cs="Calibri"/>
          <w:b/>
          <w:bCs/>
          <w:i/>
          <w:iCs/>
          <w:color w:val="212121"/>
          <w:u w:val="single"/>
          <w:shd w:val="clear" w:color="auto" w:fill="FFFFFF"/>
          <w:lang w:val="ru-RU"/>
        </w:rPr>
        <w:t>информационного потока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 релевантных сообщений разделение входящего </w:t>
      </w:r>
      <w:r w:rsidRPr="00F33455"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  <w:t>потока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 текстовых сообщений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, 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источником запросов является текущее сообщение входного </w:t>
      </w:r>
      <w:r w:rsidRPr="00F33455"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  <w:t>потока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, 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разработал алгоритм деления </w:t>
      </w:r>
      <w:r w:rsidRPr="00F33455"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  <w:t>потока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 текстовых сообщений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, 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каждым новым сообщением входного </w:t>
      </w:r>
      <w:r w:rsidRPr="00F33455"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  <w:t>потока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, 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сообщения входного </w:t>
      </w:r>
      <w:r w:rsidRPr="00F33455"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  <w:t>потока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>,</w:t>
      </w:r>
      <w:r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  <w:t xml:space="preserve"> </w:t>
      </w:r>
      <w:r w:rsidRPr="00F33455"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  <w:t xml:space="preserve">потока 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>описывает объект</w:t>
      </w:r>
      <w:r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, 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кластером </w:t>
      </w:r>
      <w:r w:rsidRPr="00F33455"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  <w:t>потока</w:t>
      </w:r>
      <w:r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, 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блоке </w:t>
      </w:r>
      <w:r w:rsidRPr="00F33455"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  <w:t>потока</w:t>
      </w:r>
      <w:r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, 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кластера </w:t>
      </w:r>
      <w:r w:rsidRPr="00F33455"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  <w:t>потока</w:t>
      </w:r>
      <w:r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, общего </w:t>
      </w:r>
      <w:r w:rsidRPr="00F33455"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  <w:t>потока</w:t>
      </w:r>
      <w:r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, </w:t>
      </w:r>
      <w:r w:rsidRPr="00F33455"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  <w:t>поток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 состоит</w:t>
      </w:r>
      <w:r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, </w:t>
      </w:r>
      <w:r w:rsidRPr="00F33455"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  <w:t>потока</w:t>
      </w:r>
      <w:r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, 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>входном п</w:t>
      </w:r>
      <w:r w:rsidRPr="00F33455"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  <w:t>отоке</w:t>
      </w:r>
      <w:r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 xml:space="preserve">, </w:t>
      </w:r>
      <w:r w:rsidRPr="00F33455">
        <w:rPr>
          <w:rFonts w:ascii="Calibri" w:hAnsi="Calibri" w:cs="Calibri"/>
          <w:i/>
          <w:iCs/>
          <w:color w:val="212121"/>
          <w:shd w:val="clear" w:color="auto" w:fill="FFFFFF"/>
          <w:lang w:val="ru-RU"/>
        </w:rPr>
        <w:t>r-</w:t>
      </w:r>
      <w:r w:rsidRPr="00F33455">
        <w:rPr>
          <w:rFonts w:ascii="Calibri" w:hAnsi="Calibri" w:cs="Calibri"/>
          <w:b/>
          <w:bCs/>
          <w:i/>
          <w:iCs/>
          <w:color w:val="212121"/>
          <w:shd w:val="clear" w:color="auto" w:fill="FFFFFF"/>
          <w:lang w:val="ru-RU"/>
        </w:rPr>
        <w:t>потока</w:t>
      </w:r>
    </w:p>
    <w:p w:rsidR="00F33455" w:rsidRPr="00F33455" w:rsidRDefault="00F33455" w:rsidP="00C840CB">
      <w:pPr>
        <w:rPr>
          <w:rFonts w:ascii="Calibri" w:hAnsi="Calibri" w:cs="Calibri"/>
          <w:b/>
          <w:bCs/>
          <w:i/>
          <w:iCs/>
          <w:color w:val="212121"/>
          <w:sz w:val="21"/>
          <w:szCs w:val="21"/>
          <w:shd w:val="clear" w:color="auto" w:fill="FFFFFF"/>
          <w:lang w:val="ru-RU"/>
        </w:rPr>
      </w:pPr>
      <w:r>
        <w:rPr>
          <w:rFonts w:ascii="Calibri" w:hAnsi="Calibri" w:cs="Calibri"/>
          <w:color w:val="212121"/>
          <w:sz w:val="21"/>
          <w:szCs w:val="21"/>
          <w:shd w:val="clear" w:color="auto" w:fill="FFFFFF"/>
          <w:lang w:val="ru-RU"/>
        </w:rPr>
        <w:t xml:space="preserve">КС «новостные веб-сайты» – присутствует в виде: </w:t>
      </w:r>
      <w:r w:rsidRPr="00F33455">
        <w:rPr>
          <w:rFonts w:ascii="Calibri" w:hAnsi="Calibri" w:cs="Calibri"/>
          <w:i/>
          <w:iCs/>
          <w:color w:val="212121"/>
          <w:sz w:val="21"/>
          <w:szCs w:val="21"/>
          <w:shd w:val="clear" w:color="auto" w:fill="FFFFFF"/>
          <w:lang w:val="ru-RU"/>
        </w:rPr>
        <w:t xml:space="preserve">постоянных читателей </w:t>
      </w:r>
      <w:r w:rsidRPr="00F33455">
        <w:rPr>
          <w:rFonts w:ascii="Calibri" w:hAnsi="Calibri" w:cs="Calibri"/>
          <w:b/>
          <w:bCs/>
          <w:i/>
          <w:iCs/>
          <w:color w:val="212121"/>
          <w:sz w:val="21"/>
          <w:szCs w:val="21"/>
          <w:shd w:val="clear" w:color="auto" w:fill="FFFFFF"/>
          <w:lang w:val="ru-RU"/>
        </w:rPr>
        <w:t>новостей веб-сайтов</w:t>
      </w:r>
      <w:r w:rsidRPr="00F33455">
        <w:rPr>
          <w:rFonts w:ascii="Calibri" w:hAnsi="Calibri" w:cs="Calibri"/>
          <w:i/>
          <w:iCs/>
          <w:color w:val="212121"/>
          <w:sz w:val="21"/>
          <w:szCs w:val="21"/>
          <w:shd w:val="clear" w:color="auto" w:fill="FFFFFF"/>
          <w:lang w:val="ru-RU"/>
        </w:rPr>
        <w:t xml:space="preserve"> кластер пользователя создается</w:t>
      </w:r>
      <w:r w:rsidRPr="00F33455">
        <w:rPr>
          <w:rFonts w:ascii="Calibri" w:hAnsi="Calibri" w:cs="Calibri"/>
          <w:i/>
          <w:iCs/>
          <w:color w:val="212121"/>
          <w:sz w:val="21"/>
          <w:szCs w:val="21"/>
          <w:shd w:val="clear" w:color="auto" w:fill="FFFFFF"/>
          <w:lang w:val="ru-RU"/>
        </w:rPr>
        <w:t xml:space="preserve">, </w:t>
      </w:r>
      <w:r w:rsidRPr="00F33455">
        <w:rPr>
          <w:rFonts w:ascii="Calibri" w:hAnsi="Calibri" w:cs="Calibri"/>
          <w:i/>
          <w:iCs/>
          <w:color w:val="212121"/>
          <w:sz w:val="21"/>
          <w:szCs w:val="21"/>
          <w:shd w:val="clear" w:color="auto" w:fill="FFFFFF"/>
          <w:lang w:val="ru-RU"/>
        </w:rPr>
        <w:t xml:space="preserve">дополнительные функции </w:t>
      </w:r>
      <w:r w:rsidRPr="00F33455">
        <w:rPr>
          <w:rFonts w:ascii="Calibri" w:hAnsi="Calibri" w:cs="Calibri"/>
          <w:b/>
          <w:bCs/>
          <w:i/>
          <w:iCs/>
          <w:color w:val="212121"/>
          <w:sz w:val="21"/>
          <w:szCs w:val="21"/>
          <w:shd w:val="clear" w:color="auto" w:fill="FFFFFF"/>
          <w:lang w:val="ru-RU"/>
        </w:rPr>
        <w:t xml:space="preserve">новостных </w:t>
      </w:r>
      <w:proofErr w:type="spellStart"/>
      <w:r w:rsidRPr="00F33455">
        <w:rPr>
          <w:rFonts w:ascii="Calibri" w:hAnsi="Calibri" w:cs="Calibri"/>
          <w:b/>
          <w:bCs/>
          <w:i/>
          <w:iCs/>
          <w:color w:val="212121"/>
          <w:sz w:val="21"/>
          <w:szCs w:val="21"/>
          <w:shd w:val="clear" w:color="auto" w:fill="FFFFFF"/>
          <w:lang w:val="ru-RU"/>
        </w:rPr>
        <w:t>web</w:t>
      </w:r>
      <w:proofErr w:type="spellEnd"/>
      <w:r w:rsidRPr="00F33455">
        <w:rPr>
          <w:rFonts w:ascii="Calibri" w:hAnsi="Calibri" w:cs="Calibri"/>
          <w:b/>
          <w:bCs/>
          <w:i/>
          <w:iCs/>
          <w:color w:val="212121"/>
          <w:sz w:val="21"/>
          <w:szCs w:val="21"/>
          <w:shd w:val="clear" w:color="auto" w:fill="FFFFFF"/>
          <w:lang w:val="ru-RU"/>
        </w:rPr>
        <w:t xml:space="preserve"> </w:t>
      </w:r>
      <w:proofErr w:type="spellStart"/>
      <w:r w:rsidRPr="00F33455">
        <w:rPr>
          <w:rFonts w:ascii="Calibri" w:hAnsi="Calibri" w:cs="Calibri"/>
          <w:b/>
          <w:bCs/>
          <w:i/>
          <w:iCs/>
          <w:color w:val="212121"/>
          <w:sz w:val="21"/>
          <w:szCs w:val="21"/>
          <w:shd w:val="clear" w:color="auto" w:fill="FFFFFF"/>
          <w:lang w:val="ru-RU"/>
        </w:rPr>
        <w:t>sites</w:t>
      </w:r>
      <w:proofErr w:type="spellEnd"/>
      <w:r>
        <w:rPr>
          <w:rFonts w:ascii="Calibri" w:hAnsi="Calibri" w:cs="Calibri"/>
          <w:i/>
          <w:iCs/>
          <w:color w:val="212121"/>
          <w:sz w:val="21"/>
          <w:szCs w:val="21"/>
          <w:shd w:val="clear" w:color="auto" w:fill="FFFFFF"/>
          <w:lang w:val="ru-RU"/>
        </w:rPr>
        <w:t xml:space="preserve">, </w:t>
      </w:r>
      <w:r w:rsidRPr="00F33455">
        <w:rPr>
          <w:rFonts w:ascii="Calibri" w:hAnsi="Calibri" w:cs="Calibri"/>
          <w:b/>
          <w:bCs/>
          <w:i/>
          <w:iCs/>
          <w:color w:val="212121"/>
          <w:sz w:val="21"/>
          <w:szCs w:val="21"/>
          <w:shd w:val="clear" w:color="auto" w:fill="FFFFFF"/>
          <w:lang w:val="ru-RU"/>
        </w:rPr>
        <w:t>новостных сайтах</w:t>
      </w:r>
      <w:r w:rsidRPr="00F33455">
        <w:rPr>
          <w:rFonts w:ascii="Calibri" w:hAnsi="Calibri" w:cs="Calibri"/>
          <w:i/>
          <w:iCs/>
          <w:color w:val="212121"/>
          <w:sz w:val="21"/>
          <w:szCs w:val="21"/>
          <w:shd w:val="clear" w:color="auto" w:fill="FFFFFF"/>
          <w:lang w:val="ru-RU"/>
        </w:rPr>
        <w:t xml:space="preserve"> запросов</w:t>
      </w:r>
      <w:r w:rsidRPr="00F33455">
        <w:rPr>
          <w:rFonts w:ascii="Calibri" w:hAnsi="Calibri" w:cs="Calibri"/>
          <w:i/>
          <w:iCs/>
          <w:color w:val="212121"/>
          <w:sz w:val="21"/>
          <w:szCs w:val="21"/>
          <w:shd w:val="clear" w:color="auto" w:fill="FFFFFF"/>
          <w:lang w:val="ru-RU"/>
        </w:rPr>
        <w:t xml:space="preserve">, </w:t>
      </w:r>
      <w:r w:rsidRPr="00F33455">
        <w:rPr>
          <w:rFonts w:ascii="Calibri" w:hAnsi="Calibri" w:cs="Calibri"/>
          <w:b/>
          <w:bCs/>
          <w:i/>
          <w:iCs/>
          <w:color w:val="212121"/>
          <w:sz w:val="21"/>
          <w:szCs w:val="21"/>
          <w:shd w:val="clear" w:color="auto" w:fill="FFFFFF"/>
          <w:lang w:val="ru-RU"/>
        </w:rPr>
        <w:t>новостные сайты</w:t>
      </w:r>
      <w:r>
        <w:rPr>
          <w:rFonts w:ascii="Calibri" w:hAnsi="Calibri" w:cs="Calibri"/>
          <w:b/>
          <w:bCs/>
          <w:i/>
          <w:iCs/>
          <w:color w:val="212121"/>
          <w:sz w:val="21"/>
          <w:szCs w:val="21"/>
          <w:shd w:val="clear" w:color="auto" w:fill="FFFFFF"/>
          <w:lang w:val="ru-RU"/>
        </w:rPr>
        <w:t>.</w:t>
      </w:r>
    </w:p>
    <w:p w:rsidR="00F33455" w:rsidRDefault="00F33455" w:rsidP="00C840CB">
      <w:pPr>
        <w:rPr>
          <w:b/>
          <w:bCs/>
          <w:i/>
          <w:iCs/>
          <w:lang w:val="ru-RU"/>
        </w:rPr>
      </w:pPr>
      <w:r>
        <w:rPr>
          <w:lang w:val="ru-RU"/>
        </w:rPr>
        <w:t>КС «</w:t>
      </w:r>
      <w:r w:rsidRPr="00F33455">
        <w:rPr>
          <w:lang w:val="ru-RU"/>
        </w:rPr>
        <w:t>адресная реклама</w:t>
      </w:r>
      <w:r>
        <w:rPr>
          <w:lang w:val="ru-RU"/>
        </w:rPr>
        <w:t xml:space="preserve">» -- присутствует в виде: </w:t>
      </w:r>
      <w:r w:rsidRPr="00F33455">
        <w:rPr>
          <w:i/>
          <w:iCs/>
          <w:lang w:val="ru-RU"/>
        </w:rPr>
        <w:t xml:space="preserve">достаточно эффективной является </w:t>
      </w:r>
      <w:r w:rsidRPr="00F33455">
        <w:rPr>
          <w:b/>
          <w:bCs/>
          <w:i/>
          <w:iCs/>
          <w:lang w:val="ru-RU"/>
        </w:rPr>
        <w:t>адресная реклама</w:t>
      </w:r>
      <w:r w:rsidRPr="00F33455">
        <w:rPr>
          <w:i/>
          <w:iCs/>
          <w:lang w:val="ru-RU"/>
        </w:rPr>
        <w:t xml:space="preserve">, </w:t>
      </w:r>
      <w:r w:rsidRPr="00F33455">
        <w:rPr>
          <w:b/>
          <w:bCs/>
          <w:i/>
          <w:iCs/>
          <w:lang w:val="ru-RU"/>
        </w:rPr>
        <w:t>адресная реклама</w:t>
      </w:r>
      <w:r w:rsidRPr="00F33455">
        <w:rPr>
          <w:i/>
          <w:iCs/>
          <w:lang w:val="ru-RU"/>
        </w:rPr>
        <w:t xml:space="preserve"> сети</w:t>
      </w:r>
      <w:r>
        <w:rPr>
          <w:i/>
          <w:iCs/>
          <w:lang w:val="ru-RU"/>
        </w:rPr>
        <w:t xml:space="preserve">, </w:t>
      </w:r>
      <w:r w:rsidRPr="00F33455">
        <w:rPr>
          <w:i/>
          <w:iCs/>
          <w:lang w:val="ru-RU"/>
        </w:rPr>
        <w:t xml:space="preserve">разработчики могут предусмотреть процедуры координации </w:t>
      </w:r>
      <w:r w:rsidRPr="00F33455">
        <w:rPr>
          <w:b/>
          <w:bCs/>
          <w:i/>
          <w:iCs/>
          <w:lang w:val="ru-RU"/>
        </w:rPr>
        <w:t>адресной рекламы</w:t>
      </w:r>
    </w:p>
    <w:p w:rsidR="00F33455" w:rsidRDefault="00F33455" w:rsidP="00C840CB">
      <w:pPr>
        <w:rPr>
          <w:i/>
          <w:iCs/>
          <w:lang w:val="ru-RU"/>
        </w:rPr>
      </w:pPr>
      <w:r w:rsidRPr="00F33455">
        <w:rPr>
          <w:lang w:val="ru-RU"/>
        </w:rPr>
        <w:t xml:space="preserve">Лексема </w:t>
      </w:r>
      <w:r w:rsidRPr="00F33455">
        <w:rPr>
          <w:b/>
          <w:bCs/>
          <w:lang w:val="ru-RU"/>
        </w:rPr>
        <w:t>реклама</w:t>
      </w:r>
      <w:r w:rsidRPr="00F33455">
        <w:rPr>
          <w:lang w:val="ru-RU"/>
        </w:rPr>
        <w:t xml:space="preserve"> также встречается следующим образом:</w:t>
      </w:r>
      <w:r>
        <w:rPr>
          <w:i/>
          <w:iCs/>
          <w:lang w:val="ru-RU"/>
        </w:rPr>
        <w:t xml:space="preserve"> </w:t>
      </w:r>
      <w:r w:rsidRPr="00F33455">
        <w:rPr>
          <w:i/>
          <w:iCs/>
          <w:lang w:val="ru-RU"/>
        </w:rPr>
        <w:t xml:space="preserve">основным источником прибыли </w:t>
      </w:r>
      <w:proofErr w:type="spellStart"/>
      <w:r w:rsidRPr="00F33455">
        <w:rPr>
          <w:i/>
          <w:iCs/>
          <w:lang w:val="ru-RU"/>
        </w:rPr>
        <w:t>интернеткомпаний</w:t>
      </w:r>
      <w:proofErr w:type="spellEnd"/>
      <w:r w:rsidRPr="00F33455">
        <w:rPr>
          <w:i/>
          <w:iCs/>
          <w:lang w:val="ru-RU"/>
        </w:rPr>
        <w:t xml:space="preserve"> является </w:t>
      </w:r>
      <w:r w:rsidRPr="00F33455">
        <w:rPr>
          <w:b/>
          <w:bCs/>
          <w:i/>
          <w:iCs/>
          <w:lang w:val="ru-RU"/>
        </w:rPr>
        <w:t>реклама</w:t>
      </w:r>
      <w:r>
        <w:rPr>
          <w:i/>
          <w:iCs/>
          <w:lang w:val="ru-RU"/>
        </w:rPr>
        <w:t xml:space="preserve">, </w:t>
      </w:r>
      <w:proofErr w:type="spellStart"/>
      <w:r w:rsidRPr="00F33455">
        <w:rPr>
          <w:i/>
          <w:iCs/>
          <w:lang w:val="ru-RU"/>
        </w:rPr>
        <w:t>google</w:t>
      </w:r>
      <w:proofErr w:type="spellEnd"/>
      <w:r w:rsidRPr="00F33455">
        <w:rPr>
          <w:i/>
          <w:iCs/>
          <w:lang w:val="ru-RU"/>
        </w:rPr>
        <w:t xml:space="preserve"> такая </w:t>
      </w:r>
      <w:r w:rsidRPr="00F33455">
        <w:rPr>
          <w:b/>
          <w:bCs/>
          <w:i/>
          <w:iCs/>
          <w:lang w:val="ru-RU"/>
        </w:rPr>
        <w:t>реклама</w:t>
      </w:r>
      <w:r>
        <w:rPr>
          <w:i/>
          <w:iCs/>
          <w:lang w:val="ru-RU"/>
        </w:rPr>
        <w:t xml:space="preserve">, </w:t>
      </w:r>
      <w:r w:rsidRPr="00F33455">
        <w:rPr>
          <w:i/>
          <w:iCs/>
          <w:lang w:val="ru-RU"/>
        </w:rPr>
        <w:t xml:space="preserve">такая </w:t>
      </w:r>
      <w:r w:rsidRPr="00F33455">
        <w:rPr>
          <w:b/>
          <w:bCs/>
          <w:i/>
          <w:iCs/>
          <w:lang w:val="ru-RU"/>
        </w:rPr>
        <w:t>реклама</w:t>
      </w:r>
      <w:r>
        <w:rPr>
          <w:i/>
          <w:iCs/>
          <w:lang w:val="ru-RU"/>
        </w:rPr>
        <w:t xml:space="preserve">, </w:t>
      </w:r>
      <w:r w:rsidRPr="00F33455">
        <w:rPr>
          <w:b/>
          <w:bCs/>
          <w:i/>
          <w:iCs/>
          <w:lang w:val="ru-RU"/>
        </w:rPr>
        <w:t>рекламы</w:t>
      </w:r>
      <w:r>
        <w:rPr>
          <w:b/>
          <w:bCs/>
          <w:i/>
          <w:iCs/>
          <w:lang w:val="ru-RU"/>
        </w:rPr>
        <w:t>.</w:t>
      </w:r>
    </w:p>
    <w:p w:rsidR="00F33455" w:rsidRDefault="00F33455" w:rsidP="00C840CB">
      <w:pPr>
        <w:rPr>
          <w:lang w:val="ru-RU"/>
        </w:rPr>
      </w:pPr>
      <w:r>
        <w:rPr>
          <w:lang w:val="ru-RU"/>
        </w:rPr>
        <w:t>КС «</w:t>
      </w:r>
      <w:r w:rsidRPr="00F33455">
        <w:rPr>
          <w:lang w:val="ru-RU"/>
        </w:rPr>
        <w:t>информационный профиль</w:t>
      </w:r>
      <w:r>
        <w:rPr>
          <w:lang w:val="ru-RU"/>
        </w:rPr>
        <w:t>» -- присутствует (</w:t>
      </w:r>
      <w:r w:rsidRPr="00F33455">
        <w:rPr>
          <w:lang w:val="ru-RU"/>
        </w:rPr>
        <w:t>информационный профиль;3.666666666666667</w:t>
      </w:r>
      <w:r>
        <w:rPr>
          <w:lang w:val="ru-RU"/>
        </w:rPr>
        <w:t>).</w:t>
      </w:r>
    </w:p>
    <w:p w:rsidR="00F33455" w:rsidRDefault="00F33455" w:rsidP="00C840CB">
      <w:pPr>
        <w:rPr>
          <w:b/>
          <w:bCs/>
          <w:i/>
          <w:iCs/>
          <w:lang w:val="ru-RU"/>
        </w:rPr>
      </w:pPr>
      <w:r w:rsidRPr="00F33455">
        <w:rPr>
          <w:lang w:val="ru-RU"/>
        </w:rPr>
        <w:t xml:space="preserve">Лексема </w:t>
      </w:r>
      <w:r w:rsidRPr="00F33455">
        <w:rPr>
          <w:b/>
          <w:bCs/>
          <w:lang w:val="ru-RU"/>
        </w:rPr>
        <w:t>профиль</w:t>
      </w:r>
      <w:r w:rsidRPr="00F33455">
        <w:rPr>
          <w:lang w:val="ru-RU"/>
        </w:rPr>
        <w:t xml:space="preserve"> присутству</w:t>
      </w:r>
      <w:r>
        <w:rPr>
          <w:lang w:val="ru-RU"/>
        </w:rPr>
        <w:t>е</w:t>
      </w:r>
      <w:r w:rsidRPr="00F33455">
        <w:rPr>
          <w:lang w:val="ru-RU"/>
        </w:rPr>
        <w:t xml:space="preserve">т в следующих вариантах: </w:t>
      </w:r>
      <w:r w:rsidRPr="00F33455">
        <w:rPr>
          <w:i/>
          <w:iCs/>
          <w:lang w:val="ru-RU"/>
        </w:rPr>
        <w:t xml:space="preserve">найти аналогичные </w:t>
      </w:r>
      <w:r w:rsidRPr="00F33455">
        <w:rPr>
          <w:b/>
          <w:bCs/>
          <w:i/>
          <w:iCs/>
          <w:lang w:val="ru-RU"/>
        </w:rPr>
        <w:t>профили</w:t>
      </w:r>
      <w:r w:rsidRPr="00F33455">
        <w:rPr>
          <w:i/>
          <w:iCs/>
          <w:lang w:val="ru-RU"/>
        </w:rPr>
        <w:t xml:space="preserve">, </w:t>
      </w:r>
      <w:r w:rsidRPr="00F33455">
        <w:rPr>
          <w:b/>
          <w:bCs/>
          <w:i/>
          <w:iCs/>
          <w:lang w:val="ru-RU"/>
        </w:rPr>
        <w:t>профиль</w:t>
      </w:r>
      <w:r w:rsidRPr="00F33455">
        <w:rPr>
          <w:i/>
          <w:iCs/>
          <w:lang w:val="ru-RU"/>
        </w:rPr>
        <w:t xml:space="preserve"> является</w:t>
      </w:r>
      <w:r w:rsidRPr="00F33455">
        <w:rPr>
          <w:i/>
          <w:iCs/>
          <w:lang w:val="ru-RU"/>
        </w:rPr>
        <w:t xml:space="preserve">, </w:t>
      </w:r>
      <w:r w:rsidRPr="00F33455">
        <w:rPr>
          <w:b/>
          <w:bCs/>
          <w:i/>
          <w:iCs/>
          <w:lang w:val="ru-RU"/>
        </w:rPr>
        <w:t>профилем</w:t>
      </w:r>
      <w:r w:rsidRPr="00F33455">
        <w:rPr>
          <w:i/>
          <w:iCs/>
          <w:lang w:val="ru-RU"/>
        </w:rPr>
        <w:t xml:space="preserve"> пользователя</w:t>
      </w:r>
      <w:r w:rsidRPr="00F33455">
        <w:rPr>
          <w:i/>
          <w:iCs/>
          <w:lang w:val="ru-RU"/>
        </w:rPr>
        <w:t xml:space="preserve">, </w:t>
      </w:r>
      <w:r w:rsidRPr="00F33455">
        <w:rPr>
          <w:i/>
          <w:iCs/>
          <w:lang w:val="ru-RU"/>
        </w:rPr>
        <w:t xml:space="preserve">объединение </w:t>
      </w:r>
      <w:r w:rsidRPr="00F33455">
        <w:rPr>
          <w:b/>
          <w:bCs/>
          <w:i/>
          <w:iCs/>
          <w:lang w:val="ru-RU"/>
        </w:rPr>
        <w:t>профилей</w:t>
      </w:r>
      <w:r w:rsidRPr="00F33455">
        <w:rPr>
          <w:i/>
          <w:iCs/>
          <w:lang w:val="ru-RU"/>
        </w:rPr>
        <w:t xml:space="preserve">, </w:t>
      </w:r>
      <w:r w:rsidRPr="00F33455">
        <w:rPr>
          <w:b/>
          <w:bCs/>
          <w:i/>
          <w:iCs/>
          <w:lang w:val="ru-RU"/>
        </w:rPr>
        <w:t>профиль</w:t>
      </w:r>
      <w:r w:rsidRPr="00F33455">
        <w:rPr>
          <w:b/>
          <w:bCs/>
          <w:i/>
          <w:iCs/>
          <w:lang w:val="ru-RU"/>
        </w:rPr>
        <w:t>.</w:t>
      </w:r>
    </w:p>
    <w:p w:rsidR="00F33455" w:rsidRDefault="00F33455" w:rsidP="00C840CB">
      <w:pPr>
        <w:rPr>
          <w:lang w:val="ru-RU"/>
        </w:rPr>
      </w:pPr>
      <w:r w:rsidRPr="00F33455">
        <w:rPr>
          <w:lang w:val="ru-RU"/>
        </w:rPr>
        <w:t>Качество результата н</w:t>
      </w:r>
      <w:r w:rsidR="009B53D7">
        <w:rPr>
          <w:lang w:val="ru-RU"/>
        </w:rPr>
        <w:t>еудовлетворительное</w:t>
      </w:r>
      <w:r w:rsidRPr="00F33455">
        <w:rPr>
          <w:lang w:val="ru-RU"/>
        </w:rPr>
        <w:t>, может быть использован для дальнейшей ручной обработки.</w:t>
      </w:r>
    </w:p>
    <w:p w:rsidR="00F33455" w:rsidRDefault="00F33455" w:rsidP="00C840CB">
      <w:pPr>
        <w:rPr>
          <w:lang w:val="ru-RU"/>
        </w:rPr>
      </w:pPr>
    </w:p>
    <w:p w:rsidR="00F33455" w:rsidRPr="003D2A14" w:rsidRDefault="003D2A14" w:rsidP="00C840CB">
      <w:pPr>
        <w:rPr>
          <w:b/>
          <w:bCs/>
        </w:rPr>
      </w:pPr>
      <w:proofErr w:type="spellStart"/>
      <w:r w:rsidRPr="003D2A14">
        <w:rPr>
          <w:b/>
          <w:bCs/>
        </w:rPr>
        <w:t>KeyBERT</w:t>
      </w:r>
      <w:proofErr w:type="spellEnd"/>
    </w:p>
    <w:p w:rsidR="003D2A14" w:rsidRDefault="003D2A14" w:rsidP="00C840CB">
      <w:pPr>
        <w:rPr>
          <w:lang w:val="ru-RU"/>
        </w:rPr>
      </w:pPr>
      <w:r>
        <w:rPr>
          <w:lang w:val="ru-RU"/>
        </w:rPr>
        <w:lastRenderedPageBreak/>
        <w:t xml:space="preserve">Качество </w:t>
      </w:r>
      <w:r w:rsidRPr="009B53D7">
        <w:rPr>
          <w:highlight w:val="yellow"/>
          <w:lang w:val="ru-RU"/>
        </w:rPr>
        <w:t>удовлетворительное</w:t>
      </w:r>
      <w:r>
        <w:rPr>
          <w:lang w:val="ru-RU"/>
        </w:rPr>
        <w:t xml:space="preserve">. Выделил </w:t>
      </w:r>
      <w:proofErr w:type="spellStart"/>
      <w:r>
        <w:rPr>
          <w:lang w:val="ru-RU"/>
        </w:rPr>
        <w:t>униграммы</w:t>
      </w:r>
      <w:proofErr w:type="spellEnd"/>
      <w:r>
        <w:rPr>
          <w:lang w:val="ru-RU"/>
        </w:rPr>
        <w:t xml:space="preserve"> информационный, профиль; биграмму </w:t>
      </w:r>
      <w:r w:rsidRPr="003D2A14">
        <w:rPr>
          <w:b/>
          <w:bCs/>
          <w:i/>
          <w:iCs/>
          <w:lang w:val="ru-RU"/>
        </w:rPr>
        <w:t>информационного потока</w:t>
      </w:r>
      <w:r>
        <w:rPr>
          <w:lang w:val="ru-RU"/>
        </w:rPr>
        <w:t xml:space="preserve">; триграмму </w:t>
      </w:r>
      <w:r w:rsidRPr="003D2A14">
        <w:rPr>
          <w:b/>
          <w:bCs/>
          <w:i/>
          <w:iCs/>
          <w:lang w:val="ru-RU"/>
        </w:rPr>
        <w:t>новостного информационного потока</w:t>
      </w:r>
      <w:r>
        <w:rPr>
          <w:lang w:val="ru-RU"/>
        </w:rPr>
        <w:t>.</w:t>
      </w:r>
    </w:p>
    <w:p w:rsidR="003D2A14" w:rsidRDefault="003D2A14" w:rsidP="00C840CB">
      <w:pPr>
        <w:rPr>
          <w:lang w:val="ru-RU"/>
        </w:rPr>
      </w:pPr>
    </w:p>
    <w:p w:rsidR="003D2A14" w:rsidRPr="003D2A14" w:rsidRDefault="003D2A14" w:rsidP="00C840CB">
      <w:pPr>
        <w:rPr>
          <w:b/>
          <w:bCs/>
        </w:rPr>
      </w:pPr>
      <w:proofErr w:type="spellStart"/>
      <w:r w:rsidRPr="003D2A14">
        <w:rPr>
          <w:b/>
          <w:bCs/>
        </w:rPr>
        <w:t>RuTermExtract</w:t>
      </w:r>
      <w:proofErr w:type="spellEnd"/>
    </w:p>
    <w:p w:rsidR="003D2A14" w:rsidRPr="009B53D7" w:rsidRDefault="003D2A14" w:rsidP="00C840CB">
      <w:pPr>
        <w:rPr>
          <w:lang w:val="ru-RU"/>
        </w:rPr>
      </w:pPr>
      <w:r>
        <w:rPr>
          <w:lang w:val="ru-RU"/>
        </w:rPr>
        <w:t xml:space="preserve">Выделил 158 слов и словосочетаний. Как и в </w:t>
      </w:r>
      <w:r>
        <w:t>RAKE</w:t>
      </w:r>
      <w:r>
        <w:rPr>
          <w:lang w:val="ru-RU"/>
        </w:rPr>
        <w:t xml:space="preserve">, огромное количество шума, но нет таких многочленных КС, максимум </w:t>
      </w:r>
      <w:proofErr w:type="spellStart"/>
      <w:r w:rsidR="00BC6150">
        <w:rPr>
          <w:lang w:val="ru-RU"/>
        </w:rPr>
        <w:t>четырехграммы</w:t>
      </w:r>
      <w:proofErr w:type="spellEnd"/>
      <w:r w:rsidR="00BC6150">
        <w:rPr>
          <w:lang w:val="ru-RU"/>
        </w:rPr>
        <w:t>.</w:t>
      </w:r>
      <w:r w:rsidR="009B53D7">
        <w:rPr>
          <w:lang w:val="ru-RU"/>
        </w:rPr>
        <w:t xml:space="preserve"> Качество неудовлетворительное, но лучше </w:t>
      </w:r>
      <w:r w:rsidR="009B53D7">
        <w:t>RAKE</w:t>
      </w:r>
      <w:r w:rsidR="009B53D7">
        <w:rPr>
          <w:lang w:val="ru-RU"/>
        </w:rPr>
        <w:t>, результат может быть использован для ручного извлечения.</w:t>
      </w:r>
    </w:p>
    <w:p w:rsidR="003D2A14" w:rsidRPr="009B53D7" w:rsidRDefault="003D2A14" w:rsidP="003D2A14">
      <w:pPr>
        <w:rPr>
          <w:b/>
          <w:bCs/>
          <w:i/>
          <w:iCs/>
          <w:lang w:val="ru-RU"/>
        </w:rPr>
      </w:pPr>
      <w:r>
        <w:rPr>
          <w:lang w:val="ru-RU"/>
        </w:rPr>
        <w:t xml:space="preserve">Присутствует: </w:t>
      </w:r>
      <w:r w:rsidRPr="003D2A14">
        <w:rPr>
          <w:b/>
          <w:bCs/>
          <w:i/>
          <w:iCs/>
          <w:lang w:val="ru-RU"/>
        </w:rPr>
        <w:t>информационный профиль</w:t>
      </w:r>
      <w:r w:rsidRPr="003D2A14">
        <w:rPr>
          <w:b/>
          <w:bCs/>
          <w:i/>
          <w:iCs/>
          <w:lang w:val="ru-RU"/>
        </w:rPr>
        <w:t>,</w:t>
      </w:r>
      <w:r>
        <w:rPr>
          <w:lang w:val="ru-RU"/>
        </w:rPr>
        <w:t xml:space="preserve"> </w:t>
      </w:r>
      <w:r w:rsidRPr="003D2A14">
        <w:rPr>
          <w:b/>
          <w:bCs/>
          <w:i/>
          <w:iCs/>
          <w:lang w:val="ru-RU"/>
        </w:rPr>
        <w:t>адресная реклама</w:t>
      </w:r>
      <w:r w:rsidRPr="003D2A14">
        <w:rPr>
          <w:i/>
          <w:iCs/>
          <w:lang w:val="ru-RU"/>
        </w:rPr>
        <w:t xml:space="preserve"> сети</w:t>
      </w:r>
      <w:r>
        <w:rPr>
          <w:lang w:val="ru-RU"/>
        </w:rPr>
        <w:t xml:space="preserve">, </w:t>
      </w:r>
      <w:r w:rsidRPr="003D2A14">
        <w:rPr>
          <w:b/>
          <w:bCs/>
          <w:i/>
          <w:iCs/>
          <w:lang w:val="ru-RU"/>
        </w:rPr>
        <w:t>новостное информационное поток</w:t>
      </w:r>
      <w:r>
        <w:rPr>
          <w:lang w:val="ru-RU"/>
        </w:rPr>
        <w:t xml:space="preserve"> (?), </w:t>
      </w:r>
      <w:r w:rsidRPr="003D2A14">
        <w:rPr>
          <w:i/>
          <w:iCs/>
          <w:lang w:val="ru-RU"/>
        </w:rPr>
        <w:t>новостные сайты запросов</w:t>
      </w:r>
      <w:r w:rsidRPr="003D2A14">
        <w:rPr>
          <w:i/>
          <w:iCs/>
          <w:lang w:val="ru-RU"/>
        </w:rPr>
        <w:t xml:space="preserve">, </w:t>
      </w:r>
      <w:r w:rsidRPr="003D2A14">
        <w:rPr>
          <w:i/>
          <w:iCs/>
          <w:lang w:val="ru-RU"/>
        </w:rPr>
        <w:t xml:space="preserve">новостные </w:t>
      </w:r>
      <w:proofErr w:type="spellStart"/>
      <w:r w:rsidRPr="003D2A14">
        <w:rPr>
          <w:i/>
          <w:iCs/>
          <w:lang w:val="ru-RU"/>
        </w:rPr>
        <w:t>web</w:t>
      </w:r>
      <w:proofErr w:type="spellEnd"/>
      <w:r w:rsidRPr="003D2A14">
        <w:rPr>
          <w:i/>
          <w:iCs/>
          <w:lang w:val="ru-RU"/>
        </w:rPr>
        <w:t xml:space="preserve"> </w:t>
      </w:r>
      <w:proofErr w:type="spellStart"/>
      <w:r w:rsidRPr="003D2A14">
        <w:rPr>
          <w:i/>
          <w:iCs/>
          <w:lang w:val="ru-RU"/>
        </w:rPr>
        <w:t>sites</w:t>
      </w:r>
      <w:proofErr w:type="spellEnd"/>
      <w:r>
        <w:rPr>
          <w:i/>
          <w:iCs/>
          <w:lang w:val="ru-RU"/>
        </w:rPr>
        <w:t xml:space="preserve">, </w:t>
      </w:r>
      <w:r w:rsidRPr="003D2A14">
        <w:rPr>
          <w:b/>
          <w:bCs/>
          <w:i/>
          <w:iCs/>
          <w:lang w:val="ru-RU"/>
        </w:rPr>
        <w:t>новостные сайты</w:t>
      </w:r>
      <w:r>
        <w:rPr>
          <w:b/>
          <w:bCs/>
          <w:i/>
          <w:iCs/>
          <w:lang w:val="ru-RU"/>
        </w:rPr>
        <w:t>.</w:t>
      </w:r>
    </w:p>
    <w:p w:rsidR="009B53D7" w:rsidRPr="009B53D7" w:rsidRDefault="009B53D7" w:rsidP="003D2A14">
      <w:pPr>
        <w:rPr>
          <w:b/>
          <w:bCs/>
          <w:i/>
          <w:iCs/>
          <w:lang w:val="ru-RU"/>
        </w:rPr>
      </w:pPr>
    </w:p>
    <w:p w:rsidR="009B53D7" w:rsidRDefault="009B53D7" w:rsidP="003D2A14">
      <w:pPr>
        <w:rPr>
          <w:b/>
          <w:bCs/>
        </w:rPr>
      </w:pPr>
      <w:r w:rsidRPr="009B53D7">
        <w:rPr>
          <w:b/>
          <w:bCs/>
        </w:rPr>
        <w:t>Spacy</w:t>
      </w:r>
    </w:p>
    <w:p w:rsidR="009B53D7" w:rsidRDefault="009B53D7" w:rsidP="003D2A14">
      <w:pPr>
        <w:rPr>
          <w:lang w:val="ru-RU"/>
        </w:rPr>
      </w:pPr>
      <w:r w:rsidRPr="009B53D7">
        <w:rPr>
          <w:lang w:val="ru-RU"/>
        </w:rPr>
        <w:t xml:space="preserve">Выделил 21 слово, все – </w:t>
      </w:r>
      <w:proofErr w:type="spellStart"/>
      <w:r w:rsidRPr="009B53D7">
        <w:rPr>
          <w:lang w:val="ru-RU"/>
        </w:rPr>
        <w:t>униграммы</w:t>
      </w:r>
      <w:proofErr w:type="spellEnd"/>
      <w:r w:rsidRPr="009B53D7">
        <w:rPr>
          <w:lang w:val="ru-RU"/>
        </w:rPr>
        <w:t>.</w:t>
      </w:r>
      <w:r>
        <w:rPr>
          <w:lang w:val="ru-RU"/>
        </w:rPr>
        <w:t xml:space="preserve"> Присутствуют: </w:t>
      </w:r>
      <w:r w:rsidRPr="009B53D7">
        <w:rPr>
          <w:b/>
          <w:bCs/>
          <w:lang w:val="ru-RU"/>
        </w:rPr>
        <w:t>потока, реклама, новостных</w:t>
      </w:r>
      <w:r>
        <w:rPr>
          <w:lang w:val="ru-RU"/>
        </w:rPr>
        <w:t xml:space="preserve">. В отличие от трех предыдущих алгоритмов, объем выделенных КС слишком маленький; составить по ним представление о содержании статьи затруднительно, составить из них правильные КС вручную – также едва ли возможно. Качество – низкое. </w:t>
      </w:r>
    </w:p>
    <w:p w:rsidR="009B53D7" w:rsidRDefault="009B53D7" w:rsidP="003D2A14">
      <w:pPr>
        <w:rPr>
          <w:lang w:val="ru-RU"/>
        </w:rPr>
      </w:pPr>
    </w:p>
    <w:p w:rsidR="009B53D7" w:rsidRPr="009B53D7" w:rsidRDefault="009B53D7" w:rsidP="003D2A14">
      <w:pPr>
        <w:rPr>
          <w:b/>
          <w:bCs/>
        </w:rPr>
      </w:pPr>
      <w:proofErr w:type="spellStart"/>
      <w:r w:rsidRPr="009B53D7">
        <w:rPr>
          <w:b/>
          <w:bCs/>
        </w:rPr>
        <w:t>Pullenti</w:t>
      </w:r>
      <w:proofErr w:type="spellEnd"/>
    </w:p>
    <w:p w:rsidR="009B53D7" w:rsidRPr="009B53D7" w:rsidRDefault="009B53D7" w:rsidP="003D2A14">
      <w:pPr>
        <w:rPr>
          <w:i/>
          <w:iCs/>
          <w:lang w:val="ru-RU"/>
        </w:rPr>
      </w:pPr>
      <w:r>
        <w:rPr>
          <w:lang w:val="ru-RU"/>
        </w:rPr>
        <w:t>Выделил</w:t>
      </w:r>
      <w:r w:rsidRPr="009B53D7">
        <w:t xml:space="preserve"> 16 </w:t>
      </w:r>
      <w:r>
        <w:rPr>
          <w:lang w:val="ru-RU"/>
        </w:rPr>
        <w:t>КС</w:t>
      </w:r>
      <w:r w:rsidRPr="009B53D7">
        <w:t xml:space="preserve">, </w:t>
      </w:r>
      <w:r>
        <w:rPr>
          <w:lang w:val="ru-RU"/>
        </w:rPr>
        <w:t>включая</w:t>
      </w:r>
      <w:r w:rsidRPr="009B53D7">
        <w:t xml:space="preserve"> </w:t>
      </w:r>
      <w:proofErr w:type="spellStart"/>
      <w:r>
        <w:rPr>
          <w:lang w:val="ru-RU"/>
        </w:rPr>
        <w:t>уни</w:t>
      </w:r>
      <w:proofErr w:type="spellEnd"/>
      <w:r w:rsidRPr="009B53D7">
        <w:t xml:space="preserve">-, </w:t>
      </w:r>
      <w:r>
        <w:rPr>
          <w:lang w:val="ru-RU"/>
        </w:rPr>
        <w:t>би</w:t>
      </w:r>
      <w:r w:rsidRPr="009B53D7">
        <w:t xml:space="preserve">-, </w:t>
      </w:r>
      <w:r>
        <w:rPr>
          <w:lang w:val="ru-RU"/>
        </w:rPr>
        <w:t>триграммы</w:t>
      </w:r>
      <w:r w:rsidRPr="009B53D7">
        <w:t xml:space="preserve">, </w:t>
      </w:r>
      <w:r>
        <w:rPr>
          <w:lang w:val="ru-RU"/>
        </w:rPr>
        <w:t>а</w:t>
      </w:r>
      <w:r w:rsidRPr="009B53D7">
        <w:t xml:space="preserve"> </w:t>
      </w:r>
      <w:r>
        <w:rPr>
          <w:lang w:val="ru-RU"/>
        </w:rPr>
        <w:t>также</w:t>
      </w:r>
      <w:r w:rsidRPr="009B53D7">
        <w:t xml:space="preserve"> </w:t>
      </w:r>
      <w:r>
        <w:rPr>
          <w:lang w:val="ru-RU"/>
        </w:rPr>
        <w:t>цифры</w:t>
      </w:r>
      <w:r w:rsidRPr="009B53D7">
        <w:t xml:space="preserve"> </w:t>
      </w:r>
      <w:r>
        <w:rPr>
          <w:lang w:val="ru-RU"/>
        </w:rPr>
        <w:t>и</w:t>
      </w:r>
      <w:r w:rsidRPr="009B53D7">
        <w:t xml:space="preserve"> </w:t>
      </w:r>
      <w:r>
        <w:rPr>
          <w:lang w:val="ru-RU"/>
        </w:rPr>
        <w:t>строку</w:t>
      </w:r>
      <w:r w:rsidRPr="009B53D7">
        <w:t xml:space="preserve"> </w:t>
      </w:r>
      <w:r>
        <w:rPr>
          <w:lang w:val="ru-RU"/>
        </w:rPr>
        <w:t>кода</w:t>
      </w:r>
      <w:r w:rsidRPr="009B53D7">
        <w:t xml:space="preserve"> </w:t>
      </w:r>
      <w:r>
        <w:rPr>
          <w:lang w:val="ru-RU"/>
        </w:rPr>
        <w:t>вида</w:t>
      </w:r>
      <w:r w:rsidRPr="009B53D7">
        <w:t xml:space="preserve"> </w:t>
      </w:r>
      <w:proofErr w:type="spellStart"/>
      <w:proofErr w:type="gramStart"/>
      <w:r w:rsidRPr="009B53D7">
        <w:rPr>
          <w:i/>
          <w:iCs/>
        </w:rPr>
        <w:t>georeferent</w:t>
      </w:r>
      <w:proofErr w:type="spellEnd"/>
      <w:r w:rsidRPr="009B53D7">
        <w:rPr>
          <w:i/>
          <w:iCs/>
        </w:rPr>
        <w:t>(</w:t>
      </w:r>
      <w:proofErr w:type="gramEnd"/>
      <w:r w:rsidRPr="009B53D7">
        <w:rPr>
          <w:i/>
          <w:iCs/>
        </w:rPr>
        <w:t>label='geo', slots=[slot(key='name', value='</w:t>
      </w:r>
      <w:proofErr w:type="spellStart"/>
      <w:r w:rsidRPr="009B53D7">
        <w:rPr>
          <w:i/>
          <w:iCs/>
          <w:lang w:val="ru-RU"/>
        </w:rPr>
        <w:t>москва</w:t>
      </w:r>
      <w:proofErr w:type="spellEnd"/>
      <w:r w:rsidRPr="009B53D7">
        <w:rPr>
          <w:i/>
          <w:iCs/>
        </w:rPr>
        <w:t>'), slot(key='type', value='</w:t>
      </w:r>
      <w:r w:rsidRPr="009B53D7">
        <w:rPr>
          <w:i/>
          <w:iCs/>
          <w:lang w:val="ru-RU"/>
        </w:rPr>
        <w:t>город</w:t>
      </w:r>
      <w:r w:rsidRPr="009B53D7">
        <w:rPr>
          <w:i/>
          <w:iCs/>
        </w:rPr>
        <w:t>')])</w:t>
      </w:r>
      <w:r w:rsidRPr="009B53D7">
        <w:rPr>
          <w:i/>
          <w:iCs/>
        </w:rPr>
        <w:t xml:space="preserve">. </w:t>
      </w:r>
      <w:r w:rsidRPr="009B53D7">
        <w:rPr>
          <w:lang w:val="ru-RU"/>
        </w:rPr>
        <w:t>Качество крайне низкое, выглядит как случайная выборка.</w:t>
      </w:r>
    </w:p>
    <w:sectPr w:rsidR="009B53D7" w:rsidRPr="009B5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0CB"/>
    <w:rsid w:val="003D2A14"/>
    <w:rsid w:val="009B53D7"/>
    <w:rsid w:val="00BC6150"/>
    <w:rsid w:val="00C840CB"/>
    <w:rsid w:val="00F3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BD53"/>
  <w15:chartTrackingRefBased/>
  <w15:docId w15:val="{C89A7359-582D-4CF8-A305-9C40C946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Galina Raguzina</dc:creator>
  <cp:keywords/>
  <dc:description/>
  <cp:lastModifiedBy>Galina Raguzina</cp:lastModifiedBy>
  <cp:revision>1</cp:revision>
  <dcterms:created xsi:type="dcterms:W3CDTF">2024-04-02T08:52:00Z</dcterms:created>
  <dcterms:modified xsi:type="dcterms:W3CDTF">2024-04-02T10:33:00Z</dcterms:modified>
</cp:coreProperties>
</file>