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05256" w:rsidRPr="007A7AA8" w:rsidRDefault="00EA02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AA8">
        <w:rPr>
          <w:rFonts w:ascii="Times New Roman" w:hAnsi="Times New Roman" w:cs="Times New Roman"/>
          <w:b/>
          <w:bCs/>
          <w:sz w:val="24"/>
          <w:szCs w:val="24"/>
          <w:lang w:val="fi-FI"/>
        </w:rPr>
        <w:t>Brusov</w:t>
      </w:r>
      <w:r w:rsidRPr="007A7AA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A7AA8">
        <w:rPr>
          <w:rFonts w:ascii="Times New Roman" w:hAnsi="Times New Roman" w:cs="Times New Roman"/>
          <w:b/>
          <w:bCs/>
          <w:sz w:val="24"/>
          <w:szCs w:val="24"/>
          <w:lang w:val="fi-FI"/>
        </w:rPr>
        <w:t>txt</w:t>
      </w:r>
      <w:r w:rsidR="00890B84" w:rsidRPr="007A7AA8">
        <w:rPr>
          <w:rFonts w:ascii="Times New Roman" w:hAnsi="Times New Roman" w:cs="Times New Roman"/>
          <w:b/>
          <w:bCs/>
          <w:sz w:val="24"/>
          <w:szCs w:val="24"/>
        </w:rPr>
        <w:t xml:space="preserve"> «Откинув тяжесть черных кос…»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6"/>
        <w:gridCol w:w="4299"/>
        <w:gridCol w:w="4925"/>
      </w:tblGrid>
      <w:tr w:rsidR="00890B84" w:rsidTr="00890B84">
        <w:tc>
          <w:tcPr>
            <w:tcW w:w="1242" w:type="dxa"/>
          </w:tcPr>
          <w:p w:rsidR="00890B84" w:rsidRPr="00890B84" w:rsidRDefault="00890B84" w:rsidP="00EA02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5" w:type="dxa"/>
          </w:tcPr>
          <w:p w:rsidR="00890B84" w:rsidRPr="00EA028C" w:rsidRDefault="00890B84" w:rsidP="00EA02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r w:rsidRPr="00EA02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Pymorphy3</w:t>
            </w:r>
          </w:p>
        </w:tc>
        <w:tc>
          <w:tcPr>
            <w:tcW w:w="5049" w:type="dxa"/>
          </w:tcPr>
          <w:p w:rsidR="00890B84" w:rsidRPr="00EA028C" w:rsidRDefault="00890B84" w:rsidP="00EA02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r w:rsidRPr="00EA02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 xml:space="preserve">Spacy </w:t>
            </w:r>
          </w:p>
        </w:tc>
      </w:tr>
      <w:tr w:rsidR="00890B84" w:rsidRPr="00EA028C" w:rsidTr="00890B84">
        <w:tc>
          <w:tcPr>
            <w:tcW w:w="1242" w:type="dxa"/>
          </w:tcPr>
          <w:p w:rsidR="00890B84" w:rsidRPr="00EA028C" w:rsidRDefault="00890B84" w:rsidP="00EA0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Откинув</w:t>
            </w:r>
          </w:p>
        </w:tc>
        <w:tc>
          <w:tcPr>
            <w:tcW w:w="4395" w:type="dxa"/>
          </w:tcPr>
          <w:p w:rsidR="00890B84" w:rsidRPr="00EA028C" w:rsidRDefault="00890B84" w:rsidP="00EA02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B84">
              <w:rPr>
                <w:rFonts w:ascii="Times New Roman" w:hAnsi="Times New Roman" w:cs="Times New Roman"/>
                <w:sz w:val="24"/>
                <w:szCs w:val="24"/>
              </w:rPr>
              <w:t>Часть речи: VERB</w:t>
            </w:r>
            <w:r w:rsidR="00DB5F41">
              <w:rPr>
                <w:rFonts w:ascii="Times New Roman" w:hAnsi="Times New Roman" w:cs="Times New Roman"/>
                <w:sz w:val="24"/>
                <w:szCs w:val="24"/>
              </w:rPr>
              <w:t xml:space="preserve">. Морф. Особенности: </w:t>
            </w:r>
            <w:proofErr w:type="spellStart"/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perf</w:t>
            </w:r>
            <w:proofErr w:type="spellEnd"/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B5F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  <w:proofErr w:type="spellEnd"/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B5F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sg</w:t>
            </w:r>
            <w:proofErr w:type="spellEnd"/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B5F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2per</w:t>
            </w:r>
            <w:r w:rsidR="00DB5F4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90B84">
              <w:rPr>
                <w:rFonts w:ascii="Times New Roman" w:hAnsi="Times New Roman" w:cs="Times New Roman"/>
                <w:sz w:val="24"/>
                <w:szCs w:val="24"/>
              </w:rPr>
              <w:t>Лемма: откинуть</w:t>
            </w:r>
          </w:p>
        </w:tc>
        <w:tc>
          <w:tcPr>
            <w:tcW w:w="5049" w:type="dxa"/>
          </w:tcPr>
          <w:p w:rsidR="00890B84" w:rsidRPr="00890B84" w:rsidRDefault="00890B84" w:rsidP="00890B84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890B84">
              <w:rPr>
                <w:rFonts w:ascii="Times New Roman" w:hAnsi="Times New Roman" w:cs="Times New Roman"/>
                <w:sz w:val="24"/>
                <w:szCs w:val="24"/>
              </w:rPr>
              <w:t>асть речи: VERB, Лемма: откинуть</w:t>
            </w:r>
            <w:r w:rsidR="00DB5F41">
              <w:rPr>
                <w:rFonts w:ascii="Times New Roman" w:hAnsi="Times New Roman" w:cs="Times New Roman"/>
                <w:sz w:val="24"/>
                <w:szCs w:val="24"/>
              </w:rPr>
              <w:t xml:space="preserve">. Морфологические особенности: </w:t>
            </w:r>
            <w:proofErr w:type="spellStart"/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Perf</w:t>
            </w:r>
            <w:proofErr w:type="spellEnd"/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B5F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Act,</w:t>
            </w:r>
            <w:r w:rsidR="00DB5F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5F41" w:rsidRPr="00DB5F41">
              <w:rPr>
                <w:rFonts w:ascii="Times New Roman" w:hAnsi="Times New Roman" w:cs="Times New Roman"/>
                <w:sz w:val="24"/>
                <w:szCs w:val="24"/>
              </w:rPr>
              <w:t>Inf</w:t>
            </w:r>
            <w:proofErr w:type="spellEnd"/>
          </w:p>
          <w:p w:rsidR="00890B84" w:rsidRPr="00EA028C" w:rsidRDefault="00890B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B84" w:rsidRPr="00EA028C" w:rsidTr="00890B84">
        <w:tc>
          <w:tcPr>
            <w:tcW w:w="1242" w:type="dxa"/>
          </w:tcPr>
          <w:p w:rsidR="00890B84" w:rsidRPr="00EA028C" w:rsidRDefault="00890B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тяжесть</w:t>
            </w:r>
          </w:p>
        </w:tc>
        <w:tc>
          <w:tcPr>
            <w:tcW w:w="4395" w:type="dxa"/>
          </w:tcPr>
          <w:p w:rsidR="00890B84" w:rsidRPr="00EA028C" w:rsidRDefault="00DB5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Часть речи: NOUN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Морфологические особенности: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inan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femn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sg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nomn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Лемма: тяжесть</w:t>
            </w:r>
          </w:p>
        </w:tc>
        <w:tc>
          <w:tcPr>
            <w:tcW w:w="5049" w:type="dxa"/>
          </w:tcPr>
          <w:p w:rsidR="00890B84" w:rsidRPr="00EA028C" w:rsidRDefault="00DB5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Часть речи: NOUN, Лемма: тяжесть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Морфологические особенности: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Inan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Fem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Sing</w:t>
            </w:r>
            <w:proofErr w:type="spellEnd"/>
          </w:p>
        </w:tc>
      </w:tr>
      <w:tr w:rsidR="00890B84" w:rsidRPr="00EA028C" w:rsidTr="00890B84">
        <w:tc>
          <w:tcPr>
            <w:tcW w:w="1242" w:type="dxa"/>
          </w:tcPr>
          <w:p w:rsidR="00890B84" w:rsidRPr="00EA028C" w:rsidRDefault="00890B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черных</w:t>
            </w:r>
          </w:p>
        </w:tc>
        <w:tc>
          <w:tcPr>
            <w:tcW w:w="4395" w:type="dxa"/>
          </w:tcPr>
          <w:p w:rsidR="00890B84" w:rsidRPr="00EA028C" w:rsidRDefault="00DB5F41" w:rsidP="00DB5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Часть речи: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Морфологические особенности: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qual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gen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Лемма: черный</w:t>
            </w:r>
          </w:p>
        </w:tc>
        <w:tc>
          <w:tcPr>
            <w:tcW w:w="5049" w:type="dxa"/>
          </w:tcPr>
          <w:p w:rsidR="00890B84" w:rsidRPr="00EA028C" w:rsidRDefault="00DB5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Часть речи: ADJ, Лемма: черный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Морфологические особенности: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Qual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Gen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Plur</w:t>
            </w:r>
            <w:proofErr w:type="spellEnd"/>
          </w:p>
        </w:tc>
      </w:tr>
      <w:tr w:rsidR="00890B84" w:rsidRPr="00EA028C" w:rsidTr="00890B84">
        <w:tc>
          <w:tcPr>
            <w:tcW w:w="1242" w:type="dxa"/>
          </w:tcPr>
          <w:p w:rsidR="00890B84" w:rsidRDefault="00890B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кос</w:t>
            </w:r>
            <w:r w:rsidR="00DB5F41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395" w:type="dxa"/>
          </w:tcPr>
          <w:p w:rsidR="00890B84" w:rsidRPr="00EA028C" w:rsidRDefault="00DB5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Часть речи: NOUN, Лемма: коса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Морфологические особенности: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inan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femn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gen</w:t>
            </w:r>
            <w:proofErr w:type="spellEnd"/>
          </w:p>
        </w:tc>
        <w:tc>
          <w:tcPr>
            <w:tcW w:w="5049" w:type="dxa"/>
          </w:tcPr>
          <w:p w:rsidR="00890B84" w:rsidRPr="00EA028C" w:rsidRDefault="00DB5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Часть речи: NOUN, Лемма: коса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Морфологические особенности: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Inan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Fem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Gen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Plur</w:t>
            </w:r>
            <w:proofErr w:type="spellEnd"/>
          </w:p>
        </w:tc>
      </w:tr>
      <w:tr w:rsidR="00890B84" w:rsidRPr="00EA028C" w:rsidTr="00890B84">
        <w:tc>
          <w:tcPr>
            <w:tcW w:w="1242" w:type="dxa"/>
          </w:tcPr>
          <w:p w:rsidR="00890B84" w:rsidRDefault="00890B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4395" w:type="dxa"/>
          </w:tcPr>
          <w:p w:rsidR="00890B84" w:rsidRPr="00EA028C" w:rsidRDefault="00DB5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 xml:space="preserve">Часть речи: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 xml:space="preserve">, Лемма: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  <w:proofErr w:type="spellEnd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 xml:space="preserve">, Морфологические особенности: </w:t>
            </w:r>
            <w:proofErr w:type="spellStart"/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5049" w:type="dxa"/>
          </w:tcPr>
          <w:p w:rsidR="00890B84" w:rsidRPr="00EA028C" w:rsidRDefault="00DB5F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F41">
              <w:rPr>
                <w:rFonts w:ascii="Times New Roman" w:hAnsi="Times New Roman" w:cs="Times New Roman"/>
                <w:sz w:val="24"/>
                <w:szCs w:val="24"/>
              </w:rPr>
              <w:t>Часть речи: PUNCT, Лемма: ..., Морфологические особенности: PUNCT</w:t>
            </w:r>
          </w:p>
        </w:tc>
      </w:tr>
    </w:tbl>
    <w:p w:rsidR="00890B84" w:rsidRDefault="00890B84" w:rsidP="00890B84">
      <w:pPr>
        <w:rPr>
          <w:rFonts w:ascii="Times New Roman" w:hAnsi="Times New Roman" w:cs="Times New Roman"/>
          <w:sz w:val="24"/>
          <w:szCs w:val="24"/>
        </w:rPr>
      </w:pPr>
    </w:p>
    <w:p w:rsidR="00DB5F41" w:rsidRDefault="00DB5F41" w:rsidP="00890B84">
      <w:pPr>
        <w:rPr>
          <w:rFonts w:ascii="Times New Roman" w:hAnsi="Times New Roman" w:cs="Times New Roman"/>
          <w:sz w:val="24"/>
          <w:szCs w:val="24"/>
        </w:rPr>
      </w:pPr>
      <w:r w:rsidRPr="00DB5F41">
        <w:rPr>
          <w:rFonts w:ascii="Times New Roman" w:hAnsi="Times New Roman" w:cs="Times New Roman"/>
          <w:sz w:val="24"/>
          <w:szCs w:val="24"/>
        </w:rPr>
        <w:t xml:space="preserve">В Pymorphy3 токен "кос..." представлен как "кос...", тогда как в </w:t>
      </w:r>
      <w:proofErr w:type="spellStart"/>
      <w:r w:rsidRPr="00DB5F41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DB5F41">
        <w:rPr>
          <w:rFonts w:ascii="Times New Roman" w:hAnsi="Times New Roman" w:cs="Times New Roman"/>
          <w:sz w:val="24"/>
          <w:szCs w:val="24"/>
        </w:rPr>
        <w:t xml:space="preserve"> он разделяется на "кос" и "..."</w:t>
      </w:r>
    </w:p>
    <w:p w:rsidR="00DB5F41" w:rsidRDefault="00DB5F41" w:rsidP="00890B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Spacy</w:t>
      </w:r>
      <w:r w:rsidRPr="00DB5F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пунктуация учитывается как отдельный токен.</w:t>
      </w:r>
    </w:p>
    <w:p w:rsidR="00DB5F41" w:rsidRDefault="00DB5F41" w:rsidP="00890B84">
      <w:pPr>
        <w:rPr>
          <w:rFonts w:ascii="Times New Roman" w:hAnsi="Times New Roman" w:cs="Times New Roman"/>
          <w:sz w:val="24"/>
          <w:szCs w:val="24"/>
        </w:rPr>
      </w:pPr>
    </w:p>
    <w:p w:rsidR="005C5CD6" w:rsidRPr="007A7AA8" w:rsidRDefault="00E317F0" w:rsidP="00E317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AA8">
        <w:rPr>
          <w:rFonts w:ascii="Times New Roman" w:hAnsi="Times New Roman" w:cs="Times New Roman"/>
          <w:b/>
          <w:bCs/>
          <w:sz w:val="24"/>
          <w:szCs w:val="24"/>
        </w:rPr>
        <w:t>rueval_2010_rare75_text.txt «</w:t>
      </w:r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 xml:space="preserve">Тихо ### </w:t>
      </w:r>
      <w:proofErr w:type="spellStart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>мисиков</w:t>
      </w:r>
      <w:proofErr w:type="spellEnd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 xml:space="preserve"> стайка </w:t>
      </w:r>
      <w:proofErr w:type="spellStart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>стайка</w:t>
      </w:r>
      <w:proofErr w:type="spellEnd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 xml:space="preserve"> ### </w:t>
      </w:r>
      <w:proofErr w:type="spellStart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>грустела</w:t>
      </w:r>
      <w:proofErr w:type="spellEnd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 xml:space="preserve"> во мгле, </w:t>
      </w:r>
      <w:proofErr w:type="spellStart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>Зеленавки</w:t>
      </w:r>
      <w:proofErr w:type="spellEnd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 xml:space="preserve"> ### </w:t>
      </w:r>
      <w:proofErr w:type="spellStart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>хрющали</w:t>
      </w:r>
      <w:proofErr w:type="spellEnd"/>
      <w:r w:rsidR="00106241" w:rsidRPr="007A7AA8">
        <w:rPr>
          <w:rFonts w:ascii="Times New Roman" w:hAnsi="Times New Roman" w:cs="Times New Roman"/>
          <w:b/>
          <w:bCs/>
          <w:sz w:val="24"/>
          <w:szCs w:val="24"/>
        </w:rPr>
        <w:t xml:space="preserve"> порой.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44"/>
        <w:gridCol w:w="3816"/>
      </w:tblGrid>
      <w:tr w:rsidR="005C5CD6" w:rsidTr="005C5CD6">
        <w:tc>
          <w:tcPr>
            <w:tcW w:w="5343" w:type="dxa"/>
          </w:tcPr>
          <w:p w:rsidR="005C5CD6" w:rsidRPr="005C5CD6" w:rsidRDefault="005C5CD6" w:rsidP="005C5C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Spacy</w:t>
            </w:r>
          </w:p>
        </w:tc>
        <w:tc>
          <w:tcPr>
            <w:tcW w:w="5343" w:type="dxa"/>
          </w:tcPr>
          <w:p w:rsidR="005C5CD6" w:rsidRPr="005C5CD6" w:rsidRDefault="005C5CD6" w:rsidP="005C5C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Pymorphy3</w:t>
            </w:r>
          </w:p>
        </w:tc>
      </w:tr>
      <w:tr w:rsidR="005C5CD6" w:rsidTr="005C5CD6">
        <w:tc>
          <w:tcPr>
            <w:tcW w:w="5343" w:type="dxa"/>
          </w:tcPr>
          <w:tbl>
            <w:tblPr>
              <w:tblW w:w="10659" w:type="dxa"/>
              <w:tblLook w:val="04A0" w:firstRow="1" w:lastRow="0" w:firstColumn="1" w:lastColumn="0" w:noHBand="0" w:noVBand="1"/>
            </w:tblPr>
            <w:tblGrid>
              <w:gridCol w:w="678"/>
              <w:gridCol w:w="673"/>
              <w:gridCol w:w="565"/>
              <w:gridCol w:w="564"/>
              <w:gridCol w:w="564"/>
              <w:gridCol w:w="564"/>
              <w:gridCol w:w="564"/>
              <w:gridCol w:w="564"/>
              <w:gridCol w:w="564"/>
              <w:gridCol w:w="564"/>
              <w:gridCol w:w="564"/>
            </w:tblGrid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Тихо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тихий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ADJ</w:t>
                  </w:r>
                </w:p>
              </w:tc>
              <w:tc>
                <w:tcPr>
                  <w:tcW w:w="57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Degree=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Pos|Gender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Neut|Number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Sing|StyleVariant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=Short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PUNCT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SYM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PUNCT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мисиков</w:t>
                  </w:r>
                  <w:proofErr w:type="spellEnd"/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мисиков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57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Animacy=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Anim|Case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Acc|Gender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Masc|Number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Plur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стайка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стайка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57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Animacy=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Inan|Case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Nom|Gender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Fem|Number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=Sing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стайка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стайка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57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Animacy=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Inan|Case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Nom|Gender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Fem|Number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=Sing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PUNCT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SYM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PUNCT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грустела</w:t>
                  </w:r>
                  <w:proofErr w:type="spellEnd"/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грустела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57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Animacy=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Inan|Case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Nom|Gender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Fem|Number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=Sing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во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в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ADP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lastRenderedPageBreak/>
                    <w:t>мгле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мгле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57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Animacy=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Inan|Case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Nom|Gender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Fem|Number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=Sing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,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,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PUNCT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Зеленавки</w:t>
                  </w:r>
                  <w:proofErr w:type="spellEnd"/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зеленавки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57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Animacy=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Inan|Case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Nom|Gender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Fem|Number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Plur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PUNCT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SYM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PUNCT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хрющали</w:t>
                  </w:r>
                  <w:proofErr w:type="spellEnd"/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хрющали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VERB</w:t>
                  </w:r>
                </w:p>
              </w:tc>
              <w:tc>
                <w:tcPr>
                  <w:tcW w:w="768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Aspect=Imp|Mood=Ind|Number=Plur|Tense=Past|VerbForm=Fin|Voice=Act</w:t>
                  </w: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порой</w:t>
                  </w:r>
                </w:p>
              </w:tc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пора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57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Animacy=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Inan|Case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Ins|Gender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</w:t>
                  </w: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Fem|Number</w:t>
                  </w:r>
                  <w:proofErr w:type="spellEnd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  <w:t>=Sing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n-US" w:eastAsia="ru-RU"/>
                      <w14:ligatures w14:val="none"/>
                    </w:rPr>
                  </w:pPr>
                </w:p>
              </w:tc>
            </w:tr>
          </w:tbl>
          <w:p w:rsidR="005C5CD6" w:rsidRPr="009B6374" w:rsidRDefault="005C5CD6" w:rsidP="005C5C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43" w:type="dxa"/>
          </w:tcPr>
          <w:tbl>
            <w:tblPr>
              <w:tblW w:w="5846" w:type="dxa"/>
              <w:tblLook w:val="04A0" w:firstRow="1" w:lastRow="0" w:firstColumn="1" w:lastColumn="0" w:noHBand="0" w:noVBand="1"/>
            </w:tblPr>
            <w:tblGrid>
              <w:gridCol w:w="678"/>
              <w:gridCol w:w="666"/>
              <w:gridCol w:w="564"/>
              <w:gridCol w:w="564"/>
              <w:gridCol w:w="564"/>
              <w:gridCol w:w="564"/>
            </w:tblGrid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lastRenderedPageBreak/>
                    <w:t>Тихо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тихо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ADVB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###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###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мисиков</w:t>
                  </w:r>
                  <w:proofErr w:type="spellEnd"/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мисиковы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gent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plur</w:t>
                  </w:r>
                  <w:proofErr w:type="spellEnd"/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стайка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стайка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nomn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femn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sing</w:t>
                  </w:r>
                  <w:proofErr w:type="spellEnd"/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стайка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стайка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nomn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femn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sing</w:t>
                  </w:r>
                  <w:proofErr w:type="spellEnd"/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###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###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грустела</w:t>
                  </w:r>
                  <w:proofErr w:type="spellEnd"/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грустела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nomn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femn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sing</w:t>
                  </w:r>
                  <w:proofErr w:type="spellEnd"/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во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в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PREP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мгле,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мгле,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Зеленавки</w:t>
                  </w:r>
                  <w:proofErr w:type="spellEnd"/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зеленавка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gent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femn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sing</w:t>
                  </w:r>
                  <w:proofErr w:type="spellEnd"/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###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###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хрющали</w:t>
                  </w:r>
                  <w:proofErr w:type="spellEnd"/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хрющали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NOUN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nomn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masc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proofErr w:type="spellStart"/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sing</w:t>
                  </w:r>
                  <w:proofErr w:type="spellEnd"/>
                </w:p>
              </w:tc>
            </w:tr>
            <w:tr w:rsidR="009B6374" w:rsidRPr="009B6374" w:rsidTr="009B6374">
              <w:trPr>
                <w:trHeight w:val="290"/>
              </w:trPr>
              <w:tc>
                <w:tcPr>
                  <w:tcW w:w="1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порой.</w:t>
                  </w:r>
                </w:p>
              </w:tc>
              <w:tc>
                <w:tcPr>
                  <w:tcW w:w="99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9B6374"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  <w:t>порой.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9B6374" w:rsidRPr="009B6374" w:rsidRDefault="009B6374" w:rsidP="009B637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</w:tbl>
          <w:p w:rsidR="005C5CD6" w:rsidRDefault="005C5CD6" w:rsidP="005C5C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2C7D" w:rsidRDefault="00692C7D" w:rsidP="00692C7D">
      <w:pPr>
        <w:rPr>
          <w:rFonts w:ascii="Times New Roman" w:hAnsi="Times New Roman" w:cs="Times New Roman"/>
          <w:sz w:val="24"/>
          <w:szCs w:val="24"/>
        </w:rPr>
      </w:pPr>
    </w:p>
    <w:p w:rsidR="00491988" w:rsidRPr="00491988" w:rsidRDefault="00692C7D" w:rsidP="004919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Spacy</w:t>
      </w:r>
      <w:r w:rsidRPr="00692C7D">
        <w:rPr>
          <w:rFonts w:ascii="Times New Roman" w:hAnsi="Times New Roman" w:cs="Times New Roman"/>
          <w:sz w:val="24"/>
          <w:szCs w:val="24"/>
        </w:rPr>
        <w:t xml:space="preserve"> предоставляет более детализированные морфологические характеристики (род, число, падеж + наклонение и время).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Pymorphy</w:t>
      </w:r>
      <w:proofErr w:type="spellEnd"/>
      <w:r w:rsidRPr="00692C7D">
        <w:rPr>
          <w:rFonts w:ascii="Times New Roman" w:hAnsi="Times New Roman" w:cs="Times New Roman"/>
          <w:sz w:val="24"/>
          <w:szCs w:val="24"/>
        </w:rPr>
        <w:t>3 фокусируется на базовых морфологических характеристиках</w:t>
      </w:r>
      <w:r w:rsidRPr="009B6374">
        <w:rPr>
          <w:rFonts w:ascii="Times New Roman" w:hAnsi="Times New Roman" w:cs="Times New Roman"/>
          <w:sz w:val="24"/>
          <w:szCs w:val="24"/>
        </w:rPr>
        <w:t>.</w:t>
      </w:r>
    </w:p>
    <w:p w:rsidR="00890B84" w:rsidRPr="00491988" w:rsidRDefault="00491988" w:rsidP="0049198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1988">
        <w:rPr>
          <w:rFonts w:ascii="Times New Roman" w:hAnsi="Times New Roman" w:cs="Times New Roman"/>
          <w:sz w:val="24"/>
          <w:szCs w:val="24"/>
        </w:rPr>
        <w:t>Spa</w:t>
      </w:r>
      <w:proofErr w:type="spellEnd"/>
      <w:r>
        <w:rPr>
          <w:rFonts w:ascii="Times New Roman" w:hAnsi="Times New Roman" w:cs="Times New Roman"/>
          <w:sz w:val="24"/>
          <w:szCs w:val="24"/>
          <w:lang w:val="fi-FI"/>
        </w:rPr>
        <w:t>c</w:t>
      </w:r>
      <w:r w:rsidRPr="00491988">
        <w:rPr>
          <w:rFonts w:ascii="Times New Roman" w:hAnsi="Times New Roman" w:cs="Times New Roman"/>
          <w:sz w:val="24"/>
          <w:szCs w:val="24"/>
        </w:rPr>
        <w:t>y воспринимает "Тихо" как прилагательное, тогда как pymorphy3 определяет его как наречие.</w:t>
      </w:r>
    </w:p>
    <w:p w:rsidR="00491988" w:rsidRPr="00491988" w:rsidRDefault="00491988" w:rsidP="00491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Spa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val="fi-FI" w:eastAsia="ru-RU"/>
          <w14:ligatures w14:val="none"/>
        </w:rPr>
        <w:t>c</w:t>
      </w:r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y: Лемма - "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мисик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", Часть речи - NOUN, Морфология - 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Animacy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Anim|Case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Acc|Gender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Masc|Number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Plur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491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pymorphy3</w:t>
      </w:r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Лемма - "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мисиковы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", Часть речи - NOUN, Морфология - 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gent|plur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SpaCy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определяет падеж как 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(винительный), в то время как pymorphy3 указывает на род множественного числа.</w:t>
      </w:r>
    </w:p>
    <w:p w:rsidR="00491988" w:rsidRPr="00491988" w:rsidRDefault="00491988" w:rsidP="00491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i-FI" w:eastAsia="ru-RU"/>
          <w14:ligatures w14:val="none"/>
        </w:rPr>
        <w:t>Spacy</w:t>
      </w:r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Лемма - "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грустеть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", Часть речи - NOUN, что неверно. Это глагол в прошедшем времени. </w:t>
      </w:r>
      <w:r w:rsidRPr="00491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pymorphy3</w:t>
      </w:r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Лемма - "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грустела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", Часть речи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–</w:t>
      </w:r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NOUN.</w:t>
      </w:r>
    </w:p>
    <w:p w:rsidR="00491988" w:rsidRDefault="00491988" w:rsidP="00491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Оба инструмента неправильно классифицируют слово, </w:t>
      </w:r>
      <w:proofErr w:type="spellStart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SpaCy</w:t>
      </w:r>
      <w:proofErr w:type="spellEnd"/>
      <w:r w:rsidRPr="0049198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идентифицирует его как глагол.</w:t>
      </w:r>
    </w:p>
    <w:p w:rsidR="008E23A6" w:rsidRPr="008E23A6" w:rsidRDefault="008E23A6" w:rsidP="008E23A6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E2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Spa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</w:t>
      </w:r>
      <w:r w:rsidRPr="008E2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y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Лемма - "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зеленавки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", Часть речи - NOUN, Морфология - 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Animacy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Inan|Case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Nom|Gender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Fem|Number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Plur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E2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pymorphy3</w:t>
      </w:r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Лемма - "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зеленавка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", Часть речи - NOUN, Морфология - 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gent|femn|sing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8E23A6" w:rsidRDefault="008E23A6" w:rsidP="008E23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Spa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правильно определяет лемму как множественное число, а pymorphy3 дает неверную информацию о числе.</w:t>
      </w:r>
    </w:p>
    <w:p w:rsidR="008E23A6" w:rsidRPr="008E23A6" w:rsidRDefault="008E23A6" w:rsidP="008E23A6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E2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Spaсy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Лемма - "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хрюшали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", Часть речи - VERB.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E2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pymorphy3</w:t>
      </w:r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Лемма - "</w:t>
      </w: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хрюшали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", Часть речи - NOUN, что неправильно.</w:t>
      </w:r>
    </w:p>
    <w:p w:rsidR="008E23A6" w:rsidRDefault="008E23A6" w:rsidP="008E23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Spa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классифицирует это слово как глагол, тогда как pymorphy3 делает ошибку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определяет его как имя существительное.</w:t>
      </w:r>
    </w:p>
    <w:p w:rsidR="008E23A6" w:rsidRPr="008E23A6" w:rsidRDefault="008E23A6" w:rsidP="008E23A6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E2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Spa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</w:t>
      </w:r>
      <w:r w:rsidRPr="008E2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y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Лемма - "порой", Часть речи - NOUN.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E23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pymorphy3</w:t>
      </w:r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Лемма - "порой.", часть речи отсутствует.</w:t>
      </w:r>
    </w:p>
    <w:p w:rsidR="008E23A6" w:rsidRDefault="008E23A6" w:rsidP="007A7AA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Spa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</w:t>
      </w:r>
      <w:proofErr w:type="spellEnd"/>
      <w:r w:rsidRPr="008E23A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учитывает, что это наречие, а pymorphy3 вообще не классифицирует.</w:t>
      </w:r>
    </w:p>
    <w:p w:rsidR="007A7AA8" w:rsidRDefault="007A7AA8" w:rsidP="007A7AA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7A7AA8" w:rsidRPr="007A7AA8" w:rsidRDefault="007A7AA8" w:rsidP="007A7A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A7AA8">
        <w:rPr>
          <w:rFonts w:ascii="Times New Roman" w:hAnsi="Times New Roman" w:cs="Times New Roman"/>
          <w:b/>
          <w:bCs/>
          <w:sz w:val="24"/>
          <w:szCs w:val="24"/>
        </w:rPr>
        <w:t>rueval_2010_</w:t>
      </w:r>
      <w:proofErr w:type="spellStart"/>
      <w:r w:rsidRPr="007A7AA8">
        <w:rPr>
          <w:rFonts w:ascii="Times New Roman" w:hAnsi="Times New Roman" w:cs="Times New Roman"/>
          <w:b/>
          <w:bCs/>
          <w:sz w:val="24"/>
          <w:szCs w:val="24"/>
          <w:lang w:val="en-US"/>
        </w:rPr>
        <w:t>goldstandard</w:t>
      </w:r>
      <w:proofErr w:type="spellEnd"/>
      <w:r w:rsidRPr="007A7AA8">
        <w:rPr>
          <w:rFonts w:ascii="Times New Roman" w:hAnsi="Times New Roman" w:cs="Times New Roman"/>
          <w:b/>
          <w:bCs/>
          <w:sz w:val="24"/>
          <w:szCs w:val="24"/>
        </w:rPr>
        <w:t>_text.txt</w:t>
      </w:r>
    </w:p>
    <w:p w:rsidR="007A7AA8" w:rsidRDefault="007A7AA8" w:rsidP="007A7A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AA8">
        <w:rPr>
          <w:rFonts w:ascii="Times New Roman" w:hAnsi="Times New Roman" w:cs="Times New Roman"/>
          <w:sz w:val="24"/>
          <w:szCs w:val="24"/>
          <w:lang w:val="en-US"/>
        </w:rPr>
        <w:t>«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>», «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 xml:space="preserve">» - </w:t>
      </w:r>
      <w:r>
        <w:rPr>
          <w:rFonts w:ascii="Times New Roman" w:hAnsi="Times New Roman" w:cs="Times New Roman"/>
          <w:sz w:val="24"/>
          <w:szCs w:val="24"/>
          <w:lang w:val="en-US"/>
        </w:rPr>
        <w:t>Pymorphy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 xml:space="preserve">3 – </w:t>
      </w:r>
      <w:r>
        <w:rPr>
          <w:rFonts w:ascii="Times New Roman" w:hAnsi="Times New Roman" w:cs="Times New Roman"/>
          <w:sz w:val="24"/>
          <w:szCs w:val="24"/>
          <w:lang w:val="en-US"/>
        </w:rPr>
        <w:t>PREP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>; S</w:t>
      </w:r>
      <w:r>
        <w:rPr>
          <w:rFonts w:ascii="Times New Roman" w:hAnsi="Times New Roman" w:cs="Times New Roman"/>
          <w:sz w:val="24"/>
          <w:szCs w:val="24"/>
          <w:lang w:val="en-US"/>
        </w:rPr>
        <w:t>pacy ADP</w:t>
      </w:r>
    </w:p>
    <w:p w:rsidR="007A7AA8" w:rsidRDefault="007A7AA8" w:rsidP="007A7A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AA8">
        <w:rPr>
          <w:rFonts w:ascii="Times New Roman" w:hAnsi="Times New Roman" w:cs="Times New Roman"/>
          <w:sz w:val="24"/>
          <w:szCs w:val="24"/>
          <w:lang w:val="en-US"/>
        </w:rPr>
        <w:t>pymorphy</w:t>
      </w:r>
      <w:proofErr w:type="spellEnd"/>
      <w:r w:rsidRPr="007A7AA8">
        <w:rPr>
          <w:rFonts w:ascii="Times New Roman" w:hAnsi="Times New Roman" w:cs="Times New Roman"/>
          <w:sz w:val="24"/>
          <w:szCs w:val="24"/>
        </w:rPr>
        <w:t>3 использует российскую нотацию для падежей ("</w:t>
      </w:r>
      <w:proofErr w:type="spellStart"/>
      <w:r w:rsidRPr="007A7AA8">
        <w:rPr>
          <w:rFonts w:ascii="Times New Roman" w:hAnsi="Times New Roman" w:cs="Times New Roman"/>
          <w:sz w:val="24"/>
          <w:szCs w:val="24"/>
          <w:lang w:val="en-US"/>
        </w:rPr>
        <w:t>datv</w:t>
      </w:r>
      <w:proofErr w:type="spellEnd"/>
      <w:r w:rsidRPr="007A7AA8">
        <w:rPr>
          <w:rFonts w:ascii="Times New Roman" w:hAnsi="Times New Roman" w:cs="Times New Roman"/>
          <w:sz w:val="24"/>
          <w:szCs w:val="24"/>
        </w:rPr>
        <w:t xml:space="preserve">" для дательного), тогда как 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>Spa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7A7AA8">
        <w:rPr>
          <w:rFonts w:ascii="Times New Roman" w:hAnsi="Times New Roman" w:cs="Times New Roman"/>
          <w:sz w:val="24"/>
          <w:szCs w:val="24"/>
        </w:rPr>
        <w:t xml:space="preserve"> использует более общепринятую международную нотацию 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>("Dat")</w:t>
      </w:r>
    </w:p>
    <w:p w:rsidR="007A7AA8" w:rsidRDefault="007A7AA8" w:rsidP="007A7A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AA8">
        <w:rPr>
          <w:rFonts w:ascii="Times New Roman" w:hAnsi="Times New Roman" w:cs="Times New Roman"/>
          <w:sz w:val="24"/>
          <w:szCs w:val="24"/>
        </w:rPr>
        <w:t xml:space="preserve">В 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>Spa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7A7AA8">
        <w:rPr>
          <w:rFonts w:ascii="Times New Roman" w:hAnsi="Times New Roman" w:cs="Times New Roman"/>
          <w:sz w:val="24"/>
          <w:szCs w:val="24"/>
        </w:rPr>
        <w:t xml:space="preserve"> добавлено уточнение, что это сочинительный союз (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>CCONJ</w:t>
      </w:r>
      <w:r w:rsidRPr="007A7AA8">
        <w:rPr>
          <w:rFonts w:ascii="Times New Roman" w:hAnsi="Times New Roman" w:cs="Times New Roman"/>
          <w:sz w:val="24"/>
          <w:szCs w:val="24"/>
        </w:rPr>
        <w:t xml:space="preserve">), тогда как </w:t>
      </w:r>
      <w:proofErr w:type="spellStart"/>
      <w:r w:rsidRPr="007A7AA8">
        <w:rPr>
          <w:rFonts w:ascii="Times New Roman" w:hAnsi="Times New Roman" w:cs="Times New Roman"/>
          <w:sz w:val="24"/>
          <w:szCs w:val="24"/>
          <w:lang w:val="en-US"/>
        </w:rPr>
        <w:t>pymorphy</w:t>
      </w:r>
      <w:proofErr w:type="spellEnd"/>
      <w:r w:rsidRPr="007A7AA8">
        <w:rPr>
          <w:rFonts w:ascii="Times New Roman" w:hAnsi="Times New Roman" w:cs="Times New Roman"/>
          <w:sz w:val="24"/>
          <w:szCs w:val="24"/>
        </w:rPr>
        <w:t>3 просто помечает его как союз (</w:t>
      </w:r>
      <w:r w:rsidRPr="007A7AA8">
        <w:rPr>
          <w:rFonts w:ascii="Times New Roman" w:hAnsi="Times New Roman" w:cs="Times New Roman"/>
          <w:sz w:val="24"/>
          <w:szCs w:val="24"/>
          <w:lang w:val="en-US"/>
        </w:rPr>
        <w:t>CONJ</w:t>
      </w:r>
      <w:r w:rsidRPr="007A7AA8">
        <w:rPr>
          <w:rFonts w:ascii="Times New Roman" w:hAnsi="Times New Roman" w:cs="Times New Roman"/>
          <w:sz w:val="24"/>
          <w:szCs w:val="24"/>
        </w:rPr>
        <w:t>)</w:t>
      </w:r>
    </w:p>
    <w:p w:rsidR="007A7AA8" w:rsidRPr="007A7AA8" w:rsidRDefault="007A7AA8" w:rsidP="007A7AA8">
      <w:pPr>
        <w:rPr>
          <w:rFonts w:ascii="Times New Roman" w:hAnsi="Times New Roman" w:cs="Times New Roman"/>
          <w:sz w:val="24"/>
          <w:szCs w:val="24"/>
        </w:rPr>
      </w:pPr>
      <w:r w:rsidRPr="007A7AA8">
        <w:rPr>
          <w:rFonts w:ascii="Times New Roman" w:hAnsi="Times New Roman" w:cs="Times New Roman"/>
          <w:b/>
          <w:bCs/>
          <w:sz w:val="24"/>
          <w:szCs w:val="24"/>
        </w:rPr>
        <w:t>Сходства</w:t>
      </w:r>
      <w:r w:rsidRPr="007A7AA8">
        <w:rPr>
          <w:rFonts w:ascii="Times New Roman" w:hAnsi="Times New Roman" w:cs="Times New Roman"/>
          <w:sz w:val="24"/>
          <w:szCs w:val="24"/>
        </w:rPr>
        <w:t>:</w:t>
      </w:r>
    </w:p>
    <w:p w:rsidR="007A7AA8" w:rsidRPr="007A7AA8" w:rsidRDefault="007A7AA8" w:rsidP="007A7AA8">
      <w:pPr>
        <w:rPr>
          <w:rFonts w:ascii="Times New Roman" w:hAnsi="Times New Roman" w:cs="Times New Roman"/>
          <w:sz w:val="24"/>
          <w:szCs w:val="24"/>
        </w:rPr>
      </w:pPr>
      <w:r w:rsidRPr="007A7AA8">
        <w:rPr>
          <w:rFonts w:ascii="Times New Roman" w:hAnsi="Times New Roman" w:cs="Times New Roman"/>
          <w:sz w:val="24"/>
          <w:szCs w:val="24"/>
        </w:rPr>
        <w:t xml:space="preserve"> • Оба анализатора корректно справляются с определением частей речи, </w:t>
      </w:r>
      <w:proofErr w:type="spellStart"/>
      <w:r w:rsidRPr="007A7AA8">
        <w:rPr>
          <w:rFonts w:ascii="Times New Roman" w:hAnsi="Times New Roman" w:cs="Times New Roman"/>
          <w:sz w:val="24"/>
          <w:szCs w:val="24"/>
        </w:rPr>
        <w:t>лемматизацией</w:t>
      </w:r>
      <w:proofErr w:type="spellEnd"/>
      <w:r w:rsidRPr="007A7AA8">
        <w:rPr>
          <w:rFonts w:ascii="Times New Roman" w:hAnsi="Times New Roman" w:cs="Times New Roman"/>
          <w:sz w:val="24"/>
          <w:szCs w:val="24"/>
        </w:rPr>
        <w:t xml:space="preserve"> и грамматическими признаками, такими как падеж, число, род и время.</w:t>
      </w:r>
    </w:p>
    <w:p w:rsidR="007A7AA8" w:rsidRPr="007A7AA8" w:rsidRDefault="007A7AA8" w:rsidP="007A7AA8">
      <w:pPr>
        <w:rPr>
          <w:rFonts w:ascii="Times New Roman" w:hAnsi="Times New Roman" w:cs="Times New Roman"/>
          <w:sz w:val="24"/>
          <w:szCs w:val="24"/>
        </w:rPr>
      </w:pPr>
      <w:r w:rsidRPr="007A7AA8">
        <w:rPr>
          <w:rFonts w:ascii="Times New Roman" w:hAnsi="Times New Roman" w:cs="Times New Roman"/>
          <w:sz w:val="24"/>
          <w:szCs w:val="24"/>
        </w:rPr>
        <w:t xml:space="preserve"> • Оба используют схожую структуру морфологического анализа.</w:t>
      </w:r>
    </w:p>
    <w:p w:rsidR="007A7AA8" w:rsidRPr="007A7AA8" w:rsidRDefault="007A7AA8" w:rsidP="007A7AA8">
      <w:pPr>
        <w:rPr>
          <w:rFonts w:ascii="Times New Roman" w:hAnsi="Times New Roman" w:cs="Times New Roman"/>
          <w:sz w:val="24"/>
          <w:szCs w:val="24"/>
        </w:rPr>
      </w:pPr>
      <w:r w:rsidRPr="007A7AA8">
        <w:rPr>
          <w:rFonts w:ascii="Times New Roman" w:hAnsi="Times New Roman" w:cs="Times New Roman"/>
          <w:b/>
          <w:bCs/>
          <w:sz w:val="24"/>
          <w:szCs w:val="24"/>
        </w:rPr>
        <w:t>Различия</w:t>
      </w:r>
      <w:r w:rsidRPr="007A7AA8">
        <w:rPr>
          <w:rFonts w:ascii="Times New Roman" w:hAnsi="Times New Roman" w:cs="Times New Roman"/>
          <w:sz w:val="24"/>
          <w:szCs w:val="24"/>
        </w:rPr>
        <w:t>:</w:t>
      </w:r>
    </w:p>
    <w:p w:rsidR="007A7AA8" w:rsidRPr="007A7AA8" w:rsidRDefault="007A7AA8" w:rsidP="007A7AA8">
      <w:pPr>
        <w:rPr>
          <w:rFonts w:ascii="Times New Roman" w:hAnsi="Times New Roman" w:cs="Times New Roman"/>
          <w:sz w:val="24"/>
          <w:szCs w:val="24"/>
        </w:rPr>
      </w:pPr>
      <w:r w:rsidRPr="007A7AA8">
        <w:rPr>
          <w:rFonts w:ascii="Times New Roman" w:hAnsi="Times New Roman" w:cs="Times New Roman"/>
          <w:sz w:val="24"/>
          <w:szCs w:val="24"/>
        </w:rPr>
        <w:t xml:space="preserve"> • Формат меток: </w:t>
      </w:r>
      <w:proofErr w:type="spellStart"/>
      <w:r w:rsidRPr="007A7AA8">
        <w:rPr>
          <w:rFonts w:ascii="Times New Roman" w:hAnsi="Times New Roman" w:cs="Times New Roman"/>
          <w:sz w:val="24"/>
          <w:szCs w:val="24"/>
          <w:lang w:val="en-US"/>
        </w:rPr>
        <w:t>pymorphy</w:t>
      </w:r>
      <w:proofErr w:type="spellEnd"/>
      <w:r w:rsidRPr="007A7AA8">
        <w:rPr>
          <w:rFonts w:ascii="Times New Roman" w:hAnsi="Times New Roman" w:cs="Times New Roman"/>
          <w:sz w:val="24"/>
          <w:szCs w:val="24"/>
        </w:rPr>
        <w:t xml:space="preserve">3 применяет российскую нотацию, тогда как </w:t>
      </w:r>
      <w:proofErr w:type="spellStart"/>
      <w:r w:rsidRPr="007A7AA8">
        <w:rPr>
          <w:rFonts w:ascii="Times New Roman" w:hAnsi="Times New Roman" w:cs="Times New Roman"/>
          <w:sz w:val="24"/>
          <w:szCs w:val="24"/>
          <w:lang w:val="en-US"/>
        </w:rPr>
        <w:t>SpaCy</w:t>
      </w:r>
      <w:proofErr w:type="spellEnd"/>
      <w:r w:rsidRPr="007A7AA8">
        <w:rPr>
          <w:rFonts w:ascii="Times New Roman" w:hAnsi="Times New Roman" w:cs="Times New Roman"/>
          <w:sz w:val="24"/>
          <w:szCs w:val="24"/>
        </w:rPr>
        <w:t xml:space="preserve"> использует международные сокращения.</w:t>
      </w:r>
    </w:p>
    <w:p w:rsidR="007A7AA8" w:rsidRPr="007A7AA8" w:rsidRDefault="007A7AA8" w:rsidP="007A7AA8">
      <w:pPr>
        <w:rPr>
          <w:rFonts w:ascii="Times New Roman" w:hAnsi="Times New Roman" w:cs="Times New Roman"/>
          <w:sz w:val="24"/>
          <w:szCs w:val="24"/>
        </w:rPr>
      </w:pPr>
    </w:p>
    <w:p w:rsidR="007A7AA8" w:rsidRPr="007A7AA8" w:rsidRDefault="007A7AA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7AA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:rsidR="007A7AA8" w:rsidRPr="007A7AA8" w:rsidRDefault="007A7AA8" w:rsidP="007A7AA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8E23A6" w:rsidRPr="007A7AA8" w:rsidRDefault="008E23A6" w:rsidP="008E23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8E23A6" w:rsidRPr="007A7AA8" w:rsidRDefault="008E23A6" w:rsidP="00491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91988" w:rsidRPr="00890B84" w:rsidRDefault="00491988" w:rsidP="00491988">
      <w:pPr>
        <w:rPr>
          <w:rFonts w:ascii="Times New Roman" w:hAnsi="Times New Roman" w:cs="Times New Roman"/>
          <w:vanish/>
          <w:sz w:val="24"/>
          <w:szCs w:val="24"/>
        </w:rPr>
      </w:pPr>
    </w:p>
    <w:p w:rsidR="00890B84" w:rsidRPr="00890B84" w:rsidRDefault="00890B84" w:rsidP="00890B84">
      <w:pPr>
        <w:rPr>
          <w:rFonts w:ascii="Times New Roman" w:hAnsi="Times New Roman" w:cs="Times New Roman"/>
          <w:vanish/>
          <w:sz w:val="24"/>
          <w:szCs w:val="24"/>
        </w:rPr>
      </w:pPr>
    </w:p>
    <w:p w:rsidR="00890B84" w:rsidRPr="00890B84" w:rsidRDefault="00890B84" w:rsidP="00890B84">
      <w:pPr>
        <w:rPr>
          <w:rFonts w:ascii="Times New Roman" w:hAnsi="Times New Roman" w:cs="Times New Roman"/>
          <w:vanish/>
          <w:sz w:val="24"/>
          <w:szCs w:val="24"/>
        </w:rPr>
      </w:pPr>
    </w:p>
    <w:p w:rsidR="00890B84" w:rsidRPr="00EA028C" w:rsidRDefault="00890B84">
      <w:pPr>
        <w:rPr>
          <w:rFonts w:ascii="Times New Roman" w:hAnsi="Times New Roman" w:cs="Times New Roman"/>
          <w:sz w:val="24"/>
          <w:szCs w:val="24"/>
        </w:rPr>
      </w:pPr>
    </w:p>
    <w:sectPr w:rsidR="00890B84" w:rsidRPr="00EA028C" w:rsidSect="00EA028C">
      <w:type w:val="continuous"/>
      <w:pgSz w:w="11910" w:h="16840"/>
      <w:pgMar w:top="720" w:right="720" w:bottom="720" w:left="720" w:header="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D77A8"/>
    <w:multiLevelType w:val="hybridMultilevel"/>
    <w:tmpl w:val="305831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F0AF5"/>
    <w:multiLevelType w:val="multilevel"/>
    <w:tmpl w:val="2C9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270B4"/>
    <w:multiLevelType w:val="multilevel"/>
    <w:tmpl w:val="FD8C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5794B"/>
    <w:multiLevelType w:val="multilevel"/>
    <w:tmpl w:val="2E34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64DDD"/>
    <w:multiLevelType w:val="hybridMultilevel"/>
    <w:tmpl w:val="30583126"/>
    <w:lvl w:ilvl="0" w:tplc="EEE0A94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045120">
    <w:abstractNumId w:val="4"/>
  </w:num>
  <w:num w:numId="2" w16cid:durableId="919025075">
    <w:abstractNumId w:val="1"/>
  </w:num>
  <w:num w:numId="3" w16cid:durableId="808090488">
    <w:abstractNumId w:val="0"/>
  </w:num>
  <w:num w:numId="4" w16cid:durableId="2104573170">
    <w:abstractNumId w:val="3"/>
  </w:num>
  <w:num w:numId="5" w16cid:durableId="1822430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8C"/>
    <w:rsid w:val="00106241"/>
    <w:rsid w:val="003C543A"/>
    <w:rsid w:val="00491988"/>
    <w:rsid w:val="00505256"/>
    <w:rsid w:val="005C5CD6"/>
    <w:rsid w:val="00692C7D"/>
    <w:rsid w:val="007A7AA8"/>
    <w:rsid w:val="00890B84"/>
    <w:rsid w:val="008E23A6"/>
    <w:rsid w:val="009B6374"/>
    <w:rsid w:val="009F0C4E"/>
    <w:rsid w:val="00B7598D"/>
    <w:rsid w:val="00DB5F41"/>
    <w:rsid w:val="00DC5D26"/>
    <w:rsid w:val="00E317F0"/>
    <w:rsid w:val="00EA028C"/>
    <w:rsid w:val="00FA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6B33"/>
  <w15:chartTrackingRefBased/>
  <w15:docId w15:val="{B7F12D07-49C3-4566-991A-9EFAC68C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0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1988"/>
    <w:pPr>
      <w:ind w:left="720"/>
      <w:contextualSpacing/>
    </w:pPr>
  </w:style>
  <w:style w:type="character" w:styleId="a5">
    <w:name w:val="Strong"/>
    <w:basedOn w:val="a0"/>
    <w:uiPriority w:val="22"/>
    <w:qFormat/>
    <w:rsid w:val="00491988"/>
    <w:rPr>
      <w:b/>
      <w:bCs/>
    </w:rPr>
  </w:style>
  <w:style w:type="paragraph" w:styleId="a6">
    <w:name w:val="Normal (Web)"/>
    <w:basedOn w:val="a"/>
    <w:uiPriority w:val="99"/>
    <w:semiHidden/>
    <w:unhideWhenUsed/>
    <w:rsid w:val="00491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4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Петрова</dc:creator>
  <cp:keywords/>
  <dc:description/>
  <cp:lastModifiedBy>Мария Петрова</cp:lastModifiedBy>
  <cp:revision>1</cp:revision>
  <dcterms:created xsi:type="dcterms:W3CDTF">2024-10-10T22:05:00Z</dcterms:created>
  <dcterms:modified xsi:type="dcterms:W3CDTF">2024-10-13T12:40:00Z</dcterms:modified>
</cp:coreProperties>
</file>