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17B4F" w14:textId="307D3623" w:rsidR="000A59DE" w:rsidRDefault="000A59DE"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kern w:val="0"/>
          <w:szCs w:val="24"/>
        </w:rPr>
        <w:t>F</w:t>
      </w:r>
      <w:r w:rsidRPr="000A59DE">
        <w:rPr>
          <w:rFonts w:ascii="PMingLiU" w:eastAsia="PMingLiU" w:hAnsi="PMingLiU" w:cs="PMingLiU"/>
          <w:kern w:val="0"/>
          <w:szCs w:val="24"/>
        </w:rPr>
        <w:t>114151118</w:t>
      </w:r>
      <w:r>
        <w:rPr>
          <w:rFonts w:ascii="PMingLiU" w:eastAsia="PMingLiU" w:hAnsi="PMingLiU" w:cs="PMingLiU"/>
          <w:kern w:val="0"/>
          <w:szCs w:val="24"/>
        </w:rPr>
        <w:t xml:space="preserve">  </w:t>
      </w:r>
      <w:r>
        <w:rPr>
          <w:rFonts w:ascii="PMingLiU" w:eastAsia="PMingLiU" w:hAnsi="PMingLiU" w:cs="PMingLiU" w:hint="eastAsia"/>
          <w:kern w:val="0"/>
          <w:szCs w:val="24"/>
        </w:rPr>
        <w:t>陳先正</w:t>
      </w:r>
    </w:p>
    <w:p w14:paraId="72A522FD" w14:textId="77777777" w:rsidR="000A59DE" w:rsidRDefault="000A59DE" w:rsidP="005B7CA1">
      <w:pPr>
        <w:widowControl/>
        <w:spacing w:before="100" w:beforeAutospacing="1" w:after="100" w:afterAutospacing="1"/>
        <w:rPr>
          <w:rFonts w:ascii="PMingLiU" w:eastAsia="PMingLiU" w:hAnsi="PMingLiU" w:cs="PMingLiU"/>
          <w:kern w:val="0"/>
          <w:szCs w:val="24"/>
        </w:rPr>
      </w:pPr>
    </w:p>
    <w:p w14:paraId="0264FC8B" w14:textId="705471F8"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kern w:val="0"/>
          <w:szCs w:val="24"/>
        </w:rPr>
        <w:t xml:space="preserve">  聽完這場</w:t>
      </w:r>
      <w:r w:rsidRPr="005B7CA1">
        <w:rPr>
          <w:rFonts w:ascii="PMingLiU" w:eastAsia="PMingLiU" w:hAnsi="PMingLiU" w:cs="PMingLiU"/>
          <w:kern w:val="0"/>
          <w:szCs w:val="24"/>
        </w:rPr>
        <w:t>生成式AI於運動訓練的應用</w:t>
      </w:r>
      <w:proofErr w:type="gramStart"/>
      <w:r w:rsidRPr="005B7CA1">
        <w:rPr>
          <w:rFonts w:ascii="PMingLiU" w:eastAsia="PMingLiU" w:hAnsi="PMingLiU" w:cs="PMingLiU"/>
          <w:kern w:val="0"/>
          <w:szCs w:val="24"/>
        </w:rPr>
        <w:t>——</w:t>
      </w:r>
      <w:proofErr w:type="gramEnd"/>
      <w:r w:rsidRPr="005B7CA1">
        <w:rPr>
          <w:rFonts w:ascii="PMingLiU" w:eastAsia="PMingLiU" w:hAnsi="PMingLiU" w:cs="PMingLiU"/>
          <w:kern w:val="0"/>
          <w:szCs w:val="24"/>
        </w:rPr>
        <w:t>以高爾夫揮</w:t>
      </w:r>
      <w:proofErr w:type="gramStart"/>
      <w:r w:rsidRPr="005B7CA1">
        <w:rPr>
          <w:rFonts w:ascii="PMingLiU" w:eastAsia="PMingLiU" w:hAnsi="PMingLiU" w:cs="PMingLiU"/>
          <w:kern w:val="0"/>
          <w:szCs w:val="24"/>
        </w:rPr>
        <w:t>桿</w:t>
      </w:r>
      <w:proofErr w:type="gramEnd"/>
      <w:r w:rsidRPr="005B7CA1">
        <w:rPr>
          <w:rFonts w:ascii="PMingLiU" w:eastAsia="PMingLiU" w:hAnsi="PMingLiU" w:cs="PMingLiU"/>
          <w:kern w:val="0"/>
          <w:szCs w:val="24"/>
        </w:rPr>
        <w:t>分析與教學為案例研究</w:t>
      </w:r>
      <w:proofErr w:type="gramStart"/>
      <w:r w:rsidRPr="005B7CA1">
        <w:rPr>
          <w:rFonts w:ascii="PMingLiU" w:eastAsia="PMingLiU" w:hAnsi="PMingLiU" w:cs="PMingLiU"/>
          <w:kern w:val="0"/>
          <w:szCs w:val="24"/>
        </w:rPr>
        <w:t>》</w:t>
      </w:r>
      <w:proofErr w:type="gramEnd"/>
      <w:r>
        <w:rPr>
          <w:rFonts w:ascii="PMingLiU" w:eastAsia="PMingLiU" w:hAnsi="PMingLiU" w:cs="PMingLiU" w:hint="eastAsia"/>
          <w:kern w:val="0"/>
          <w:szCs w:val="24"/>
        </w:rPr>
        <w:t>的演講</w:t>
      </w:r>
      <w:r w:rsidRPr="005B7CA1">
        <w:rPr>
          <w:rFonts w:ascii="PMingLiU" w:eastAsia="PMingLiU" w:hAnsi="PMingLiU" w:cs="PMingLiU"/>
          <w:kern w:val="0"/>
          <w:szCs w:val="24"/>
        </w:rPr>
        <w:t xml:space="preserve">後，我深刻體會到人工智慧正逐漸改變傳統運動訓練的樣貌。高爾夫原本是一項需要長期練習與教練指導的精密運動，而本研究提出的 </w:t>
      </w:r>
      <w:r w:rsidRPr="005B7CA1">
        <w:rPr>
          <w:rFonts w:ascii="PMingLiU" w:eastAsia="PMingLiU" w:hAnsi="PMingLiU" w:cs="PMingLiU"/>
          <w:b/>
          <w:bCs/>
          <w:kern w:val="0"/>
          <w:szCs w:val="24"/>
        </w:rPr>
        <w:t>KMH-Net（Key-Motion-Highlight Network）</w:t>
      </w:r>
      <w:r w:rsidRPr="005B7CA1">
        <w:rPr>
          <w:rFonts w:ascii="PMingLiU" w:eastAsia="PMingLiU" w:hAnsi="PMingLiU" w:cs="PMingLiU"/>
          <w:kern w:val="0"/>
          <w:szCs w:val="24"/>
        </w:rPr>
        <w:t xml:space="preserve"> 系統，展示了生成式AI在運動學習中的創新應用，讓我對未來的體育教育有全新的想像。</w:t>
      </w:r>
    </w:p>
    <w:p w14:paraId="62A935AD" w14:textId="5A2D02D7"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kern w:val="0"/>
          <w:szCs w:val="24"/>
        </w:rPr>
        <w:t xml:space="preserve">  </w:t>
      </w:r>
      <w:r w:rsidRPr="005B7CA1">
        <w:rPr>
          <w:rFonts w:ascii="PMingLiU" w:eastAsia="PMingLiU" w:hAnsi="PMingLiU" w:cs="PMingLiU"/>
          <w:kern w:val="0"/>
          <w:szCs w:val="24"/>
        </w:rPr>
        <w:t>傳統高爾夫教學極度依賴教練經驗與口頭回饋，學員必須反覆練習、等待指導，學習效率不高且缺乏客觀依據。這篇研究指出，KMH-Net 能生成「球員以導師標準姿勢完成揮</w:t>
      </w:r>
      <w:proofErr w:type="gramStart"/>
      <w:r w:rsidRPr="005B7CA1">
        <w:rPr>
          <w:rFonts w:ascii="PMingLiU" w:eastAsia="PMingLiU" w:hAnsi="PMingLiU" w:cs="PMingLiU"/>
          <w:kern w:val="0"/>
          <w:szCs w:val="24"/>
        </w:rPr>
        <w:t>桿</w:t>
      </w:r>
      <w:proofErr w:type="gramEnd"/>
      <w:r w:rsidRPr="005B7CA1">
        <w:rPr>
          <w:rFonts w:ascii="PMingLiU" w:eastAsia="PMingLiU" w:hAnsi="PMingLiU" w:cs="PMingLiU"/>
          <w:kern w:val="0"/>
          <w:szCs w:val="24"/>
        </w:rPr>
        <w:t>」的個人化影片，使學生能直接看到「自己」正確完成動作的樣子。這種視覺化的學習方式，比傳統教學更直覺、更有效，也能縮短理解與實踐之間的差距。</w:t>
      </w:r>
    </w:p>
    <w:p w14:paraId="27A83C18" w14:textId="2ACF6C35"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b/>
          <w:bCs/>
          <w:kern w:val="0"/>
          <w:szCs w:val="24"/>
        </w:rPr>
        <w:t xml:space="preserve">  </w:t>
      </w:r>
      <w:r w:rsidRPr="005B7CA1">
        <w:rPr>
          <w:rFonts w:ascii="PMingLiU" w:eastAsia="PMingLiU" w:hAnsi="PMingLiU" w:cs="PMingLiU"/>
          <w:kern w:val="0"/>
          <w:szCs w:val="24"/>
        </w:rPr>
        <w:t>研究中提到多項運動科學指標，如 X-factor（肩髖分離角）、Pelvis Sway（髖部平移）與 Swing Time Ratio（揮</w:t>
      </w:r>
      <w:proofErr w:type="gramStart"/>
      <w:r w:rsidRPr="005B7CA1">
        <w:rPr>
          <w:rFonts w:ascii="PMingLiU" w:eastAsia="PMingLiU" w:hAnsi="PMingLiU" w:cs="PMingLiU"/>
          <w:kern w:val="0"/>
          <w:szCs w:val="24"/>
        </w:rPr>
        <w:t>桿</w:t>
      </w:r>
      <w:proofErr w:type="gramEnd"/>
      <w:r w:rsidRPr="005B7CA1">
        <w:rPr>
          <w:rFonts w:ascii="PMingLiU" w:eastAsia="PMingLiU" w:hAnsi="PMingLiU" w:cs="PMingLiU"/>
          <w:kern w:val="0"/>
          <w:szCs w:val="24"/>
        </w:rPr>
        <w:t>節奏比），這些數據反映出揮</w:t>
      </w:r>
      <w:proofErr w:type="gramStart"/>
      <w:r w:rsidRPr="005B7CA1">
        <w:rPr>
          <w:rFonts w:ascii="PMingLiU" w:eastAsia="PMingLiU" w:hAnsi="PMingLiU" w:cs="PMingLiU"/>
          <w:kern w:val="0"/>
          <w:szCs w:val="24"/>
        </w:rPr>
        <w:t>桿</w:t>
      </w:r>
      <w:proofErr w:type="gramEnd"/>
      <w:r w:rsidRPr="005B7CA1">
        <w:rPr>
          <w:rFonts w:ascii="PMingLiU" w:eastAsia="PMingLiU" w:hAnsi="PMingLiU" w:cs="PMingLiU"/>
          <w:kern w:val="0"/>
          <w:szCs w:val="24"/>
        </w:rPr>
        <w:t>動作的力學與穩定性。以往只有專業選手能透過昂貴設備取得這些資訊，而現在透過電腦視覺與姿態估計技術，AI便能從影片中自動分析出這些特徵，使普通學員也能以科學化方式訓練。</w:t>
      </w:r>
    </w:p>
    <w:p w14:paraId="7C162D9F" w14:textId="4620985C"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kern w:val="0"/>
          <w:szCs w:val="24"/>
        </w:rPr>
        <w:t xml:space="preserve">  </w:t>
      </w:r>
      <w:r w:rsidRPr="005B7CA1">
        <w:rPr>
          <w:rFonts w:ascii="PMingLiU" w:eastAsia="PMingLiU" w:hAnsi="PMingLiU" w:cs="PMingLiU"/>
          <w:kern w:val="0"/>
          <w:szCs w:val="24"/>
        </w:rPr>
        <w:t>更重要的是，KMH-Net 不僅生成「看起來真實」的動作影片，還透過運動學損失函數與球</w:t>
      </w:r>
      <w:proofErr w:type="gramStart"/>
      <w:r w:rsidRPr="005B7CA1">
        <w:rPr>
          <w:rFonts w:ascii="PMingLiU" w:eastAsia="PMingLiU" w:hAnsi="PMingLiU" w:cs="PMingLiU"/>
          <w:kern w:val="0"/>
          <w:szCs w:val="24"/>
        </w:rPr>
        <w:t>桿</w:t>
      </w:r>
      <w:proofErr w:type="gramEnd"/>
      <w:r w:rsidRPr="005B7CA1">
        <w:rPr>
          <w:rFonts w:ascii="PMingLiU" w:eastAsia="PMingLiU" w:hAnsi="PMingLiU" w:cs="PMingLiU"/>
          <w:kern w:val="0"/>
          <w:szCs w:val="24"/>
        </w:rPr>
        <w:t>關注機制，確保動作符合生物力學原理。換句話說，AI不只是模仿影像，而是真正理解動作的物理結構，這讓生成影片兼具真實性與專業價值。</w:t>
      </w:r>
    </w:p>
    <w:p w14:paraId="4D02C2DC" w14:textId="6F52702F"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b/>
          <w:bCs/>
          <w:kern w:val="0"/>
          <w:szCs w:val="24"/>
        </w:rPr>
        <w:t xml:space="preserve">  </w:t>
      </w:r>
      <w:r w:rsidRPr="005B7CA1">
        <w:rPr>
          <w:rFonts w:ascii="PMingLiU" w:eastAsia="PMingLiU" w:hAnsi="PMingLiU" w:cs="PMingLiU"/>
          <w:kern w:val="0"/>
          <w:szCs w:val="24"/>
        </w:rPr>
        <w:t>KMH-Net 最吸引我的地方在於它能根據學員的身體條件與影像特徵生成個人化教學影片，讓每個人都能擁有「專屬AI教練」。這突破了傳統教學的侷限，特別對無法長期請教練的業餘玩家而言，具有極高實用性。</w:t>
      </w:r>
    </w:p>
    <w:p w14:paraId="7DFA5EA4" w14:textId="3B55139D"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kern w:val="0"/>
          <w:szCs w:val="24"/>
        </w:rPr>
        <w:t xml:space="preserve">  </w:t>
      </w:r>
      <w:r w:rsidRPr="005B7CA1">
        <w:rPr>
          <w:rFonts w:ascii="PMingLiU" w:eastAsia="PMingLiU" w:hAnsi="PMingLiU" w:cs="PMingLiU"/>
          <w:kern w:val="0"/>
          <w:szCs w:val="24"/>
        </w:rPr>
        <w:t>研究也提到未來可將系統整合至虛擬實境（VR）中，讓使用者能360度觀察自己的揮</w:t>
      </w:r>
      <w:proofErr w:type="gramStart"/>
      <w:r w:rsidRPr="005B7CA1">
        <w:rPr>
          <w:rFonts w:ascii="PMingLiU" w:eastAsia="PMingLiU" w:hAnsi="PMingLiU" w:cs="PMingLiU"/>
          <w:kern w:val="0"/>
          <w:szCs w:val="24"/>
        </w:rPr>
        <w:t>桿</w:t>
      </w:r>
      <w:proofErr w:type="gramEnd"/>
      <w:r w:rsidRPr="005B7CA1">
        <w:rPr>
          <w:rFonts w:ascii="PMingLiU" w:eastAsia="PMingLiU" w:hAnsi="PMingLiU" w:cs="PMingLiU"/>
          <w:kern w:val="0"/>
          <w:szCs w:val="24"/>
        </w:rPr>
        <w:t>姿勢。我認為這種</w:t>
      </w:r>
      <w:proofErr w:type="gramStart"/>
      <w:r w:rsidRPr="005B7CA1">
        <w:rPr>
          <w:rFonts w:ascii="PMingLiU" w:eastAsia="PMingLiU" w:hAnsi="PMingLiU" w:cs="PMingLiU"/>
          <w:kern w:val="0"/>
          <w:szCs w:val="24"/>
        </w:rPr>
        <w:t>沉</w:t>
      </w:r>
      <w:proofErr w:type="gramEnd"/>
      <w:r w:rsidRPr="005B7CA1">
        <w:rPr>
          <w:rFonts w:ascii="PMingLiU" w:eastAsia="PMingLiU" w:hAnsi="PMingLiU" w:cs="PMingLiU"/>
          <w:kern w:val="0"/>
          <w:szCs w:val="24"/>
        </w:rPr>
        <w:t>浸式學習不僅能加強動作理解，也能提升訓練動機，讓高爾夫教學更具互動性與趣味性。</w:t>
      </w:r>
    </w:p>
    <w:p w14:paraId="6C163C93" w14:textId="7107BC11"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b/>
          <w:bCs/>
          <w:kern w:val="0"/>
          <w:szCs w:val="24"/>
        </w:rPr>
        <w:t xml:space="preserve">  </w:t>
      </w:r>
      <w:r w:rsidRPr="005B7CA1">
        <w:rPr>
          <w:rFonts w:ascii="PMingLiU" w:eastAsia="PMingLiU" w:hAnsi="PMingLiU" w:cs="PMingLiU"/>
          <w:kern w:val="0"/>
          <w:szCs w:val="24"/>
        </w:rPr>
        <w:t>雖然AI能提升訓練效率，但我也意識到潛在挑戰。例如，AI模型的準確性可能受到訓練資料影響，若演算法偏差，可能導致錯誤動作的生成。</w:t>
      </w:r>
      <w:proofErr w:type="gramStart"/>
      <w:r w:rsidRPr="005B7CA1">
        <w:rPr>
          <w:rFonts w:ascii="PMingLiU" w:eastAsia="PMingLiU" w:hAnsi="PMingLiU" w:cs="PMingLiU"/>
          <w:kern w:val="0"/>
          <w:szCs w:val="24"/>
        </w:rPr>
        <w:t>此外，</w:t>
      </w:r>
      <w:proofErr w:type="gramEnd"/>
      <w:r w:rsidRPr="005B7CA1">
        <w:rPr>
          <w:rFonts w:ascii="PMingLiU" w:eastAsia="PMingLiU" w:hAnsi="PMingLiU" w:cs="PMingLiU"/>
          <w:kern w:val="0"/>
          <w:szCs w:val="24"/>
        </w:rPr>
        <w:t>AI生成的「理想動作」未必適合所有人，若學員盲目模仿，反而可能造成運動傷害。因此，AI應作為輔助工具，仍需結合人類教練的專業判斷，才能達到最佳教學效果。</w:t>
      </w:r>
    </w:p>
    <w:p w14:paraId="2C1EC140" w14:textId="77BB2F28"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kern w:val="0"/>
          <w:szCs w:val="24"/>
        </w:rPr>
        <w:lastRenderedPageBreak/>
        <w:t xml:space="preserve">  </w:t>
      </w:r>
      <w:r w:rsidRPr="005B7CA1">
        <w:rPr>
          <w:rFonts w:ascii="PMingLiU" w:eastAsia="PMingLiU" w:hAnsi="PMingLiU" w:cs="PMingLiU"/>
          <w:kern w:val="0"/>
          <w:szCs w:val="24"/>
        </w:rPr>
        <w:t>另一方面，AI的普及也將重新定義教練的角色。未來教練不再只是「糾正姿勢的人」，而會成為「數據解釋者」與「策略指導者」。這樣的角色轉變意味著運動教育將更強調「人機協作」而非單向指導。</w:t>
      </w:r>
    </w:p>
    <w:p w14:paraId="1A89891B" w14:textId="06B35387"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b/>
          <w:bCs/>
          <w:kern w:val="0"/>
          <w:szCs w:val="24"/>
        </w:rPr>
        <w:t xml:space="preserve">  </w:t>
      </w:r>
      <w:r w:rsidRPr="005B7CA1">
        <w:rPr>
          <w:rFonts w:ascii="PMingLiU" w:eastAsia="PMingLiU" w:hAnsi="PMingLiU" w:cs="PMingLiU"/>
          <w:kern w:val="0"/>
          <w:szCs w:val="24"/>
        </w:rPr>
        <w:t>這項研究讓我看到生成式AI在運動教學上的巨大潛力。它讓抽象的動作變得具體可視，讓學員能以客觀數據檢視自身表現，實現真正的「數據驅動式學習」。我認為這不僅改變了高爾夫的學習方式，也代表著運動訓練正走向智慧化、個人化的新時代。</w:t>
      </w:r>
    </w:p>
    <w:p w14:paraId="295D87BC" w14:textId="4D645E9A" w:rsidR="005B7CA1" w:rsidRPr="005B7CA1" w:rsidRDefault="005B7CA1" w:rsidP="005B7CA1">
      <w:pPr>
        <w:widowControl/>
        <w:spacing w:before="100" w:beforeAutospacing="1" w:after="100" w:afterAutospacing="1"/>
        <w:rPr>
          <w:rFonts w:ascii="PMingLiU" w:eastAsia="PMingLiU" w:hAnsi="PMingLiU" w:cs="PMingLiU"/>
          <w:kern w:val="0"/>
          <w:szCs w:val="24"/>
        </w:rPr>
      </w:pPr>
      <w:r>
        <w:rPr>
          <w:rFonts w:ascii="PMingLiU" w:eastAsia="PMingLiU" w:hAnsi="PMingLiU" w:cs="PMingLiU" w:hint="eastAsia"/>
          <w:kern w:val="0"/>
          <w:szCs w:val="24"/>
        </w:rPr>
        <w:t xml:space="preserve">  </w:t>
      </w:r>
      <w:r w:rsidRPr="005B7CA1">
        <w:rPr>
          <w:rFonts w:ascii="PMingLiU" w:eastAsia="PMingLiU" w:hAnsi="PMingLiU" w:cs="PMingLiU"/>
          <w:kern w:val="0"/>
          <w:szCs w:val="24"/>
        </w:rPr>
        <w:t>AI的介入讓我們不再只是被教導的對象，而能透過數據、影片與生成技術主動探索自己的學習歷程。未來的教育，無論在運動還是其他領域，勢必會朝著更精</w:t>
      </w:r>
      <w:proofErr w:type="gramStart"/>
      <w:r w:rsidRPr="005B7CA1">
        <w:rPr>
          <w:rFonts w:ascii="PMingLiU" w:eastAsia="PMingLiU" w:hAnsi="PMingLiU" w:cs="PMingLiU"/>
          <w:kern w:val="0"/>
          <w:szCs w:val="24"/>
        </w:rPr>
        <w:t>準</w:t>
      </w:r>
      <w:proofErr w:type="gramEnd"/>
      <w:r w:rsidRPr="005B7CA1">
        <w:rPr>
          <w:rFonts w:ascii="PMingLiU" w:eastAsia="PMingLiU" w:hAnsi="PMingLiU" w:cs="PMingLiU"/>
          <w:kern w:val="0"/>
          <w:szCs w:val="24"/>
        </w:rPr>
        <w:t>、更</w:t>
      </w:r>
      <w:proofErr w:type="gramStart"/>
      <w:r w:rsidRPr="005B7CA1">
        <w:rPr>
          <w:rFonts w:ascii="PMingLiU" w:eastAsia="PMingLiU" w:hAnsi="PMingLiU" w:cs="PMingLiU"/>
          <w:kern w:val="0"/>
          <w:szCs w:val="24"/>
        </w:rPr>
        <w:t>沉</w:t>
      </w:r>
      <w:proofErr w:type="gramEnd"/>
      <w:r w:rsidRPr="005B7CA1">
        <w:rPr>
          <w:rFonts w:ascii="PMingLiU" w:eastAsia="PMingLiU" w:hAnsi="PMingLiU" w:cs="PMingLiU"/>
          <w:kern w:val="0"/>
          <w:szCs w:val="24"/>
        </w:rPr>
        <w:t>浸、更以學習者為中心的方向發展。</w:t>
      </w:r>
    </w:p>
    <w:p w14:paraId="7A7B448B" w14:textId="1C185D67" w:rsidR="00C252D1" w:rsidRPr="005B7CA1" w:rsidRDefault="00C252D1"/>
    <w:sectPr w:rsidR="00C252D1" w:rsidRPr="005B7CA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79"/>
    <w:rsid w:val="000A59DE"/>
    <w:rsid w:val="000E3743"/>
    <w:rsid w:val="00133479"/>
    <w:rsid w:val="003E50B2"/>
    <w:rsid w:val="005B7CA1"/>
    <w:rsid w:val="006608F6"/>
    <w:rsid w:val="009F65C5"/>
    <w:rsid w:val="00AC5511"/>
    <w:rsid w:val="00AD630B"/>
    <w:rsid w:val="00C252D1"/>
    <w:rsid w:val="00ED3FC4"/>
    <w:rsid w:val="00F335D5"/>
    <w:rsid w:val="00F4558B"/>
    <w:rsid w:val="00F910F7"/>
    <w:rsid w:val="00FF6D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A15F"/>
  <w15:chartTrackingRefBased/>
  <w15:docId w15:val="{E2821E0F-7569-4223-A7AD-0ED45AD21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4">
    <w:name w:val="heading 4"/>
    <w:basedOn w:val="a"/>
    <w:link w:val="40"/>
    <w:uiPriority w:val="9"/>
    <w:qFormat/>
    <w:rsid w:val="005B7CA1"/>
    <w:pPr>
      <w:widowControl/>
      <w:spacing w:before="100" w:beforeAutospacing="1" w:after="100" w:afterAutospacing="1"/>
      <w:outlineLvl w:val="3"/>
    </w:pPr>
    <w:rPr>
      <w:rFonts w:ascii="PMingLiU" w:eastAsia="PMingLiU" w:hAnsi="PMingLiU" w:cs="PMingLiU"/>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F910F7"/>
    <w:pPr>
      <w:widowControl/>
      <w:spacing w:before="100" w:beforeAutospacing="1" w:after="100" w:afterAutospacing="1"/>
    </w:pPr>
    <w:rPr>
      <w:rFonts w:ascii="PMingLiU" w:eastAsia="PMingLiU" w:hAnsi="PMingLiU" w:cs="PMingLiU"/>
      <w:kern w:val="0"/>
      <w:szCs w:val="24"/>
    </w:rPr>
  </w:style>
  <w:style w:type="character" w:customStyle="1" w:styleId="40">
    <w:name w:val="標題 4 字元"/>
    <w:basedOn w:val="a0"/>
    <w:link w:val="4"/>
    <w:uiPriority w:val="9"/>
    <w:rsid w:val="005B7CA1"/>
    <w:rPr>
      <w:rFonts w:ascii="PMingLiU" w:eastAsia="PMingLiU" w:hAnsi="PMingLiU" w:cs="PMingLiU"/>
      <w:b/>
      <w:bCs/>
      <w:kern w:val="0"/>
      <w:szCs w:val="24"/>
    </w:rPr>
  </w:style>
  <w:style w:type="character" w:styleId="a3">
    <w:name w:val="Strong"/>
    <w:basedOn w:val="a0"/>
    <w:uiPriority w:val="22"/>
    <w:qFormat/>
    <w:rsid w:val="005B7C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81829">
      <w:bodyDiv w:val="1"/>
      <w:marLeft w:val="0"/>
      <w:marRight w:val="0"/>
      <w:marTop w:val="0"/>
      <w:marBottom w:val="0"/>
      <w:divBdr>
        <w:top w:val="none" w:sz="0" w:space="0" w:color="auto"/>
        <w:left w:val="none" w:sz="0" w:space="0" w:color="auto"/>
        <w:bottom w:val="none" w:sz="0" w:space="0" w:color="auto"/>
        <w:right w:val="none" w:sz="0" w:space="0" w:color="auto"/>
      </w:divBdr>
    </w:div>
    <w:div w:id="805783900">
      <w:bodyDiv w:val="1"/>
      <w:marLeft w:val="0"/>
      <w:marRight w:val="0"/>
      <w:marTop w:val="0"/>
      <w:marBottom w:val="0"/>
      <w:divBdr>
        <w:top w:val="none" w:sz="0" w:space="0" w:color="auto"/>
        <w:left w:val="none" w:sz="0" w:space="0" w:color="auto"/>
        <w:bottom w:val="none" w:sz="0" w:space="0" w:color="auto"/>
        <w:right w:val="none" w:sz="0" w:space="0" w:color="auto"/>
      </w:divBdr>
    </w:div>
    <w:div w:id="1495417499">
      <w:bodyDiv w:val="1"/>
      <w:marLeft w:val="0"/>
      <w:marRight w:val="0"/>
      <w:marTop w:val="0"/>
      <w:marBottom w:val="0"/>
      <w:divBdr>
        <w:top w:val="none" w:sz="0" w:space="0" w:color="auto"/>
        <w:left w:val="none" w:sz="0" w:space="0" w:color="auto"/>
        <w:bottom w:val="none" w:sz="0" w:space="0" w:color="auto"/>
        <w:right w:val="none" w:sz="0" w:space="0" w:color="auto"/>
      </w:divBdr>
    </w:div>
    <w:div w:id="1605528243">
      <w:bodyDiv w:val="1"/>
      <w:marLeft w:val="0"/>
      <w:marRight w:val="0"/>
      <w:marTop w:val="0"/>
      <w:marBottom w:val="0"/>
      <w:divBdr>
        <w:top w:val="none" w:sz="0" w:space="0" w:color="auto"/>
        <w:left w:val="none" w:sz="0" w:space="0" w:color="auto"/>
        <w:bottom w:val="none" w:sz="0" w:space="0" w:color="auto"/>
        <w:right w:val="none" w:sz="0" w:space="0" w:color="auto"/>
      </w:divBdr>
    </w:div>
    <w:div w:id="195821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先正 陳</dc:creator>
  <cp:keywords/>
  <dc:description/>
  <cp:lastModifiedBy>先正 陳</cp:lastModifiedBy>
  <cp:revision>6</cp:revision>
  <dcterms:created xsi:type="dcterms:W3CDTF">2025-11-03T04:37:00Z</dcterms:created>
  <dcterms:modified xsi:type="dcterms:W3CDTF">2025-11-03T12:00:00Z</dcterms:modified>
</cp:coreProperties>
</file>