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3A2CC" w14:textId="5CE95070" w:rsidR="005A393F" w:rsidRPr="002D49A6" w:rsidRDefault="00BD0752">
      <w:pPr>
        <w:rPr>
          <w:rFonts w:ascii="Adobe 繁黑體 Std B" w:eastAsia="Adobe 繁黑體 Std B" w:hAnsi="Adobe 繁黑體 Std B"/>
          <w:b/>
          <w:bCs/>
          <w:color w:val="2D3748"/>
          <w:sz w:val="28"/>
          <w:szCs w:val="28"/>
          <w:shd w:val="clear" w:color="auto" w:fill="FFFFFF"/>
        </w:rPr>
      </w:pPr>
      <w:r w:rsidRPr="002D49A6">
        <w:rPr>
          <w:rFonts w:ascii="Adobe 繁黑體 Std B" w:eastAsia="Adobe 繁黑體 Std B" w:hAnsi="Adobe 繁黑體 Std B"/>
          <w:sz w:val="28"/>
          <w:szCs w:val="28"/>
        </w:rPr>
        <w:t>Q1:</w:t>
      </w:r>
      <w:r w:rsidRPr="002D49A6">
        <w:rPr>
          <w:rFonts w:ascii="Adobe 繁黑體 Std B" w:eastAsia="Adobe 繁黑體 Std B" w:hAnsi="Adobe 繁黑體 Std B" w:hint="eastAsia"/>
          <w:b/>
          <w:bCs/>
          <w:color w:val="2D3748"/>
          <w:sz w:val="28"/>
          <w:szCs w:val="28"/>
          <w:shd w:val="clear" w:color="auto" w:fill="FFFFFF"/>
        </w:rPr>
        <w:t xml:space="preserve"> 微分程式練習：請參照附圖的微分定理，撰寫Python程式以驗證定理2、3、6、8</w:t>
      </w:r>
      <w:proofErr w:type="gramStart"/>
      <w:r w:rsidRPr="002D49A6">
        <w:rPr>
          <w:rFonts w:ascii="Adobe 繁黑體 Std B" w:eastAsia="Adobe 繁黑體 Std B" w:hAnsi="Adobe 繁黑體 Std B" w:hint="eastAsia"/>
          <w:b/>
          <w:bCs/>
          <w:color w:val="2D3748"/>
          <w:sz w:val="28"/>
          <w:szCs w:val="28"/>
          <w:shd w:val="clear" w:color="auto" w:fill="FFFFFF"/>
        </w:rPr>
        <w:t>（</w:t>
      </w:r>
      <w:proofErr w:type="gramEnd"/>
      <w:r w:rsidRPr="002D49A6">
        <w:rPr>
          <w:rFonts w:ascii="Adobe 繁黑體 Std B" w:eastAsia="Adobe 繁黑體 Std B" w:hAnsi="Adobe 繁黑體 Std B" w:hint="eastAsia"/>
          <w:b/>
          <w:bCs/>
          <w:color w:val="2D3748"/>
          <w:sz w:val="28"/>
          <w:szCs w:val="28"/>
          <w:shd w:val="clear" w:color="auto" w:fill="FFFFFF"/>
        </w:rPr>
        <w:t>i.e. 使用</w:t>
      </w:r>
      <w:proofErr w:type="spellStart"/>
      <w:r w:rsidRPr="002D49A6">
        <w:rPr>
          <w:rFonts w:ascii="Adobe 繁黑體 Std B" w:eastAsia="Adobe 繁黑體 Std B" w:hAnsi="Adobe 繁黑體 Std B" w:hint="eastAsia"/>
          <w:b/>
          <w:bCs/>
          <w:color w:val="2D3748"/>
          <w:sz w:val="28"/>
          <w:szCs w:val="28"/>
          <w:shd w:val="clear" w:color="auto" w:fill="FFFFFF"/>
        </w:rPr>
        <w:t>SymPy</w:t>
      </w:r>
      <w:proofErr w:type="spellEnd"/>
      <w:r w:rsidRPr="002D49A6">
        <w:rPr>
          <w:rFonts w:ascii="Adobe 繁黑體 Std B" w:eastAsia="Adobe 繁黑體 Std B" w:hAnsi="Adobe 繁黑體 Std B" w:hint="eastAsia"/>
          <w:b/>
          <w:bCs/>
          <w:color w:val="2D3748"/>
          <w:sz w:val="28"/>
          <w:szCs w:val="28"/>
          <w:shd w:val="clear" w:color="auto" w:fill="FFFFFF"/>
        </w:rPr>
        <w:t>套件）。接著繪製二次方曲線f(x) = -10x</w:t>
      </w:r>
      <w:r w:rsidRPr="002D49A6">
        <w:rPr>
          <w:rFonts w:ascii="Adobe 繁黑體 Std B" w:eastAsia="Adobe 繁黑體 Std B" w:hAnsi="Adobe 繁黑體 Std B" w:hint="eastAsia"/>
          <w:b/>
          <w:bCs/>
          <w:color w:val="2D3748"/>
          <w:sz w:val="28"/>
          <w:szCs w:val="28"/>
          <w:bdr w:val="none" w:sz="0" w:space="0" w:color="auto" w:frame="1"/>
          <w:shd w:val="clear" w:color="auto" w:fill="FFFFFF"/>
          <w:vertAlign w:val="superscript"/>
        </w:rPr>
        <w:t>2</w:t>
      </w:r>
      <w:r w:rsidRPr="002D49A6">
        <w:rPr>
          <w:rFonts w:ascii="Adobe 繁黑體 Std B" w:eastAsia="Adobe 繁黑體 Std B" w:hAnsi="Adobe 繁黑體 Std B" w:hint="eastAsia"/>
          <w:b/>
          <w:bCs/>
          <w:color w:val="2D3748"/>
          <w:sz w:val="28"/>
          <w:szCs w:val="28"/>
          <w:shd w:val="clear" w:color="auto" w:fill="FFFFFF"/>
        </w:rPr>
        <w:t> + 100x + 5，並求最大值</w:t>
      </w:r>
    </w:p>
    <w:p w14:paraId="7DBFCB66" w14:textId="0F1EA0C3" w:rsidR="00BD0752" w:rsidRPr="002D49A6" w:rsidRDefault="002D49A6">
      <w:pPr>
        <w:rPr>
          <w:rFonts w:ascii="Adobe 繁黑體 Std B" w:eastAsia="Adobe 繁黑體 Std B" w:hAnsi="Adobe 繁黑體 Std B"/>
          <w:b/>
          <w:bCs/>
          <w:color w:val="2D3748"/>
          <w:sz w:val="28"/>
          <w:szCs w:val="28"/>
          <w:shd w:val="clear" w:color="auto" w:fill="FFFFFF"/>
        </w:rPr>
      </w:pPr>
      <w:r w:rsidRPr="002D49A6">
        <w:rPr>
          <w:rFonts w:ascii="Adobe 繁黑體 Std B" w:eastAsia="Adobe 繁黑體 Std B" w:hAnsi="Adobe 繁黑體 Std B" w:hint="eastAsia"/>
          <w:b/>
          <w:bCs/>
          <w:color w:val="2D3748"/>
          <w:sz w:val="28"/>
          <w:szCs w:val="28"/>
          <w:shd w:val="clear" w:color="auto" w:fill="FFFFFF"/>
        </w:rPr>
        <w:t>程式碼如下</w:t>
      </w:r>
      <w:r w:rsidR="00BD0752" w:rsidRPr="002D49A6">
        <w:rPr>
          <w:rFonts w:ascii="Adobe 繁黑體 Std B" w:eastAsia="Adobe 繁黑體 Std B" w:hAnsi="Adobe 繁黑體 Std B"/>
          <w:b/>
          <w:bCs/>
          <w:color w:val="2D3748"/>
          <w:sz w:val="28"/>
          <w:szCs w:val="28"/>
          <w:shd w:val="clear" w:color="auto" w:fill="FFFFFF"/>
        </w:rPr>
        <w:t>:</w:t>
      </w:r>
    </w:p>
    <w:p w14:paraId="3536E58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sympy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</w:t>
      </w:r>
      <w:proofErr w:type="spellEnd"/>
    </w:p>
    <w:p w14:paraId="160F239D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matplotlib.pyplot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plt</w:t>
      </w:r>
      <w:proofErr w:type="spellEnd"/>
    </w:p>
    <w:p w14:paraId="5DD5F5C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7442D8E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387777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x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sp.Symbol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'x'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)            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自變數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x</w:t>
      </w:r>
    </w:p>
    <w:p w14:paraId="3F0026D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C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sp.Symbol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'C'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real=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constant=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常數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C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（固定不變）</w:t>
      </w:r>
    </w:p>
    <w:p w14:paraId="03DFE36D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F2478BB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定理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2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：常數函數的導數</w:t>
      </w:r>
    </w:p>
    <w:p w14:paraId="7538773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# f(x) = C → f'(x) = 0</w:t>
      </w:r>
    </w:p>
    <w:p w14:paraId="1243998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f2 = C</w:t>
      </w:r>
    </w:p>
    <w:p w14:paraId="4664E02D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f2_prime =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sp.diff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(f2, x)</w:t>
      </w:r>
    </w:p>
    <w:p w14:paraId="26F8F0E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定理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2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：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f(x)=C → f'(x) ="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f2_prime)</w:t>
      </w:r>
    </w:p>
    <w:p w14:paraId="373F47A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1ACBB2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定理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3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：常數</w:t>
      </w:r>
      <w:proofErr w:type="gram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倍</w:t>
      </w:r>
      <w:proofErr w:type="gram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法則</w:t>
      </w:r>
    </w:p>
    <w:p w14:paraId="2A9530D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# f(x) = C*g(x) → f'(x) = C*g'(x)</w:t>
      </w:r>
    </w:p>
    <w:p w14:paraId="3880A31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g = x**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設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g(x) = x³</w:t>
      </w:r>
    </w:p>
    <w:p w14:paraId="39FD9F85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f3 = C * g            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# f(x) = C * g(x)</w:t>
      </w:r>
    </w:p>
    <w:p w14:paraId="51DD75F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f3_prime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sp.diff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(f3, x)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對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f(x)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求導</w:t>
      </w:r>
    </w:p>
    <w:p w14:paraId="3802D3C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定理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3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：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f(x)=C*g(x) → f'(x) ="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f3_</w:t>
      </w:r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prime.simplify</w:t>
      </w:r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())</w:t>
      </w:r>
    </w:p>
    <w:p w14:paraId="5F844839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0D389F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定理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6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：乘法法則</w:t>
      </w:r>
    </w:p>
    <w:p w14:paraId="7E61ECED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# f(x)*g(x) → f'(x)=f'(x)*g(x)+f(x)*g'(x)</w:t>
      </w:r>
    </w:p>
    <w:p w14:paraId="0DCB3284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f = x**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+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475DB384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g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sp.sin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(x)</w:t>
      </w:r>
    </w:p>
    <w:p w14:paraId="70BCA65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lhs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sp.diff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(f * g, x)            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直接對乘積求導</w:t>
      </w:r>
    </w:p>
    <w:p w14:paraId="104569B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rhs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sp.diff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(f, x) * g + f *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sp.diff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(g, x)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代入乘法法則公式</w:t>
      </w:r>
    </w:p>
    <w:p w14:paraId="51F44CF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定理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6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驗證結果：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sp.simplify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lhs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rhs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) ==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驗證是否成立</w:t>
      </w:r>
    </w:p>
    <w:p w14:paraId="2438A8B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CAE7025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定理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8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：</w:t>
      </w:r>
      <w:proofErr w:type="gram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鏈鎖律</w:t>
      </w:r>
      <w:proofErr w:type="gram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（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Chain Rule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）</w:t>
      </w:r>
    </w:p>
    <w:p w14:paraId="3B10FD3B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若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y = o(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(x))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，則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y' = o'(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(x)) * 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'(x)</w:t>
      </w:r>
    </w:p>
    <w:p w14:paraId="15CF865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i_expr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x**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+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內層函數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(x)</w:t>
      </w:r>
    </w:p>
    <w:p w14:paraId="5561A38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o_expr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sp.sin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i_expr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)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外層函數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o(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(x))</w:t>
      </w:r>
    </w:p>
    <w:p w14:paraId="1DCA54E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628990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使用中介符號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u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代表內層函數，以便套用鏈鎖律</w:t>
      </w:r>
    </w:p>
    <w:p w14:paraId="0E83A3B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u =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sp.Symbol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'u'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B2BAAC5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o_u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sp.sin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(u)</w:t>
      </w:r>
    </w:p>
    <w:p w14:paraId="05432FD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D902B7D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鏈</w:t>
      </w:r>
      <w:proofErr w:type="gram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鎖律左右兩邊求導後</w:t>
      </w:r>
      <w:proofErr w:type="gram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比較</w:t>
      </w:r>
    </w:p>
    <w:p w14:paraId="1EE1646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lhs_chain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sp.diff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o_expr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x)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直接對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o(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(x))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求導</w:t>
      </w:r>
    </w:p>
    <w:p w14:paraId="47D699E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rhs_chain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sp.diff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o_u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u).subs(u,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i_expr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) *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sp.diff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i_expr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x)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代入公式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o'(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(x))*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'(x)</w:t>
      </w:r>
    </w:p>
    <w:p w14:paraId="0EDB8A9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定理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8 </w:t>
      </w:r>
      <w:proofErr w:type="gram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鏈鎖律驗證</w:t>
      </w:r>
      <w:proofErr w:type="gram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結果：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sp.simplify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lhs_chain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rhs_chain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) ==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75F870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6CB499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利用</w:t>
      </w:r>
      <w:proofErr w:type="gram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導數找</w:t>
      </w:r>
      <w:proofErr w:type="gram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最大值</w:t>
      </w:r>
    </w:p>
    <w:p w14:paraId="7FD40FD5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# f(x) = -10x² + 100x + 5</w:t>
      </w:r>
    </w:p>
    <w:p w14:paraId="05704BA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f_curve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-10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* x**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+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100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* x +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5</w:t>
      </w:r>
    </w:p>
    <w:p w14:paraId="40120CA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f_prime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sp.diff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f_curve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x)      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求導</w:t>
      </w:r>
    </w:p>
    <w:p w14:paraId="0F7CEA45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x_max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sp.solve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sp.Eq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f_prime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), x)[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解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f'(x)=0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找出臨界點</w:t>
      </w:r>
    </w:p>
    <w:p w14:paraId="46340CF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y_max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f_curve.subs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(x,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x_max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)  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將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x_max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代入原函數得到最大值</w:t>
      </w:r>
    </w:p>
    <w:p w14:paraId="55E34164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A50805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"\n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函數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 f(x) = -10x^2 + 100x + 5"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D58F38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gram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導數</w:t>
      </w:r>
      <w:proofErr w:type="gram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 f'(x) = 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f_prime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8838564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最大值出現在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 x = 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x_max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, f(x) = 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y_max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8A1372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BCCB2B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繪圖</w:t>
      </w:r>
    </w:p>
    <w:p w14:paraId="76F2275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x_vals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np.linspace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12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200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                  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x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範圍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0-12</w:t>
      </w:r>
    </w:p>
    <w:p w14:paraId="42DC52C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f_vals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-10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*t**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+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100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*t +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t 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x_vals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]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計算每個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x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對應的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f(x)</w:t>
      </w:r>
    </w:p>
    <w:p w14:paraId="1960873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7302A8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plt.figure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figsize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=(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8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7DDCB6A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plt.plot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x_vals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f_vals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label=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'f(x) = -10x² + 100x + 5'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)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畫出曲線</w:t>
      </w:r>
    </w:p>
    <w:p w14:paraId="1757887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plt.scatter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x_max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y_max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], color=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'red'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zorder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label=</w:t>
      </w:r>
      <w:proofErr w:type="spellStart"/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'Max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 at x=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x_max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, y=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y_max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標出最大點</w:t>
      </w:r>
    </w:p>
    <w:p w14:paraId="141C3E9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plt.title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二次函數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 f(x) = -10x² + 100x + 5'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A99E12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plt.xlabel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'x'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C5F54C9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plt.ylabel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'f(x)'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0445EA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plt.legend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29F069B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plt.grid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50A0F64" w14:textId="30C7B89A" w:rsid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plt.show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7901C96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55C6326" w14:textId="705F8992" w:rsidR="00BD0752" w:rsidRDefault="00BD07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程式碼執行結果</w:t>
      </w:r>
      <w:r>
        <w:rPr>
          <w:rFonts w:hint="eastAsia"/>
          <w:sz w:val="28"/>
          <w:szCs w:val="28"/>
        </w:rPr>
        <w:t>:</w:t>
      </w:r>
    </w:p>
    <w:p w14:paraId="1C2DA57F" w14:textId="3E47BE41" w:rsidR="00BD0752" w:rsidRDefault="00BD0752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75732AD" wp14:editId="5976D149">
            <wp:extent cx="5274310" cy="409956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8A32" w14:textId="31B05092" w:rsidR="00BD0752" w:rsidRDefault="00BD0752">
      <w:pPr>
        <w:rPr>
          <w:sz w:val="28"/>
          <w:szCs w:val="28"/>
        </w:rPr>
      </w:pPr>
    </w:p>
    <w:p w14:paraId="540FBE97" w14:textId="7B0F809E" w:rsidR="00BD0752" w:rsidRDefault="00BD0752">
      <w:pPr>
        <w:rPr>
          <w:sz w:val="28"/>
          <w:szCs w:val="28"/>
        </w:rPr>
      </w:pPr>
    </w:p>
    <w:p w14:paraId="5F30F6D0" w14:textId="46CBB669" w:rsidR="00BD0752" w:rsidRPr="00BD0752" w:rsidRDefault="00BD075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>
        <w:rPr>
          <w:sz w:val="28"/>
          <w:szCs w:val="28"/>
        </w:rPr>
        <w:t>Q2:</w:t>
      </w:r>
      <w:r w:rsidRPr="00BD0752">
        <w:rPr>
          <w:rFonts w:ascii="Microsoft JhengHei" w:eastAsia="Microsoft JhengHei" w:hAnsi="Microsoft JhengHei" w:hint="eastAsia"/>
          <w:b/>
          <w:bCs/>
          <w:color w:val="2D3748"/>
          <w:sz w:val="42"/>
          <w:szCs w:val="42"/>
        </w:rPr>
        <w:t xml:space="preserve"> </w:t>
      </w:r>
      <w:r w:rsidRPr="00BD0752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二元分類練習：請參照下面連結網頁的說明，試以「Adult」數據集建立多層感知器模型，來預測（識別）年收入</w:t>
      </w:r>
      <w:proofErr w:type="gramStart"/>
      <w:r w:rsidRPr="00BD0752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（</w:t>
      </w:r>
      <w:proofErr w:type="gramEnd"/>
      <w:r w:rsidRPr="00BD0752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i.e. income欄位）是否超過$50K。</w:t>
      </w:r>
    </w:p>
    <w:p w14:paraId="74798292" w14:textId="785D0676" w:rsidR="00BD0752" w:rsidRDefault="0061403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hyperlink r:id="rId5" w:history="1">
        <w:r w:rsidR="00BD0752" w:rsidRPr="00097CC6">
          <w:rPr>
            <w:rStyle w:val="a3"/>
            <w:rFonts w:ascii="Microsoft JhengHei" w:eastAsia="Microsoft JhengHei" w:hAnsi="Microsoft JhengHei" w:hint="eastAsia"/>
            <w:b/>
            <w:bCs/>
            <w:sz w:val="28"/>
            <w:szCs w:val="28"/>
          </w:rPr>
          <w:t>https://archive.ics.uci.edu/dataset/2/adult</w:t>
        </w:r>
      </w:hyperlink>
    </w:p>
    <w:p w14:paraId="1568DD9E" w14:textId="4E106434" w:rsidR="00BD0752" w:rsidRDefault="00BD075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</w:p>
    <w:p w14:paraId="65E104F1" w14:textId="0C68DC4E" w:rsidR="00BD0752" w:rsidRDefault="002D49A6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程式碼如下</w:t>
      </w:r>
      <w:r w:rsidR="00BD0752"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  <w:t>:</w:t>
      </w:r>
    </w:p>
    <w:p w14:paraId="48CE8A6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pandas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pd</w:t>
      </w:r>
    </w:p>
    <w:p w14:paraId="369FE11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sklearn.model</w:t>
      </w:r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_selection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train_test_split</w:t>
      </w:r>
      <w:proofErr w:type="spellEnd"/>
    </w:p>
    <w:p w14:paraId="2E8B032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sklearn.preprocessing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OneHotEncoder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StandardScaler</w:t>
      </w:r>
      <w:proofErr w:type="spellEnd"/>
    </w:p>
    <w:p w14:paraId="2603BF5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sklearn.compose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ColumnTransformer</w:t>
      </w:r>
      <w:proofErr w:type="spellEnd"/>
    </w:p>
    <w:p w14:paraId="78CF2DF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sklearn.pipeline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Pipeline</w:t>
      </w:r>
    </w:p>
    <w:p w14:paraId="3F24192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sklearn.neural</w:t>
      </w:r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_network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MLPClassifier</w:t>
      </w:r>
      <w:proofErr w:type="spellEnd"/>
    </w:p>
    <w:p w14:paraId="66E5C9B4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sklearn.metrics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accuracy_score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classification_report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confusion_matrix</w:t>
      </w:r>
      <w:proofErr w:type="spellEnd"/>
    </w:p>
    <w:p w14:paraId="1877E4BF" w14:textId="77777777" w:rsidR="002D49A6" w:rsidRPr="002D49A6" w:rsidRDefault="002D49A6" w:rsidP="002D49A6">
      <w:pPr>
        <w:widowControl/>
        <w:shd w:val="clear" w:color="auto" w:fill="FFFFFF"/>
        <w:spacing w:after="240"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A8F2B8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載入資料集</w:t>
      </w:r>
    </w:p>
    <w:p w14:paraId="7184F5F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columns = [</w:t>
      </w:r>
    </w:p>
    <w:p w14:paraId="14DBDE9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"age"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workclass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fnlwgt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"education"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"education-num"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</w:t>
      </w:r>
    </w:p>
    <w:p w14:paraId="51F8129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gram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marital</w:t>
      </w:r>
      <w:proofErr w:type="gram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-status"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"occupation"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"relationship"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"race"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"sex"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</w:t>
      </w:r>
    </w:p>
    <w:p w14:paraId="34ECFCD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gram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capital</w:t>
      </w:r>
      <w:proofErr w:type="gram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-gain"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"capital-loss"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"hours-per-week"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"native-country"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"income"</w:t>
      </w:r>
    </w:p>
    <w:p w14:paraId="02ADD9B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62853D9B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C994924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train_path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"/content/drive/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MyDrive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/Adult/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adult.data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訓練資料</w:t>
      </w:r>
    </w:p>
    <w:p w14:paraId="0F97AEC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test_path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"/content/drive/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MyDrive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/Adult/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adult.test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測試資料</w:t>
      </w:r>
    </w:p>
    <w:p w14:paraId="4919448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9663A3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train_df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pd.read</w:t>
      </w:r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_csv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train_path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names=columns,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sep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=r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'\s*,\s*'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engine=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"python"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1D44E0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test_df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pd.read</w:t>
      </w:r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_csv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test_path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names=columns,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sep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=r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'\s*,\s*'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skiprows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engine=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"python"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8C1908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4D135F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測試資料的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income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標籤多了一個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"."</w:t>
      </w:r>
      <w:proofErr w:type="gram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（</w:t>
      </w:r>
      <w:proofErr w:type="gram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例如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"&gt;50K."</w:t>
      </w:r>
      <w:proofErr w:type="gram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）</w:t>
      </w:r>
      <w:proofErr w:type="gram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，需移除</w:t>
      </w:r>
    </w:p>
    <w:p w14:paraId="790F6EA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test_df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"income"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test_df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"income"</w:t>
      </w:r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].apply</w:t>
      </w:r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lambda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x: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x.replace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"."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6014485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529206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將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"?"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視為缺失值並刪除整列</w:t>
      </w:r>
    </w:p>
    <w:p w14:paraId="15CC081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train_df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train_</w:t>
      </w:r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df.replace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"?"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pd.NA).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dropna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4F5F7F46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test_df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test_</w:t>
      </w:r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df.replace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"?"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pd.NA).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dropna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1DA2724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C05E89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特徵與標籤分離</w:t>
      </w:r>
    </w:p>
    <w:p w14:paraId="09B83BC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X_train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train_</w:t>
      </w:r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df.drop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"income"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axis=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BD90166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y_train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train_df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"income"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4F179F4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test_</w:t>
      </w:r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df.drop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"income"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axis=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846AFD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test_df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"income"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2AD4189B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5C0BBD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特徵工程（數值標準化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+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類別編碼）</w:t>
      </w:r>
    </w:p>
    <w:p w14:paraId="6DF1FBAB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數值特徵欄位</w:t>
      </w:r>
    </w:p>
    <w:p w14:paraId="7750B88B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numeric_features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"age"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fnlwgt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"education-num"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"capital-gain"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"capital-loss"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"hours-per-week"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6EC49C36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7A9BD3B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類別特徵欄位（排除數值欄位）</w:t>
      </w:r>
    </w:p>
    <w:p w14:paraId="15CD2C6B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categorical_features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[c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c 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</w:t>
      </w:r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train.columns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c 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numeric_features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B2DD03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79AF6C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ColumnTransformer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用於同時處理不同型態欄位</w:t>
      </w:r>
    </w:p>
    <w:p w14:paraId="7EF8F2F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preprocessor =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ColumnTransformer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</w:p>
    <w:p w14:paraId="2F8D2DE5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    transformers</w:t>
      </w:r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=[</w:t>
      </w:r>
      <w:proofErr w:type="gramEnd"/>
    </w:p>
    <w:p w14:paraId="562666F5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        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"num"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StandardScaler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(),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numeric_features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),                  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對數值特徵進行標準化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(Z-score)</w:t>
      </w:r>
    </w:p>
    <w:p w14:paraId="1A48AAC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        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"cat"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OneHotEncoder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handle_unknown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"ignore"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categorical_features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類別特徵進行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One-Hot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編碼</w:t>
      </w:r>
    </w:p>
    <w:p w14:paraId="70CBA19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    ]</w:t>
      </w:r>
    </w:p>
    <w:p w14:paraId="4F028115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E1EE60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26CA8B6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建立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MLP(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多層感知器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)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模型</w:t>
      </w:r>
    </w:p>
    <w:p w14:paraId="4D913119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mlp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MLPClassifier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</w:p>
    <w:p w14:paraId="561563F9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hidden_layer_sizes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=(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64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32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),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兩層隱藏層：第一層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64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個神經元，第二層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32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個</w:t>
      </w:r>
    </w:p>
    <w:p w14:paraId="0DA923C6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    activation=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relu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       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使用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ReLU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激活函數</w:t>
      </w:r>
    </w:p>
    <w:p w14:paraId="2CCE0E04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    solver=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adam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           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使用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Adam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最佳化器</w:t>
      </w:r>
    </w:p>
    <w:p w14:paraId="77FC73E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max_iter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300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         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最多訓練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300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次迭代</w:t>
      </w:r>
    </w:p>
    <w:p w14:paraId="2AF898C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random_state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42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設定隨機種子以確保結果可重現</w:t>
      </w:r>
    </w:p>
    <w:p w14:paraId="1E09D50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A3D1825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4D437A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使用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Pipeline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串接「前處理」與「分類器」</w:t>
      </w:r>
    </w:p>
    <w:p w14:paraId="2C67F76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model = </w:t>
      </w:r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Pipeline(</w:t>
      </w:r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steps=[</w:t>
      </w:r>
    </w:p>
    <w:p w14:paraId="2B8A2BC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    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"preprocessor"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preprocessor),</w:t>
      </w:r>
    </w:p>
    <w:p w14:paraId="6EBEBF45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    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"classifier"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mlp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6BCA09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2D68C719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7AADD8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模型訓練</w:t>
      </w:r>
    </w:p>
    <w:p w14:paraId="61025166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model.fit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X_train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y_train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0F9947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1C16DF9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模型評估</w:t>
      </w:r>
    </w:p>
    <w:p w14:paraId="24A4D40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y_pred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model.predict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2660F9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070FCE9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"\n===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模型評估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 ==="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9A31D16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準確率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 (Accuracy): 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accuracy_score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y_pred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:.4f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)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模型整體準確率</w:t>
      </w:r>
    </w:p>
    <w:p w14:paraId="519F8F7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"\n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分類報告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 (Classification Report):\n"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14E94BD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classification_report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y_pred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))          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各類別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Precision / Recall / F1-score</w:t>
      </w:r>
    </w:p>
    <w:p w14:paraId="6EACFF1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"\n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混淆矩陣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 xml:space="preserve"> (Confusion Matrix):\n"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DC3B71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confusion_matrix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y_pred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))            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顯示預測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vs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實際結果的分佈</w:t>
      </w:r>
    </w:p>
    <w:p w14:paraId="2DD8434D" w14:textId="77777777" w:rsidR="002D49A6" w:rsidRDefault="002D49A6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</w:p>
    <w:p w14:paraId="4E1480D4" w14:textId="603363FD" w:rsidR="00BD0752" w:rsidRDefault="00BD075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程式碼執行結果:</w:t>
      </w:r>
    </w:p>
    <w:p w14:paraId="2E8FC145" w14:textId="59659282" w:rsidR="00BD0752" w:rsidRDefault="00BD075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>
        <w:rPr>
          <w:rFonts w:ascii="Microsoft JhengHei" w:eastAsia="Microsoft JhengHei" w:hAnsi="Microsoft JhengHei" w:hint="eastAsia"/>
          <w:b/>
          <w:bCs/>
          <w:noProof/>
          <w:color w:val="2D3748"/>
          <w:sz w:val="28"/>
          <w:szCs w:val="28"/>
        </w:rPr>
        <w:lastRenderedPageBreak/>
        <w:drawing>
          <wp:inline distT="0" distB="0" distL="0" distR="0" wp14:anchorId="141122FE" wp14:editId="4ED1959D">
            <wp:extent cx="4839119" cy="3322608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6357" w14:textId="1AA3B69D" w:rsidR="00BD0752" w:rsidRDefault="00BD075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</w:p>
    <w:p w14:paraId="15A1596A" w14:textId="69EFE9B5" w:rsidR="00BD0752" w:rsidRDefault="00BD075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</w:p>
    <w:p w14:paraId="34E9F809" w14:textId="42FDA9BE" w:rsidR="00BD0752" w:rsidRPr="00BD0752" w:rsidRDefault="00BD075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 w:rsidRPr="00BD0752"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  <w:t>Q3:</w:t>
      </w:r>
      <w:r w:rsidRPr="00BD0752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 xml:space="preserve"> 多元分類練習：請參照下面連結網頁的說明，試以「Cover type」數據集建立多層感知器模型，來預測（識別）森林覆蓋</w:t>
      </w:r>
      <w:proofErr w:type="gramStart"/>
      <w:r w:rsidRPr="00BD0752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（</w:t>
      </w:r>
      <w:proofErr w:type="gramEnd"/>
      <w:r w:rsidRPr="00BD0752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 xml:space="preserve">i.e. </w:t>
      </w:r>
      <w:proofErr w:type="spellStart"/>
      <w:r w:rsidRPr="00BD0752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Cover_Type</w:t>
      </w:r>
      <w:proofErr w:type="spellEnd"/>
      <w:r w:rsidRPr="00BD0752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欄位）的類型。</w:t>
      </w:r>
    </w:p>
    <w:p w14:paraId="0EDD4199" w14:textId="4845920F" w:rsidR="00BD0752" w:rsidRDefault="0061403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hyperlink r:id="rId7" w:history="1">
        <w:r w:rsidR="00BD0752" w:rsidRPr="00097CC6">
          <w:rPr>
            <w:rStyle w:val="a3"/>
            <w:rFonts w:ascii="Microsoft JhengHei" w:eastAsia="Microsoft JhengHei" w:hAnsi="Microsoft JhengHei" w:hint="eastAsia"/>
            <w:b/>
            <w:bCs/>
            <w:sz w:val="28"/>
            <w:szCs w:val="28"/>
          </w:rPr>
          <w:t>https://archive.ics.uci.edu/dataset/31/covertype</w:t>
        </w:r>
      </w:hyperlink>
    </w:p>
    <w:p w14:paraId="32B6CA5D" w14:textId="6488CBEF" w:rsidR="00BD0752" w:rsidRDefault="00BD075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</w:p>
    <w:p w14:paraId="6F047546" w14:textId="53FC86AF" w:rsidR="00BD0752" w:rsidRDefault="002D49A6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程式碼如下</w:t>
      </w:r>
      <w:r w:rsidR="00BD0752"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  <w:t>:</w:t>
      </w:r>
    </w:p>
    <w:p w14:paraId="45B04D0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pandas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pd</w:t>
      </w:r>
    </w:p>
    <w:p w14:paraId="1788DF9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sklearn.model</w:t>
      </w:r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_selection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train_test_split</w:t>
      </w:r>
      <w:proofErr w:type="spellEnd"/>
    </w:p>
    <w:p w14:paraId="78F56A1B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sklearn.preprocessing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StandardScaler</w:t>
      </w:r>
      <w:proofErr w:type="spellEnd"/>
    </w:p>
    <w:p w14:paraId="79F482F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sklearn.neural</w:t>
      </w:r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_network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MLPClassifier</w:t>
      </w:r>
      <w:proofErr w:type="spellEnd"/>
    </w:p>
    <w:p w14:paraId="34524DC6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sklearn.metrics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classification_report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accuracy_score</w:t>
      </w:r>
      <w:proofErr w:type="spellEnd"/>
    </w:p>
    <w:p w14:paraId="547E766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2902BB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lastRenderedPageBreak/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讀取資料並設定欄位名稱</w:t>
      </w:r>
    </w:p>
    <w:p w14:paraId="3FEA32C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col_names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</w:p>
    <w:p w14:paraId="16AB86B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'Elevation'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'Aspect'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'Slope'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</w:t>
      </w:r>
    </w:p>
    <w:p w14:paraId="4D5CD734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Horizontal_Distance_To_Hydrology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Vertical_Distance_To_Hydrology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</w:t>
      </w:r>
    </w:p>
    <w:p w14:paraId="7DB8B7D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Horizontal_Distance_To_Roadways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</w:t>
      </w:r>
    </w:p>
    <w:p w14:paraId="3272683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'Hillshade_9am'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Hillshade_Noon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'Hillshade_3pm'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</w:t>
      </w:r>
    </w:p>
    <w:p w14:paraId="6A13B74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Horizontal_Distance_To_Fire_Points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</w:p>
    <w:p w14:paraId="116A0CD6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2C7B278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BA7A82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四種荒野區類別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One-Hot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編碼</w:t>
      </w:r>
    </w:p>
    <w:p w14:paraId="39EAB8A9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col_names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+= [</w:t>
      </w:r>
      <w:proofErr w:type="spellStart"/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'Wilderness_Area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)]</w:t>
      </w:r>
    </w:p>
    <w:p w14:paraId="7CBAF2B9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AFEA06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# 40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種土壤類型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One-Hot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編碼</w:t>
      </w:r>
    </w:p>
    <w:p w14:paraId="055CCA1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col_names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+= [</w:t>
      </w:r>
      <w:proofErr w:type="spellStart"/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'Soil_Type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41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)]</w:t>
      </w:r>
    </w:p>
    <w:p w14:paraId="53C0B38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col_names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+= [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Cover_Type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22B5566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1C19FD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讀取壓縮檔案</w:t>
      </w:r>
    </w:p>
    <w:p w14:paraId="1C1EBC5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df =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pd.read</w:t>
      </w:r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_csv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"/content/drive/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MyDrive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/Cover type/covtype.data.gz"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</w:p>
    <w:p w14:paraId="622B8A3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                 header=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None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names=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col_names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B62B74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51CE67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資料形狀：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df.shape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0C269B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欄位示例：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df.columns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[: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].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tolist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(), 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"..."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D5EE02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BC950D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分離特徵與標籤</w:t>
      </w:r>
    </w:p>
    <w:p w14:paraId="052F35C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X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df.drop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(columns=[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Cover_Type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])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特徵（輸入變數）</w:t>
      </w:r>
    </w:p>
    <w:p w14:paraId="7F2FD05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 = df[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Cover_Type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]      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標籤（輸出類別）</w:t>
      </w:r>
    </w:p>
    <w:p w14:paraId="68577AE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F12FB35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拆分訓練與測試資料</w:t>
      </w:r>
    </w:p>
    <w:p w14:paraId="163C13C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# stratify=y →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依照類別比例分層抽樣，確保訓練集與測試集比例一致</w:t>
      </w:r>
    </w:p>
    <w:p w14:paraId="19D0302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X_train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y_train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train_test_</w:t>
      </w:r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split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</w:p>
    <w:p w14:paraId="62D541F4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X, y,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test_size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0.2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random_state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42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stratify=y</w:t>
      </w:r>
    </w:p>
    <w:p w14:paraId="2A50276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0045443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12170D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特徵標準化</w:t>
      </w:r>
    </w:p>
    <w:p w14:paraId="1AF3EF6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對數值特徵做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Z-score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標準化，使每</w:t>
      </w:r>
      <w:proofErr w:type="gram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個特徵均值為</w:t>
      </w:r>
      <w:proofErr w:type="gram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0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、標準差為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1</w:t>
      </w:r>
    </w:p>
    <w:p w14:paraId="1B334A4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scaler =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StandardScaler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9B68C06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X_train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scaler.fit_transform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X_train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根據訓練資料擬合並轉換</w:t>
      </w:r>
    </w:p>
    <w:p w14:paraId="0B26750F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scaler.transform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    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使用同樣的參數轉換測試資料</w:t>
      </w:r>
    </w:p>
    <w:p w14:paraId="5D6580B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A08A6A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建立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MLP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神經網路模型</w:t>
      </w:r>
    </w:p>
    <w:p w14:paraId="58EE464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mlp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MLPClassifier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</w:p>
    <w:p w14:paraId="480A39E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hidden_layer_sizes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=(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128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64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),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兩層隱藏層：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128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與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64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個神經元</w:t>
      </w:r>
    </w:p>
    <w:p w14:paraId="4B5C2A49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    activation=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relu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     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使用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spellStart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ReLU</w:t>
      </w:r>
      <w:proofErr w:type="spellEnd"/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激活函數</w:t>
      </w:r>
    </w:p>
    <w:p w14:paraId="29CF046B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    solver=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adam</w:t>
      </w:r>
      <w:proofErr w:type="spellEnd"/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         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使用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 Adam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最佳化器</w:t>
      </w:r>
    </w:p>
    <w:p w14:paraId="05E944CE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max_iter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100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,                  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訓練迭代次數上限（可調大）</w:t>
      </w:r>
    </w:p>
    <w:p w14:paraId="610154B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random_state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42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       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固定隨機種子，確保可重現</w:t>
      </w:r>
    </w:p>
    <w:p w14:paraId="0B1B23E8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    verbose=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 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顯示訓練過程（損失收斂資訊）</w:t>
      </w:r>
    </w:p>
    <w:p w14:paraId="2B3D3CB2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74E421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04A6CD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訓練模型</w:t>
      </w:r>
    </w:p>
    <w:p w14:paraId="023EFB1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mlp.fit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X_train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y_train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53403B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77F5334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D49A6">
        <w:rPr>
          <w:rFonts w:ascii="Courier New" w:eastAsia="PMingLiU" w:hAnsi="Courier New" w:cs="Courier New"/>
          <w:color w:val="008000"/>
          <w:kern w:val="0"/>
          <w:szCs w:val="24"/>
        </w:rPr>
        <w:t>模型預測與評估</w:t>
      </w:r>
    </w:p>
    <w:p w14:paraId="6AA7ECE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y_pred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mlp.predict</w:t>
      </w:r>
      <w:proofErr w:type="spellEnd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X_test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738FD77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acc =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accuracy_</w:t>
      </w:r>
      <w:proofErr w:type="gram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score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y_pred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0608F00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35AEBDC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"\n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模型準確率：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{acc</w:t>
      </w:r>
      <w:r w:rsidRPr="002D49A6">
        <w:rPr>
          <w:rFonts w:ascii="Courier New" w:eastAsia="PMingLiU" w:hAnsi="Courier New" w:cs="Courier New"/>
          <w:color w:val="116644"/>
          <w:kern w:val="0"/>
          <w:szCs w:val="24"/>
        </w:rPr>
        <w:t>:.4f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2173051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"\n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分類報告：</w:t>
      </w:r>
      <w:r w:rsidRPr="002D49A6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EA53B4A" w14:textId="77777777" w:rsidR="002D49A6" w:rsidRPr="002D49A6" w:rsidRDefault="002D49A6" w:rsidP="002D49A6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gramStart"/>
      <w:r w:rsidRPr="002D49A6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classification_report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y_test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y_pred</w:t>
      </w:r>
      <w:proofErr w:type="spellEnd"/>
      <w:r w:rsidRPr="002D49A6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34A2B95E" w14:textId="77777777" w:rsidR="002D49A6" w:rsidRDefault="002D49A6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</w:p>
    <w:p w14:paraId="405BEDA2" w14:textId="21B827A3" w:rsidR="00BD0752" w:rsidRDefault="00BD075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</w:p>
    <w:p w14:paraId="30D54C24" w14:textId="20BFC442" w:rsidR="00BD0752" w:rsidRDefault="00BD075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程式碼執行結果:</w:t>
      </w:r>
    </w:p>
    <w:p w14:paraId="77D8D21F" w14:textId="656FA677" w:rsidR="00BD0752" w:rsidRPr="00BD0752" w:rsidRDefault="00BD0752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>
        <w:rPr>
          <w:rFonts w:ascii="Microsoft JhengHei" w:eastAsia="Microsoft JhengHei" w:hAnsi="Microsoft JhengHei" w:hint="eastAsia"/>
          <w:b/>
          <w:bCs/>
          <w:noProof/>
          <w:color w:val="2D3748"/>
          <w:sz w:val="28"/>
          <w:szCs w:val="28"/>
        </w:rPr>
        <w:lastRenderedPageBreak/>
        <w:drawing>
          <wp:inline distT="0" distB="0" distL="0" distR="0" wp14:anchorId="075201CB" wp14:editId="13EB28B8">
            <wp:extent cx="5274310" cy="1824355"/>
            <wp:effectExtent l="0" t="0" r="254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12A1" w14:textId="020853D4" w:rsidR="00BD0752" w:rsidRPr="00BD0752" w:rsidRDefault="00E24C65" w:rsidP="00BD0752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>
        <w:rPr>
          <w:rFonts w:ascii="Microsoft JhengHei" w:eastAsia="Microsoft JhengHei" w:hAnsi="Microsoft JhengHei" w:hint="eastAsia"/>
          <w:b/>
          <w:bCs/>
          <w:noProof/>
          <w:color w:val="2D3748"/>
          <w:sz w:val="28"/>
          <w:szCs w:val="28"/>
        </w:rPr>
        <w:drawing>
          <wp:inline distT="0" distB="0" distL="0" distR="0" wp14:anchorId="1484A1D1" wp14:editId="47714770">
            <wp:extent cx="5274310" cy="459295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1E78" w14:textId="5FCE6D00" w:rsidR="00BD0752" w:rsidRDefault="00BD0752">
      <w:pPr>
        <w:rPr>
          <w:sz w:val="28"/>
          <w:szCs w:val="28"/>
        </w:rPr>
      </w:pPr>
    </w:p>
    <w:p w14:paraId="0D3886A0" w14:textId="4C9151A3" w:rsidR="00E24C65" w:rsidRDefault="00E24C65">
      <w:pPr>
        <w:rPr>
          <w:sz w:val="28"/>
          <w:szCs w:val="28"/>
        </w:rPr>
      </w:pPr>
    </w:p>
    <w:p w14:paraId="20CB0027" w14:textId="5914BC80" w:rsidR="00E24C65" w:rsidRPr="00E24C65" w:rsidRDefault="00E24C65" w:rsidP="00E24C65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 w:rsidRPr="00E24C65">
        <w:rPr>
          <w:sz w:val="28"/>
          <w:szCs w:val="28"/>
        </w:rPr>
        <w:t>Q4:</w:t>
      </w:r>
      <w:r w:rsidRPr="00E24C65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 xml:space="preserve"> </w:t>
      </w:r>
      <w:proofErr w:type="gramStart"/>
      <w:r w:rsidRPr="00E24C65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迴</w:t>
      </w:r>
      <w:proofErr w:type="gramEnd"/>
      <w:r w:rsidRPr="00E24C65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歸分析練習：請參照下面連結網頁的說明，試以「Bike Sharing」數據集建立多層感知器模型，來輸出（預測）租賃自行車</w:t>
      </w:r>
      <w:proofErr w:type="gramStart"/>
      <w:r w:rsidRPr="00E24C65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（</w:t>
      </w:r>
      <w:proofErr w:type="gramEnd"/>
      <w:r w:rsidRPr="00E24C65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 xml:space="preserve">i.e. </w:t>
      </w:r>
      <w:proofErr w:type="spellStart"/>
      <w:r w:rsidRPr="00E24C65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cnt</w:t>
      </w:r>
      <w:proofErr w:type="spellEnd"/>
      <w:r w:rsidRPr="00E24C65"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欄位）的總數。</w:t>
      </w:r>
    </w:p>
    <w:p w14:paraId="26D1AB1E" w14:textId="02B9FC78" w:rsidR="00E24C65" w:rsidRDefault="00614032" w:rsidP="00E24C65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hyperlink r:id="rId10" w:history="1">
        <w:r w:rsidR="00E24C65" w:rsidRPr="00097CC6">
          <w:rPr>
            <w:rStyle w:val="a3"/>
            <w:rFonts w:ascii="Microsoft JhengHei" w:eastAsia="Microsoft JhengHei" w:hAnsi="Microsoft JhengHei" w:hint="eastAsia"/>
            <w:b/>
            <w:bCs/>
            <w:sz w:val="28"/>
            <w:szCs w:val="28"/>
          </w:rPr>
          <w:t>https://archive.ics.uci.edu/dataset/275/bike+sharing+dataset</w:t>
        </w:r>
      </w:hyperlink>
    </w:p>
    <w:p w14:paraId="256CD249" w14:textId="6DE0B6C8" w:rsidR="00E24C65" w:rsidRDefault="00E24C65" w:rsidP="00E24C65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</w:p>
    <w:p w14:paraId="60D0FE81" w14:textId="4ECBC0A1" w:rsidR="00E24C65" w:rsidRDefault="00045E61" w:rsidP="00E24C65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程式碼如下</w:t>
      </w:r>
      <w:r w:rsidR="00E24C65"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  <w:t>:</w:t>
      </w:r>
    </w:p>
    <w:p w14:paraId="0BC38ECC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pandas </w:t>
      </w:r>
      <w:r w:rsidRPr="00614032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pd</w:t>
      </w:r>
    </w:p>
    <w:p w14:paraId="6849D30B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sklearn.model</w:t>
      </w:r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_selection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614032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train_test_split</w:t>
      </w:r>
      <w:proofErr w:type="spellEnd"/>
    </w:p>
    <w:p w14:paraId="733229E8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sklearn.preprocessing</w:t>
      </w:r>
      <w:proofErr w:type="spellEnd"/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614032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StandardScaler</w:t>
      </w:r>
      <w:proofErr w:type="spellEnd"/>
    </w:p>
    <w:p w14:paraId="667E8C1C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sklearn.neural</w:t>
      </w:r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_network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614032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MLPRegressor</w:t>
      </w:r>
      <w:proofErr w:type="spellEnd"/>
    </w:p>
    <w:p w14:paraId="1FD1FE7E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9723B4"/>
          <w:kern w:val="0"/>
          <w:szCs w:val="24"/>
        </w:rPr>
        <w:t>from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sklearn.metrics</w:t>
      </w:r>
      <w:proofErr w:type="spellEnd"/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614032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mean_squared_error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, r2_score</w:t>
      </w:r>
    </w:p>
    <w:p w14:paraId="561CE5F7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DAF056E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讀取資料</w:t>
      </w:r>
    </w:p>
    <w:p w14:paraId="2E70187D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df = </w:t>
      </w:r>
      <w:proofErr w:type="spellStart"/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pd.read</w:t>
      </w:r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_csv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"/content/drive/</w:t>
      </w:r>
      <w:proofErr w:type="spellStart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MyDrive</w:t>
      </w:r>
      <w:proofErr w:type="spellEnd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/</w:t>
      </w:r>
      <w:proofErr w:type="spellStart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BikeSharing</w:t>
      </w:r>
      <w:proofErr w:type="spellEnd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/day.csv"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D6850D9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5F25BB7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選擇特徵與目標欄位</w:t>
      </w:r>
    </w:p>
    <w:p w14:paraId="7DB54EDF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X = </w:t>
      </w:r>
      <w:proofErr w:type="spellStart"/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df.drop</w:t>
      </w:r>
      <w:proofErr w:type="spellEnd"/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"instant"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dteday</w:t>
      </w:r>
      <w:proofErr w:type="spellEnd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"casual"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"registered"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cnt</w:t>
      </w:r>
      <w:proofErr w:type="spellEnd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], axis=</w:t>
      </w:r>
      <w:r w:rsidRPr="0061403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F9FC796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y = df[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cnt</w:t>
      </w:r>
      <w:proofErr w:type="spellEnd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1FB881A9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45304C5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資料分割</w:t>
      </w:r>
    </w:p>
    <w:p w14:paraId="7FEA9AE8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X_train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X_test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y_train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y_test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train_test_</w:t>
      </w:r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split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X, y,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test_size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614032">
        <w:rPr>
          <w:rFonts w:ascii="Courier New" w:eastAsia="PMingLiU" w:hAnsi="Courier New" w:cs="Courier New"/>
          <w:color w:val="116644"/>
          <w:kern w:val="0"/>
          <w:szCs w:val="24"/>
        </w:rPr>
        <w:t>0.2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random_state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614032">
        <w:rPr>
          <w:rFonts w:ascii="Courier New" w:eastAsia="PMingLiU" w:hAnsi="Courier New" w:cs="Courier New"/>
          <w:color w:val="116644"/>
          <w:kern w:val="0"/>
          <w:szCs w:val="24"/>
        </w:rPr>
        <w:t>42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645AFF6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A7C6FF9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標準化</w:t>
      </w:r>
    </w:p>
    <w:p w14:paraId="32E063BF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scaler = </w:t>
      </w:r>
      <w:proofErr w:type="spellStart"/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StandardScaler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55F6A61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X_train_scaled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scaler.fit_transform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X_train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880FCD5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X_test_scaled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scaler.transform</w:t>
      </w:r>
      <w:proofErr w:type="spellEnd"/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X_test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77038F1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7454CEC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建立多層感知器模型</w:t>
      </w:r>
    </w:p>
    <w:p w14:paraId="58A4A544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mlp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MLPRegressor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hidden_layer_sizes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=(</w:t>
      </w:r>
      <w:r w:rsidRPr="00614032">
        <w:rPr>
          <w:rFonts w:ascii="Courier New" w:eastAsia="PMingLiU" w:hAnsi="Courier New" w:cs="Courier New"/>
          <w:color w:val="116644"/>
          <w:kern w:val="0"/>
          <w:szCs w:val="24"/>
        </w:rPr>
        <w:t>100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614032">
        <w:rPr>
          <w:rFonts w:ascii="Courier New" w:eastAsia="PMingLiU" w:hAnsi="Courier New" w:cs="Courier New"/>
          <w:color w:val="116644"/>
          <w:kern w:val="0"/>
          <w:szCs w:val="24"/>
        </w:rPr>
        <w:t>50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),</w:t>
      </w:r>
    </w:p>
    <w:p w14:paraId="3F650FFF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                   activation=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relu</w:t>
      </w:r>
      <w:proofErr w:type="spellEnd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proofErr w:type="spellStart"/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ReLU</w:t>
      </w:r>
      <w:proofErr w:type="spellEnd"/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激活函數</w:t>
      </w:r>
    </w:p>
    <w:p w14:paraId="232391DD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                   solver=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proofErr w:type="spellStart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adam</w:t>
      </w:r>
      <w:proofErr w:type="spellEnd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,</w:t>
      </w:r>
    </w:p>
    <w:p w14:paraId="269F982A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                   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max_iter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614032">
        <w:rPr>
          <w:rFonts w:ascii="Courier New" w:eastAsia="PMingLiU" w:hAnsi="Courier New" w:cs="Courier New"/>
          <w:color w:val="116644"/>
          <w:kern w:val="0"/>
          <w:szCs w:val="24"/>
        </w:rPr>
        <w:t>1000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最大迭代次數（允許充分收斂）</w:t>
      </w:r>
    </w:p>
    <w:p w14:paraId="539D44AB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                   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random_state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614032">
        <w:rPr>
          <w:rFonts w:ascii="Courier New" w:eastAsia="PMingLiU" w:hAnsi="Courier New" w:cs="Courier New"/>
          <w:color w:val="116644"/>
          <w:kern w:val="0"/>
          <w:szCs w:val="24"/>
        </w:rPr>
        <w:t>42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36043EA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F1A4226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模型訓練</w:t>
      </w:r>
    </w:p>
    <w:p w14:paraId="1D6872FD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mlp.fit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X_train_scaled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y_train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B101CD1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42E4DA6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模型預測</w:t>
      </w:r>
    </w:p>
    <w:p w14:paraId="3F65BD56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y_pred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mlp.predict</w:t>
      </w:r>
      <w:proofErr w:type="spellEnd"/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X_test_scaled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D1D5287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8F3C70E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模型評估</w:t>
      </w:r>
    </w:p>
    <w:p w14:paraId="2B283EE7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proofErr w:type="gramStart"/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均方誤差</w:t>
      </w:r>
      <w:proofErr w:type="gramEnd"/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（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MSE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）：預測誤差的</w:t>
      </w:r>
      <w:proofErr w:type="gramStart"/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平方平均值</w:t>
      </w:r>
      <w:proofErr w:type="gramEnd"/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，越小越好</w:t>
      </w:r>
    </w:p>
    <w:p w14:paraId="4201DD17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mse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mean_squared_</w:t>
      </w:r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error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y_test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y_pred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C8B8588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# R²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（決定係數）：衡量模型解釋資料變異的能力，越接近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1</w:t>
      </w:r>
      <w:r w:rsidRPr="00614032">
        <w:rPr>
          <w:rFonts w:ascii="Courier New" w:eastAsia="PMingLiU" w:hAnsi="Courier New" w:cs="Courier New"/>
          <w:color w:val="008000"/>
          <w:kern w:val="0"/>
          <w:szCs w:val="24"/>
        </w:rPr>
        <w:t>越好</w:t>
      </w:r>
    </w:p>
    <w:p w14:paraId="6F8EABDD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r2 = r2_</w:t>
      </w:r>
      <w:proofErr w:type="gram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score(</w:t>
      </w:r>
      <w:proofErr w:type="spellStart"/>
      <w:proofErr w:type="gram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y_test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y_pred</w:t>
      </w:r>
      <w:proofErr w:type="spellEnd"/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F6427FC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05EBB33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614032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gramStart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均方誤差</w:t>
      </w:r>
      <w:proofErr w:type="gramEnd"/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 xml:space="preserve"> (MSE): 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{mse</w:t>
      </w:r>
      <w:r w:rsidRPr="00614032">
        <w:rPr>
          <w:rFonts w:ascii="Courier New" w:eastAsia="PMingLiU" w:hAnsi="Courier New" w:cs="Courier New"/>
          <w:color w:val="116644"/>
          <w:kern w:val="0"/>
          <w:szCs w:val="24"/>
        </w:rPr>
        <w:t>:.2f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D406666" w14:textId="77777777" w:rsidR="00614032" w:rsidRPr="00614032" w:rsidRDefault="00614032" w:rsidP="0061403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614032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614032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決定係數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 xml:space="preserve"> (R²): 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{r2</w:t>
      </w:r>
      <w:r w:rsidRPr="00614032">
        <w:rPr>
          <w:rFonts w:ascii="Courier New" w:eastAsia="PMingLiU" w:hAnsi="Courier New" w:cs="Courier New"/>
          <w:color w:val="116644"/>
          <w:kern w:val="0"/>
          <w:szCs w:val="24"/>
        </w:rPr>
        <w:t>:.3f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614032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61403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6F4F30C" w14:textId="0ED0E0F4" w:rsidR="00E24C65" w:rsidRDefault="00E24C65" w:rsidP="00E24C65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  <w:t>程式碼執行結果:</w:t>
      </w:r>
    </w:p>
    <w:p w14:paraId="7DF5A5D0" w14:textId="60F30C7E" w:rsidR="00E24C65" w:rsidRDefault="00614032" w:rsidP="00095F16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/>
          <w:b/>
          <w:bCs/>
          <w:color w:val="2D3748"/>
          <w:sz w:val="28"/>
          <w:szCs w:val="28"/>
        </w:rPr>
      </w:pPr>
      <w:r>
        <w:rPr>
          <w:rFonts w:ascii="Microsoft JhengHei" w:eastAsia="Microsoft JhengHei" w:hAnsi="Microsoft JhengHei"/>
          <w:b/>
          <w:bCs/>
          <w:noProof/>
          <w:color w:val="2D3748"/>
          <w:sz w:val="28"/>
          <w:szCs w:val="28"/>
        </w:rPr>
        <w:drawing>
          <wp:inline distT="0" distB="0" distL="0" distR="0" wp14:anchorId="70402D32" wp14:editId="5D996636">
            <wp:extent cx="2530059" cy="434378"/>
            <wp:effectExtent l="0" t="0" r="3810" b="381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26AC" w14:textId="77777777" w:rsidR="00614032" w:rsidRPr="00095F16" w:rsidRDefault="00614032" w:rsidP="00095F16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Microsoft JhengHei" w:eastAsia="Microsoft JhengHei" w:hAnsi="Microsoft JhengHei" w:hint="eastAsia"/>
          <w:b/>
          <w:bCs/>
          <w:color w:val="2D3748"/>
          <w:sz w:val="28"/>
          <w:szCs w:val="28"/>
        </w:rPr>
      </w:pPr>
    </w:p>
    <w:sectPr w:rsidR="00614032" w:rsidRPr="00095F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繁黑體 Std B">
    <w:panose1 w:val="020B07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52"/>
    <w:rsid w:val="00045E61"/>
    <w:rsid w:val="00095F16"/>
    <w:rsid w:val="002D49A6"/>
    <w:rsid w:val="00614032"/>
    <w:rsid w:val="00BD0752"/>
    <w:rsid w:val="00E24C65"/>
    <w:rsid w:val="00F335D5"/>
    <w:rsid w:val="00F4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4DF00"/>
  <w15:chartTrackingRefBased/>
  <w15:docId w15:val="{F098A0ED-CE63-42E2-AFD8-5ACE4E18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BD0752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3">
    <w:name w:val="Hyperlink"/>
    <w:basedOn w:val="a0"/>
    <w:uiPriority w:val="99"/>
    <w:unhideWhenUsed/>
    <w:rsid w:val="00BD075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D0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rchive.ics.uci.edu/dataset/31/covertyp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https://archive.ics.uci.edu/dataset/2/adult" TargetMode="External"/><Relationship Id="rId10" Type="http://schemas.openxmlformats.org/officeDocument/2006/relationships/hyperlink" Target="https://archive.ics.uci.edu/dataset/275/bike+sharing+datase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1261</Words>
  <Characters>7190</Characters>
  <Application>Microsoft Office Word</Application>
  <DocSecurity>0</DocSecurity>
  <Lines>59</Lines>
  <Paragraphs>16</Paragraphs>
  <ScaleCrop>false</ScaleCrop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weihao</dc:creator>
  <cp:keywords/>
  <dc:description/>
  <cp:lastModifiedBy>chan weihao</cp:lastModifiedBy>
  <cp:revision>4</cp:revision>
  <dcterms:created xsi:type="dcterms:W3CDTF">2025-10-17T06:44:00Z</dcterms:created>
  <dcterms:modified xsi:type="dcterms:W3CDTF">2025-10-22T14:22:00Z</dcterms:modified>
</cp:coreProperties>
</file>