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type="dxa" w:w="10800"/>
        <w:tblLayout w:type="fixed"/>
        <w:tblLook w:val="04A0"/>
      </w:tblPr>
      <w:tblGrid>
        <w:gridCol w:w="7200"/>
        <w:gridCol w:w="3600"/>
      </w:tblGrid>
      <w:tr>
        <w:tc>
          <w:tcPr>
            <w:tcW w:type="dxa" w:w="7200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ptos" w:hAnsi="Aptos"/>
                <w:color w:val="15394F"/>
                <w:sz w:val="34"/>
                <w:b/>
              </w:rPr>
              <w:t xml:space="preserve">MANITEC</w:t>
            </w:r>
          </w:p>
          <w:p>
            <w:pPr>
              <w:spacing w:before="0" w:after="60"/>
            </w:pPr>
            <w:r>
              <w:rPr>
                <w:rFonts w:ascii="Aptos" w:hAnsi="Aptos"/>
                <w:color w:val="77838D"/>
                <w:sz w:val="18"/>
              </w:rPr>
              <w:t xml:space="preserve">Operacao Integrada</w:t>
            </w:r>
          </w:p>
        </w:tc>
        <w:tc>
          <w:tcPr>
            <w:tcW w:type="dxa" w:w="3600"/>
            <w:tcBorders>
              <w:top w:val="nil"/>
              <w:start w:val="nil"/>
              <w:bottom w:val="nil"/>
              <w:end w:val="nil"/>
            </w:tcBorders>
          </w:tcPr>
          <w:p>
            <w:pPr>
              <w:spacing w:before="0" w:after="60"/>
            </w:pPr>
            <w:r>
              <w:rPr>
                <w:rFonts w:ascii="Aptos" w:hAnsi="Aptos"/>
                <w:color w:val="E31E24"/>
                <w:sz w:val="18"/>
                <w:b/>
              </w:rPr>
              <w:t xml:space="preserve">LAUDO TECNICO</w:t>
            </w:r>
          </w:p>
          <w:p>
            <w:pPr>
              <w:spacing w:before="0" w:after="60"/>
            </w:pPr>
            <w:r>
              <w:rPr>
                <w:rFonts w:ascii="Aptos" w:hAnsi="Aptos"/>
                <w:color w:val="15394F"/>
                <w:sz w:val="18"/>
              </w:rPr>
              <w:t xml:space="preserve">{{company.name}}</w:t>
            </w:r>
          </w:p>
        </w:tc>
      </w:tr>
    </w:tbl>
    <w:tbl>
      <w:tblPr>
        <w:tblW w:type="dxa" w:w="10800"/>
        <w:tblLayout w:type="fixed"/>
      </w:tblPr>
      <w:tblGrid>
        <w:gridCol w:w="6900"/>
        <w:gridCol w:w="2500"/>
        <w:gridCol w:w="1400"/>
      </w:tblGrid>
      <w:tr>
        <w:tc>
          <w:tcPr>
            <w:shd w:fill="0879B8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shd w:fill="14B8D4"/>
            <w:tcBorders>
              <w:top w:val="nil"/>
              <w:start w:val="nil"/>
              <w:bottom w:val="nil"/>
              <w:end w:val="nil"/>
            </w:tcBorders>
          </w:tcPr>
          <w:p/>
        </w:tc>
        <w:tc>
          <w:tcPr>
            <w:shd w:fill="E31E24"/>
            <w:tcBorders>
              <w:top w:val="nil"/>
              <w:start w:val="nil"/>
              <w:bottom w:val="nil"/>
              <w:end w:val="nil"/>
            </w:tcBorders>
          </w:tcPr>
          <w:p/>
        </w:tc>
      </w:tr>
    </w:tbl>
    <w:p>
      <w:pPr>
        <w:spacing w:before="120" w:after="80"/>
      </w:pPr>
      <w:r>
        <w:rPr>
          <w:rFonts w:ascii="Aptos" w:hAnsi="Aptos"/>
          <w:color w:val="15394F"/>
          <w:sz w:val="40"/>
          <w:b/>
        </w:rPr>
        <w:t xml:space="preserve">Laudo {{serviceReport.number}}</w:t>
      </w:r>
    </w:p>
    <w:p>
      <w:pPr>
        <w:spacing w:before="120" w:after="80"/>
      </w:pPr>
      <w:r>
        <w:rPr>
          <w:rFonts w:ascii="Aptos" w:hAnsi="Aptos"/>
          <w:color w:val="77838D"/>
          <w:sz w:val="20"/>
        </w:rPr>
        <w:t xml:space="preserve">{{serviceReport.title}}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Identificacao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Status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Inicio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Conclusao</w:t>
            </w:r>
          </w:p>
        </w:tc>
        <w:tc>
          <w:tcPr>
            <w:tcW w:type="dxa" w:w="2700"/>
            <w:shd w:fill="EAF5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Tecnico</w:t>
            </w:r>
          </w:p>
        </w:tc>
      </w:tr>
      <w:tr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{{serviceReport.status}}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{{serviceReport.startedAt}}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{{serviceReport.finishedAt}}</w:t>
            </w:r>
          </w:p>
        </w:tc>
        <w:tc>
          <w:tcPr>
            <w:tcW w:type="dxa" w:w="27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{{signatures.technician}}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Cliente e equipamento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Cliente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Equipamento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Serie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{{client.name}}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{{equipment.name}}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{{equipment.serialNumber}}</w:t>
            </w:r>
          </w:p>
        </w:tc>
      </w:tr>
      <w:tr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Local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Modelo</w:t>
            </w:r>
          </w:p>
        </w:tc>
        <w:tc>
          <w:tcPr>
            <w:tcW w:type="dxa" w:w="3600"/>
            <w:shd w:fill="F5F8FA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  <w:b/>
              </w:rPr>
              <w:t xml:space="preserve">Potencia</w:t>
            </w:r>
          </w:p>
        </w:tc>
      </w:tr>
      <w:tr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{{equipment.site}}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{{equipment.generator.model}}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{{equipment.power}}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Diagnostico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{{serviceReport.diagnosis}}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Servicos realizados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{{serviceReport.performedServices}}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Recomendacoes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{{serviceReport.recommendations}}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Evidencias liberadas</w:t>
      </w:r>
    </w:p>
    <w:tbl>
      <w:tblPr>
        <w:tblW w:type="dxa" w:w="10800"/>
        <w:tblLayout w:type="fixed"/>
        <w:tblBorders>
          <w:top w:val="single" w:sz="4" w:color="D9E2EC"/>
          <w:left w:val="single" w:sz="4" w:color="D9E2EC"/>
          <w:bottom w:val="single" w:sz="4" w:color="D9E2EC"/>
          <w:right w:val="single" w:sz="4" w:color="D9E2EC"/>
          <w:insideH w:val="single" w:sz="4" w:color="D9E2EC"/>
          <w:insideV w:val="single" w:sz="4" w:color="D9E2EC"/>
        </w:tblBorders>
      </w:tblPr>
      <w:tblGrid>
        <w:gridCol w:w="4200"/>
        <w:gridCol w:w="2400"/>
        <w:gridCol w:w="4200"/>
      </w:tblGrid>
      <w:tr>
        <w:tc>
          <w:tcPr>
            <w:tcW w:type="dxa" w:w="42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Evidencia</w:t>
            </w:r>
          </w:p>
        </w:tc>
        <w:tc>
          <w:tcPr>
            <w:tcW w:type="dxa" w:w="24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Tipo</w:t>
            </w:r>
          </w:p>
        </w:tc>
        <w:tc>
          <w:tcPr>
            <w:tcW w:type="dxa" w:w="4200"/>
            <w:shd w:fill="15394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FFFFFF"/>
                <w:sz w:val="18"/>
                <w:b/>
              </w:rPr>
              <w:t xml:space="preserve">Arquivo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{{items[0].title}}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{{items[0].type}}</w:t>
            </w:r>
          </w:p>
        </w:tc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{{items[0].fileName}}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{{items[1].title}}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{{items[1].type}}</w:t>
            </w:r>
          </w:p>
        </w:tc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{{items[1].fileName}}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{{items[2].title}}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{{items[2].type}}</w:t>
            </w:r>
          </w:p>
        </w:tc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{{items[2].fileName}}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{{items[3].title}}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{{items[3].type}}</w:t>
            </w:r>
          </w:p>
        </w:tc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{{items[3].fileName}}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{{items[4].title}}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{{items[4].type}}</w:t>
            </w:r>
          </w:p>
        </w:tc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{{items[4].fileName}}</w:t>
            </w:r>
          </w:p>
        </w:tc>
      </w:tr>
      <w:tr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{{items[5].title}}</w:t>
            </w:r>
          </w:p>
        </w:tc>
        <w:tc>
          <w:tcPr>
            <w:tcW w:type="dxa" w:w="24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{{items[5].type}}</w:t>
            </w:r>
          </w:p>
        </w:tc>
        <w:tc>
          <w:tcPr>
            <w:tcW w:type="dxa" w:w="420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60"/>
            </w:pPr>
            <w:r>
              <w:rPr>
                <w:rFonts w:ascii="Aptos" w:hAnsi="Aptos"/>
                <w:color w:val="25313B"/>
                <w:sz w:val="18"/>
              </w:rPr>
              <w:t xml:space="preserve">{{items[5].fileName}}</w:t>
            </w:r>
          </w:p>
        </w:tc>
      </w:tr>
    </w:tbl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Aceite do cliente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{{signatures.customer}}</w:t>
      </w:r>
    </w:p>
    <w:p>
      <w:pPr>
        <w:spacing w:before="120" w:after="80"/>
      </w:pPr>
      <w:r>
        <w:rPr>
          <w:rFonts w:ascii="Aptos" w:hAnsi="Aptos"/>
          <w:color w:val="15394F"/>
          <w:sz w:val="26"/>
          <w:b/>
        </w:rPr>
        <w:t xml:space="preserve">Controle documental</w:t>
      </w:r>
    </w:p>
    <w:p>
      <w:pPr>
        <w:spacing w:before="120" w:after="80"/>
      </w:pPr>
      <w:r>
        <w:rPr>
          <w:rFonts w:ascii="Aptos" w:hAnsi="Aptos"/>
          <w:color w:val="25313B"/>
          <w:sz w:val="20"/>
        </w:rPr>
        <w:t xml:space="preserve">Template: {{metadata.templateKey}} | Gerado em: {{metadata.generatedAt}} | Origem: {{metadata.documentId}}</w:t>
      </w:r>
    </w:p>
    <w:sectPr>
      <w:pgSz w:w="11906" w:h="16838"/>
      <w:pgMar w:top="850" w:right="850" w:bottom="850" w:left="850" w:header="708" w:footer="708" w:gutter="0"/>
    </w:sectPr>
  </w:body>
</w:document>
</file>

<file path=word/settings.xml><?xml version="1.0" encoding="utf-8"?>
<w:settings xmlns:w="http://schemas.openxmlformats.org/wordprocessingml/2006/main">
  <w:defaultTabStop w:val="708"/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Brand">
    <w:name w:val="Brand"/>
    <w:rPr>
      <w:b/>
      <w:color w:val="16324F"/>
      <w:sz w:val="24"/>
    </w:rPr>
  </w:style>
  <w:style w:type="paragraph" w:styleId="Title">
    <w:name w:val="Title"/>
    <w:rPr>
      <w:b/>
      <w:color w:val="0F172A"/>
      <w:sz w:val="34"/>
    </w:rPr>
  </w:style>
  <w:style w:type="paragraph" w:styleId="Heading">
    <w:name w:val="Heading"/>
    <w:rPr>
      <w:b/>
      <w:color w:val="16324F"/>
      <w:sz w:val="26"/>
    </w:rPr>
  </w:style>
  <w:style w:type="paragraph" w:styleId="Muted">
    <w:name w:val="Muted"/>
    <w:rPr>
      <w:color w:val="64748B"/>
      <w:sz w:val="18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MANITEC Operacao Integrada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Laudo Tecnico MANITEC</dc:title>
  <dc:creator>MANITEC Operacao Integrada</dc:creator>
  <cp:lastModifiedBy>MANITEC Operacao Integrada</cp:lastModifiedBy>
  <dcterms:created xsi:type="dcterms:W3CDTF">2026-07-24T18:33:14.566Z</dcterms:created>
  <dcterms:modified xsi:type="dcterms:W3CDTF">2026-07-24T18:33:14.566Z</dcterms:modified>
</cp:coreProperties>
</file>