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LiDAR point classification thresholds: ground, low vegetation and canopy</w:t>
      </w:r>
    </w:p>
    <w:p>
      <w:r>
        <w:t>PhenoFuse 4.0.3 - class-threshold study on the Muresk NUE trial (NUE_I_DPIRD_Muresk_F_Gobi), flights 2025-09-30 (anthesis) and 2025-11-21 (maturity). Generated 2026-10-16.</w:t>
      </w:r>
    </w:p>
    <w:p>
      <w:pPr>
        <w:pStyle w:val="Heading1"/>
      </w:pPr>
      <w:r>
        <w:t>1. Question</w:t>
      </w:r>
    </w:p>
    <w:p>
      <w:r>
        <w:t>PhenoFuse classifies every point of a plot by its height h above the plot-local ground plane: ground |h| &lt;= 8 cm (class 2), low vegetation 8-10 cm (class 3), canopy h &gt; 10 cm (class 5). Which thresholds give the most useful features and predictions, and how sensitive are the features and the pretrained models to them?</w:t>
      </w:r>
    </w:p>
    <w:p>
      <w:pPr>
        <w:pStyle w:val="Heading1"/>
      </w:pPr>
      <w:r>
        <w:t>2. How the thresholds act in the pipeline</w:t>
      </w:r>
    </w:p>
    <w:p>
      <w:pPr>
        <w:pStyle w:val="ListBullet"/>
      </w:pPr>
      <w:r>
        <w:t>The ground plane is fitted through the alley ring (25 cm cells, 5th percentile) and refined with in-plot points within the ground band; h = z - plane. The plane-fit RMS on these flights is 1.7 cm median (max 3.5 cm) at anthesis and 2.6 cm median (max 4.1 cm) at maturity.</w:t>
      </w:r>
    </w:p>
    <w:p>
      <w:pPr>
        <w:pStyle w:val="ListBullet"/>
      </w:pPr>
      <w:r>
        <w:t>Canopy-only metrics (H_mean, H50, H95, H99, H999, H_sd, density layers, voxel volume, cover, canopy intensity) use only points with h &gt; canopy threshold. Gap fraction, LAI proxy and ground visibility use the ground class (|h| &lt;= ground threshold) against all points.</w:t>
      </w:r>
    </w:p>
    <w:p>
      <w:pPr>
        <w:pStyle w:val="ListBullet"/>
      </w:pPr>
      <w:r>
        <w:t>The low-vegetation class is only the band between the two thresholds. No feature uses it directly; its points count in the 'all points' denominators. With 8/10 cm it holds 2-4 % of the points and is effectively a dead band.</w:t>
      </w:r>
    </w:p>
    <w:p>
      <w:pPr>
        <w:pStyle w:val="ListBullet"/>
      </w:pPr>
      <w:r>
        <w:t>The canopy-top surface features (cth_p95, cth_p99, tip_thin, roughness, rumple) are computed from 5 cm cell maxima of all points and are therefore independent of both thresholds.</w:t>
      </w:r>
    </w:p>
    <w:p>
      <w:pPr>
        <w:pStyle w:val="Heading1"/>
      </w:pPr>
      <w:r>
        <w:t>3. Design of the study</w:t>
      </w:r>
    </w:p>
    <w:p>
      <w:r>
        <w:t>For each flight the per-plot classified LAS files (noise rule 'gap', plane fits as extracted) were re-classified at nine (ground / canopy) settings and every v3 feature was recomputed; the ground plane itself was kept fixed, so only the classification moves. Features were compared through their means, their correlation with the measured plant height (ruler, 128 plots) and quadrat biomass at maturity (128 plots), and through the bundled pretrained models (height LiDAR-core GPR, biomass Muresk anthesis / maturity LiDAR top-3 ensembles), which were trained on features extracted at 8 / 10 cm.</w:t>
      </w:r>
    </w:p>
    <w:p>
      <w:r>
        <w:t>Settings (ground / canopy, cm): 3 / 5, 5 / 8, 5 / 10, 8 / 10, 8 / 15, 10 / 15, 10 / 20, 15 / 30, 20 / 40</w:t>
      </w:r>
    </w:p>
    <w:p>
      <w:pPr>
        <w:pStyle w:val="Heading1"/>
      </w:pPr>
      <w:r>
        <w:t>4. Point shares per class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flight</w:t>
            </w:r>
          </w:p>
        </w:tc>
        <w:tc>
          <w:tcPr>
            <w:tcW w:type="dxa" w:w="1728"/>
          </w:tcPr>
          <w:p>
            <w:r>
              <w:t>ground / canopy (cm)</w:t>
            </w:r>
          </w:p>
        </w:tc>
        <w:tc>
          <w:tcPr>
            <w:tcW w:type="dxa" w:w="1728"/>
          </w:tcPr>
          <w:p>
            <w:r>
              <w:t>ground %</w:t>
            </w:r>
          </w:p>
        </w:tc>
        <w:tc>
          <w:tcPr>
            <w:tcW w:type="dxa" w:w="1728"/>
          </w:tcPr>
          <w:p>
            <w:r>
              <w:t>low veg %</w:t>
            </w:r>
          </w:p>
        </w:tc>
        <w:tc>
          <w:tcPr>
            <w:tcW w:type="dxa" w:w="1728"/>
          </w:tcPr>
          <w:p>
            <w:r>
              <w:t>canopy %</w:t>
            </w:r>
          </w:p>
        </w:tc>
      </w:tr>
      <w:tr>
        <w:tc>
          <w:tcPr>
            <w:tcW w:type="dxa" w:w="1728"/>
          </w:tcPr>
          <w:p>
            <w:r>
              <w:t>2025-09-30 anthesis</w:t>
            </w:r>
          </w:p>
        </w:tc>
        <w:tc>
          <w:tcPr>
            <w:tcW w:type="dxa" w:w="1728"/>
          </w:tcPr>
          <w:p>
            <w:r>
              <w:t>3 / 5</w:t>
            </w:r>
          </w:p>
        </w:tc>
        <w:tc>
          <w:tcPr>
            <w:tcW w:type="dxa" w:w="1728"/>
          </w:tcPr>
          <w:p>
            <w:r>
              <w:t>3.9</w:t>
            </w:r>
          </w:p>
        </w:tc>
        <w:tc>
          <w:tcPr>
            <w:tcW w:type="dxa" w:w="1728"/>
          </w:tcPr>
          <w:p>
            <w:r>
              <w:t>2.0</w:t>
            </w:r>
          </w:p>
        </w:tc>
        <w:tc>
          <w:tcPr>
            <w:tcW w:type="dxa" w:w="1728"/>
          </w:tcPr>
          <w:p>
            <w:r>
              <w:t>93.6</w:t>
            </w:r>
          </w:p>
        </w:tc>
      </w:tr>
      <w:tr>
        <w:tc>
          <w:tcPr>
            <w:tcW w:type="dxa" w:w="1728"/>
          </w:tcPr>
          <w:p>
            <w:r>
              <w:t>2025-09-30 anthesis</w:t>
            </w:r>
          </w:p>
        </w:tc>
        <w:tc>
          <w:tcPr>
            <w:tcW w:type="dxa" w:w="1728"/>
          </w:tcPr>
          <w:p>
            <w:r>
              <w:t>5 / 8</w:t>
            </w:r>
          </w:p>
        </w:tc>
        <w:tc>
          <w:tcPr>
            <w:tcW w:type="dxa" w:w="1728"/>
          </w:tcPr>
          <w:p>
            <w:r>
              <w:t>6.3</w:t>
            </w:r>
          </w:p>
        </w:tc>
        <w:tc>
          <w:tcPr>
            <w:tcW w:type="dxa" w:w="1728"/>
          </w:tcPr>
          <w:p>
            <w:r>
              <w:t>3.4</w:t>
            </w:r>
          </w:p>
        </w:tc>
        <w:tc>
          <w:tcPr>
            <w:tcW w:type="dxa" w:w="1728"/>
          </w:tcPr>
          <w:p>
            <w:r>
              <w:t>90.2</w:t>
            </w:r>
          </w:p>
        </w:tc>
      </w:tr>
      <w:tr>
        <w:tc>
          <w:tcPr>
            <w:tcW w:type="dxa" w:w="1728"/>
          </w:tcPr>
          <w:p>
            <w:r>
              <w:t>2025-09-30 anthesis</w:t>
            </w:r>
          </w:p>
        </w:tc>
        <w:tc>
          <w:tcPr>
            <w:tcW w:type="dxa" w:w="1728"/>
          </w:tcPr>
          <w:p>
            <w:r>
              <w:t>5 / 10</w:t>
            </w:r>
          </w:p>
        </w:tc>
        <w:tc>
          <w:tcPr>
            <w:tcW w:type="dxa" w:w="1728"/>
          </w:tcPr>
          <w:p>
            <w:r>
              <w:t>6.3</w:t>
            </w:r>
          </w:p>
        </w:tc>
        <w:tc>
          <w:tcPr>
            <w:tcW w:type="dxa" w:w="1728"/>
          </w:tcPr>
          <w:p>
            <w:r>
              <w:t>5.9</w:t>
            </w:r>
          </w:p>
        </w:tc>
        <w:tc>
          <w:tcPr>
            <w:tcW w:type="dxa" w:w="1728"/>
          </w:tcPr>
          <w:p>
            <w:r>
              <w:t>87.7</w:t>
            </w:r>
          </w:p>
        </w:tc>
      </w:tr>
      <w:tr>
        <w:tc>
          <w:tcPr>
            <w:tcW w:type="dxa" w:w="1728"/>
          </w:tcPr>
          <w:p>
            <w:r>
              <w:t>2025-09-30 anthesis</w:t>
            </w:r>
          </w:p>
        </w:tc>
        <w:tc>
          <w:tcPr>
            <w:tcW w:type="dxa" w:w="1728"/>
          </w:tcPr>
          <w:p>
            <w:r>
              <w:t>8 / 10</w:t>
            </w:r>
          </w:p>
        </w:tc>
        <w:tc>
          <w:tcPr>
            <w:tcW w:type="dxa" w:w="1728"/>
          </w:tcPr>
          <w:p>
            <w:r>
              <w:t>9.8</w:t>
            </w:r>
          </w:p>
        </w:tc>
        <w:tc>
          <w:tcPr>
            <w:tcW w:type="dxa" w:w="1728"/>
          </w:tcPr>
          <w:p>
            <w:r>
              <w:t>2.5</w:t>
            </w:r>
          </w:p>
        </w:tc>
        <w:tc>
          <w:tcPr>
            <w:tcW w:type="dxa" w:w="1728"/>
          </w:tcPr>
          <w:p>
            <w:r>
              <w:t>87.7</w:t>
            </w:r>
          </w:p>
        </w:tc>
      </w:tr>
      <w:tr>
        <w:tc>
          <w:tcPr>
            <w:tcW w:type="dxa" w:w="1728"/>
          </w:tcPr>
          <w:p>
            <w:r>
              <w:t>2025-09-30 anthesis</w:t>
            </w:r>
          </w:p>
        </w:tc>
        <w:tc>
          <w:tcPr>
            <w:tcW w:type="dxa" w:w="1728"/>
          </w:tcPr>
          <w:p>
            <w:r>
              <w:t>8 / 15</w:t>
            </w:r>
          </w:p>
        </w:tc>
        <w:tc>
          <w:tcPr>
            <w:tcW w:type="dxa" w:w="1728"/>
          </w:tcPr>
          <w:p>
            <w:r>
              <w:t>9.8</w:t>
            </w:r>
          </w:p>
        </w:tc>
        <w:tc>
          <w:tcPr>
            <w:tcW w:type="dxa" w:w="1728"/>
          </w:tcPr>
          <w:p>
            <w:r>
              <w:t>9.3</w:t>
            </w:r>
          </w:p>
        </w:tc>
        <w:tc>
          <w:tcPr>
            <w:tcW w:type="dxa" w:w="1728"/>
          </w:tcPr>
          <w:p>
            <w:r>
              <w:t>80.9</w:t>
            </w:r>
          </w:p>
        </w:tc>
      </w:tr>
      <w:tr>
        <w:tc>
          <w:tcPr>
            <w:tcW w:type="dxa" w:w="1728"/>
          </w:tcPr>
          <w:p>
            <w:r>
              <w:t>2025-09-30 anthesis</w:t>
            </w:r>
          </w:p>
        </w:tc>
        <w:tc>
          <w:tcPr>
            <w:tcW w:type="dxa" w:w="1728"/>
          </w:tcPr>
          <w:p>
            <w:r>
              <w:t>10 / 15</w:t>
            </w:r>
          </w:p>
        </w:tc>
        <w:tc>
          <w:tcPr>
            <w:tcW w:type="dxa" w:w="1728"/>
          </w:tcPr>
          <w:p>
            <w:r>
              <w:t>12.3</w:t>
            </w:r>
          </w:p>
        </w:tc>
        <w:tc>
          <w:tcPr>
            <w:tcW w:type="dxa" w:w="1728"/>
          </w:tcPr>
          <w:p>
            <w:r>
              <w:t>6.8</w:t>
            </w:r>
          </w:p>
        </w:tc>
        <w:tc>
          <w:tcPr>
            <w:tcW w:type="dxa" w:w="1728"/>
          </w:tcPr>
          <w:p>
            <w:r>
              <w:t>80.9</w:t>
            </w:r>
          </w:p>
        </w:tc>
      </w:tr>
      <w:tr>
        <w:tc>
          <w:tcPr>
            <w:tcW w:type="dxa" w:w="1728"/>
          </w:tcPr>
          <w:p>
            <w:r>
              <w:t>2025-09-30 anthesis</w:t>
            </w:r>
          </w:p>
        </w:tc>
        <w:tc>
          <w:tcPr>
            <w:tcW w:type="dxa" w:w="1728"/>
          </w:tcPr>
          <w:p>
            <w:r>
              <w:t>10 / 20</w:t>
            </w:r>
          </w:p>
        </w:tc>
        <w:tc>
          <w:tcPr>
            <w:tcW w:type="dxa" w:w="1728"/>
          </w:tcPr>
          <w:p>
            <w:r>
              <w:t>12.3</w:t>
            </w:r>
          </w:p>
        </w:tc>
        <w:tc>
          <w:tcPr>
            <w:tcW w:type="dxa" w:w="1728"/>
          </w:tcPr>
          <w:p>
            <w:r>
              <w:t>14.3</w:t>
            </w:r>
          </w:p>
        </w:tc>
        <w:tc>
          <w:tcPr>
            <w:tcW w:type="dxa" w:w="1728"/>
          </w:tcPr>
          <w:p>
            <w:r>
              <w:t>73.4</w:t>
            </w:r>
          </w:p>
        </w:tc>
      </w:tr>
      <w:tr>
        <w:tc>
          <w:tcPr>
            <w:tcW w:type="dxa" w:w="1728"/>
          </w:tcPr>
          <w:p>
            <w:r>
              <w:t>2025-09-30 anthesis</w:t>
            </w:r>
          </w:p>
        </w:tc>
        <w:tc>
          <w:tcPr>
            <w:tcW w:type="dxa" w:w="1728"/>
          </w:tcPr>
          <w:p>
            <w:r>
              <w:t>15 / 30</w:t>
            </w:r>
          </w:p>
        </w:tc>
        <w:tc>
          <w:tcPr>
            <w:tcW w:type="dxa" w:w="1728"/>
          </w:tcPr>
          <w:p>
            <w:r>
              <w:t>19.1</w:t>
            </w:r>
          </w:p>
        </w:tc>
        <w:tc>
          <w:tcPr>
            <w:tcW w:type="dxa" w:w="1728"/>
          </w:tcPr>
          <w:p>
            <w:r>
              <w:t>25.1</w:t>
            </w:r>
          </w:p>
        </w:tc>
        <w:tc>
          <w:tcPr>
            <w:tcW w:type="dxa" w:w="1728"/>
          </w:tcPr>
          <w:p>
            <w:r>
              <w:t>55.9</w:t>
            </w:r>
          </w:p>
        </w:tc>
      </w:tr>
      <w:tr>
        <w:tc>
          <w:tcPr>
            <w:tcW w:type="dxa" w:w="1728"/>
          </w:tcPr>
          <w:p>
            <w:r>
              <w:t>2025-09-30 anthesis</w:t>
            </w:r>
          </w:p>
        </w:tc>
        <w:tc>
          <w:tcPr>
            <w:tcW w:type="dxa" w:w="1728"/>
          </w:tcPr>
          <w:p>
            <w:r>
              <w:t>20 / 40</w:t>
            </w:r>
          </w:p>
        </w:tc>
        <w:tc>
          <w:tcPr>
            <w:tcW w:type="dxa" w:w="1728"/>
          </w:tcPr>
          <w:p>
            <w:r>
              <w:t>26.6</w:t>
            </w:r>
          </w:p>
        </w:tc>
        <w:tc>
          <w:tcPr>
            <w:tcW w:type="dxa" w:w="1728"/>
          </w:tcPr>
          <w:p>
            <w:r>
              <w:t>39.2</w:t>
            </w:r>
          </w:p>
        </w:tc>
        <w:tc>
          <w:tcPr>
            <w:tcW w:type="dxa" w:w="1728"/>
          </w:tcPr>
          <w:p>
            <w:r>
              <w:t>34.2</w:t>
            </w:r>
          </w:p>
        </w:tc>
      </w:tr>
      <w:tr>
        <w:tc>
          <w:tcPr>
            <w:tcW w:type="dxa" w:w="1728"/>
          </w:tcPr>
          <w:p>
            <w:r>
              <w:t>2025-11-21 maturity</w:t>
            </w:r>
          </w:p>
        </w:tc>
        <w:tc>
          <w:tcPr>
            <w:tcW w:type="dxa" w:w="1728"/>
          </w:tcPr>
          <w:p>
            <w:r>
              <w:t>3 / 5</w:t>
            </w:r>
          </w:p>
        </w:tc>
        <w:tc>
          <w:tcPr>
            <w:tcW w:type="dxa" w:w="1728"/>
          </w:tcPr>
          <w:p>
            <w:r>
              <w:t>8.8</w:t>
            </w:r>
          </w:p>
        </w:tc>
        <w:tc>
          <w:tcPr>
            <w:tcW w:type="dxa" w:w="1728"/>
          </w:tcPr>
          <w:p>
            <w:r>
              <w:t>3.7</w:t>
            </w:r>
          </w:p>
        </w:tc>
        <w:tc>
          <w:tcPr>
            <w:tcW w:type="dxa" w:w="1728"/>
          </w:tcPr>
          <w:p>
            <w:r>
              <w:t>85.6</w:t>
            </w:r>
          </w:p>
        </w:tc>
      </w:tr>
      <w:tr>
        <w:tc>
          <w:tcPr>
            <w:tcW w:type="dxa" w:w="1728"/>
          </w:tcPr>
          <w:p>
            <w:r>
              <w:t>2025-11-21 maturity</w:t>
            </w:r>
          </w:p>
        </w:tc>
        <w:tc>
          <w:tcPr>
            <w:tcW w:type="dxa" w:w="1728"/>
          </w:tcPr>
          <w:p>
            <w:r>
              <w:t>5 / 8</w:t>
            </w:r>
          </w:p>
        </w:tc>
        <w:tc>
          <w:tcPr>
            <w:tcW w:type="dxa" w:w="1728"/>
          </w:tcPr>
          <w:p>
            <w:r>
              <w:t>13.7</w:t>
            </w:r>
          </w:p>
        </w:tc>
        <w:tc>
          <w:tcPr>
            <w:tcW w:type="dxa" w:w="1728"/>
          </w:tcPr>
          <w:p>
            <w:r>
              <w:t>5.6</w:t>
            </w:r>
          </w:p>
        </w:tc>
        <w:tc>
          <w:tcPr>
            <w:tcW w:type="dxa" w:w="1728"/>
          </w:tcPr>
          <w:p>
            <w:r>
              <w:t>80.0</w:t>
            </w:r>
          </w:p>
        </w:tc>
      </w:tr>
      <w:tr>
        <w:tc>
          <w:tcPr>
            <w:tcW w:type="dxa" w:w="1728"/>
          </w:tcPr>
          <w:p>
            <w:r>
              <w:t>2025-11-21 maturity</w:t>
            </w:r>
          </w:p>
        </w:tc>
        <w:tc>
          <w:tcPr>
            <w:tcW w:type="dxa" w:w="1728"/>
          </w:tcPr>
          <w:p>
            <w:r>
              <w:t>5 / 10</w:t>
            </w:r>
          </w:p>
        </w:tc>
        <w:tc>
          <w:tcPr>
            <w:tcW w:type="dxa" w:w="1728"/>
          </w:tcPr>
          <w:p>
            <w:r>
              <w:t>13.7</w:t>
            </w:r>
          </w:p>
        </w:tc>
        <w:tc>
          <w:tcPr>
            <w:tcW w:type="dxa" w:w="1728"/>
          </w:tcPr>
          <w:p>
            <w:r>
              <w:t>9.2</w:t>
            </w:r>
          </w:p>
        </w:tc>
        <w:tc>
          <w:tcPr>
            <w:tcW w:type="dxa" w:w="1728"/>
          </w:tcPr>
          <w:p>
            <w:r>
              <w:t>76.4</w:t>
            </w:r>
          </w:p>
        </w:tc>
      </w:tr>
      <w:tr>
        <w:tc>
          <w:tcPr>
            <w:tcW w:type="dxa" w:w="1728"/>
          </w:tcPr>
          <w:p>
            <w:r>
              <w:t>2025-11-21 maturity</w:t>
            </w:r>
          </w:p>
        </w:tc>
        <w:tc>
          <w:tcPr>
            <w:tcW w:type="dxa" w:w="1728"/>
          </w:tcPr>
          <w:p>
            <w:r>
              <w:t>8 / 10</w:t>
            </w:r>
          </w:p>
        </w:tc>
        <w:tc>
          <w:tcPr>
            <w:tcW w:type="dxa" w:w="1728"/>
          </w:tcPr>
          <w:p>
            <w:r>
              <w:t>19.9</w:t>
            </w:r>
          </w:p>
        </w:tc>
        <w:tc>
          <w:tcPr>
            <w:tcW w:type="dxa" w:w="1728"/>
          </w:tcPr>
          <w:p>
            <w:r>
              <w:t>3.6</w:t>
            </w:r>
          </w:p>
        </w:tc>
        <w:tc>
          <w:tcPr>
            <w:tcW w:type="dxa" w:w="1728"/>
          </w:tcPr>
          <w:p>
            <w:r>
              <w:t>76.4</w:t>
            </w:r>
          </w:p>
        </w:tc>
      </w:tr>
      <w:tr>
        <w:tc>
          <w:tcPr>
            <w:tcW w:type="dxa" w:w="1728"/>
          </w:tcPr>
          <w:p>
            <w:r>
              <w:t>2025-11-21 maturity</w:t>
            </w:r>
          </w:p>
        </w:tc>
        <w:tc>
          <w:tcPr>
            <w:tcW w:type="dxa" w:w="1728"/>
          </w:tcPr>
          <w:p>
            <w:r>
              <w:t>8 / 15</w:t>
            </w:r>
          </w:p>
        </w:tc>
        <w:tc>
          <w:tcPr>
            <w:tcW w:type="dxa" w:w="1728"/>
          </w:tcPr>
          <w:p>
            <w:r>
              <w:t>19.9</w:t>
            </w:r>
          </w:p>
        </w:tc>
        <w:tc>
          <w:tcPr>
            <w:tcW w:type="dxa" w:w="1728"/>
          </w:tcPr>
          <w:p>
            <w:r>
              <w:t>11.2</w:t>
            </w:r>
          </w:p>
        </w:tc>
        <w:tc>
          <w:tcPr>
            <w:tcW w:type="dxa" w:w="1728"/>
          </w:tcPr>
          <w:p>
            <w:r>
              <w:t>68.8</w:t>
            </w:r>
          </w:p>
        </w:tc>
      </w:tr>
      <w:tr>
        <w:tc>
          <w:tcPr>
            <w:tcW w:type="dxa" w:w="1728"/>
          </w:tcPr>
          <w:p>
            <w:r>
              <w:t>2025-11-21 maturity</w:t>
            </w:r>
          </w:p>
        </w:tc>
        <w:tc>
          <w:tcPr>
            <w:tcW w:type="dxa" w:w="1728"/>
          </w:tcPr>
          <w:p>
            <w:r>
              <w:t>10 / 15</w:t>
            </w:r>
          </w:p>
        </w:tc>
        <w:tc>
          <w:tcPr>
            <w:tcW w:type="dxa" w:w="1728"/>
          </w:tcPr>
          <w:p>
            <w:r>
              <w:t>23.6</w:t>
            </w:r>
          </w:p>
        </w:tc>
        <w:tc>
          <w:tcPr>
            <w:tcW w:type="dxa" w:w="1728"/>
          </w:tcPr>
          <w:p>
            <w:r>
              <w:t>7.6</w:t>
            </w:r>
          </w:p>
        </w:tc>
        <w:tc>
          <w:tcPr>
            <w:tcW w:type="dxa" w:w="1728"/>
          </w:tcPr>
          <w:p>
            <w:r>
              <w:t>68.8</w:t>
            </w:r>
          </w:p>
        </w:tc>
      </w:tr>
      <w:tr>
        <w:tc>
          <w:tcPr>
            <w:tcW w:type="dxa" w:w="1728"/>
          </w:tcPr>
          <w:p>
            <w:r>
              <w:t>2025-11-21 maturity</w:t>
            </w:r>
          </w:p>
        </w:tc>
        <w:tc>
          <w:tcPr>
            <w:tcW w:type="dxa" w:w="1728"/>
          </w:tcPr>
          <w:p>
            <w:r>
              <w:t>10 / 20</w:t>
            </w:r>
          </w:p>
        </w:tc>
        <w:tc>
          <w:tcPr>
            <w:tcW w:type="dxa" w:w="1728"/>
          </w:tcPr>
          <w:p>
            <w:r>
              <w:t>23.6</w:t>
            </w:r>
          </w:p>
        </w:tc>
        <w:tc>
          <w:tcPr>
            <w:tcW w:type="dxa" w:w="1728"/>
          </w:tcPr>
          <w:p>
            <w:r>
              <w:t>14.0</w:t>
            </w:r>
          </w:p>
        </w:tc>
        <w:tc>
          <w:tcPr>
            <w:tcW w:type="dxa" w:w="1728"/>
          </w:tcPr>
          <w:p>
            <w:r>
              <w:t>62.4</w:t>
            </w:r>
          </w:p>
        </w:tc>
      </w:tr>
      <w:tr>
        <w:tc>
          <w:tcPr>
            <w:tcW w:type="dxa" w:w="1728"/>
          </w:tcPr>
          <w:p>
            <w:r>
              <w:t>2025-11-21 maturity</w:t>
            </w:r>
          </w:p>
        </w:tc>
        <w:tc>
          <w:tcPr>
            <w:tcW w:type="dxa" w:w="1728"/>
          </w:tcPr>
          <w:p>
            <w:r>
              <w:t>15 / 30</w:t>
            </w:r>
          </w:p>
        </w:tc>
        <w:tc>
          <w:tcPr>
            <w:tcW w:type="dxa" w:w="1728"/>
          </w:tcPr>
          <w:p>
            <w:r>
              <w:t>31.2</w:t>
            </w:r>
          </w:p>
        </w:tc>
        <w:tc>
          <w:tcPr>
            <w:tcW w:type="dxa" w:w="1728"/>
          </w:tcPr>
          <w:p>
            <w:r>
              <w:t>18.2</w:t>
            </w:r>
          </w:p>
        </w:tc>
        <w:tc>
          <w:tcPr>
            <w:tcW w:type="dxa" w:w="1728"/>
          </w:tcPr>
          <w:p>
            <w:r>
              <w:t>50.6</w:t>
            </w:r>
          </w:p>
        </w:tc>
      </w:tr>
      <w:tr>
        <w:tc>
          <w:tcPr>
            <w:tcW w:type="dxa" w:w="1728"/>
          </w:tcPr>
          <w:p>
            <w:r>
              <w:t>2025-11-21 maturity</w:t>
            </w:r>
          </w:p>
        </w:tc>
        <w:tc>
          <w:tcPr>
            <w:tcW w:type="dxa" w:w="1728"/>
          </w:tcPr>
          <w:p>
            <w:r>
              <w:t>20 / 40</w:t>
            </w:r>
          </w:p>
        </w:tc>
        <w:tc>
          <w:tcPr>
            <w:tcW w:type="dxa" w:w="1728"/>
          </w:tcPr>
          <w:p>
            <w:r>
              <w:t>37.6</w:t>
            </w:r>
          </w:p>
        </w:tc>
        <w:tc>
          <w:tcPr>
            <w:tcW w:type="dxa" w:w="1728"/>
          </w:tcPr>
          <w:p>
            <w:r>
              <w:t>24.3</w:t>
            </w:r>
          </w:p>
        </w:tc>
        <w:tc>
          <w:tcPr>
            <w:tcW w:type="dxa" w:w="1728"/>
          </w:tcPr>
          <w:p>
            <w:r>
              <w:t>38.1</w:t>
            </w:r>
          </w:p>
        </w:tc>
      </w:tr>
    </w:tbl>
    <w:p>
      <w:pPr>
        <w:pStyle w:val="Heading1"/>
      </w:pPr>
      <w:r>
        <w:t>5. Feature sensitivity</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fig_feature_means.png"/>
                    <pic:cNvPicPr/>
                  </pic:nvPicPr>
                  <pic:blipFill>
                    <a:blip r:embed="rId9"/>
                    <a:stretch>
                      <a:fillRect/>
                    </a:stretch>
                  </pic:blipFill>
                  <pic:spPr>
                    <a:xfrm>
                      <a:off x="0" y="0"/>
                      <a:ext cx="5943600" cy="3566160"/>
                    </a:xfrm>
                    <a:prstGeom prst="rect"/>
                  </pic:spPr>
                </pic:pic>
              </a:graphicData>
            </a:graphic>
          </wp:inline>
        </w:drawing>
      </w:r>
    </w:p>
    <w:p>
      <w:r>
        <w:t>Figure 1. Feature means against the canopy threshold on both flights. Top-of-canopy percentiles (H95, H99) and the canopy-top surface (cth_p95) barely move; canopy-mass features (H_mean, H50, cover, gap fraction, LAI proxy, voxel volume) change by 30-100 %.</w:t>
      </w:r>
    </w:p>
    <w:p>
      <w:r>
        <w:t>Table 2. Feature means (m, fractions, m3/m2, points/m2).</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5"/>
              </w:rPr>
              <w:t>flight</w:t>
            </w:r>
          </w:p>
        </w:tc>
        <w:tc>
          <w:tcPr>
            <w:tcW w:type="dxa" w:w="864"/>
          </w:tcPr>
          <w:p>
            <w:r>
              <w:rPr>
                <w:sz w:val="15"/>
              </w:rPr>
              <w:t>ground / canopy</w:t>
            </w:r>
          </w:p>
        </w:tc>
        <w:tc>
          <w:tcPr>
            <w:tcW w:type="dxa" w:w="864"/>
          </w:tcPr>
          <w:p>
            <w:r>
              <w:rPr>
                <w:sz w:val="15"/>
              </w:rPr>
              <w:t>H95</w:t>
            </w:r>
          </w:p>
        </w:tc>
        <w:tc>
          <w:tcPr>
            <w:tcW w:type="dxa" w:w="864"/>
          </w:tcPr>
          <w:p>
            <w:r>
              <w:rPr>
                <w:sz w:val="15"/>
              </w:rPr>
              <w:t>cth_p95</w:t>
            </w:r>
          </w:p>
        </w:tc>
        <w:tc>
          <w:tcPr>
            <w:tcW w:type="dxa" w:w="864"/>
          </w:tcPr>
          <w:p>
            <w:r>
              <w:rPr>
                <w:sz w:val="15"/>
              </w:rPr>
              <w:t>H</w:t>
            </w:r>
          </w:p>
        </w:tc>
        <w:tc>
          <w:tcPr>
            <w:tcW w:type="dxa" w:w="864"/>
          </w:tcPr>
          <w:p>
            <w:r>
              <w:rPr>
                <w:sz w:val="15"/>
              </w:rPr>
              <w:t>H_sd</w:t>
            </w:r>
          </w:p>
        </w:tc>
        <w:tc>
          <w:tcPr>
            <w:tcW w:type="dxa" w:w="864"/>
          </w:tcPr>
          <w:p>
            <w:r>
              <w:rPr>
                <w:sz w:val="15"/>
              </w:rPr>
              <w:t>cover_2cm_interior</w:t>
            </w:r>
          </w:p>
        </w:tc>
        <w:tc>
          <w:tcPr>
            <w:tcW w:type="dxa" w:w="864"/>
          </w:tcPr>
          <w:p>
            <w:r>
              <w:rPr>
                <w:sz w:val="15"/>
              </w:rPr>
              <w:t>Pgap_interior</w:t>
            </w:r>
          </w:p>
        </w:tc>
        <w:tc>
          <w:tcPr>
            <w:tcW w:type="dxa" w:w="864"/>
          </w:tcPr>
          <w:p>
            <w:r>
              <w:rPr>
                <w:sz w:val="15"/>
              </w:rPr>
              <w:t>vox_volume_m3_per_m2</w:t>
            </w:r>
          </w:p>
        </w:tc>
        <w:tc>
          <w:tcPr>
            <w:tcW w:type="dxa" w:w="864"/>
          </w:tcPr>
          <w:p>
            <w:r>
              <w:rPr>
                <w:sz w:val="15"/>
              </w:rPr>
              <w:t>canopy_pts_per_m2</w:t>
            </w:r>
          </w:p>
        </w:tc>
      </w:tr>
      <w:tr>
        <w:tc>
          <w:tcPr>
            <w:tcW w:type="dxa" w:w="864"/>
          </w:tcPr>
          <w:p>
            <w:r>
              <w:rPr>
                <w:sz w:val="15"/>
              </w:rPr>
              <w:t>2025-09-30</w:t>
            </w:r>
          </w:p>
        </w:tc>
        <w:tc>
          <w:tcPr>
            <w:tcW w:type="dxa" w:w="864"/>
          </w:tcPr>
          <w:p>
            <w:r>
              <w:rPr>
                <w:sz w:val="15"/>
              </w:rPr>
              <w:t>3 / 5</w:t>
            </w:r>
          </w:p>
        </w:tc>
        <w:tc>
          <w:tcPr>
            <w:tcW w:type="dxa" w:w="864"/>
          </w:tcPr>
          <w:p>
            <w:r>
              <w:rPr>
                <w:sz w:val="15"/>
              </w:rPr>
              <w:t>0.543</w:t>
            </w:r>
          </w:p>
        </w:tc>
        <w:tc>
          <w:tcPr>
            <w:tcW w:type="dxa" w:w="864"/>
          </w:tcPr>
          <w:p>
            <w:r>
              <w:rPr>
                <w:sz w:val="15"/>
              </w:rPr>
              <w:t>0.656</w:t>
            </w:r>
          </w:p>
        </w:tc>
        <w:tc>
          <w:tcPr>
            <w:tcW w:type="dxa" w:w="864"/>
          </w:tcPr>
          <w:p>
            <w:r>
              <w:rPr>
                <w:sz w:val="15"/>
              </w:rPr>
              <w:t>0.333</w:t>
            </w:r>
          </w:p>
        </w:tc>
        <w:tc>
          <w:tcPr>
            <w:tcW w:type="dxa" w:w="864"/>
          </w:tcPr>
          <w:p>
            <w:r>
              <w:rPr>
                <w:sz w:val="15"/>
              </w:rPr>
              <w:t>0.136</w:t>
            </w:r>
          </w:p>
        </w:tc>
        <w:tc>
          <w:tcPr>
            <w:tcW w:type="dxa" w:w="864"/>
          </w:tcPr>
          <w:p>
            <w:r>
              <w:rPr>
                <w:sz w:val="15"/>
              </w:rPr>
              <w:t>0.997</w:t>
            </w:r>
          </w:p>
        </w:tc>
        <w:tc>
          <w:tcPr>
            <w:tcW w:type="dxa" w:w="864"/>
          </w:tcPr>
          <w:p>
            <w:r>
              <w:rPr>
                <w:sz w:val="15"/>
              </w:rPr>
              <w:t>0.019</w:t>
            </w:r>
          </w:p>
        </w:tc>
        <w:tc>
          <w:tcPr>
            <w:tcW w:type="dxa" w:w="864"/>
          </w:tcPr>
          <w:p>
            <w:r>
              <w:rPr>
                <w:sz w:val="15"/>
              </w:rPr>
              <w:t>0.468</w:t>
            </w:r>
          </w:p>
        </w:tc>
        <w:tc>
          <w:tcPr>
            <w:tcW w:type="dxa" w:w="864"/>
          </w:tcPr>
          <w:p>
            <w:r>
              <w:rPr>
                <w:sz w:val="15"/>
              </w:rPr>
              <w:t>27379.887</w:t>
            </w:r>
          </w:p>
        </w:tc>
      </w:tr>
      <w:tr>
        <w:tc>
          <w:tcPr>
            <w:tcW w:type="dxa" w:w="864"/>
          </w:tcPr>
          <w:p>
            <w:r>
              <w:rPr>
                <w:sz w:val="15"/>
              </w:rPr>
              <w:t>2025-09-30</w:t>
            </w:r>
          </w:p>
        </w:tc>
        <w:tc>
          <w:tcPr>
            <w:tcW w:type="dxa" w:w="864"/>
          </w:tcPr>
          <w:p>
            <w:r>
              <w:rPr>
                <w:sz w:val="15"/>
              </w:rPr>
              <w:t>5 / 8</w:t>
            </w:r>
          </w:p>
        </w:tc>
        <w:tc>
          <w:tcPr>
            <w:tcW w:type="dxa" w:w="864"/>
          </w:tcPr>
          <w:p>
            <w:r>
              <w:rPr>
                <w:sz w:val="15"/>
              </w:rPr>
              <w:t>0.545</w:t>
            </w:r>
          </w:p>
        </w:tc>
        <w:tc>
          <w:tcPr>
            <w:tcW w:type="dxa" w:w="864"/>
          </w:tcPr>
          <w:p>
            <w:r>
              <w:rPr>
                <w:sz w:val="15"/>
              </w:rPr>
              <w:t>0.656</w:t>
            </w:r>
          </w:p>
        </w:tc>
        <w:tc>
          <w:tcPr>
            <w:tcW w:type="dxa" w:w="864"/>
          </w:tcPr>
          <w:p>
            <w:r>
              <w:rPr>
                <w:sz w:val="15"/>
              </w:rPr>
              <w:t>0.343</w:t>
            </w:r>
          </w:p>
        </w:tc>
        <w:tc>
          <w:tcPr>
            <w:tcW w:type="dxa" w:w="864"/>
          </w:tcPr>
          <w:p>
            <w:r>
              <w:rPr>
                <w:sz w:val="15"/>
              </w:rPr>
              <w:t>0.129</w:t>
            </w:r>
          </w:p>
        </w:tc>
        <w:tc>
          <w:tcPr>
            <w:tcW w:type="dxa" w:w="864"/>
          </w:tcPr>
          <w:p>
            <w:r>
              <w:rPr>
                <w:sz w:val="15"/>
              </w:rPr>
              <w:t>0.994</w:t>
            </w:r>
          </w:p>
        </w:tc>
        <w:tc>
          <w:tcPr>
            <w:tcW w:type="dxa" w:w="864"/>
          </w:tcPr>
          <w:p>
            <w:r>
              <w:rPr>
                <w:sz w:val="15"/>
              </w:rPr>
              <w:t>0.034</w:t>
            </w:r>
          </w:p>
        </w:tc>
        <w:tc>
          <w:tcPr>
            <w:tcW w:type="dxa" w:w="864"/>
          </w:tcPr>
          <w:p>
            <w:r>
              <w:rPr>
                <w:sz w:val="15"/>
              </w:rPr>
              <w:t>0.464</w:t>
            </w:r>
          </w:p>
        </w:tc>
        <w:tc>
          <w:tcPr>
            <w:tcW w:type="dxa" w:w="864"/>
          </w:tcPr>
          <w:p>
            <w:r>
              <w:rPr>
                <w:sz w:val="15"/>
              </w:rPr>
              <w:t>26385.804</w:t>
            </w:r>
          </w:p>
        </w:tc>
      </w:tr>
      <w:tr>
        <w:tc>
          <w:tcPr>
            <w:tcW w:type="dxa" w:w="864"/>
          </w:tcPr>
          <w:p>
            <w:r>
              <w:rPr>
                <w:sz w:val="15"/>
              </w:rPr>
              <w:t>2025-09-30</w:t>
            </w:r>
          </w:p>
        </w:tc>
        <w:tc>
          <w:tcPr>
            <w:tcW w:type="dxa" w:w="864"/>
          </w:tcPr>
          <w:p>
            <w:r>
              <w:rPr>
                <w:sz w:val="15"/>
              </w:rPr>
              <w:t>5 / 10</w:t>
            </w:r>
          </w:p>
        </w:tc>
        <w:tc>
          <w:tcPr>
            <w:tcW w:type="dxa" w:w="864"/>
          </w:tcPr>
          <w:p>
            <w:r>
              <w:rPr>
                <w:sz w:val="15"/>
              </w:rPr>
              <w:t>0.547</w:t>
            </w:r>
          </w:p>
        </w:tc>
        <w:tc>
          <w:tcPr>
            <w:tcW w:type="dxa" w:w="864"/>
          </w:tcPr>
          <w:p>
            <w:r>
              <w:rPr>
                <w:sz w:val="15"/>
              </w:rPr>
              <w:t>0.656</w:t>
            </w:r>
          </w:p>
        </w:tc>
        <w:tc>
          <w:tcPr>
            <w:tcW w:type="dxa" w:w="864"/>
          </w:tcPr>
          <w:p>
            <w:r>
              <w:rPr>
                <w:sz w:val="15"/>
              </w:rPr>
              <w:t>0.349</w:t>
            </w:r>
          </w:p>
        </w:tc>
        <w:tc>
          <w:tcPr>
            <w:tcW w:type="dxa" w:w="864"/>
          </w:tcPr>
          <w:p>
            <w:r>
              <w:rPr>
                <w:sz w:val="15"/>
              </w:rPr>
              <w:t>0.125</w:t>
            </w:r>
          </w:p>
        </w:tc>
        <w:tc>
          <w:tcPr>
            <w:tcW w:type="dxa" w:w="864"/>
          </w:tcPr>
          <w:p>
            <w:r>
              <w:rPr>
                <w:sz w:val="15"/>
              </w:rPr>
              <w:t>0.991</w:t>
            </w:r>
          </w:p>
        </w:tc>
        <w:tc>
          <w:tcPr>
            <w:tcW w:type="dxa" w:w="864"/>
          </w:tcPr>
          <w:p>
            <w:r>
              <w:rPr>
                <w:sz w:val="15"/>
              </w:rPr>
              <w:t>0.034</w:t>
            </w:r>
          </w:p>
        </w:tc>
        <w:tc>
          <w:tcPr>
            <w:tcW w:type="dxa" w:w="864"/>
          </w:tcPr>
          <w:p>
            <w:r>
              <w:rPr>
                <w:sz w:val="15"/>
              </w:rPr>
              <w:t>0.436</w:t>
            </w:r>
          </w:p>
        </w:tc>
        <w:tc>
          <w:tcPr>
            <w:tcW w:type="dxa" w:w="864"/>
          </w:tcPr>
          <w:p>
            <w:r>
              <w:rPr>
                <w:sz w:val="15"/>
              </w:rPr>
              <w:t>25659.980</w:t>
            </w:r>
          </w:p>
        </w:tc>
      </w:tr>
      <w:tr>
        <w:tc>
          <w:tcPr>
            <w:tcW w:type="dxa" w:w="864"/>
          </w:tcPr>
          <w:p>
            <w:r>
              <w:rPr>
                <w:sz w:val="15"/>
              </w:rPr>
              <w:t>2025-09-30</w:t>
            </w:r>
          </w:p>
        </w:tc>
        <w:tc>
          <w:tcPr>
            <w:tcW w:type="dxa" w:w="864"/>
          </w:tcPr>
          <w:p>
            <w:r>
              <w:rPr>
                <w:sz w:val="15"/>
              </w:rPr>
              <w:t>8 / 10</w:t>
            </w:r>
          </w:p>
        </w:tc>
        <w:tc>
          <w:tcPr>
            <w:tcW w:type="dxa" w:w="864"/>
          </w:tcPr>
          <w:p>
            <w:r>
              <w:rPr>
                <w:sz w:val="15"/>
              </w:rPr>
              <w:t>0.547</w:t>
            </w:r>
          </w:p>
        </w:tc>
        <w:tc>
          <w:tcPr>
            <w:tcW w:type="dxa" w:w="864"/>
          </w:tcPr>
          <w:p>
            <w:r>
              <w:rPr>
                <w:sz w:val="15"/>
              </w:rPr>
              <w:t>0.656</w:t>
            </w:r>
          </w:p>
        </w:tc>
        <w:tc>
          <w:tcPr>
            <w:tcW w:type="dxa" w:w="864"/>
          </w:tcPr>
          <w:p>
            <w:r>
              <w:rPr>
                <w:sz w:val="15"/>
              </w:rPr>
              <w:t>0.349</w:t>
            </w:r>
          </w:p>
        </w:tc>
        <w:tc>
          <w:tcPr>
            <w:tcW w:type="dxa" w:w="864"/>
          </w:tcPr>
          <w:p>
            <w:r>
              <w:rPr>
                <w:sz w:val="15"/>
              </w:rPr>
              <w:t>0.125</w:t>
            </w:r>
          </w:p>
        </w:tc>
        <w:tc>
          <w:tcPr>
            <w:tcW w:type="dxa" w:w="864"/>
          </w:tcPr>
          <w:p>
            <w:r>
              <w:rPr>
                <w:sz w:val="15"/>
              </w:rPr>
              <w:t>0.991</w:t>
            </w:r>
          </w:p>
        </w:tc>
        <w:tc>
          <w:tcPr>
            <w:tcW w:type="dxa" w:w="864"/>
          </w:tcPr>
          <w:p>
            <w:r>
              <w:rPr>
                <w:sz w:val="15"/>
              </w:rPr>
              <w:t>0.061</w:t>
            </w:r>
          </w:p>
        </w:tc>
        <w:tc>
          <w:tcPr>
            <w:tcW w:type="dxa" w:w="864"/>
          </w:tcPr>
          <w:p>
            <w:r>
              <w:rPr>
                <w:sz w:val="15"/>
              </w:rPr>
              <w:t>0.436</w:t>
            </w:r>
          </w:p>
        </w:tc>
        <w:tc>
          <w:tcPr>
            <w:tcW w:type="dxa" w:w="864"/>
          </w:tcPr>
          <w:p>
            <w:r>
              <w:rPr>
                <w:sz w:val="15"/>
              </w:rPr>
              <w:t>25659.980</w:t>
            </w:r>
          </w:p>
        </w:tc>
      </w:tr>
      <w:tr>
        <w:tc>
          <w:tcPr>
            <w:tcW w:type="dxa" w:w="864"/>
          </w:tcPr>
          <w:p>
            <w:r>
              <w:rPr>
                <w:sz w:val="15"/>
              </w:rPr>
              <w:t>2025-09-30</w:t>
            </w:r>
          </w:p>
        </w:tc>
        <w:tc>
          <w:tcPr>
            <w:tcW w:type="dxa" w:w="864"/>
          </w:tcPr>
          <w:p>
            <w:r>
              <w:rPr>
                <w:sz w:val="15"/>
              </w:rPr>
              <w:t>8 / 15</w:t>
            </w:r>
          </w:p>
        </w:tc>
        <w:tc>
          <w:tcPr>
            <w:tcW w:type="dxa" w:w="864"/>
          </w:tcPr>
          <w:p>
            <w:r>
              <w:rPr>
                <w:sz w:val="15"/>
              </w:rPr>
              <w:t>0.551</w:t>
            </w:r>
          </w:p>
        </w:tc>
        <w:tc>
          <w:tcPr>
            <w:tcW w:type="dxa" w:w="864"/>
          </w:tcPr>
          <w:p>
            <w:r>
              <w:rPr>
                <w:sz w:val="15"/>
              </w:rPr>
              <w:t>0.656</w:t>
            </w:r>
          </w:p>
        </w:tc>
        <w:tc>
          <w:tcPr>
            <w:tcW w:type="dxa" w:w="864"/>
          </w:tcPr>
          <w:p>
            <w:r>
              <w:rPr>
                <w:sz w:val="15"/>
              </w:rPr>
              <w:t>0.367</w:t>
            </w:r>
          </w:p>
        </w:tc>
        <w:tc>
          <w:tcPr>
            <w:tcW w:type="dxa" w:w="864"/>
          </w:tcPr>
          <w:p>
            <w:r>
              <w:rPr>
                <w:sz w:val="15"/>
              </w:rPr>
              <w:t>0.113</w:t>
            </w:r>
          </w:p>
        </w:tc>
        <w:tc>
          <w:tcPr>
            <w:tcW w:type="dxa" w:w="864"/>
          </w:tcPr>
          <w:p>
            <w:r>
              <w:rPr>
                <w:sz w:val="15"/>
              </w:rPr>
              <w:t>0.982</w:t>
            </w:r>
          </w:p>
        </w:tc>
        <w:tc>
          <w:tcPr>
            <w:tcW w:type="dxa" w:w="864"/>
          </w:tcPr>
          <w:p>
            <w:r>
              <w:rPr>
                <w:sz w:val="15"/>
              </w:rPr>
              <w:t>0.061</w:t>
            </w:r>
          </w:p>
        </w:tc>
        <w:tc>
          <w:tcPr>
            <w:tcW w:type="dxa" w:w="864"/>
          </w:tcPr>
          <w:p>
            <w:r>
              <w:rPr>
                <w:sz w:val="15"/>
              </w:rPr>
              <w:t>0.397</w:t>
            </w:r>
          </w:p>
        </w:tc>
        <w:tc>
          <w:tcPr>
            <w:tcW w:type="dxa" w:w="864"/>
          </w:tcPr>
          <w:p>
            <w:r>
              <w:rPr>
                <w:sz w:val="15"/>
              </w:rPr>
              <w:t>23664.136</w:t>
            </w:r>
          </w:p>
        </w:tc>
      </w:tr>
      <w:tr>
        <w:tc>
          <w:tcPr>
            <w:tcW w:type="dxa" w:w="864"/>
          </w:tcPr>
          <w:p>
            <w:r>
              <w:rPr>
                <w:sz w:val="15"/>
              </w:rPr>
              <w:t>2025-09-30</w:t>
            </w:r>
          </w:p>
        </w:tc>
        <w:tc>
          <w:tcPr>
            <w:tcW w:type="dxa" w:w="864"/>
          </w:tcPr>
          <w:p>
            <w:r>
              <w:rPr>
                <w:sz w:val="15"/>
              </w:rPr>
              <w:t>10 / 15</w:t>
            </w:r>
          </w:p>
        </w:tc>
        <w:tc>
          <w:tcPr>
            <w:tcW w:type="dxa" w:w="864"/>
          </w:tcPr>
          <w:p>
            <w:r>
              <w:rPr>
                <w:sz w:val="15"/>
              </w:rPr>
              <w:t>0.551</w:t>
            </w:r>
          </w:p>
        </w:tc>
        <w:tc>
          <w:tcPr>
            <w:tcW w:type="dxa" w:w="864"/>
          </w:tcPr>
          <w:p>
            <w:r>
              <w:rPr>
                <w:sz w:val="15"/>
              </w:rPr>
              <w:t>0.656</w:t>
            </w:r>
          </w:p>
        </w:tc>
        <w:tc>
          <w:tcPr>
            <w:tcW w:type="dxa" w:w="864"/>
          </w:tcPr>
          <w:p>
            <w:r>
              <w:rPr>
                <w:sz w:val="15"/>
              </w:rPr>
              <w:t>0.367</w:t>
            </w:r>
          </w:p>
        </w:tc>
        <w:tc>
          <w:tcPr>
            <w:tcW w:type="dxa" w:w="864"/>
          </w:tcPr>
          <w:p>
            <w:r>
              <w:rPr>
                <w:sz w:val="15"/>
              </w:rPr>
              <w:t>0.113</w:t>
            </w:r>
          </w:p>
        </w:tc>
        <w:tc>
          <w:tcPr>
            <w:tcW w:type="dxa" w:w="864"/>
          </w:tcPr>
          <w:p>
            <w:r>
              <w:rPr>
                <w:sz w:val="15"/>
              </w:rPr>
              <w:t>0.982</w:t>
            </w:r>
          </w:p>
        </w:tc>
        <w:tc>
          <w:tcPr>
            <w:tcW w:type="dxa" w:w="864"/>
          </w:tcPr>
          <w:p>
            <w:r>
              <w:rPr>
                <w:sz w:val="15"/>
              </w:rPr>
              <w:t>0.082</w:t>
            </w:r>
          </w:p>
        </w:tc>
        <w:tc>
          <w:tcPr>
            <w:tcW w:type="dxa" w:w="864"/>
          </w:tcPr>
          <w:p>
            <w:r>
              <w:rPr>
                <w:sz w:val="15"/>
              </w:rPr>
              <w:t>0.397</w:t>
            </w:r>
          </w:p>
        </w:tc>
        <w:tc>
          <w:tcPr>
            <w:tcW w:type="dxa" w:w="864"/>
          </w:tcPr>
          <w:p>
            <w:r>
              <w:rPr>
                <w:sz w:val="15"/>
              </w:rPr>
              <w:t>23664.136</w:t>
            </w:r>
          </w:p>
        </w:tc>
      </w:tr>
      <w:tr>
        <w:tc>
          <w:tcPr>
            <w:tcW w:type="dxa" w:w="864"/>
          </w:tcPr>
          <w:p>
            <w:r>
              <w:rPr>
                <w:sz w:val="15"/>
              </w:rPr>
              <w:t>2025-09-30</w:t>
            </w:r>
          </w:p>
        </w:tc>
        <w:tc>
          <w:tcPr>
            <w:tcW w:type="dxa" w:w="864"/>
          </w:tcPr>
          <w:p>
            <w:r>
              <w:rPr>
                <w:sz w:val="15"/>
              </w:rPr>
              <w:t>10 / 20</w:t>
            </w:r>
          </w:p>
        </w:tc>
        <w:tc>
          <w:tcPr>
            <w:tcW w:type="dxa" w:w="864"/>
          </w:tcPr>
          <w:p>
            <w:r>
              <w:rPr>
                <w:sz w:val="15"/>
              </w:rPr>
              <w:t>0.556</w:t>
            </w:r>
          </w:p>
        </w:tc>
        <w:tc>
          <w:tcPr>
            <w:tcW w:type="dxa" w:w="864"/>
          </w:tcPr>
          <w:p>
            <w:r>
              <w:rPr>
                <w:sz w:val="15"/>
              </w:rPr>
              <w:t>0.656</w:t>
            </w:r>
          </w:p>
        </w:tc>
        <w:tc>
          <w:tcPr>
            <w:tcW w:type="dxa" w:w="864"/>
          </w:tcPr>
          <w:p>
            <w:r>
              <w:rPr>
                <w:sz w:val="15"/>
              </w:rPr>
              <w:t>0.387</w:t>
            </w:r>
          </w:p>
        </w:tc>
        <w:tc>
          <w:tcPr>
            <w:tcW w:type="dxa" w:w="864"/>
          </w:tcPr>
          <w:p>
            <w:r>
              <w:rPr>
                <w:sz w:val="15"/>
              </w:rPr>
              <w:t>0.102</w:t>
            </w:r>
          </w:p>
        </w:tc>
        <w:tc>
          <w:tcPr>
            <w:tcW w:type="dxa" w:w="864"/>
          </w:tcPr>
          <w:p>
            <w:r>
              <w:rPr>
                <w:sz w:val="15"/>
              </w:rPr>
              <w:t>0.969</w:t>
            </w:r>
          </w:p>
        </w:tc>
        <w:tc>
          <w:tcPr>
            <w:tcW w:type="dxa" w:w="864"/>
          </w:tcPr>
          <w:p>
            <w:r>
              <w:rPr>
                <w:sz w:val="15"/>
              </w:rPr>
              <w:t>0.082</w:t>
            </w:r>
          </w:p>
        </w:tc>
        <w:tc>
          <w:tcPr>
            <w:tcW w:type="dxa" w:w="864"/>
          </w:tcPr>
          <w:p>
            <w:r>
              <w:rPr>
                <w:sz w:val="15"/>
              </w:rPr>
              <w:t>0.355</w:t>
            </w:r>
          </w:p>
        </w:tc>
        <w:tc>
          <w:tcPr>
            <w:tcW w:type="dxa" w:w="864"/>
          </w:tcPr>
          <w:p>
            <w:r>
              <w:rPr>
                <w:sz w:val="15"/>
              </w:rPr>
              <w:t>21456.221</w:t>
            </w:r>
          </w:p>
        </w:tc>
      </w:tr>
      <w:tr>
        <w:tc>
          <w:tcPr>
            <w:tcW w:type="dxa" w:w="864"/>
          </w:tcPr>
          <w:p>
            <w:r>
              <w:rPr>
                <w:sz w:val="15"/>
              </w:rPr>
              <w:t>2025-09-30</w:t>
            </w:r>
          </w:p>
        </w:tc>
        <w:tc>
          <w:tcPr>
            <w:tcW w:type="dxa" w:w="864"/>
          </w:tcPr>
          <w:p>
            <w:r>
              <w:rPr>
                <w:sz w:val="15"/>
              </w:rPr>
              <w:t>15 / 30</w:t>
            </w:r>
          </w:p>
        </w:tc>
        <w:tc>
          <w:tcPr>
            <w:tcW w:type="dxa" w:w="864"/>
          </w:tcPr>
          <w:p>
            <w:r>
              <w:rPr>
                <w:sz w:val="15"/>
              </w:rPr>
              <w:t>0.569</w:t>
            </w:r>
          </w:p>
        </w:tc>
        <w:tc>
          <w:tcPr>
            <w:tcW w:type="dxa" w:w="864"/>
          </w:tcPr>
          <w:p>
            <w:r>
              <w:rPr>
                <w:sz w:val="15"/>
              </w:rPr>
              <w:t>0.656</w:t>
            </w:r>
          </w:p>
        </w:tc>
        <w:tc>
          <w:tcPr>
            <w:tcW w:type="dxa" w:w="864"/>
          </w:tcPr>
          <w:p>
            <w:r>
              <w:rPr>
                <w:sz w:val="15"/>
              </w:rPr>
              <w:t>0.430</w:t>
            </w:r>
          </w:p>
        </w:tc>
        <w:tc>
          <w:tcPr>
            <w:tcW w:type="dxa" w:w="864"/>
          </w:tcPr>
          <w:p>
            <w:r>
              <w:rPr>
                <w:sz w:val="15"/>
              </w:rPr>
              <w:t>0.079</w:t>
            </w:r>
          </w:p>
        </w:tc>
        <w:tc>
          <w:tcPr>
            <w:tcW w:type="dxa" w:w="864"/>
          </w:tcPr>
          <w:p>
            <w:r>
              <w:rPr>
                <w:sz w:val="15"/>
              </w:rPr>
              <w:t>0.915</w:t>
            </w:r>
          </w:p>
        </w:tc>
        <w:tc>
          <w:tcPr>
            <w:tcW w:type="dxa" w:w="864"/>
          </w:tcPr>
          <w:p>
            <w:r>
              <w:rPr>
                <w:sz w:val="15"/>
              </w:rPr>
              <w:t>0.146</w:t>
            </w:r>
          </w:p>
        </w:tc>
        <w:tc>
          <w:tcPr>
            <w:tcW w:type="dxa" w:w="864"/>
          </w:tcPr>
          <w:p>
            <w:r>
              <w:rPr>
                <w:sz w:val="15"/>
              </w:rPr>
              <w:t>0.263</w:t>
            </w:r>
          </w:p>
        </w:tc>
        <w:tc>
          <w:tcPr>
            <w:tcW w:type="dxa" w:w="864"/>
          </w:tcPr>
          <w:p>
            <w:r>
              <w:rPr>
                <w:sz w:val="15"/>
              </w:rPr>
              <w:t>16306.155</w:t>
            </w:r>
          </w:p>
        </w:tc>
      </w:tr>
      <w:tr>
        <w:tc>
          <w:tcPr>
            <w:tcW w:type="dxa" w:w="864"/>
          </w:tcPr>
          <w:p>
            <w:r>
              <w:rPr>
                <w:sz w:val="15"/>
              </w:rPr>
              <w:t>2025-09-30</w:t>
            </w:r>
          </w:p>
        </w:tc>
        <w:tc>
          <w:tcPr>
            <w:tcW w:type="dxa" w:w="864"/>
          </w:tcPr>
          <w:p>
            <w:r>
              <w:rPr>
                <w:sz w:val="15"/>
              </w:rPr>
              <w:t>20 / 40</w:t>
            </w:r>
          </w:p>
        </w:tc>
        <w:tc>
          <w:tcPr>
            <w:tcW w:type="dxa" w:w="864"/>
          </w:tcPr>
          <w:p>
            <w:r>
              <w:rPr>
                <w:sz w:val="15"/>
              </w:rPr>
              <w:t>0.589</w:t>
            </w:r>
          </w:p>
        </w:tc>
        <w:tc>
          <w:tcPr>
            <w:tcW w:type="dxa" w:w="864"/>
          </w:tcPr>
          <w:p>
            <w:r>
              <w:rPr>
                <w:sz w:val="15"/>
              </w:rPr>
              <w:t>0.656</w:t>
            </w:r>
          </w:p>
        </w:tc>
        <w:tc>
          <w:tcPr>
            <w:tcW w:type="dxa" w:w="864"/>
          </w:tcPr>
          <w:p>
            <w:r>
              <w:rPr>
                <w:sz w:val="15"/>
              </w:rPr>
              <w:t>0.483</w:t>
            </w:r>
          </w:p>
        </w:tc>
        <w:tc>
          <w:tcPr>
            <w:tcW w:type="dxa" w:w="864"/>
          </w:tcPr>
          <w:p>
            <w:r>
              <w:rPr>
                <w:sz w:val="15"/>
              </w:rPr>
              <w:t>0.057</w:t>
            </w:r>
          </w:p>
        </w:tc>
        <w:tc>
          <w:tcPr>
            <w:tcW w:type="dxa" w:w="864"/>
          </w:tcPr>
          <w:p>
            <w:r>
              <w:rPr>
                <w:sz w:val="15"/>
              </w:rPr>
              <w:t>0.779</w:t>
            </w:r>
          </w:p>
        </w:tc>
        <w:tc>
          <w:tcPr>
            <w:tcW w:type="dxa" w:w="864"/>
          </w:tcPr>
          <w:p>
            <w:r>
              <w:rPr>
                <w:sz w:val="15"/>
              </w:rPr>
              <w:t>0.221</w:t>
            </w:r>
          </w:p>
        </w:tc>
        <w:tc>
          <w:tcPr>
            <w:tcW w:type="dxa" w:w="864"/>
          </w:tcPr>
          <w:p>
            <w:r>
              <w:rPr>
                <w:sz w:val="15"/>
              </w:rPr>
              <w:t>0.169</w:t>
            </w:r>
          </w:p>
        </w:tc>
        <w:tc>
          <w:tcPr>
            <w:tcW w:type="dxa" w:w="864"/>
          </w:tcPr>
          <w:p>
            <w:r>
              <w:rPr>
                <w:sz w:val="15"/>
              </w:rPr>
              <w:t>9975.872</w:t>
            </w:r>
          </w:p>
        </w:tc>
      </w:tr>
      <w:tr>
        <w:tc>
          <w:tcPr>
            <w:tcW w:type="dxa" w:w="864"/>
          </w:tcPr>
          <w:p>
            <w:r>
              <w:rPr>
                <w:sz w:val="15"/>
              </w:rPr>
              <w:t>2025-11-21</w:t>
            </w:r>
          </w:p>
        </w:tc>
        <w:tc>
          <w:tcPr>
            <w:tcW w:type="dxa" w:w="864"/>
          </w:tcPr>
          <w:p>
            <w:r>
              <w:rPr>
                <w:sz w:val="15"/>
              </w:rPr>
              <w:t>3 / 5</w:t>
            </w:r>
          </w:p>
        </w:tc>
        <w:tc>
          <w:tcPr>
            <w:tcW w:type="dxa" w:w="864"/>
          </w:tcPr>
          <w:p>
            <w:r>
              <w:rPr>
                <w:sz w:val="15"/>
              </w:rPr>
              <w:t>0.632</w:t>
            </w:r>
          </w:p>
        </w:tc>
        <w:tc>
          <w:tcPr>
            <w:tcW w:type="dxa" w:w="864"/>
          </w:tcPr>
          <w:p>
            <w:r>
              <w:rPr>
                <w:sz w:val="15"/>
              </w:rPr>
              <w:t>0.762</w:t>
            </w:r>
          </w:p>
        </w:tc>
        <w:tc>
          <w:tcPr>
            <w:tcW w:type="dxa" w:w="864"/>
          </w:tcPr>
          <w:p>
            <w:r>
              <w:rPr>
                <w:sz w:val="15"/>
              </w:rPr>
              <w:t>0.356</w:t>
            </w:r>
          </w:p>
        </w:tc>
        <w:tc>
          <w:tcPr>
            <w:tcW w:type="dxa" w:w="864"/>
          </w:tcPr>
          <w:p>
            <w:r>
              <w:rPr>
                <w:sz w:val="15"/>
              </w:rPr>
              <w:t>0.175</w:t>
            </w:r>
          </w:p>
        </w:tc>
        <w:tc>
          <w:tcPr>
            <w:tcW w:type="dxa" w:w="864"/>
          </w:tcPr>
          <w:p>
            <w:r>
              <w:rPr>
                <w:sz w:val="15"/>
              </w:rPr>
              <w:t>0.998</w:t>
            </w:r>
          </w:p>
        </w:tc>
        <w:tc>
          <w:tcPr>
            <w:tcW w:type="dxa" w:w="864"/>
          </w:tcPr>
          <w:p>
            <w:r>
              <w:rPr>
                <w:sz w:val="15"/>
              </w:rPr>
              <w:t>0.049</w:t>
            </w:r>
          </w:p>
        </w:tc>
        <w:tc>
          <w:tcPr>
            <w:tcW w:type="dxa" w:w="864"/>
          </w:tcPr>
          <w:p>
            <w:r>
              <w:rPr>
                <w:sz w:val="15"/>
              </w:rPr>
              <w:t>0.606</w:t>
            </w:r>
          </w:p>
        </w:tc>
        <w:tc>
          <w:tcPr>
            <w:tcW w:type="dxa" w:w="864"/>
          </w:tcPr>
          <w:p>
            <w:r>
              <w:rPr>
                <w:sz w:val="15"/>
              </w:rPr>
              <w:t>24044.853</w:t>
            </w:r>
          </w:p>
        </w:tc>
      </w:tr>
      <w:tr>
        <w:tc>
          <w:tcPr>
            <w:tcW w:type="dxa" w:w="864"/>
          </w:tcPr>
          <w:p>
            <w:r>
              <w:rPr>
                <w:sz w:val="15"/>
              </w:rPr>
              <w:t>2025-11-21</w:t>
            </w:r>
          </w:p>
        </w:tc>
        <w:tc>
          <w:tcPr>
            <w:tcW w:type="dxa" w:w="864"/>
          </w:tcPr>
          <w:p>
            <w:r>
              <w:rPr>
                <w:sz w:val="15"/>
              </w:rPr>
              <w:t>5 / 8</w:t>
            </w:r>
          </w:p>
        </w:tc>
        <w:tc>
          <w:tcPr>
            <w:tcW w:type="dxa" w:w="864"/>
          </w:tcPr>
          <w:p>
            <w:r>
              <w:rPr>
                <w:sz w:val="15"/>
              </w:rPr>
              <w:t>0.636</w:t>
            </w:r>
          </w:p>
        </w:tc>
        <w:tc>
          <w:tcPr>
            <w:tcW w:type="dxa" w:w="864"/>
          </w:tcPr>
          <w:p>
            <w:r>
              <w:rPr>
                <w:sz w:val="15"/>
              </w:rPr>
              <w:t>0.762</w:t>
            </w:r>
          </w:p>
        </w:tc>
        <w:tc>
          <w:tcPr>
            <w:tcW w:type="dxa" w:w="864"/>
          </w:tcPr>
          <w:p>
            <w:r>
              <w:rPr>
                <w:sz w:val="15"/>
              </w:rPr>
              <w:t>0.375</w:t>
            </w:r>
          </w:p>
        </w:tc>
        <w:tc>
          <w:tcPr>
            <w:tcW w:type="dxa" w:w="864"/>
          </w:tcPr>
          <w:p>
            <w:r>
              <w:rPr>
                <w:sz w:val="15"/>
              </w:rPr>
              <w:t>0.165</w:t>
            </w:r>
          </w:p>
        </w:tc>
        <w:tc>
          <w:tcPr>
            <w:tcW w:type="dxa" w:w="864"/>
          </w:tcPr>
          <w:p>
            <w:r>
              <w:rPr>
                <w:sz w:val="15"/>
              </w:rPr>
              <w:t>0.997</w:t>
            </w:r>
          </w:p>
        </w:tc>
        <w:tc>
          <w:tcPr>
            <w:tcW w:type="dxa" w:w="864"/>
          </w:tcPr>
          <w:p>
            <w:r>
              <w:rPr>
                <w:sz w:val="15"/>
              </w:rPr>
              <w:t>0.082</w:t>
            </w:r>
          </w:p>
        </w:tc>
        <w:tc>
          <w:tcPr>
            <w:tcW w:type="dxa" w:w="864"/>
          </w:tcPr>
          <w:p>
            <w:r>
              <w:rPr>
                <w:sz w:val="15"/>
              </w:rPr>
              <w:t>0.599</w:t>
            </w:r>
          </w:p>
        </w:tc>
        <w:tc>
          <w:tcPr>
            <w:tcW w:type="dxa" w:w="864"/>
          </w:tcPr>
          <w:p>
            <w:r>
              <w:rPr>
                <w:sz w:val="15"/>
              </w:rPr>
              <w:t>22456.927</w:t>
            </w:r>
          </w:p>
        </w:tc>
      </w:tr>
      <w:tr>
        <w:tc>
          <w:tcPr>
            <w:tcW w:type="dxa" w:w="864"/>
          </w:tcPr>
          <w:p>
            <w:r>
              <w:rPr>
                <w:sz w:val="15"/>
              </w:rPr>
              <w:t>2025-11-21</w:t>
            </w:r>
          </w:p>
        </w:tc>
        <w:tc>
          <w:tcPr>
            <w:tcW w:type="dxa" w:w="864"/>
          </w:tcPr>
          <w:p>
            <w:r>
              <w:rPr>
                <w:sz w:val="15"/>
              </w:rPr>
              <w:t>5 / 10</w:t>
            </w:r>
          </w:p>
        </w:tc>
        <w:tc>
          <w:tcPr>
            <w:tcW w:type="dxa" w:w="864"/>
          </w:tcPr>
          <w:p>
            <w:r>
              <w:rPr>
                <w:sz w:val="15"/>
              </w:rPr>
              <w:t>0.639</w:t>
            </w:r>
          </w:p>
        </w:tc>
        <w:tc>
          <w:tcPr>
            <w:tcW w:type="dxa" w:w="864"/>
          </w:tcPr>
          <w:p>
            <w:r>
              <w:rPr>
                <w:sz w:val="15"/>
              </w:rPr>
              <w:t>0.762</w:t>
            </w:r>
          </w:p>
        </w:tc>
        <w:tc>
          <w:tcPr>
            <w:tcW w:type="dxa" w:w="864"/>
          </w:tcPr>
          <w:p>
            <w:r>
              <w:rPr>
                <w:sz w:val="15"/>
              </w:rPr>
              <w:t>0.388</w:t>
            </w:r>
          </w:p>
        </w:tc>
        <w:tc>
          <w:tcPr>
            <w:tcW w:type="dxa" w:w="864"/>
          </w:tcPr>
          <w:p>
            <w:r>
              <w:rPr>
                <w:sz w:val="15"/>
              </w:rPr>
              <w:t>0.158</w:t>
            </w:r>
          </w:p>
        </w:tc>
        <w:tc>
          <w:tcPr>
            <w:tcW w:type="dxa" w:w="864"/>
          </w:tcPr>
          <w:p>
            <w:r>
              <w:rPr>
                <w:sz w:val="15"/>
              </w:rPr>
              <w:t>0.996</w:t>
            </w:r>
          </w:p>
        </w:tc>
        <w:tc>
          <w:tcPr>
            <w:tcW w:type="dxa" w:w="864"/>
          </w:tcPr>
          <w:p>
            <w:r>
              <w:rPr>
                <w:sz w:val="15"/>
              </w:rPr>
              <w:t>0.082</w:t>
            </w:r>
          </w:p>
        </w:tc>
        <w:tc>
          <w:tcPr>
            <w:tcW w:type="dxa" w:w="864"/>
          </w:tcPr>
          <w:p>
            <w:r>
              <w:rPr>
                <w:sz w:val="15"/>
              </w:rPr>
              <w:t>0.560</w:t>
            </w:r>
          </w:p>
        </w:tc>
        <w:tc>
          <w:tcPr>
            <w:tcW w:type="dxa" w:w="864"/>
          </w:tcPr>
          <w:p>
            <w:r>
              <w:rPr>
                <w:sz w:val="15"/>
              </w:rPr>
              <w:t>21446.763</w:t>
            </w:r>
          </w:p>
        </w:tc>
      </w:tr>
      <w:tr>
        <w:tc>
          <w:tcPr>
            <w:tcW w:type="dxa" w:w="864"/>
          </w:tcPr>
          <w:p>
            <w:r>
              <w:rPr>
                <w:sz w:val="15"/>
              </w:rPr>
              <w:t>2025-11-21</w:t>
            </w:r>
          </w:p>
        </w:tc>
        <w:tc>
          <w:tcPr>
            <w:tcW w:type="dxa" w:w="864"/>
          </w:tcPr>
          <w:p>
            <w:r>
              <w:rPr>
                <w:sz w:val="15"/>
              </w:rPr>
              <w:t>8 / 10</w:t>
            </w:r>
          </w:p>
        </w:tc>
        <w:tc>
          <w:tcPr>
            <w:tcW w:type="dxa" w:w="864"/>
          </w:tcPr>
          <w:p>
            <w:r>
              <w:rPr>
                <w:sz w:val="15"/>
              </w:rPr>
              <w:t>0.639</w:t>
            </w:r>
          </w:p>
        </w:tc>
        <w:tc>
          <w:tcPr>
            <w:tcW w:type="dxa" w:w="864"/>
          </w:tcPr>
          <w:p>
            <w:r>
              <w:rPr>
                <w:sz w:val="15"/>
              </w:rPr>
              <w:t>0.762</w:t>
            </w:r>
          </w:p>
        </w:tc>
        <w:tc>
          <w:tcPr>
            <w:tcW w:type="dxa" w:w="864"/>
          </w:tcPr>
          <w:p>
            <w:r>
              <w:rPr>
                <w:sz w:val="15"/>
              </w:rPr>
              <w:t>0.388</w:t>
            </w:r>
          </w:p>
        </w:tc>
        <w:tc>
          <w:tcPr>
            <w:tcW w:type="dxa" w:w="864"/>
          </w:tcPr>
          <w:p>
            <w:r>
              <w:rPr>
                <w:sz w:val="15"/>
              </w:rPr>
              <w:t>0.158</w:t>
            </w:r>
          </w:p>
        </w:tc>
        <w:tc>
          <w:tcPr>
            <w:tcW w:type="dxa" w:w="864"/>
          </w:tcPr>
          <w:p>
            <w:r>
              <w:rPr>
                <w:sz w:val="15"/>
              </w:rPr>
              <w:t>0.996</w:t>
            </w:r>
          </w:p>
        </w:tc>
        <w:tc>
          <w:tcPr>
            <w:tcW w:type="dxa" w:w="864"/>
          </w:tcPr>
          <w:p>
            <w:r>
              <w:rPr>
                <w:sz w:val="15"/>
              </w:rPr>
              <w:t>0.133</w:t>
            </w:r>
          </w:p>
        </w:tc>
        <w:tc>
          <w:tcPr>
            <w:tcW w:type="dxa" w:w="864"/>
          </w:tcPr>
          <w:p>
            <w:r>
              <w:rPr>
                <w:sz w:val="15"/>
              </w:rPr>
              <w:t>0.560</w:t>
            </w:r>
          </w:p>
        </w:tc>
        <w:tc>
          <w:tcPr>
            <w:tcW w:type="dxa" w:w="864"/>
          </w:tcPr>
          <w:p>
            <w:r>
              <w:rPr>
                <w:sz w:val="15"/>
              </w:rPr>
              <w:t>21446.763</w:t>
            </w:r>
          </w:p>
        </w:tc>
      </w:tr>
      <w:tr>
        <w:tc>
          <w:tcPr>
            <w:tcW w:type="dxa" w:w="864"/>
          </w:tcPr>
          <w:p>
            <w:r>
              <w:rPr>
                <w:sz w:val="15"/>
              </w:rPr>
              <w:t>2025-11-21</w:t>
            </w:r>
          </w:p>
        </w:tc>
        <w:tc>
          <w:tcPr>
            <w:tcW w:type="dxa" w:w="864"/>
          </w:tcPr>
          <w:p>
            <w:r>
              <w:rPr>
                <w:sz w:val="15"/>
              </w:rPr>
              <w:t>8 / 15</w:t>
            </w:r>
          </w:p>
        </w:tc>
        <w:tc>
          <w:tcPr>
            <w:tcW w:type="dxa" w:w="864"/>
          </w:tcPr>
          <w:p>
            <w:r>
              <w:rPr>
                <w:sz w:val="15"/>
              </w:rPr>
              <w:t>0.646</w:t>
            </w:r>
          </w:p>
        </w:tc>
        <w:tc>
          <w:tcPr>
            <w:tcW w:type="dxa" w:w="864"/>
          </w:tcPr>
          <w:p>
            <w:r>
              <w:rPr>
                <w:sz w:val="15"/>
              </w:rPr>
              <w:t>0.762</w:t>
            </w:r>
          </w:p>
        </w:tc>
        <w:tc>
          <w:tcPr>
            <w:tcW w:type="dxa" w:w="864"/>
          </w:tcPr>
          <w:p>
            <w:r>
              <w:rPr>
                <w:sz w:val="15"/>
              </w:rPr>
              <w:t>0.415</w:t>
            </w:r>
          </w:p>
        </w:tc>
        <w:tc>
          <w:tcPr>
            <w:tcW w:type="dxa" w:w="864"/>
          </w:tcPr>
          <w:p>
            <w:r>
              <w:rPr>
                <w:sz w:val="15"/>
              </w:rPr>
              <w:t>0.142</w:t>
            </w:r>
          </w:p>
        </w:tc>
        <w:tc>
          <w:tcPr>
            <w:tcW w:type="dxa" w:w="864"/>
          </w:tcPr>
          <w:p>
            <w:r>
              <w:rPr>
                <w:sz w:val="15"/>
              </w:rPr>
              <w:t>0.993</w:t>
            </w:r>
          </w:p>
        </w:tc>
        <w:tc>
          <w:tcPr>
            <w:tcW w:type="dxa" w:w="864"/>
          </w:tcPr>
          <w:p>
            <w:r>
              <w:rPr>
                <w:sz w:val="15"/>
              </w:rPr>
              <w:t>0.133</w:t>
            </w:r>
          </w:p>
        </w:tc>
        <w:tc>
          <w:tcPr>
            <w:tcW w:type="dxa" w:w="864"/>
          </w:tcPr>
          <w:p>
            <w:r>
              <w:rPr>
                <w:sz w:val="15"/>
              </w:rPr>
              <w:t>0.513</w:t>
            </w:r>
          </w:p>
        </w:tc>
        <w:tc>
          <w:tcPr>
            <w:tcW w:type="dxa" w:w="864"/>
          </w:tcPr>
          <w:p>
            <w:r>
              <w:rPr>
                <w:sz w:val="15"/>
              </w:rPr>
              <w:t>19299.152</w:t>
            </w:r>
          </w:p>
        </w:tc>
      </w:tr>
      <w:tr>
        <w:tc>
          <w:tcPr>
            <w:tcW w:type="dxa" w:w="864"/>
          </w:tcPr>
          <w:p>
            <w:r>
              <w:rPr>
                <w:sz w:val="15"/>
              </w:rPr>
              <w:t>2025-11-21</w:t>
            </w:r>
          </w:p>
        </w:tc>
        <w:tc>
          <w:tcPr>
            <w:tcW w:type="dxa" w:w="864"/>
          </w:tcPr>
          <w:p>
            <w:r>
              <w:rPr>
                <w:sz w:val="15"/>
              </w:rPr>
              <w:t>10 / 15</w:t>
            </w:r>
          </w:p>
        </w:tc>
        <w:tc>
          <w:tcPr>
            <w:tcW w:type="dxa" w:w="864"/>
          </w:tcPr>
          <w:p>
            <w:r>
              <w:rPr>
                <w:sz w:val="15"/>
              </w:rPr>
              <w:t>0.646</w:t>
            </w:r>
          </w:p>
        </w:tc>
        <w:tc>
          <w:tcPr>
            <w:tcW w:type="dxa" w:w="864"/>
          </w:tcPr>
          <w:p>
            <w:r>
              <w:rPr>
                <w:sz w:val="15"/>
              </w:rPr>
              <w:t>0.762</w:t>
            </w:r>
          </w:p>
        </w:tc>
        <w:tc>
          <w:tcPr>
            <w:tcW w:type="dxa" w:w="864"/>
          </w:tcPr>
          <w:p>
            <w:r>
              <w:rPr>
                <w:sz w:val="15"/>
              </w:rPr>
              <w:t>0.415</w:t>
            </w:r>
          </w:p>
        </w:tc>
        <w:tc>
          <w:tcPr>
            <w:tcW w:type="dxa" w:w="864"/>
          </w:tcPr>
          <w:p>
            <w:r>
              <w:rPr>
                <w:sz w:val="15"/>
              </w:rPr>
              <w:t>0.142</w:t>
            </w:r>
          </w:p>
        </w:tc>
        <w:tc>
          <w:tcPr>
            <w:tcW w:type="dxa" w:w="864"/>
          </w:tcPr>
          <w:p>
            <w:r>
              <w:rPr>
                <w:sz w:val="15"/>
              </w:rPr>
              <w:t>0.993</w:t>
            </w:r>
          </w:p>
        </w:tc>
        <w:tc>
          <w:tcPr>
            <w:tcW w:type="dxa" w:w="864"/>
          </w:tcPr>
          <w:p>
            <w:r>
              <w:rPr>
                <w:sz w:val="15"/>
              </w:rPr>
              <w:t>0.167</w:t>
            </w:r>
          </w:p>
        </w:tc>
        <w:tc>
          <w:tcPr>
            <w:tcW w:type="dxa" w:w="864"/>
          </w:tcPr>
          <w:p>
            <w:r>
              <w:rPr>
                <w:sz w:val="15"/>
              </w:rPr>
              <w:t>0.513</w:t>
            </w:r>
          </w:p>
        </w:tc>
        <w:tc>
          <w:tcPr>
            <w:tcW w:type="dxa" w:w="864"/>
          </w:tcPr>
          <w:p>
            <w:r>
              <w:rPr>
                <w:sz w:val="15"/>
              </w:rPr>
              <w:t>19299.152</w:t>
            </w:r>
          </w:p>
        </w:tc>
      </w:tr>
      <w:tr>
        <w:tc>
          <w:tcPr>
            <w:tcW w:type="dxa" w:w="864"/>
          </w:tcPr>
          <w:p>
            <w:r>
              <w:rPr>
                <w:sz w:val="15"/>
              </w:rPr>
              <w:t>2025-11-21</w:t>
            </w:r>
          </w:p>
        </w:tc>
        <w:tc>
          <w:tcPr>
            <w:tcW w:type="dxa" w:w="864"/>
          </w:tcPr>
          <w:p>
            <w:r>
              <w:rPr>
                <w:sz w:val="15"/>
              </w:rPr>
              <w:t>10 / 20</w:t>
            </w:r>
          </w:p>
        </w:tc>
        <w:tc>
          <w:tcPr>
            <w:tcW w:type="dxa" w:w="864"/>
          </w:tcPr>
          <w:p>
            <w:r>
              <w:rPr>
                <w:sz w:val="15"/>
              </w:rPr>
              <w:t>0.652</w:t>
            </w:r>
          </w:p>
        </w:tc>
        <w:tc>
          <w:tcPr>
            <w:tcW w:type="dxa" w:w="864"/>
          </w:tcPr>
          <w:p>
            <w:r>
              <w:rPr>
                <w:sz w:val="15"/>
              </w:rPr>
              <w:t>0.762</w:t>
            </w:r>
          </w:p>
        </w:tc>
        <w:tc>
          <w:tcPr>
            <w:tcW w:type="dxa" w:w="864"/>
          </w:tcPr>
          <w:p>
            <w:r>
              <w:rPr>
                <w:sz w:val="15"/>
              </w:rPr>
              <w:t>0.440</w:t>
            </w:r>
          </w:p>
        </w:tc>
        <w:tc>
          <w:tcPr>
            <w:tcW w:type="dxa" w:w="864"/>
          </w:tcPr>
          <w:p>
            <w:r>
              <w:rPr>
                <w:sz w:val="15"/>
              </w:rPr>
              <w:t>0.129</w:t>
            </w:r>
          </w:p>
        </w:tc>
        <w:tc>
          <w:tcPr>
            <w:tcW w:type="dxa" w:w="864"/>
          </w:tcPr>
          <w:p>
            <w:r>
              <w:rPr>
                <w:sz w:val="15"/>
              </w:rPr>
              <w:t>0.988</w:t>
            </w:r>
          </w:p>
        </w:tc>
        <w:tc>
          <w:tcPr>
            <w:tcW w:type="dxa" w:w="864"/>
          </w:tcPr>
          <w:p>
            <w:r>
              <w:rPr>
                <w:sz w:val="15"/>
              </w:rPr>
              <w:t>0.167</w:t>
            </w:r>
          </w:p>
        </w:tc>
        <w:tc>
          <w:tcPr>
            <w:tcW w:type="dxa" w:w="864"/>
          </w:tcPr>
          <w:p>
            <w:r>
              <w:rPr>
                <w:sz w:val="15"/>
              </w:rPr>
              <w:t>0.466</w:t>
            </w:r>
          </w:p>
        </w:tc>
        <w:tc>
          <w:tcPr>
            <w:tcW w:type="dxa" w:w="864"/>
          </w:tcPr>
          <w:p>
            <w:r>
              <w:rPr>
                <w:sz w:val="15"/>
              </w:rPr>
              <w:t>17503.215</w:t>
            </w:r>
          </w:p>
        </w:tc>
      </w:tr>
      <w:tr>
        <w:tc>
          <w:tcPr>
            <w:tcW w:type="dxa" w:w="864"/>
          </w:tcPr>
          <w:p>
            <w:r>
              <w:rPr>
                <w:sz w:val="15"/>
              </w:rPr>
              <w:t>2025-11-21</w:t>
            </w:r>
          </w:p>
        </w:tc>
        <w:tc>
          <w:tcPr>
            <w:tcW w:type="dxa" w:w="864"/>
          </w:tcPr>
          <w:p>
            <w:r>
              <w:rPr>
                <w:sz w:val="15"/>
              </w:rPr>
              <w:t>15 / 30</w:t>
            </w:r>
          </w:p>
        </w:tc>
        <w:tc>
          <w:tcPr>
            <w:tcW w:type="dxa" w:w="864"/>
          </w:tcPr>
          <w:p>
            <w:r>
              <w:rPr>
                <w:sz w:val="15"/>
              </w:rPr>
              <w:t>0.664</w:t>
            </w:r>
          </w:p>
        </w:tc>
        <w:tc>
          <w:tcPr>
            <w:tcW w:type="dxa" w:w="864"/>
          </w:tcPr>
          <w:p>
            <w:r>
              <w:rPr>
                <w:sz w:val="15"/>
              </w:rPr>
              <w:t>0.762</w:t>
            </w:r>
          </w:p>
        </w:tc>
        <w:tc>
          <w:tcPr>
            <w:tcW w:type="dxa" w:w="864"/>
          </w:tcPr>
          <w:p>
            <w:r>
              <w:rPr>
                <w:sz w:val="15"/>
              </w:rPr>
              <w:t>0.485</w:t>
            </w:r>
          </w:p>
        </w:tc>
        <w:tc>
          <w:tcPr>
            <w:tcW w:type="dxa" w:w="864"/>
          </w:tcPr>
          <w:p>
            <w:r>
              <w:rPr>
                <w:sz w:val="15"/>
              </w:rPr>
              <w:t>0.104</w:t>
            </w:r>
          </w:p>
        </w:tc>
        <w:tc>
          <w:tcPr>
            <w:tcW w:type="dxa" w:w="864"/>
          </w:tcPr>
          <w:p>
            <w:r>
              <w:rPr>
                <w:sz w:val="15"/>
              </w:rPr>
              <w:t>0.966</w:t>
            </w:r>
          </w:p>
        </w:tc>
        <w:tc>
          <w:tcPr>
            <w:tcW w:type="dxa" w:w="864"/>
          </w:tcPr>
          <w:p>
            <w:r>
              <w:rPr>
                <w:sz w:val="15"/>
              </w:rPr>
              <w:t>0.246</w:t>
            </w:r>
          </w:p>
        </w:tc>
        <w:tc>
          <w:tcPr>
            <w:tcW w:type="dxa" w:w="864"/>
          </w:tcPr>
          <w:p>
            <w:r>
              <w:rPr>
                <w:sz w:val="15"/>
              </w:rPr>
              <w:t>0.373</w:t>
            </w:r>
          </w:p>
        </w:tc>
        <w:tc>
          <w:tcPr>
            <w:tcW w:type="dxa" w:w="864"/>
          </w:tcPr>
          <w:p>
            <w:r>
              <w:rPr>
                <w:sz w:val="15"/>
              </w:rPr>
              <w:t>14199.130</w:t>
            </w:r>
          </w:p>
        </w:tc>
      </w:tr>
      <w:tr>
        <w:tc>
          <w:tcPr>
            <w:tcW w:type="dxa" w:w="864"/>
          </w:tcPr>
          <w:p>
            <w:r>
              <w:rPr>
                <w:sz w:val="15"/>
              </w:rPr>
              <w:t>2025-11-21</w:t>
            </w:r>
          </w:p>
        </w:tc>
        <w:tc>
          <w:tcPr>
            <w:tcW w:type="dxa" w:w="864"/>
          </w:tcPr>
          <w:p>
            <w:r>
              <w:rPr>
                <w:sz w:val="15"/>
              </w:rPr>
              <w:t>20 / 40</w:t>
            </w:r>
          </w:p>
        </w:tc>
        <w:tc>
          <w:tcPr>
            <w:tcW w:type="dxa" w:w="864"/>
          </w:tcPr>
          <w:p>
            <w:r>
              <w:rPr>
                <w:sz w:val="15"/>
              </w:rPr>
              <w:t>0.679</w:t>
            </w:r>
          </w:p>
        </w:tc>
        <w:tc>
          <w:tcPr>
            <w:tcW w:type="dxa" w:w="864"/>
          </w:tcPr>
          <w:p>
            <w:r>
              <w:rPr>
                <w:sz w:val="15"/>
              </w:rPr>
              <w:t>0.762</w:t>
            </w:r>
          </w:p>
        </w:tc>
        <w:tc>
          <w:tcPr>
            <w:tcW w:type="dxa" w:w="864"/>
          </w:tcPr>
          <w:p>
            <w:r>
              <w:rPr>
                <w:sz w:val="15"/>
              </w:rPr>
              <w:t>0.532</w:t>
            </w:r>
          </w:p>
        </w:tc>
        <w:tc>
          <w:tcPr>
            <w:tcW w:type="dxa" w:w="864"/>
          </w:tcPr>
          <w:p>
            <w:r>
              <w:rPr>
                <w:sz w:val="15"/>
              </w:rPr>
              <w:t>0.082</w:t>
            </w:r>
          </w:p>
        </w:tc>
        <w:tc>
          <w:tcPr>
            <w:tcW w:type="dxa" w:w="864"/>
          </w:tcPr>
          <w:p>
            <w:r>
              <w:rPr>
                <w:sz w:val="15"/>
              </w:rPr>
              <w:t>0.912</w:t>
            </w:r>
          </w:p>
        </w:tc>
        <w:tc>
          <w:tcPr>
            <w:tcW w:type="dxa" w:w="864"/>
          </w:tcPr>
          <w:p>
            <w:r>
              <w:rPr>
                <w:sz w:val="15"/>
              </w:rPr>
              <w:t>0.314</w:t>
            </w:r>
          </w:p>
        </w:tc>
        <w:tc>
          <w:tcPr>
            <w:tcW w:type="dxa" w:w="864"/>
          </w:tcPr>
          <w:p>
            <w:r>
              <w:rPr>
                <w:sz w:val="15"/>
              </w:rPr>
              <w:t>0.278</w:t>
            </w:r>
          </w:p>
        </w:tc>
        <w:tc>
          <w:tcPr>
            <w:tcW w:type="dxa" w:w="864"/>
          </w:tcPr>
          <w:p>
            <w:r>
              <w:rPr>
                <w:sz w:val="15"/>
              </w:rPr>
              <w:t>10691.270</w:t>
            </w:r>
          </w:p>
        </w:tc>
      </w:tr>
    </w:tbl>
    <w:p>
      <w:pPr>
        <w:pStyle w:val="Heading1"/>
      </w:pPr>
      <w:r>
        <w:t>6. Relation to the ground truth</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fig_corr_height.png"/>
                    <pic:cNvPicPr/>
                  </pic:nvPicPr>
                  <pic:blipFill>
                    <a:blip r:embed="rId10"/>
                    <a:stretch>
                      <a:fillRect/>
                    </a:stretch>
                  </pic:blipFill>
                  <pic:spPr>
                    <a:xfrm>
                      <a:off x="0" y="0"/>
                      <a:ext cx="5943600" cy="3566160"/>
                    </a:xfrm>
                    <a:prstGeom prst="rect"/>
                  </pic:spPr>
                </pic:pic>
              </a:graphicData>
            </a:graphic>
          </wp:inline>
        </w:drawing>
      </w:r>
    </w:p>
    <w:p>
      <w:r>
        <w:t>Figure 2. Correlation of each feature with the ruler height. cth_p95 (threshold-free) stays the best single height feature; H95 / H99 gain slightly with a higher cutoff because lower leaves drop out of the percentile.</w:t>
      </w:r>
    </w:p>
    <w:p>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fig_corr_biomass.png"/>
                    <pic:cNvPicPr/>
                  </pic:nvPicPr>
                  <pic:blipFill>
                    <a:blip r:embed="rId11"/>
                    <a:stretch>
                      <a:fillRect/>
                    </a:stretch>
                  </pic:blipFill>
                  <pic:spPr>
                    <a:xfrm>
                      <a:off x="0" y="0"/>
                      <a:ext cx="5943600" cy="3566160"/>
                    </a:xfrm>
                    <a:prstGeom prst="rect"/>
                  </pic:spPr>
                </pic:pic>
              </a:graphicData>
            </a:graphic>
          </wp:inline>
        </w:drawing>
      </w:r>
    </w:p>
    <w:p>
      <w:r>
        <w:t>Figure 3. Correlation with maturity quadrat biomass. H_mean / H50 become more informative at 20-30 cm cutoffs, H95 / H_sd slightly less; the ground-truth sampling noise limits every correlation to about 0.4-0.5.</w:t>
      </w:r>
    </w:p>
    <w:p>
      <w:r>
        <w:t>Table 3. Correlation r with ruler height (left block) and maturity biomass (right block).</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5"/>
              </w:rPr>
              <w:t>flight</w:t>
            </w:r>
          </w:p>
        </w:tc>
        <w:tc>
          <w:tcPr>
            <w:tcW w:type="dxa" w:w="720"/>
          </w:tcPr>
          <w:p>
            <w:r>
              <w:rPr>
                <w:sz w:val="15"/>
              </w:rPr>
              <w:t>ground / canopy</w:t>
            </w:r>
          </w:p>
        </w:tc>
        <w:tc>
          <w:tcPr>
            <w:tcW w:type="dxa" w:w="720"/>
          </w:tcPr>
          <w:p>
            <w:r>
              <w:rPr>
                <w:sz w:val="15"/>
              </w:rPr>
              <w:t>H95 (h)</w:t>
            </w:r>
          </w:p>
        </w:tc>
        <w:tc>
          <w:tcPr>
            <w:tcW w:type="dxa" w:w="720"/>
          </w:tcPr>
          <w:p>
            <w:r>
              <w:rPr>
                <w:sz w:val="15"/>
              </w:rPr>
              <w:t>cth_p95 (h)</w:t>
            </w:r>
          </w:p>
        </w:tc>
        <w:tc>
          <w:tcPr>
            <w:tcW w:type="dxa" w:w="720"/>
          </w:tcPr>
          <w:p>
            <w:r>
              <w:rPr>
                <w:sz w:val="15"/>
              </w:rPr>
              <w:t>H_mean (h)</w:t>
            </w:r>
          </w:p>
        </w:tc>
        <w:tc>
          <w:tcPr>
            <w:tcW w:type="dxa" w:w="720"/>
          </w:tcPr>
          <w:p>
            <w:r>
              <w:rPr>
                <w:sz w:val="15"/>
              </w:rPr>
              <w:t>H_sd (h)</w:t>
            </w:r>
          </w:p>
        </w:tc>
        <w:tc>
          <w:tcPr>
            <w:tcW w:type="dxa" w:w="720"/>
          </w:tcPr>
          <w:p>
            <w:r>
              <w:rPr>
                <w:sz w:val="15"/>
              </w:rPr>
              <w:t>vox_volume_m3_per_m2 (h)</w:t>
            </w:r>
          </w:p>
        </w:tc>
        <w:tc>
          <w:tcPr>
            <w:tcW w:type="dxa" w:w="720"/>
          </w:tcPr>
          <w:p>
            <w:r>
              <w:rPr>
                <w:sz w:val="15"/>
              </w:rPr>
              <w:t>H95 (b)</w:t>
            </w:r>
          </w:p>
        </w:tc>
        <w:tc>
          <w:tcPr>
            <w:tcW w:type="dxa" w:w="720"/>
          </w:tcPr>
          <w:p>
            <w:r>
              <w:rPr>
                <w:sz w:val="15"/>
              </w:rPr>
              <w:t>cth_p95 (b)</w:t>
            </w:r>
          </w:p>
        </w:tc>
        <w:tc>
          <w:tcPr>
            <w:tcW w:type="dxa" w:w="720"/>
          </w:tcPr>
          <w:p>
            <w:r>
              <w:rPr>
                <w:sz w:val="15"/>
              </w:rPr>
              <w:t>H_mean (b)</w:t>
            </w:r>
          </w:p>
        </w:tc>
        <w:tc>
          <w:tcPr>
            <w:tcW w:type="dxa" w:w="720"/>
          </w:tcPr>
          <w:p>
            <w:r>
              <w:rPr>
                <w:sz w:val="15"/>
              </w:rPr>
              <w:t>H_sd (b)</w:t>
            </w:r>
          </w:p>
        </w:tc>
        <w:tc>
          <w:tcPr>
            <w:tcW w:type="dxa" w:w="720"/>
          </w:tcPr>
          <w:p>
            <w:r>
              <w:rPr>
                <w:sz w:val="15"/>
              </w:rPr>
              <w:t>vox_volume_m3_per_m2 (b)</w:t>
            </w:r>
          </w:p>
        </w:tc>
      </w:tr>
      <w:tr>
        <w:tc>
          <w:tcPr>
            <w:tcW w:type="dxa" w:w="720"/>
          </w:tcPr>
          <w:p>
            <w:r>
              <w:rPr>
                <w:sz w:val="15"/>
              </w:rPr>
              <w:t>2025-09-30</w:t>
            </w:r>
          </w:p>
        </w:tc>
        <w:tc>
          <w:tcPr>
            <w:tcW w:type="dxa" w:w="720"/>
          </w:tcPr>
          <w:p>
            <w:r>
              <w:rPr>
                <w:sz w:val="15"/>
              </w:rPr>
              <w:t>3 / 5</w:t>
            </w:r>
          </w:p>
        </w:tc>
        <w:tc>
          <w:tcPr>
            <w:tcW w:type="dxa" w:w="720"/>
          </w:tcPr>
          <w:p>
            <w:r>
              <w:rPr>
                <w:sz w:val="15"/>
              </w:rPr>
              <w:t>0.520</w:t>
            </w:r>
          </w:p>
        </w:tc>
        <w:tc>
          <w:tcPr>
            <w:tcW w:type="dxa" w:w="720"/>
          </w:tcPr>
          <w:p>
            <w:r>
              <w:rPr>
                <w:sz w:val="15"/>
              </w:rPr>
              <w:t>0.699</w:t>
            </w:r>
          </w:p>
        </w:tc>
        <w:tc>
          <w:tcPr>
            <w:tcW w:type="dxa" w:w="720"/>
          </w:tcPr>
          <w:p>
            <w:r>
              <w:rPr>
                <w:sz w:val="15"/>
              </w:rPr>
              <w:t>0.298</w:t>
            </w:r>
          </w:p>
        </w:tc>
        <w:tc>
          <w:tcPr>
            <w:tcW w:type="dxa" w:w="720"/>
          </w:tcPr>
          <w:p>
            <w:r>
              <w:rPr>
                <w:sz w:val="15"/>
              </w:rPr>
              <w:t>0.377</w:t>
            </w:r>
          </w:p>
        </w:tc>
        <w:tc>
          <w:tcPr>
            <w:tcW w:type="dxa" w:w="720"/>
          </w:tcPr>
          <w:p>
            <w:r>
              <w:rPr>
                <w:sz w:val="15"/>
              </w:rPr>
              <w:t>0.176</w:t>
            </w:r>
          </w:p>
        </w:tc>
        <w:tc>
          <w:tcPr>
            <w:tcW w:type="dxa" w:w="720"/>
          </w:tcPr>
          <w:p>
            <w:r>
              <w:rPr>
                <w:sz w:val="15"/>
              </w:rPr>
              <w:t>0.420</w:t>
            </w:r>
          </w:p>
        </w:tc>
        <w:tc>
          <w:tcPr>
            <w:tcW w:type="dxa" w:w="720"/>
          </w:tcPr>
          <w:p>
            <w:r>
              <w:rPr>
                <w:sz w:val="15"/>
              </w:rPr>
              <w:t>0.329</w:t>
            </w:r>
          </w:p>
        </w:tc>
        <w:tc>
          <w:tcPr>
            <w:tcW w:type="dxa" w:w="720"/>
          </w:tcPr>
          <w:p>
            <w:r>
              <w:rPr>
                <w:sz w:val="15"/>
              </w:rPr>
              <w:t>0.333</w:t>
            </w:r>
          </w:p>
        </w:tc>
        <w:tc>
          <w:tcPr>
            <w:tcW w:type="dxa" w:w="720"/>
          </w:tcPr>
          <w:p>
            <w:r>
              <w:rPr>
                <w:sz w:val="15"/>
              </w:rPr>
              <w:t>0.421</w:t>
            </w:r>
          </w:p>
        </w:tc>
        <w:tc>
          <w:tcPr>
            <w:tcW w:type="dxa" w:w="720"/>
          </w:tcPr>
          <w:p>
            <w:r>
              <w:rPr>
                <w:sz w:val="15"/>
              </w:rPr>
              <w:t>0.227</w:t>
            </w:r>
          </w:p>
        </w:tc>
      </w:tr>
      <w:tr>
        <w:tc>
          <w:tcPr>
            <w:tcW w:type="dxa" w:w="720"/>
          </w:tcPr>
          <w:p>
            <w:r>
              <w:rPr>
                <w:sz w:val="15"/>
              </w:rPr>
              <w:t>2025-09-30</w:t>
            </w:r>
          </w:p>
        </w:tc>
        <w:tc>
          <w:tcPr>
            <w:tcW w:type="dxa" w:w="720"/>
          </w:tcPr>
          <w:p>
            <w:r>
              <w:rPr>
                <w:sz w:val="15"/>
              </w:rPr>
              <w:t>5 / 8</w:t>
            </w:r>
          </w:p>
        </w:tc>
        <w:tc>
          <w:tcPr>
            <w:tcW w:type="dxa" w:w="720"/>
          </w:tcPr>
          <w:p>
            <w:r>
              <w:rPr>
                <w:sz w:val="15"/>
              </w:rPr>
              <w:t>0.537</w:t>
            </w:r>
          </w:p>
        </w:tc>
        <w:tc>
          <w:tcPr>
            <w:tcW w:type="dxa" w:w="720"/>
          </w:tcPr>
          <w:p>
            <w:r>
              <w:rPr>
                <w:sz w:val="15"/>
              </w:rPr>
              <w:t>0.699</w:t>
            </w:r>
          </w:p>
        </w:tc>
        <w:tc>
          <w:tcPr>
            <w:tcW w:type="dxa" w:w="720"/>
          </w:tcPr>
          <w:p>
            <w:r>
              <w:rPr>
                <w:sz w:val="15"/>
              </w:rPr>
              <w:t>0.320</w:t>
            </w:r>
          </w:p>
        </w:tc>
        <w:tc>
          <w:tcPr>
            <w:tcW w:type="dxa" w:w="720"/>
          </w:tcPr>
          <w:p>
            <w:r>
              <w:rPr>
                <w:sz w:val="15"/>
              </w:rPr>
              <w:t>0.406</w:t>
            </w:r>
          </w:p>
        </w:tc>
        <w:tc>
          <w:tcPr>
            <w:tcW w:type="dxa" w:w="720"/>
          </w:tcPr>
          <w:p>
            <w:r>
              <w:rPr>
                <w:sz w:val="15"/>
              </w:rPr>
              <w:t>0.179</w:t>
            </w:r>
          </w:p>
        </w:tc>
        <w:tc>
          <w:tcPr>
            <w:tcW w:type="dxa" w:w="720"/>
          </w:tcPr>
          <w:p>
            <w:r>
              <w:rPr>
                <w:sz w:val="15"/>
              </w:rPr>
              <w:t>0.419</w:t>
            </w:r>
          </w:p>
        </w:tc>
        <w:tc>
          <w:tcPr>
            <w:tcW w:type="dxa" w:w="720"/>
          </w:tcPr>
          <w:p>
            <w:r>
              <w:rPr>
                <w:sz w:val="15"/>
              </w:rPr>
              <w:t>0.329</w:t>
            </w:r>
          </w:p>
        </w:tc>
        <w:tc>
          <w:tcPr>
            <w:tcW w:type="dxa" w:w="720"/>
          </w:tcPr>
          <w:p>
            <w:r>
              <w:rPr>
                <w:sz w:val="15"/>
              </w:rPr>
              <w:t>0.352</w:t>
            </w:r>
          </w:p>
        </w:tc>
        <w:tc>
          <w:tcPr>
            <w:tcW w:type="dxa" w:w="720"/>
          </w:tcPr>
          <w:p>
            <w:r>
              <w:rPr>
                <w:sz w:val="15"/>
              </w:rPr>
              <w:t>0.405</w:t>
            </w:r>
          </w:p>
        </w:tc>
        <w:tc>
          <w:tcPr>
            <w:tcW w:type="dxa" w:w="720"/>
          </w:tcPr>
          <w:p>
            <w:r>
              <w:rPr>
                <w:sz w:val="15"/>
              </w:rPr>
              <w:t>0.223</w:t>
            </w:r>
          </w:p>
        </w:tc>
      </w:tr>
      <w:tr>
        <w:tc>
          <w:tcPr>
            <w:tcW w:type="dxa" w:w="720"/>
          </w:tcPr>
          <w:p>
            <w:r>
              <w:rPr>
                <w:sz w:val="15"/>
              </w:rPr>
              <w:t>2025-09-30</w:t>
            </w:r>
          </w:p>
        </w:tc>
        <w:tc>
          <w:tcPr>
            <w:tcW w:type="dxa" w:w="720"/>
          </w:tcPr>
          <w:p>
            <w:r>
              <w:rPr>
                <w:sz w:val="15"/>
              </w:rPr>
              <w:t>5 / 10</w:t>
            </w:r>
          </w:p>
        </w:tc>
        <w:tc>
          <w:tcPr>
            <w:tcW w:type="dxa" w:w="720"/>
          </w:tcPr>
          <w:p>
            <w:r>
              <w:rPr>
                <w:sz w:val="15"/>
              </w:rPr>
              <w:t>0.547</w:t>
            </w:r>
          </w:p>
        </w:tc>
        <w:tc>
          <w:tcPr>
            <w:tcW w:type="dxa" w:w="720"/>
          </w:tcPr>
          <w:p>
            <w:r>
              <w:rPr>
                <w:sz w:val="15"/>
              </w:rPr>
              <w:t>0.699</w:t>
            </w:r>
          </w:p>
        </w:tc>
        <w:tc>
          <w:tcPr>
            <w:tcW w:type="dxa" w:w="720"/>
          </w:tcPr>
          <w:p>
            <w:r>
              <w:rPr>
                <w:sz w:val="15"/>
              </w:rPr>
              <w:t>0.333</w:t>
            </w:r>
          </w:p>
        </w:tc>
        <w:tc>
          <w:tcPr>
            <w:tcW w:type="dxa" w:w="720"/>
          </w:tcPr>
          <w:p>
            <w:r>
              <w:rPr>
                <w:sz w:val="15"/>
              </w:rPr>
              <w:t>0.432</w:t>
            </w:r>
          </w:p>
        </w:tc>
        <w:tc>
          <w:tcPr>
            <w:tcW w:type="dxa" w:w="720"/>
          </w:tcPr>
          <w:p>
            <w:r>
              <w:rPr>
                <w:sz w:val="15"/>
              </w:rPr>
              <w:t>0.239</w:t>
            </w:r>
          </w:p>
        </w:tc>
        <w:tc>
          <w:tcPr>
            <w:tcW w:type="dxa" w:w="720"/>
          </w:tcPr>
          <w:p>
            <w:r>
              <w:rPr>
                <w:sz w:val="15"/>
              </w:rPr>
              <w:t>0.418</w:t>
            </w:r>
          </w:p>
        </w:tc>
        <w:tc>
          <w:tcPr>
            <w:tcW w:type="dxa" w:w="720"/>
          </w:tcPr>
          <w:p>
            <w:r>
              <w:rPr>
                <w:sz w:val="15"/>
              </w:rPr>
              <w:t>0.329</w:t>
            </w:r>
          </w:p>
        </w:tc>
        <w:tc>
          <w:tcPr>
            <w:tcW w:type="dxa" w:w="720"/>
          </w:tcPr>
          <w:p>
            <w:r>
              <w:rPr>
                <w:sz w:val="15"/>
              </w:rPr>
              <w:t>0.364</w:t>
            </w:r>
          </w:p>
        </w:tc>
        <w:tc>
          <w:tcPr>
            <w:tcW w:type="dxa" w:w="720"/>
          </w:tcPr>
          <w:p>
            <w:r>
              <w:rPr>
                <w:sz w:val="15"/>
              </w:rPr>
              <w:t>0.396</w:t>
            </w:r>
          </w:p>
        </w:tc>
        <w:tc>
          <w:tcPr>
            <w:tcW w:type="dxa" w:w="720"/>
          </w:tcPr>
          <w:p>
            <w:r>
              <w:rPr>
                <w:sz w:val="15"/>
              </w:rPr>
              <w:t>0.265</w:t>
            </w:r>
          </w:p>
        </w:tc>
      </w:tr>
      <w:tr>
        <w:tc>
          <w:tcPr>
            <w:tcW w:type="dxa" w:w="720"/>
          </w:tcPr>
          <w:p>
            <w:r>
              <w:rPr>
                <w:sz w:val="15"/>
              </w:rPr>
              <w:t>2025-09-30</w:t>
            </w:r>
          </w:p>
        </w:tc>
        <w:tc>
          <w:tcPr>
            <w:tcW w:type="dxa" w:w="720"/>
          </w:tcPr>
          <w:p>
            <w:r>
              <w:rPr>
                <w:sz w:val="15"/>
              </w:rPr>
              <w:t>8 / 10</w:t>
            </w:r>
          </w:p>
        </w:tc>
        <w:tc>
          <w:tcPr>
            <w:tcW w:type="dxa" w:w="720"/>
          </w:tcPr>
          <w:p>
            <w:r>
              <w:rPr>
                <w:sz w:val="15"/>
              </w:rPr>
              <w:t>0.547</w:t>
            </w:r>
          </w:p>
        </w:tc>
        <w:tc>
          <w:tcPr>
            <w:tcW w:type="dxa" w:w="720"/>
          </w:tcPr>
          <w:p>
            <w:r>
              <w:rPr>
                <w:sz w:val="15"/>
              </w:rPr>
              <w:t>0.699</w:t>
            </w:r>
          </w:p>
        </w:tc>
        <w:tc>
          <w:tcPr>
            <w:tcW w:type="dxa" w:w="720"/>
          </w:tcPr>
          <w:p>
            <w:r>
              <w:rPr>
                <w:sz w:val="15"/>
              </w:rPr>
              <w:t>0.333</w:t>
            </w:r>
          </w:p>
        </w:tc>
        <w:tc>
          <w:tcPr>
            <w:tcW w:type="dxa" w:w="720"/>
          </w:tcPr>
          <w:p>
            <w:r>
              <w:rPr>
                <w:sz w:val="15"/>
              </w:rPr>
              <w:t>0.432</w:t>
            </w:r>
          </w:p>
        </w:tc>
        <w:tc>
          <w:tcPr>
            <w:tcW w:type="dxa" w:w="720"/>
          </w:tcPr>
          <w:p>
            <w:r>
              <w:rPr>
                <w:sz w:val="15"/>
              </w:rPr>
              <w:t>0.239</w:t>
            </w:r>
          </w:p>
        </w:tc>
        <w:tc>
          <w:tcPr>
            <w:tcW w:type="dxa" w:w="720"/>
          </w:tcPr>
          <w:p>
            <w:r>
              <w:rPr>
                <w:sz w:val="15"/>
              </w:rPr>
              <w:t>0.418</w:t>
            </w:r>
          </w:p>
        </w:tc>
        <w:tc>
          <w:tcPr>
            <w:tcW w:type="dxa" w:w="720"/>
          </w:tcPr>
          <w:p>
            <w:r>
              <w:rPr>
                <w:sz w:val="15"/>
              </w:rPr>
              <w:t>0.329</w:t>
            </w:r>
          </w:p>
        </w:tc>
        <w:tc>
          <w:tcPr>
            <w:tcW w:type="dxa" w:w="720"/>
          </w:tcPr>
          <w:p>
            <w:r>
              <w:rPr>
                <w:sz w:val="15"/>
              </w:rPr>
              <w:t>0.364</w:t>
            </w:r>
          </w:p>
        </w:tc>
        <w:tc>
          <w:tcPr>
            <w:tcW w:type="dxa" w:w="720"/>
          </w:tcPr>
          <w:p>
            <w:r>
              <w:rPr>
                <w:sz w:val="15"/>
              </w:rPr>
              <w:t>0.396</w:t>
            </w:r>
          </w:p>
        </w:tc>
        <w:tc>
          <w:tcPr>
            <w:tcW w:type="dxa" w:w="720"/>
          </w:tcPr>
          <w:p>
            <w:r>
              <w:rPr>
                <w:sz w:val="15"/>
              </w:rPr>
              <w:t>0.265</w:t>
            </w:r>
          </w:p>
        </w:tc>
      </w:tr>
      <w:tr>
        <w:tc>
          <w:tcPr>
            <w:tcW w:type="dxa" w:w="720"/>
          </w:tcPr>
          <w:p>
            <w:r>
              <w:rPr>
                <w:sz w:val="15"/>
              </w:rPr>
              <w:t>2025-09-30</w:t>
            </w:r>
          </w:p>
        </w:tc>
        <w:tc>
          <w:tcPr>
            <w:tcW w:type="dxa" w:w="720"/>
          </w:tcPr>
          <w:p>
            <w:r>
              <w:rPr>
                <w:sz w:val="15"/>
              </w:rPr>
              <w:t>8 / 15</w:t>
            </w:r>
          </w:p>
        </w:tc>
        <w:tc>
          <w:tcPr>
            <w:tcW w:type="dxa" w:w="720"/>
          </w:tcPr>
          <w:p>
            <w:r>
              <w:rPr>
                <w:sz w:val="15"/>
              </w:rPr>
              <w:t>0.572</w:t>
            </w:r>
          </w:p>
        </w:tc>
        <w:tc>
          <w:tcPr>
            <w:tcW w:type="dxa" w:w="720"/>
          </w:tcPr>
          <w:p>
            <w:r>
              <w:rPr>
                <w:sz w:val="15"/>
              </w:rPr>
              <w:t>0.699</w:t>
            </w:r>
          </w:p>
        </w:tc>
        <w:tc>
          <w:tcPr>
            <w:tcW w:type="dxa" w:w="720"/>
          </w:tcPr>
          <w:p>
            <w:r>
              <w:rPr>
                <w:sz w:val="15"/>
              </w:rPr>
              <w:t>0.367</w:t>
            </w:r>
          </w:p>
        </w:tc>
        <w:tc>
          <w:tcPr>
            <w:tcW w:type="dxa" w:w="720"/>
          </w:tcPr>
          <w:p>
            <w:r>
              <w:rPr>
                <w:sz w:val="15"/>
              </w:rPr>
              <w:t>0.505</w:t>
            </w:r>
          </w:p>
        </w:tc>
        <w:tc>
          <w:tcPr>
            <w:tcW w:type="dxa" w:w="720"/>
          </w:tcPr>
          <w:p>
            <w:r>
              <w:rPr>
                <w:sz w:val="15"/>
              </w:rPr>
              <w:t>0.307</w:t>
            </w:r>
          </w:p>
        </w:tc>
        <w:tc>
          <w:tcPr>
            <w:tcW w:type="dxa" w:w="720"/>
          </w:tcPr>
          <w:p>
            <w:r>
              <w:rPr>
                <w:sz w:val="15"/>
              </w:rPr>
              <w:t>0.412</w:t>
            </w:r>
          </w:p>
        </w:tc>
        <w:tc>
          <w:tcPr>
            <w:tcW w:type="dxa" w:w="720"/>
          </w:tcPr>
          <w:p>
            <w:r>
              <w:rPr>
                <w:sz w:val="15"/>
              </w:rPr>
              <w:t>0.329</w:t>
            </w:r>
          </w:p>
        </w:tc>
        <w:tc>
          <w:tcPr>
            <w:tcW w:type="dxa" w:w="720"/>
          </w:tcPr>
          <w:p>
            <w:r>
              <w:rPr>
                <w:sz w:val="15"/>
              </w:rPr>
              <w:t>0.391</w:t>
            </w:r>
          </w:p>
        </w:tc>
        <w:tc>
          <w:tcPr>
            <w:tcW w:type="dxa" w:w="720"/>
          </w:tcPr>
          <w:p>
            <w:r>
              <w:rPr>
                <w:sz w:val="15"/>
              </w:rPr>
              <w:t>0.375</w:t>
            </w:r>
          </w:p>
        </w:tc>
        <w:tc>
          <w:tcPr>
            <w:tcW w:type="dxa" w:w="720"/>
          </w:tcPr>
          <w:p>
            <w:r>
              <w:rPr>
                <w:sz w:val="15"/>
              </w:rPr>
              <w:t>0.296</w:t>
            </w:r>
          </w:p>
        </w:tc>
      </w:tr>
      <w:tr>
        <w:tc>
          <w:tcPr>
            <w:tcW w:type="dxa" w:w="720"/>
          </w:tcPr>
          <w:p>
            <w:r>
              <w:rPr>
                <w:sz w:val="15"/>
              </w:rPr>
              <w:t>2025-09-30</w:t>
            </w:r>
          </w:p>
        </w:tc>
        <w:tc>
          <w:tcPr>
            <w:tcW w:type="dxa" w:w="720"/>
          </w:tcPr>
          <w:p>
            <w:r>
              <w:rPr>
                <w:sz w:val="15"/>
              </w:rPr>
              <w:t>10 / 15</w:t>
            </w:r>
          </w:p>
        </w:tc>
        <w:tc>
          <w:tcPr>
            <w:tcW w:type="dxa" w:w="720"/>
          </w:tcPr>
          <w:p>
            <w:r>
              <w:rPr>
                <w:sz w:val="15"/>
              </w:rPr>
              <w:t>0.572</w:t>
            </w:r>
          </w:p>
        </w:tc>
        <w:tc>
          <w:tcPr>
            <w:tcW w:type="dxa" w:w="720"/>
          </w:tcPr>
          <w:p>
            <w:r>
              <w:rPr>
                <w:sz w:val="15"/>
              </w:rPr>
              <w:t>0.699</w:t>
            </w:r>
          </w:p>
        </w:tc>
        <w:tc>
          <w:tcPr>
            <w:tcW w:type="dxa" w:w="720"/>
          </w:tcPr>
          <w:p>
            <w:r>
              <w:rPr>
                <w:sz w:val="15"/>
              </w:rPr>
              <w:t>0.367</w:t>
            </w:r>
          </w:p>
        </w:tc>
        <w:tc>
          <w:tcPr>
            <w:tcW w:type="dxa" w:w="720"/>
          </w:tcPr>
          <w:p>
            <w:r>
              <w:rPr>
                <w:sz w:val="15"/>
              </w:rPr>
              <w:t>0.505</w:t>
            </w:r>
          </w:p>
        </w:tc>
        <w:tc>
          <w:tcPr>
            <w:tcW w:type="dxa" w:w="720"/>
          </w:tcPr>
          <w:p>
            <w:r>
              <w:rPr>
                <w:sz w:val="15"/>
              </w:rPr>
              <w:t>0.307</w:t>
            </w:r>
          </w:p>
        </w:tc>
        <w:tc>
          <w:tcPr>
            <w:tcW w:type="dxa" w:w="720"/>
          </w:tcPr>
          <w:p>
            <w:r>
              <w:rPr>
                <w:sz w:val="15"/>
              </w:rPr>
              <w:t>0.412</w:t>
            </w:r>
          </w:p>
        </w:tc>
        <w:tc>
          <w:tcPr>
            <w:tcW w:type="dxa" w:w="720"/>
          </w:tcPr>
          <w:p>
            <w:r>
              <w:rPr>
                <w:sz w:val="15"/>
              </w:rPr>
              <w:t>0.329</w:t>
            </w:r>
          </w:p>
        </w:tc>
        <w:tc>
          <w:tcPr>
            <w:tcW w:type="dxa" w:w="720"/>
          </w:tcPr>
          <w:p>
            <w:r>
              <w:rPr>
                <w:sz w:val="15"/>
              </w:rPr>
              <w:t>0.391</w:t>
            </w:r>
          </w:p>
        </w:tc>
        <w:tc>
          <w:tcPr>
            <w:tcW w:type="dxa" w:w="720"/>
          </w:tcPr>
          <w:p>
            <w:r>
              <w:rPr>
                <w:sz w:val="15"/>
              </w:rPr>
              <w:t>0.375</w:t>
            </w:r>
          </w:p>
        </w:tc>
        <w:tc>
          <w:tcPr>
            <w:tcW w:type="dxa" w:w="720"/>
          </w:tcPr>
          <w:p>
            <w:r>
              <w:rPr>
                <w:sz w:val="15"/>
              </w:rPr>
              <w:t>0.296</w:t>
            </w:r>
          </w:p>
        </w:tc>
      </w:tr>
      <w:tr>
        <w:tc>
          <w:tcPr>
            <w:tcW w:type="dxa" w:w="720"/>
          </w:tcPr>
          <w:p>
            <w:r>
              <w:rPr>
                <w:sz w:val="15"/>
              </w:rPr>
              <w:t>2025-09-30</w:t>
            </w:r>
          </w:p>
        </w:tc>
        <w:tc>
          <w:tcPr>
            <w:tcW w:type="dxa" w:w="720"/>
          </w:tcPr>
          <w:p>
            <w:r>
              <w:rPr>
                <w:sz w:val="15"/>
              </w:rPr>
              <w:t>10 / 20</w:t>
            </w:r>
          </w:p>
        </w:tc>
        <w:tc>
          <w:tcPr>
            <w:tcW w:type="dxa" w:w="720"/>
          </w:tcPr>
          <w:p>
            <w:r>
              <w:rPr>
                <w:sz w:val="15"/>
              </w:rPr>
              <w:t>0.595</w:t>
            </w:r>
          </w:p>
        </w:tc>
        <w:tc>
          <w:tcPr>
            <w:tcW w:type="dxa" w:w="720"/>
          </w:tcPr>
          <w:p>
            <w:r>
              <w:rPr>
                <w:sz w:val="15"/>
              </w:rPr>
              <w:t>0.699</w:t>
            </w:r>
          </w:p>
        </w:tc>
        <w:tc>
          <w:tcPr>
            <w:tcW w:type="dxa" w:w="720"/>
          </w:tcPr>
          <w:p>
            <w:r>
              <w:rPr>
                <w:sz w:val="15"/>
              </w:rPr>
              <w:t>0.407</w:t>
            </w:r>
          </w:p>
        </w:tc>
        <w:tc>
          <w:tcPr>
            <w:tcW w:type="dxa" w:w="720"/>
          </w:tcPr>
          <w:p>
            <w:r>
              <w:rPr>
                <w:sz w:val="15"/>
              </w:rPr>
              <w:t>0.566</w:t>
            </w:r>
          </w:p>
        </w:tc>
        <w:tc>
          <w:tcPr>
            <w:tcW w:type="dxa" w:w="720"/>
          </w:tcPr>
          <w:p>
            <w:r>
              <w:rPr>
                <w:sz w:val="15"/>
              </w:rPr>
              <w:t>0.359</w:t>
            </w:r>
          </w:p>
        </w:tc>
        <w:tc>
          <w:tcPr>
            <w:tcW w:type="dxa" w:w="720"/>
          </w:tcPr>
          <w:p>
            <w:r>
              <w:rPr>
                <w:sz w:val="15"/>
              </w:rPr>
              <w:t>0.401</w:t>
            </w:r>
          </w:p>
        </w:tc>
        <w:tc>
          <w:tcPr>
            <w:tcW w:type="dxa" w:w="720"/>
          </w:tcPr>
          <w:p>
            <w:r>
              <w:rPr>
                <w:sz w:val="15"/>
              </w:rPr>
              <w:t>0.329</w:t>
            </w:r>
          </w:p>
        </w:tc>
        <w:tc>
          <w:tcPr>
            <w:tcW w:type="dxa" w:w="720"/>
          </w:tcPr>
          <w:p>
            <w:r>
              <w:rPr>
                <w:sz w:val="15"/>
              </w:rPr>
              <w:t>0.414</w:t>
            </w:r>
          </w:p>
        </w:tc>
        <w:tc>
          <w:tcPr>
            <w:tcW w:type="dxa" w:w="720"/>
          </w:tcPr>
          <w:p>
            <w:r>
              <w:rPr>
                <w:sz w:val="15"/>
              </w:rPr>
              <w:t>0.353</w:t>
            </w:r>
          </w:p>
        </w:tc>
        <w:tc>
          <w:tcPr>
            <w:tcW w:type="dxa" w:w="720"/>
          </w:tcPr>
          <w:p>
            <w:r>
              <w:rPr>
                <w:sz w:val="15"/>
              </w:rPr>
              <w:t>0.320</w:t>
            </w:r>
          </w:p>
        </w:tc>
      </w:tr>
      <w:tr>
        <w:tc>
          <w:tcPr>
            <w:tcW w:type="dxa" w:w="720"/>
          </w:tcPr>
          <w:p>
            <w:r>
              <w:rPr>
                <w:sz w:val="15"/>
              </w:rPr>
              <w:t>2025-09-30</w:t>
            </w:r>
          </w:p>
        </w:tc>
        <w:tc>
          <w:tcPr>
            <w:tcW w:type="dxa" w:w="720"/>
          </w:tcPr>
          <w:p>
            <w:r>
              <w:rPr>
                <w:sz w:val="15"/>
              </w:rPr>
              <w:t>15 / 30</w:t>
            </w:r>
          </w:p>
        </w:tc>
        <w:tc>
          <w:tcPr>
            <w:tcW w:type="dxa" w:w="720"/>
          </w:tcPr>
          <w:p>
            <w:r>
              <w:rPr>
                <w:sz w:val="15"/>
              </w:rPr>
              <w:t>0.636</w:t>
            </w:r>
          </w:p>
        </w:tc>
        <w:tc>
          <w:tcPr>
            <w:tcW w:type="dxa" w:w="720"/>
          </w:tcPr>
          <w:p>
            <w:r>
              <w:rPr>
                <w:sz w:val="15"/>
              </w:rPr>
              <w:t>0.699</w:t>
            </w:r>
          </w:p>
        </w:tc>
        <w:tc>
          <w:tcPr>
            <w:tcW w:type="dxa" w:w="720"/>
          </w:tcPr>
          <w:p>
            <w:r>
              <w:rPr>
                <w:sz w:val="15"/>
              </w:rPr>
              <w:t>0.503</w:t>
            </w:r>
          </w:p>
        </w:tc>
        <w:tc>
          <w:tcPr>
            <w:tcW w:type="dxa" w:w="720"/>
          </w:tcPr>
          <w:p>
            <w:r>
              <w:rPr>
                <w:sz w:val="15"/>
              </w:rPr>
              <w:t>0.637</w:t>
            </w:r>
          </w:p>
        </w:tc>
        <w:tc>
          <w:tcPr>
            <w:tcW w:type="dxa" w:w="720"/>
          </w:tcPr>
          <w:p>
            <w:r>
              <w:rPr>
                <w:sz w:val="15"/>
              </w:rPr>
              <w:t>0.425</w:t>
            </w:r>
          </w:p>
        </w:tc>
        <w:tc>
          <w:tcPr>
            <w:tcW w:type="dxa" w:w="720"/>
          </w:tcPr>
          <w:p>
            <w:r>
              <w:rPr>
                <w:sz w:val="15"/>
              </w:rPr>
              <w:t>0.363</w:t>
            </w:r>
          </w:p>
        </w:tc>
        <w:tc>
          <w:tcPr>
            <w:tcW w:type="dxa" w:w="720"/>
          </w:tcPr>
          <w:p>
            <w:r>
              <w:rPr>
                <w:sz w:val="15"/>
              </w:rPr>
              <w:t>0.329</w:t>
            </w:r>
          </w:p>
        </w:tc>
        <w:tc>
          <w:tcPr>
            <w:tcW w:type="dxa" w:w="720"/>
          </w:tcPr>
          <w:p>
            <w:r>
              <w:rPr>
                <w:sz w:val="15"/>
              </w:rPr>
              <w:t>0.434</w:t>
            </w:r>
          </w:p>
        </w:tc>
        <w:tc>
          <w:tcPr>
            <w:tcW w:type="dxa" w:w="720"/>
          </w:tcPr>
          <w:p>
            <w:r>
              <w:rPr>
                <w:sz w:val="15"/>
              </w:rPr>
              <w:t>0.312</w:t>
            </w:r>
          </w:p>
        </w:tc>
        <w:tc>
          <w:tcPr>
            <w:tcW w:type="dxa" w:w="720"/>
          </w:tcPr>
          <w:p>
            <w:r>
              <w:rPr>
                <w:sz w:val="15"/>
              </w:rPr>
              <w:t>0.361</w:t>
            </w:r>
          </w:p>
        </w:tc>
      </w:tr>
      <w:tr>
        <w:tc>
          <w:tcPr>
            <w:tcW w:type="dxa" w:w="720"/>
          </w:tcPr>
          <w:p>
            <w:r>
              <w:rPr>
                <w:sz w:val="15"/>
              </w:rPr>
              <w:t>2025-09-30</w:t>
            </w:r>
          </w:p>
        </w:tc>
        <w:tc>
          <w:tcPr>
            <w:tcW w:type="dxa" w:w="720"/>
          </w:tcPr>
          <w:p>
            <w:r>
              <w:rPr>
                <w:sz w:val="15"/>
              </w:rPr>
              <w:t>20 / 40</w:t>
            </w:r>
          </w:p>
        </w:tc>
        <w:tc>
          <w:tcPr>
            <w:tcW w:type="dxa" w:w="720"/>
          </w:tcPr>
          <w:p>
            <w:r>
              <w:rPr>
                <w:sz w:val="15"/>
              </w:rPr>
              <w:t>0.664</w:t>
            </w:r>
          </w:p>
        </w:tc>
        <w:tc>
          <w:tcPr>
            <w:tcW w:type="dxa" w:w="720"/>
          </w:tcPr>
          <w:p>
            <w:r>
              <w:rPr>
                <w:sz w:val="15"/>
              </w:rPr>
              <w:t>0.699</w:t>
            </w:r>
          </w:p>
        </w:tc>
        <w:tc>
          <w:tcPr>
            <w:tcW w:type="dxa" w:w="720"/>
          </w:tcPr>
          <w:p>
            <w:r>
              <w:rPr>
                <w:sz w:val="15"/>
              </w:rPr>
              <w:t>0.600</w:t>
            </w:r>
          </w:p>
        </w:tc>
        <w:tc>
          <w:tcPr>
            <w:tcW w:type="dxa" w:w="720"/>
          </w:tcPr>
          <w:p>
            <w:r>
              <w:rPr>
                <w:sz w:val="15"/>
              </w:rPr>
              <w:t>0.667</w:t>
            </w:r>
          </w:p>
        </w:tc>
        <w:tc>
          <w:tcPr>
            <w:tcW w:type="dxa" w:w="720"/>
          </w:tcPr>
          <w:p>
            <w:r>
              <w:rPr>
                <w:sz w:val="15"/>
              </w:rPr>
              <w:t>0.481</w:t>
            </w:r>
          </w:p>
        </w:tc>
        <w:tc>
          <w:tcPr>
            <w:tcW w:type="dxa" w:w="720"/>
          </w:tcPr>
          <w:p>
            <w:r>
              <w:rPr>
                <w:sz w:val="15"/>
              </w:rPr>
              <w:t>0.293</w:t>
            </w:r>
          </w:p>
        </w:tc>
        <w:tc>
          <w:tcPr>
            <w:tcW w:type="dxa" w:w="720"/>
          </w:tcPr>
          <w:p>
            <w:r>
              <w:rPr>
                <w:sz w:val="15"/>
              </w:rPr>
              <w:t>0.329</w:t>
            </w:r>
          </w:p>
        </w:tc>
        <w:tc>
          <w:tcPr>
            <w:tcW w:type="dxa" w:w="720"/>
          </w:tcPr>
          <w:p>
            <w:r>
              <w:rPr>
                <w:sz w:val="15"/>
              </w:rPr>
              <w:t>0.391</w:t>
            </w:r>
          </w:p>
        </w:tc>
        <w:tc>
          <w:tcPr>
            <w:tcW w:type="dxa" w:w="720"/>
          </w:tcPr>
          <w:p>
            <w:r>
              <w:rPr>
                <w:sz w:val="15"/>
              </w:rPr>
              <w:t>0.250</w:t>
            </w:r>
          </w:p>
        </w:tc>
        <w:tc>
          <w:tcPr>
            <w:tcW w:type="dxa" w:w="720"/>
          </w:tcPr>
          <w:p>
            <w:r>
              <w:rPr>
                <w:sz w:val="15"/>
              </w:rPr>
              <w:t>0.394</w:t>
            </w:r>
          </w:p>
        </w:tc>
      </w:tr>
      <w:tr>
        <w:tc>
          <w:tcPr>
            <w:tcW w:type="dxa" w:w="720"/>
          </w:tcPr>
          <w:p>
            <w:r>
              <w:rPr>
                <w:sz w:val="15"/>
              </w:rPr>
              <w:t>2025-11-21</w:t>
            </w:r>
          </w:p>
        </w:tc>
        <w:tc>
          <w:tcPr>
            <w:tcW w:type="dxa" w:w="720"/>
          </w:tcPr>
          <w:p>
            <w:r>
              <w:rPr>
                <w:sz w:val="15"/>
              </w:rPr>
              <w:t>3 / 5</w:t>
            </w:r>
          </w:p>
        </w:tc>
        <w:tc>
          <w:tcPr>
            <w:tcW w:type="dxa" w:w="720"/>
          </w:tcPr>
          <w:p>
            <w:r>
              <w:rPr>
                <w:sz w:val="15"/>
              </w:rPr>
              <w:t>0.521</w:t>
            </w:r>
          </w:p>
        </w:tc>
        <w:tc>
          <w:tcPr>
            <w:tcW w:type="dxa" w:w="720"/>
          </w:tcPr>
          <w:p>
            <w:r>
              <w:rPr>
                <w:sz w:val="15"/>
              </w:rPr>
              <w:t>0.525</w:t>
            </w:r>
          </w:p>
        </w:tc>
        <w:tc>
          <w:tcPr>
            <w:tcW w:type="dxa" w:w="720"/>
          </w:tcPr>
          <w:p>
            <w:r>
              <w:rPr>
                <w:sz w:val="15"/>
              </w:rPr>
              <w:t>0.328</w:t>
            </w:r>
          </w:p>
        </w:tc>
        <w:tc>
          <w:tcPr>
            <w:tcW w:type="dxa" w:w="720"/>
          </w:tcPr>
          <w:p>
            <w:r>
              <w:rPr>
                <w:sz w:val="15"/>
              </w:rPr>
              <w:t>0.460</w:t>
            </w:r>
          </w:p>
        </w:tc>
        <w:tc>
          <w:tcPr>
            <w:tcW w:type="dxa" w:w="720"/>
          </w:tcPr>
          <w:p>
            <w:r>
              <w:rPr>
                <w:sz w:val="15"/>
              </w:rPr>
              <w:t>0.345</w:t>
            </w:r>
          </w:p>
        </w:tc>
        <w:tc>
          <w:tcPr>
            <w:tcW w:type="dxa" w:w="720"/>
          </w:tcPr>
          <w:p>
            <w:r>
              <w:rPr>
                <w:sz w:val="15"/>
              </w:rPr>
              <w:t>0.435</w:t>
            </w:r>
          </w:p>
        </w:tc>
        <w:tc>
          <w:tcPr>
            <w:tcW w:type="dxa" w:w="720"/>
          </w:tcPr>
          <w:p>
            <w:r>
              <w:rPr>
                <w:sz w:val="15"/>
              </w:rPr>
              <w:t>0.302</w:t>
            </w:r>
          </w:p>
        </w:tc>
        <w:tc>
          <w:tcPr>
            <w:tcW w:type="dxa" w:w="720"/>
          </w:tcPr>
          <w:p>
            <w:r>
              <w:rPr>
                <w:sz w:val="15"/>
              </w:rPr>
              <w:t>0.408</w:t>
            </w:r>
          </w:p>
        </w:tc>
        <w:tc>
          <w:tcPr>
            <w:tcW w:type="dxa" w:w="720"/>
          </w:tcPr>
          <w:p>
            <w:r>
              <w:rPr>
                <w:sz w:val="15"/>
              </w:rPr>
              <w:t>0.428</w:t>
            </w:r>
          </w:p>
        </w:tc>
        <w:tc>
          <w:tcPr>
            <w:tcW w:type="dxa" w:w="720"/>
          </w:tcPr>
          <w:p>
            <w:r>
              <w:rPr>
                <w:sz w:val="15"/>
              </w:rPr>
              <w:t>0.350</w:t>
            </w:r>
          </w:p>
        </w:tc>
      </w:tr>
      <w:tr>
        <w:tc>
          <w:tcPr>
            <w:tcW w:type="dxa" w:w="720"/>
          </w:tcPr>
          <w:p>
            <w:r>
              <w:rPr>
                <w:sz w:val="15"/>
              </w:rPr>
              <w:t>2025-11-21</w:t>
            </w:r>
          </w:p>
        </w:tc>
        <w:tc>
          <w:tcPr>
            <w:tcW w:type="dxa" w:w="720"/>
          </w:tcPr>
          <w:p>
            <w:r>
              <w:rPr>
                <w:sz w:val="15"/>
              </w:rPr>
              <w:t>5 / 8</w:t>
            </w:r>
          </w:p>
        </w:tc>
        <w:tc>
          <w:tcPr>
            <w:tcW w:type="dxa" w:w="720"/>
          </w:tcPr>
          <w:p>
            <w:r>
              <w:rPr>
                <w:sz w:val="15"/>
              </w:rPr>
              <w:t>0.531</w:t>
            </w:r>
          </w:p>
        </w:tc>
        <w:tc>
          <w:tcPr>
            <w:tcW w:type="dxa" w:w="720"/>
          </w:tcPr>
          <w:p>
            <w:r>
              <w:rPr>
                <w:sz w:val="15"/>
              </w:rPr>
              <w:t>0.525</w:t>
            </w:r>
          </w:p>
        </w:tc>
        <w:tc>
          <w:tcPr>
            <w:tcW w:type="dxa" w:w="720"/>
          </w:tcPr>
          <w:p>
            <w:r>
              <w:rPr>
                <w:sz w:val="15"/>
              </w:rPr>
              <w:t>0.349</w:t>
            </w:r>
          </w:p>
        </w:tc>
        <w:tc>
          <w:tcPr>
            <w:tcW w:type="dxa" w:w="720"/>
          </w:tcPr>
          <w:p>
            <w:r>
              <w:rPr>
                <w:sz w:val="15"/>
              </w:rPr>
              <w:t>0.446</w:t>
            </w:r>
          </w:p>
        </w:tc>
        <w:tc>
          <w:tcPr>
            <w:tcW w:type="dxa" w:w="720"/>
          </w:tcPr>
          <w:p>
            <w:r>
              <w:rPr>
                <w:sz w:val="15"/>
              </w:rPr>
              <w:t>0.342</w:t>
            </w:r>
          </w:p>
        </w:tc>
        <w:tc>
          <w:tcPr>
            <w:tcW w:type="dxa" w:w="720"/>
          </w:tcPr>
          <w:p>
            <w:r>
              <w:rPr>
                <w:sz w:val="15"/>
              </w:rPr>
              <w:t>0.427</w:t>
            </w:r>
          </w:p>
        </w:tc>
        <w:tc>
          <w:tcPr>
            <w:tcW w:type="dxa" w:w="720"/>
          </w:tcPr>
          <w:p>
            <w:r>
              <w:rPr>
                <w:sz w:val="15"/>
              </w:rPr>
              <w:t>0.302</w:t>
            </w:r>
          </w:p>
        </w:tc>
        <w:tc>
          <w:tcPr>
            <w:tcW w:type="dxa" w:w="720"/>
          </w:tcPr>
          <w:p>
            <w:r>
              <w:rPr>
                <w:sz w:val="15"/>
              </w:rPr>
              <w:t>0.419</w:t>
            </w:r>
          </w:p>
        </w:tc>
        <w:tc>
          <w:tcPr>
            <w:tcW w:type="dxa" w:w="720"/>
          </w:tcPr>
          <w:p>
            <w:r>
              <w:rPr>
                <w:sz w:val="15"/>
              </w:rPr>
              <w:t>0.381</w:t>
            </w:r>
          </w:p>
        </w:tc>
        <w:tc>
          <w:tcPr>
            <w:tcW w:type="dxa" w:w="720"/>
          </w:tcPr>
          <w:p>
            <w:r>
              <w:rPr>
                <w:sz w:val="15"/>
              </w:rPr>
              <w:t>0.343</w:t>
            </w:r>
          </w:p>
        </w:tc>
      </w:tr>
      <w:tr>
        <w:tc>
          <w:tcPr>
            <w:tcW w:type="dxa" w:w="720"/>
          </w:tcPr>
          <w:p>
            <w:r>
              <w:rPr>
                <w:sz w:val="15"/>
              </w:rPr>
              <w:t>2025-11-21</w:t>
            </w:r>
          </w:p>
        </w:tc>
        <w:tc>
          <w:tcPr>
            <w:tcW w:type="dxa" w:w="720"/>
          </w:tcPr>
          <w:p>
            <w:r>
              <w:rPr>
                <w:sz w:val="15"/>
              </w:rPr>
              <w:t>5 / 10</w:t>
            </w:r>
          </w:p>
        </w:tc>
        <w:tc>
          <w:tcPr>
            <w:tcW w:type="dxa" w:w="720"/>
          </w:tcPr>
          <w:p>
            <w:r>
              <w:rPr>
                <w:sz w:val="15"/>
              </w:rPr>
              <w:t>0.535</w:t>
            </w:r>
          </w:p>
        </w:tc>
        <w:tc>
          <w:tcPr>
            <w:tcW w:type="dxa" w:w="720"/>
          </w:tcPr>
          <w:p>
            <w:r>
              <w:rPr>
                <w:sz w:val="15"/>
              </w:rPr>
              <w:t>0.525</w:t>
            </w:r>
          </w:p>
        </w:tc>
        <w:tc>
          <w:tcPr>
            <w:tcW w:type="dxa" w:w="720"/>
          </w:tcPr>
          <w:p>
            <w:r>
              <w:rPr>
                <w:sz w:val="15"/>
              </w:rPr>
              <w:t>0.360</w:t>
            </w:r>
          </w:p>
        </w:tc>
        <w:tc>
          <w:tcPr>
            <w:tcW w:type="dxa" w:w="720"/>
          </w:tcPr>
          <w:p>
            <w:r>
              <w:rPr>
                <w:sz w:val="15"/>
              </w:rPr>
              <w:t>0.446</w:t>
            </w:r>
          </w:p>
        </w:tc>
        <w:tc>
          <w:tcPr>
            <w:tcW w:type="dxa" w:w="720"/>
          </w:tcPr>
          <w:p>
            <w:r>
              <w:rPr>
                <w:sz w:val="15"/>
              </w:rPr>
              <w:t>0.358</w:t>
            </w:r>
          </w:p>
        </w:tc>
        <w:tc>
          <w:tcPr>
            <w:tcW w:type="dxa" w:w="720"/>
          </w:tcPr>
          <w:p>
            <w:r>
              <w:rPr>
                <w:sz w:val="15"/>
              </w:rPr>
              <w:t>0.421</w:t>
            </w:r>
          </w:p>
        </w:tc>
        <w:tc>
          <w:tcPr>
            <w:tcW w:type="dxa" w:w="720"/>
          </w:tcPr>
          <w:p>
            <w:r>
              <w:rPr>
                <w:sz w:val="15"/>
              </w:rPr>
              <w:t>0.302</w:t>
            </w:r>
          </w:p>
        </w:tc>
        <w:tc>
          <w:tcPr>
            <w:tcW w:type="dxa" w:w="720"/>
          </w:tcPr>
          <w:p>
            <w:r>
              <w:rPr>
                <w:sz w:val="15"/>
              </w:rPr>
              <w:t>0.432</w:t>
            </w:r>
          </w:p>
        </w:tc>
        <w:tc>
          <w:tcPr>
            <w:tcW w:type="dxa" w:w="720"/>
          </w:tcPr>
          <w:p>
            <w:r>
              <w:rPr>
                <w:sz w:val="15"/>
              </w:rPr>
              <w:t>0.339</w:t>
            </w:r>
          </w:p>
        </w:tc>
        <w:tc>
          <w:tcPr>
            <w:tcW w:type="dxa" w:w="720"/>
          </w:tcPr>
          <w:p>
            <w:r>
              <w:rPr>
                <w:sz w:val="15"/>
              </w:rPr>
              <w:t>0.361</w:t>
            </w:r>
          </w:p>
        </w:tc>
      </w:tr>
      <w:tr>
        <w:tc>
          <w:tcPr>
            <w:tcW w:type="dxa" w:w="720"/>
          </w:tcPr>
          <w:p>
            <w:r>
              <w:rPr>
                <w:sz w:val="15"/>
              </w:rPr>
              <w:t>2025-11-21</w:t>
            </w:r>
          </w:p>
        </w:tc>
        <w:tc>
          <w:tcPr>
            <w:tcW w:type="dxa" w:w="720"/>
          </w:tcPr>
          <w:p>
            <w:r>
              <w:rPr>
                <w:sz w:val="15"/>
              </w:rPr>
              <w:t>8 / 10</w:t>
            </w:r>
          </w:p>
        </w:tc>
        <w:tc>
          <w:tcPr>
            <w:tcW w:type="dxa" w:w="720"/>
          </w:tcPr>
          <w:p>
            <w:r>
              <w:rPr>
                <w:sz w:val="15"/>
              </w:rPr>
              <w:t>0.535</w:t>
            </w:r>
          </w:p>
        </w:tc>
        <w:tc>
          <w:tcPr>
            <w:tcW w:type="dxa" w:w="720"/>
          </w:tcPr>
          <w:p>
            <w:r>
              <w:rPr>
                <w:sz w:val="15"/>
              </w:rPr>
              <w:t>0.525</w:t>
            </w:r>
          </w:p>
        </w:tc>
        <w:tc>
          <w:tcPr>
            <w:tcW w:type="dxa" w:w="720"/>
          </w:tcPr>
          <w:p>
            <w:r>
              <w:rPr>
                <w:sz w:val="15"/>
              </w:rPr>
              <w:t>0.360</w:t>
            </w:r>
          </w:p>
        </w:tc>
        <w:tc>
          <w:tcPr>
            <w:tcW w:type="dxa" w:w="720"/>
          </w:tcPr>
          <w:p>
            <w:r>
              <w:rPr>
                <w:sz w:val="15"/>
              </w:rPr>
              <w:t>0.446</w:t>
            </w:r>
          </w:p>
        </w:tc>
        <w:tc>
          <w:tcPr>
            <w:tcW w:type="dxa" w:w="720"/>
          </w:tcPr>
          <w:p>
            <w:r>
              <w:rPr>
                <w:sz w:val="15"/>
              </w:rPr>
              <w:t>0.358</w:t>
            </w:r>
          </w:p>
        </w:tc>
        <w:tc>
          <w:tcPr>
            <w:tcW w:type="dxa" w:w="720"/>
          </w:tcPr>
          <w:p>
            <w:r>
              <w:rPr>
                <w:sz w:val="15"/>
              </w:rPr>
              <w:t>0.421</w:t>
            </w:r>
          </w:p>
        </w:tc>
        <w:tc>
          <w:tcPr>
            <w:tcW w:type="dxa" w:w="720"/>
          </w:tcPr>
          <w:p>
            <w:r>
              <w:rPr>
                <w:sz w:val="15"/>
              </w:rPr>
              <w:t>0.302</w:t>
            </w:r>
          </w:p>
        </w:tc>
        <w:tc>
          <w:tcPr>
            <w:tcW w:type="dxa" w:w="720"/>
          </w:tcPr>
          <w:p>
            <w:r>
              <w:rPr>
                <w:sz w:val="15"/>
              </w:rPr>
              <w:t>0.432</w:t>
            </w:r>
          </w:p>
        </w:tc>
        <w:tc>
          <w:tcPr>
            <w:tcW w:type="dxa" w:w="720"/>
          </w:tcPr>
          <w:p>
            <w:r>
              <w:rPr>
                <w:sz w:val="15"/>
              </w:rPr>
              <w:t>0.339</w:t>
            </w:r>
          </w:p>
        </w:tc>
        <w:tc>
          <w:tcPr>
            <w:tcW w:type="dxa" w:w="720"/>
          </w:tcPr>
          <w:p>
            <w:r>
              <w:rPr>
                <w:sz w:val="15"/>
              </w:rPr>
              <w:t>0.361</w:t>
            </w:r>
          </w:p>
        </w:tc>
      </w:tr>
      <w:tr>
        <w:tc>
          <w:tcPr>
            <w:tcW w:type="dxa" w:w="720"/>
          </w:tcPr>
          <w:p>
            <w:r>
              <w:rPr>
                <w:sz w:val="15"/>
              </w:rPr>
              <w:t>2025-11-21</w:t>
            </w:r>
          </w:p>
        </w:tc>
        <w:tc>
          <w:tcPr>
            <w:tcW w:type="dxa" w:w="720"/>
          </w:tcPr>
          <w:p>
            <w:r>
              <w:rPr>
                <w:sz w:val="15"/>
              </w:rPr>
              <w:t>8 / 15</w:t>
            </w:r>
          </w:p>
        </w:tc>
        <w:tc>
          <w:tcPr>
            <w:tcW w:type="dxa" w:w="720"/>
          </w:tcPr>
          <w:p>
            <w:r>
              <w:rPr>
                <w:sz w:val="15"/>
              </w:rPr>
              <w:t>0.542</w:t>
            </w:r>
          </w:p>
        </w:tc>
        <w:tc>
          <w:tcPr>
            <w:tcW w:type="dxa" w:w="720"/>
          </w:tcPr>
          <w:p>
            <w:r>
              <w:rPr>
                <w:sz w:val="15"/>
              </w:rPr>
              <w:t>0.525</w:t>
            </w:r>
          </w:p>
        </w:tc>
        <w:tc>
          <w:tcPr>
            <w:tcW w:type="dxa" w:w="720"/>
          </w:tcPr>
          <w:p>
            <w:r>
              <w:rPr>
                <w:sz w:val="15"/>
              </w:rPr>
              <w:t>0.390</w:t>
            </w:r>
          </w:p>
        </w:tc>
        <w:tc>
          <w:tcPr>
            <w:tcW w:type="dxa" w:w="720"/>
          </w:tcPr>
          <w:p>
            <w:r>
              <w:rPr>
                <w:sz w:val="15"/>
              </w:rPr>
              <w:t>0.452</w:t>
            </w:r>
          </w:p>
        </w:tc>
        <w:tc>
          <w:tcPr>
            <w:tcW w:type="dxa" w:w="720"/>
          </w:tcPr>
          <w:p>
            <w:r>
              <w:rPr>
                <w:sz w:val="15"/>
              </w:rPr>
              <w:t>0.373</w:t>
            </w:r>
          </w:p>
        </w:tc>
        <w:tc>
          <w:tcPr>
            <w:tcW w:type="dxa" w:w="720"/>
          </w:tcPr>
          <w:p>
            <w:r>
              <w:rPr>
                <w:sz w:val="15"/>
              </w:rPr>
              <w:t>0.405</w:t>
            </w:r>
          </w:p>
        </w:tc>
        <w:tc>
          <w:tcPr>
            <w:tcW w:type="dxa" w:w="720"/>
          </w:tcPr>
          <w:p>
            <w:r>
              <w:rPr>
                <w:sz w:val="15"/>
              </w:rPr>
              <w:t>0.302</w:t>
            </w:r>
          </w:p>
        </w:tc>
        <w:tc>
          <w:tcPr>
            <w:tcW w:type="dxa" w:w="720"/>
          </w:tcPr>
          <w:p>
            <w:r>
              <w:rPr>
                <w:sz w:val="15"/>
              </w:rPr>
              <w:t>0.460</w:t>
            </w:r>
          </w:p>
        </w:tc>
        <w:tc>
          <w:tcPr>
            <w:tcW w:type="dxa" w:w="720"/>
          </w:tcPr>
          <w:p>
            <w:r>
              <w:rPr>
                <w:sz w:val="15"/>
              </w:rPr>
              <w:t>0.237</w:t>
            </w:r>
          </w:p>
        </w:tc>
        <w:tc>
          <w:tcPr>
            <w:tcW w:type="dxa" w:w="720"/>
          </w:tcPr>
          <w:p>
            <w:r>
              <w:rPr>
                <w:sz w:val="15"/>
              </w:rPr>
              <w:t>0.373</w:t>
            </w:r>
          </w:p>
        </w:tc>
      </w:tr>
      <w:tr>
        <w:tc>
          <w:tcPr>
            <w:tcW w:type="dxa" w:w="720"/>
          </w:tcPr>
          <w:p>
            <w:r>
              <w:rPr>
                <w:sz w:val="15"/>
              </w:rPr>
              <w:t>2025-11-21</w:t>
            </w:r>
          </w:p>
        </w:tc>
        <w:tc>
          <w:tcPr>
            <w:tcW w:type="dxa" w:w="720"/>
          </w:tcPr>
          <w:p>
            <w:r>
              <w:rPr>
                <w:sz w:val="15"/>
              </w:rPr>
              <w:t>10 / 15</w:t>
            </w:r>
          </w:p>
        </w:tc>
        <w:tc>
          <w:tcPr>
            <w:tcW w:type="dxa" w:w="720"/>
          </w:tcPr>
          <w:p>
            <w:r>
              <w:rPr>
                <w:sz w:val="15"/>
              </w:rPr>
              <w:t>0.542</w:t>
            </w:r>
          </w:p>
        </w:tc>
        <w:tc>
          <w:tcPr>
            <w:tcW w:type="dxa" w:w="720"/>
          </w:tcPr>
          <w:p>
            <w:r>
              <w:rPr>
                <w:sz w:val="15"/>
              </w:rPr>
              <w:t>0.525</w:t>
            </w:r>
          </w:p>
        </w:tc>
        <w:tc>
          <w:tcPr>
            <w:tcW w:type="dxa" w:w="720"/>
          </w:tcPr>
          <w:p>
            <w:r>
              <w:rPr>
                <w:sz w:val="15"/>
              </w:rPr>
              <w:t>0.390</w:t>
            </w:r>
          </w:p>
        </w:tc>
        <w:tc>
          <w:tcPr>
            <w:tcW w:type="dxa" w:w="720"/>
          </w:tcPr>
          <w:p>
            <w:r>
              <w:rPr>
                <w:sz w:val="15"/>
              </w:rPr>
              <w:t>0.452</w:t>
            </w:r>
          </w:p>
        </w:tc>
        <w:tc>
          <w:tcPr>
            <w:tcW w:type="dxa" w:w="720"/>
          </w:tcPr>
          <w:p>
            <w:r>
              <w:rPr>
                <w:sz w:val="15"/>
              </w:rPr>
              <w:t>0.373</w:t>
            </w:r>
          </w:p>
        </w:tc>
        <w:tc>
          <w:tcPr>
            <w:tcW w:type="dxa" w:w="720"/>
          </w:tcPr>
          <w:p>
            <w:r>
              <w:rPr>
                <w:sz w:val="15"/>
              </w:rPr>
              <w:t>0.405</w:t>
            </w:r>
          </w:p>
        </w:tc>
        <w:tc>
          <w:tcPr>
            <w:tcW w:type="dxa" w:w="720"/>
          </w:tcPr>
          <w:p>
            <w:r>
              <w:rPr>
                <w:sz w:val="15"/>
              </w:rPr>
              <w:t>0.302</w:t>
            </w:r>
          </w:p>
        </w:tc>
        <w:tc>
          <w:tcPr>
            <w:tcW w:type="dxa" w:w="720"/>
          </w:tcPr>
          <w:p>
            <w:r>
              <w:rPr>
                <w:sz w:val="15"/>
              </w:rPr>
              <w:t>0.460</w:t>
            </w:r>
          </w:p>
        </w:tc>
        <w:tc>
          <w:tcPr>
            <w:tcW w:type="dxa" w:w="720"/>
          </w:tcPr>
          <w:p>
            <w:r>
              <w:rPr>
                <w:sz w:val="15"/>
              </w:rPr>
              <w:t>0.237</w:t>
            </w:r>
          </w:p>
        </w:tc>
        <w:tc>
          <w:tcPr>
            <w:tcW w:type="dxa" w:w="720"/>
          </w:tcPr>
          <w:p>
            <w:r>
              <w:rPr>
                <w:sz w:val="15"/>
              </w:rPr>
              <w:t>0.373</w:t>
            </w:r>
          </w:p>
        </w:tc>
      </w:tr>
      <w:tr>
        <w:tc>
          <w:tcPr>
            <w:tcW w:type="dxa" w:w="720"/>
          </w:tcPr>
          <w:p>
            <w:r>
              <w:rPr>
                <w:sz w:val="15"/>
              </w:rPr>
              <w:t>2025-11-21</w:t>
            </w:r>
          </w:p>
        </w:tc>
        <w:tc>
          <w:tcPr>
            <w:tcW w:type="dxa" w:w="720"/>
          </w:tcPr>
          <w:p>
            <w:r>
              <w:rPr>
                <w:sz w:val="15"/>
              </w:rPr>
              <w:t>10 / 20</w:t>
            </w:r>
          </w:p>
        </w:tc>
        <w:tc>
          <w:tcPr>
            <w:tcW w:type="dxa" w:w="720"/>
          </w:tcPr>
          <w:p>
            <w:r>
              <w:rPr>
                <w:sz w:val="15"/>
              </w:rPr>
              <w:t>0.547</w:t>
            </w:r>
          </w:p>
        </w:tc>
        <w:tc>
          <w:tcPr>
            <w:tcW w:type="dxa" w:w="720"/>
          </w:tcPr>
          <w:p>
            <w:r>
              <w:rPr>
                <w:sz w:val="15"/>
              </w:rPr>
              <w:t>0.525</w:t>
            </w:r>
          </w:p>
        </w:tc>
        <w:tc>
          <w:tcPr>
            <w:tcW w:type="dxa" w:w="720"/>
          </w:tcPr>
          <w:p>
            <w:r>
              <w:rPr>
                <w:sz w:val="15"/>
              </w:rPr>
              <w:t>0.428</w:t>
            </w:r>
          </w:p>
        </w:tc>
        <w:tc>
          <w:tcPr>
            <w:tcW w:type="dxa" w:w="720"/>
          </w:tcPr>
          <w:p>
            <w:r>
              <w:rPr>
                <w:sz w:val="15"/>
              </w:rPr>
              <w:t>0.459</w:t>
            </w:r>
          </w:p>
        </w:tc>
        <w:tc>
          <w:tcPr>
            <w:tcW w:type="dxa" w:w="720"/>
          </w:tcPr>
          <w:p>
            <w:r>
              <w:rPr>
                <w:sz w:val="15"/>
              </w:rPr>
              <w:t>0.387</w:t>
            </w:r>
          </w:p>
        </w:tc>
        <w:tc>
          <w:tcPr>
            <w:tcW w:type="dxa" w:w="720"/>
          </w:tcPr>
          <w:p>
            <w:r>
              <w:rPr>
                <w:sz w:val="15"/>
              </w:rPr>
              <w:t>0.386</w:t>
            </w:r>
          </w:p>
        </w:tc>
        <w:tc>
          <w:tcPr>
            <w:tcW w:type="dxa" w:w="720"/>
          </w:tcPr>
          <w:p>
            <w:r>
              <w:rPr>
                <w:sz w:val="15"/>
              </w:rPr>
              <w:t>0.302</w:t>
            </w:r>
          </w:p>
        </w:tc>
        <w:tc>
          <w:tcPr>
            <w:tcW w:type="dxa" w:w="720"/>
          </w:tcPr>
          <w:p>
            <w:r>
              <w:rPr>
                <w:sz w:val="15"/>
              </w:rPr>
              <w:t>0.472</w:t>
            </w:r>
          </w:p>
        </w:tc>
        <w:tc>
          <w:tcPr>
            <w:tcW w:type="dxa" w:w="720"/>
          </w:tcPr>
          <w:p>
            <w:r>
              <w:rPr>
                <w:sz w:val="15"/>
              </w:rPr>
              <w:t>0.192</w:t>
            </w:r>
          </w:p>
        </w:tc>
        <w:tc>
          <w:tcPr>
            <w:tcW w:type="dxa" w:w="720"/>
          </w:tcPr>
          <w:p>
            <w:r>
              <w:rPr>
                <w:sz w:val="15"/>
              </w:rPr>
              <w:t>0.390</w:t>
            </w:r>
          </w:p>
        </w:tc>
      </w:tr>
      <w:tr>
        <w:tc>
          <w:tcPr>
            <w:tcW w:type="dxa" w:w="720"/>
          </w:tcPr>
          <w:p>
            <w:r>
              <w:rPr>
                <w:sz w:val="15"/>
              </w:rPr>
              <w:t>2025-11-21</w:t>
            </w:r>
          </w:p>
        </w:tc>
        <w:tc>
          <w:tcPr>
            <w:tcW w:type="dxa" w:w="720"/>
          </w:tcPr>
          <w:p>
            <w:r>
              <w:rPr>
                <w:sz w:val="15"/>
              </w:rPr>
              <w:t>15 / 30</w:t>
            </w:r>
          </w:p>
        </w:tc>
        <w:tc>
          <w:tcPr>
            <w:tcW w:type="dxa" w:w="720"/>
          </w:tcPr>
          <w:p>
            <w:r>
              <w:rPr>
                <w:sz w:val="15"/>
              </w:rPr>
              <w:t>0.547</w:t>
            </w:r>
          </w:p>
        </w:tc>
        <w:tc>
          <w:tcPr>
            <w:tcW w:type="dxa" w:w="720"/>
          </w:tcPr>
          <w:p>
            <w:r>
              <w:rPr>
                <w:sz w:val="15"/>
              </w:rPr>
              <w:t>0.525</w:t>
            </w:r>
          </w:p>
        </w:tc>
        <w:tc>
          <w:tcPr>
            <w:tcW w:type="dxa" w:w="720"/>
          </w:tcPr>
          <w:p>
            <w:r>
              <w:rPr>
                <w:sz w:val="15"/>
              </w:rPr>
              <w:t>0.507</w:t>
            </w:r>
          </w:p>
        </w:tc>
        <w:tc>
          <w:tcPr>
            <w:tcW w:type="dxa" w:w="720"/>
          </w:tcPr>
          <w:p>
            <w:r>
              <w:rPr>
                <w:sz w:val="15"/>
              </w:rPr>
              <w:t>0.474</w:t>
            </w:r>
          </w:p>
        </w:tc>
        <w:tc>
          <w:tcPr>
            <w:tcW w:type="dxa" w:w="720"/>
          </w:tcPr>
          <w:p>
            <w:r>
              <w:rPr>
                <w:sz w:val="15"/>
              </w:rPr>
              <w:t>0.410</w:t>
            </w:r>
          </w:p>
        </w:tc>
        <w:tc>
          <w:tcPr>
            <w:tcW w:type="dxa" w:w="720"/>
          </w:tcPr>
          <w:p>
            <w:r>
              <w:rPr>
                <w:sz w:val="15"/>
              </w:rPr>
              <w:t>0.344</w:t>
            </w:r>
          </w:p>
        </w:tc>
        <w:tc>
          <w:tcPr>
            <w:tcW w:type="dxa" w:w="720"/>
          </w:tcPr>
          <w:p>
            <w:r>
              <w:rPr>
                <w:sz w:val="15"/>
              </w:rPr>
              <w:t>0.302</w:t>
            </w:r>
          </w:p>
        </w:tc>
        <w:tc>
          <w:tcPr>
            <w:tcW w:type="dxa" w:w="720"/>
          </w:tcPr>
          <w:p>
            <w:r>
              <w:rPr>
                <w:sz w:val="15"/>
              </w:rPr>
              <w:t>0.460</w:t>
            </w:r>
          </w:p>
        </w:tc>
        <w:tc>
          <w:tcPr>
            <w:tcW w:type="dxa" w:w="720"/>
          </w:tcPr>
          <w:p>
            <w:r>
              <w:rPr>
                <w:sz w:val="15"/>
              </w:rPr>
              <w:t>0.180</w:t>
            </w:r>
          </w:p>
        </w:tc>
        <w:tc>
          <w:tcPr>
            <w:tcW w:type="dxa" w:w="720"/>
          </w:tcPr>
          <w:p>
            <w:r>
              <w:rPr>
                <w:sz w:val="15"/>
              </w:rPr>
              <w:t>0.423</w:t>
            </w:r>
          </w:p>
        </w:tc>
      </w:tr>
      <w:tr>
        <w:tc>
          <w:tcPr>
            <w:tcW w:type="dxa" w:w="720"/>
          </w:tcPr>
          <w:p>
            <w:r>
              <w:rPr>
                <w:sz w:val="15"/>
              </w:rPr>
              <w:t>2025-11-21</w:t>
            </w:r>
          </w:p>
        </w:tc>
        <w:tc>
          <w:tcPr>
            <w:tcW w:type="dxa" w:w="720"/>
          </w:tcPr>
          <w:p>
            <w:r>
              <w:rPr>
                <w:sz w:val="15"/>
              </w:rPr>
              <w:t>20 / 40</w:t>
            </w:r>
          </w:p>
        </w:tc>
        <w:tc>
          <w:tcPr>
            <w:tcW w:type="dxa" w:w="720"/>
          </w:tcPr>
          <w:p>
            <w:r>
              <w:rPr>
                <w:sz w:val="15"/>
              </w:rPr>
              <w:t>0.526</w:t>
            </w:r>
          </w:p>
        </w:tc>
        <w:tc>
          <w:tcPr>
            <w:tcW w:type="dxa" w:w="720"/>
          </w:tcPr>
          <w:p>
            <w:r>
              <w:rPr>
                <w:sz w:val="15"/>
              </w:rPr>
              <w:t>0.525</w:t>
            </w:r>
          </w:p>
        </w:tc>
        <w:tc>
          <w:tcPr>
            <w:tcW w:type="dxa" w:w="720"/>
          </w:tcPr>
          <w:p>
            <w:r>
              <w:rPr>
                <w:sz w:val="15"/>
              </w:rPr>
              <w:t>0.554</w:t>
            </w:r>
          </w:p>
        </w:tc>
        <w:tc>
          <w:tcPr>
            <w:tcW w:type="dxa" w:w="720"/>
          </w:tcPr>
          <w:p>
            <w:r>
              <w:rPr>
                <w:sz w:val="15"/>
              </w:rPr>
              <w:t>0.469</w:t>
            </w:r>
          </w:p>
        </w:tc>
        <w:tc>
          <w:tcPr>
            <w:tcW w:type="dxa" w:w="720"/>
          </w:tcPr>
          <w:p>
            <w:r>
              <w:rPr>
                <w:sz w:val="15"/>
              </w:rPr>
              <w:t>0.436</w:t>
            </w:r>
          </w:p>
        </w:tc>
        <w:tc>
          <w:tcPr>
            <w:tcW w:type="dxa" w:w="720"/>
          </w:tcPr>
          <w:p>
            <w:r>
              <w:rPr>
                <w:sz w:val="15"/>
              </w:rPr>
              <w:t>0.295</w:t>
            </w:r>
          </w:p>
        </w:tc>
        <w:tc>
          <w:tcPr>
            <w:tcW w:type="dxa" w:w="720"/>
          </w:tcPr>
          <w:p>
            <w:r>
              <w:rPr>
                <w:sz w:val="15"/>
              </w:rPr>
              <w:t>0.302</w:t>
            </w:r>
          </w:p>
        </w:tc>
        <w:tc>
          <w:tcPr>
            <w:tcW w:type="dxa" w:w="720"/>
          </w:tcPr>
          <w:p>
            <w:r>
              <w:rPr>
                <w:sz w:val="15"/>
              </w:rPr>
              <w:t>0.399</w:t>
            </w:r>
          </w:p>
        </w:tc>
        <w:tc>
          <w:tcPr>
            <w:tcW w:type="dxa" w:w="720"/>
          </w:tcPr>
          <w:p>
            <w:r>
              <w:rPr>
                <w:sz w:val="15"/>
              </w:rPr>
              <w:t>0.204</w:t>
            </w:r>
          </w:p>
        </w:tc>
        <w:tc>
          <w:tcPr>
            <w:tcW w:type="dxa" w:w="720"/>
          </w:tcPr>
          <w:p>
            <w:r>
              <w:rPr>
                <w:sz w:val="15"/>
              </w:rPr>
              <w:t>0.440</w:t>
            </w:r>
          </w:p>
        </w:tc>
      </w:tr>
    </w:tbl>
    <w:p>
      <w:pPr>
        <w:pStyle w:val="Heading1"/>
      </w:pPr>
      <w:r>
        <w:t>7. Pretrained models</w:t>
      </w:r>
    </w:p>
    <w:p>
      <w:r>
        <w:drawing>
          <wp:inline xmlns:a="http://schemas.openxmlformats.org/drawingml/2006/main" xmlns:pic="http://schemas.openxmlformats.org/drawingml/2006/picture">
            <wp:extent cx="5943600" cy="1584960"/>
            <wp:docPr id="4" name="Picture 4"/>
            <wp:cNvGraphicFramePr>
              <a:graphicFrameLocks noChangeAspect="1"/>
            </wp:cNvGraphicFramePr>
            <a:graphic>
              <a:graphicData uri="http://schemas.openxmlformats.org/drawingml/2006/picture">
                <pic:pic>
                  <pic:nvPicPr>
                    <pic:cNvPr id="0" name="fig_models.png"/>
                    <pic:cNvPicPr/>
                  </pic:nvPicPr>
                  <pic:blipFill>
                    <a:blip r:embed="rId12"/>
                    <a:stretch>
                      <a:fillRect/>
                    </a:stretch>
                  </pic:blipFill>
                  <pic:spPr>
                    <a:xfrm>
                      <a:off x="0" y="0"/>
                      <a:ext cx="5943600" cy="1584960"/>
                    </a:xfrm>
                    <a:prstGeom prst="rect"/>
                  </pic:spPr>
                </pic:pic>
              </a:graphicData>
            </a:graphic>
          </wp:inline>
        </w:drawing>
      </w:r>
    </w:p>
    <w:p>
      <w:r>
        <w:t>Figure 4. The bundled models were trained with features at 8 / 10 cm. Moving the thresholds shifts their inputs out of the training distribution: the anthesis biomass ensemble falls from r ~0.48 to ~0.30 and the height model from ~0.52 to ~0.33 at 20 / 40 cm, while going lower (3 / 5, 5 / 8) costs little because few points lie below 10 cm.</w:t>
      </w:r>
    </w:p>
    <w:p>
      <w:r>
        <w:t>Table 4. Pretrained models: r and RMSE (cm for height, kg/ha for biomass) against the measurements.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5"/>
              </w:rPr>
              <w:t>flight</w:t>
            </w:r>
          </w:p>
        </w:tc>
        <w:tc>
          <w:tcPr>
            <w:tcW w:type="dxa" w:w="1080"/>
          </w:tcPr>
          <w:p>
            <w:r>
              <w:rPr>
                <w:sz w:val="15"/>
              </w:rPr>
              <w:t>ground / canopy</w:t>
            </w:r>
          </w:p>
        </w:tc>
        <w:tc>
          <w:tcPr>
            <w:tcW w:type="dxa" w:w="1080"/>
          </w:tcPr>
          <w:p>
            <w:r>
              <w:rPr>
                <w:sz w:val="15"/>
              </w:rPr>
              <w:t>heightGPR_r</w:t>
            </w:r>
          </w:p>
        </w:tc>
        <w:tc>
          <w:tcPr>
            <w:tcW w:type="dxa" w:w="1080"/>
          </w:tcPr>
          <w:p>
            <w:r>
              <w:rPr>
                <w:sz w:val="15"/>
              </w:rPr>
              <w:t>biomass_maturity_r</w:t>
            </w:r>
          </w:p>
        </w:tc>
        <w:tc>
          <w:tcPr>
            <w:tcW w:type="dxa" w:w="1080"/>
          </w:tcPr>
          <w:p>
            <w:r>
              <w:rPr>
                <w:sz w:val="15"/>
              </w:rPr>
              <w:t>biomass_anthesis_r</w:t>
            </w:r>
          </w:p>
        </w:tc>
        <w:tc>
          <w:tcPr>
            <w:tcW w:type="dxa" w:w="1080"/>
          </w:tcPr>
          <w:p>
            <w:r>
              <w:rPr>
                <w:sz w:val="15"/>
              </w:rPr>
              <w:t>heightGPR_RMSE</w:t>
            </w:r>
          </w:p>
        </w:tc>
        <w:tc>
          <w:tcPr>
            <w:tcW w:type="dxa" w:w="1080"/>
          </w:tcPr>
          <w:p>
            <w:r>
              <w:rPr>
                <w:sz w:val="15"/>
              </w:rPr>
              <w:t>biomass_maturity_RMSE</w:t>
            </w:r>
          </w:p>
        </w:tc>
        <w:tc>
          <w:tcPr>
            <w:tcW w:type="dxa" w:w="1080"/>
          </w:tcPr>
          <w:p>
            <w:r>
              <w:rPr>
                <w:sz w:val="15"/>
              </w:rPr>
              <w:t>biomass_anthesis_RMSE</w:t>
            </w:r>
          </w:p>
        </w:tc>
      </w:tr>
      <w:tr>
        <w:tc>
          <w:tcPr>
            <w:tcW w:type="dxa" w:w="1080"/>
          </w:tcPr>
          <w:p>
            <w:r>
              <w:rPr>
                <w:sz w:val="15"/>
              </w:rPr>
              <w:t>2025-09-30</w:t>
            </w:r>
          </w:p>
        </w:tc>
        <w:tc>
          <w:tcPr>
            <w:tcW w:type="dxa" w:w="1080"/>
          </w:tcPr>
          <w:p>
            <w:r>
              <w:rPr>
                <w:sz w:val="15"/>
              </w:rPr>
              <w:t>3 / 5</w:t>
            </w:r>
          </w:p>
        </w:tc>
        <w:tc>
          <w:tcPr>
            <w:tcW w:type="dxa" w:w="1080"/>
          </w:tcPr>
          <w:p>
            <w:r>
              <w:rPr>
                <w:sz w:val="15"/>
              </w:rPr>
              <w:t>0.469</w:t>
            </w:r>
          </w:p>
        </w:tc>
        <w:tc>
          <w:tcPr>
            <w:tcW w:type="dxa" w:w="1080"/>
          </w:tcPr>
          <w:p>
            <w:r>
              <w:rPr>
                <w:sz w:val="15"/>
              </w:rPr>
              <w:t>0.273</w:t>
            </w:r>
          </w:p>
        </w:tc>
        <w:tc>
          <w:tcPr>
            <w:tcW w:type="dxa" w:w="1080"/>
          </w:tcPr>
          <w:p>
            <w:r>
              <w:rPr>
                <w:sz w:val="15"/>
              </w:rPr>
              <w:t>0.485</w:t>
            </w:r>
          </w:p>
        </w:tc>
        <w:tc>
          <w:tcPr>
            <w:tcW w:type="dxa" w:w="1080"/>
          </w:tcPr>
          <w:p>
            <w:r>
              <w:rPr>
                <w:sz w:val="15"/>
              </w:rPr>
              <w:t>16.060</w:t>
            </w:r>
          </w:p>
        </w:tc>
        <w:tc>
          <w:tcPr>
            <w:tcW w:type="dxa" w:w="1080"/>
          </w:tcPr>
          <w:p>
            <w:r>
              <w:rPr>
                <w:sz w:val="15"/>
              </w:rPr>
              <w:t>1425.570</w:t>
            </w:r>
          </w:p>
        </w:tc>
        <w:tc>
          <w:tcPr>
            <w:tcW w:type="dxa" w:w="1080"/>
          </w:tcPr>
          <w:p>
            <w:r>
              <w:rPr>
                <w:sz w:val="15"/>
              </w:rPr>
              <w:t>1317.686</w:t>
            </w:r>
          </w:p>
        </w:tc>
      </w:tr>
      <w:tr>
        <w:tc>
          <w:tcPr>
            <w:tcW w:type="dxa" w:w="1080"/>
          </w:tcPr>
          <w:p>
            <w:r>
              <w:rPr>
                <w:sz w:val="15"/>
              </w:rPr>
              <w:t>2025-09-30</w:t>
            </w:r>
          </w:p>
        </w:tc>
        <w:tc>
          <w:tcPr>
            <w:tcW w:type="dxa" w:w="1080"/>
          </w:tcPr>
          <w:p>
            <w:r>
              <w:rPr>
                <w:sz w:val="15"/>
              </w:rPr>
              <w:t>5 / 8</w:t>
            </w:r>
          </w:p>
        </w:tc>
        <w:tc>
          <w:tcPr>
            <w:tcW w:type="dxa" w:w="1080"/>
          </w:tcPr>
          <w:p>
            <w:r>
              <w:rPr>
                <w:sz w:val="15"/>
              </w:rPr>
              <w:t>0.504</w:t>
            </w:r>
          </w:p>
        </w:tc>
        <w:tc>
          <w:tcPr>
            <w:tcW w:type="dxa" w:w="1080"/>
          </w:tcPr>
          <w:p>
            <w:r>
              <w:rPr>
                <w:sz w:val="15"/>
              </w:rPr>
              <w:t>0.248</w:t>
            </w:r>
          </w:p>
        </w:tc>
        <w:tc>
          <w:tcPr>
            <w:tcW w:type="dxa" w:w="1080"/>
          </w:tcPr>
          <w:p>
            <w:r>
              <w:rPr>
                <w:sz w:val="15"/>
              </w:rPr>
              <w:t>0.479</w:t>
            </w:r>
          </w:p>
        </w:tc>
        <w:tc>
          <w:tcPr>
            <w:tcW w:type="dxa" w:w="1080"/>
          </w:tcPr>
          <w:p>
            <w:r>
              <w:rPr>
                <w:sz w:val="15"/>
              </w:rPr>
              <w:t>15.353</w:t>
            </w:r>
          </w:p>
        </w:tc>
        <w:tc>
          <w:tcPr>
            <w:tcW w:type="dxa" w:w="1080"/>
          </w:tcPr>
          <w:p>
            <w:r>
              <w:rPr>
                <w:sz w:val="15"/>
              </w:rPr>
              <w:t>1445.049</w:t>
            </w:r>
          </w:p>
        </w:tc>
        <w:tc>
          <w:tcPr>
            <w:tcW w:type="dxa" w:w="1080"/>
          </w:tcPr>
          <w:p>
            <w:r>
              <w:rPr>
                <w:sz w:val="15"/>
              </w:rPr>
              <w:t>1343.977</w:t>
            </w:r>
          </w:p>
        </w:tc>
      </w:tr>
      <w:tr>
        <w:tc>
          <w:tcPr>
            <w:tcW w:type="dxa" w:w="1080"/>
          </w:tcPr>
          <w:p>
            <w:r>
              <w:rPr>
                <w:sz w:val="15"/>
              </w:rPr>
              <w:t>2025-09-30</w:t>
            </w:r>
          </w:p>
        </w:tc>
        <w:tc>
          <w:tcPr>
            <w:tcW w:type="dxa" w:w="1080"/>
          </w:tcPr>
          <w:p>
            <w:r>
              <w:rPr>
                <w:sz w:val="15"/>
              </w:rPr>
              <w:t>5 / 10</w:t>
            </w:r>
          </w:p>
        </w:tc>
        <w:tc>
          <w:tcPr>
            <w:tcW w:type="dxa" w:w="1080"/>
          </w:tcPr>
          <w:p>
            <w:r>
              <w:rPr>
                <w:sz w:val="15"/>
              </w:rPr>
              <w:t>0.519</w:t>
            </w:r>
          </w:p>
        </w:tc>
        <w:tc>
          <w:tcPr>
            <w:tcW w:type="dxa" w:w="1080"/>
          </w:tcPr>
          <w:p>
            <w:r>
              <w:rPr>
                <w:sz w:val="15"/>
              </w:rPr>
              <w:t>0.220</w:t>
            </w:r>
          </w:p>
        </w:tc>
        <w:tc>
          <w:tcPr>
            <w:tcW w:type="dxa" w:w="1080"/>
          </w:tcPr>
          <w:p>
            <w:r>
              <w:rPr>
                <w:sz w:val="15"/>
              </w:rPr>
              <w:t>0.473</w:t>
            </w:r>
          </w:p>
        </w:tc>
        <w:tc>
          <w:tcPr>
            <w:tcW w:type="dxa" w:w="1080"/>
          </w:tcPr>
          <w:p>
            <w:r>
              <w:rPr>
                <w:sz w:val="15"/>
              </w:rPr>
              <w:t>14.812</w:t>
            </w:r>
          </w:p>
        </w:tc>
        <w:tc>
          <w:tcPr>
            <w:tcW w:type="dxa" w:w="1080"/>
          </w:tcPr>
          <w:p>
            <w:r>
              <w:rPr>
                <w:sz w:val="15"/>
              </w:rPr>
              <w:t>1466.241</w:t>
            </w:r>
          </w:p>
        </w:tc>
        <w:tc>
          <w:tcPr>
            <w:tcW w:type="dxa" w:w="1080"/>
          </w:tcPr>
          <w:p>
            <w:r>
              <w:rPr>
                <w:sz w:val="15"/>
              </w:rPr>
              <w:t>1381.328</w:t>
            </w:r>
          </w:p>
        </w:tc>
      </w:tr>
      <w:tr>
        <w:tc>
          <w:tcPr>
            <w:tcW w:type="dxa" w:w="1080"/>
          </w:tcPr>
          <w:p>
            <w:r>
              <w:rPr>
                <w:sz w:val="15"/>
              </w:rPr>
              <w:t>2025-09-30</w:t>
            </w:r>
          </w:p>
        </w:tc>
        <w:tc>
          <w:tcPr>
            <w:tcW w:type="dxa" w:w="1080"/>
          </w:tcPr>
          <w:p>
            <w:r>
              <w:rPr>
                <w:sz w:val="15"/>
              </w:rPr>
              <w:t>8 / 10</w:t>
            </w:r>
          </w:p>
        </w:tc>
        <w:tc>
          <w:tcPr>
            <w:tcW w:type="dxa" w:w="1080"/>
          </w:tcPr>
          <w:p>
            <w:r>
              <w:rPr>
                <w:sz w:val="15"/>
              </w:rPr>
              <w:t>0.519</w:t>
            </w:r>
          </w:p>
        </w:tc>
        <w:tc>
          <w:tcPr>
            <w:tcW w:type="dxa" w:w="1080"/>
          </w:tcPr>
          <w:p>
            <w:r>
              <w:rPr>
                <w:sz w:val="15"/>
              </w:rPr>
              <w:t>0.187</w:t>
            </w:r>
          </w:p>
        </w:tc>
        <w:tc>
          <w:tcPr>
            <w:tcW w:type="dxa" w:w="1080"/>
          </w:tcPr>
          <w:p>
            <w:r>
              <w:rPr>
                <w:sz w:val="15"/>
              </w:rPr>
              <w:t>0.475</w:t>
            </w:r>
          </w:p>
        </w:tc>
        <w:tc>
          <w:tcPr>
            <w:tcW w:type="dxa" w:w="1080"/>
          </w:tcPr>
          <w:p>
            <w:r>
              <w:rPr>
                <w:sz w:val="15"/>
              </w:rPr>
              <w:t>14.812</w:t>
            </w:r>
          </w:p>
        </w:tc>
        <w:tc>
          <w:tcPr>
            <w:tcW w:type="dxa" w:w="1080"/>
          </w:tcPr>
          <w:p>
            <w:r>
              <w:rPr>
                <w:sz w:val="15"/>
              </w:rPr>
              <w:t>1482.386</w:t>
            </w:r>
          </w:p>
        </w:tc>
        <w:tc>
          <w:tcPr>
            <w:tcW w:type="dxa" w:w="1080"/>
          </w:tcPr>
          <w:p>
            <w:r>
              <w:rPr>
                <w:sz w:val="15"/>
              </w:rPr>
              <w:t>1362.694</w:t>
            </w:r>
          </w:p>
        </w:tc>
      </w:tr>
      <w:tr>
        <w:tc>
          <w:tcPr>
            <w:tcW w:type="dxa" w:w="1080"/>
          </w:tcPr>
          <w:p>
            <w:r>
              <w:rPr>
                <w:sz w:val="15"/>
              </w:rPr>
              <w:t>2025-09-30</w:t>
            </w:r>
          </w:p>
        </w:tc>
        <w:tc>
          <w:tcPr>
            <w:tcW w:type="dxa" w:w="1080"/>
          </w:tcPr>
          <w:p>
            <w:r>
              <w:rPr>
                <w:sz w:val="15"/>
              </w:rPr>
              <w:t>8 / 15</w:t>
            </w:r>
          </w:p>
        </w:tc>
        <w:tc>
          <w:tcPr>
            <w:tcW w:type="dxa" w:w="1080"/>
          </w:tcPr>
          <w:p>
            <w:r>
              <w:rPr>
                <w:sz w:val="15"/>
              </w:rPr>
              <w:t>0.519</w:t>
            </w:r>
          </w:p>
        </w:tc>
        <w:tc>
          <w:tcPr>
            <w:tcW w:type="dxa" w:w="1080"/>
          </w:tcPr>
          <w:p>
            <w:r>
              <w:rPr>
                <w:sz w:val="15"/>
              </w:rPr>
              <w:t>0.188</w:t>
            </w:r>
          </w:p>
        </w:tc>
        <w:tc>
          <w:tcPr>
            <w:tcW w:type="dxa" w:w="1080"/>
          </w:tcPr>
          <w:p>
            <w:r>
              <w:rPr>
                <w:sz w:val="15"/>
              </w:rPr>
              <w:t>0.462</w:t>
            </w:r>
          </w:p>
        </w:tc>
        <w:tc>
          <w:tcPr>
            <w:tcW w:type="dxa" w:w="1080"/>
          </w:tcPr>
          <w:p>
            <w:r>
              <w:rPr>
                <w:sz w:val="15"/>
              </w:rPr>
              <w:t>13.255</w:t>
            </w:r>
          </w:p>
        </w:tc>
        <w:tc>
          <w:tcPr>
            <w:tcW w:type="dxa" w:w="1080"/>
          </w:tcPr>
          <w:p>
            <w:r>
              <w:rPr>
                <w:sz w:val="15"/>
              </w:rPr>
              <w:t>1490.913</w:t>
            </w:r>
          </w:p>
        </w:tc>
        <w:tc>
          <w:tcPr>
            <w:tcW w:type="dxa" w:w="1080"/>
          </w:tcPr>
          <w:p>
            <w:r>
              <w:rPr>
                <w:sz w:val="15"/>
              </w:rPr>
              <w:t>1464.625</w:t>
            </w:r>
          </w:p>
        </w:tc>
      </w:tr>
      <w:tr>
        <w:tc>
          <w:tcPr>
            <w:tcW w:type="dxa" w:w="1080"/>
          </w:tcPr>
          <w:p>
            <w:r>
              <w:rPr>
                <w:sz w:val="15"/>
              </w:rPr>
              <w:t>2025-09-30</w:t>
            </w:r>
          </w:p>
        </w:tc>
        <w:tc>
          <w:tcPr>
            <w:tcW w:type="dxa" w:w="1080"/>
          </w:tcPr>
          <w:p>
            <w:r>
              <w:rPr>
                <w:sz w:val="15"/>
              </w:rPr>
              <w:t>10 / 15</w:t>
            </w:r>
          </w:p>
        </w:tc>
        <w:tc>
          <w:tcPr>
            <w:tcW w:type="dxa" w:w="1080"/>
          </w:tcPr>
          <w:p>
            <w:r>
              <w:rPr>
                <w:sz w:val="15"/>
              </w:rPr>
              <w:t>0.519</w:t>
            </w:r>
          </w:p>
        </w:tc>
        <w:tc>
          <w:tcPr>
            <w:tcW w:type="dxa" w:w="1080"/>
          </w:tcPr>
          <w:p>
            <w:r>
              <w:rPr>
                <w:sz w:val="15"/>
              </w:rPr>
              <w:t>0.196</w:t>
            </w:r>
          </w:p>
        </w:tc>
        <w:tc>
          <w:tcPr>
            <w:tcW w:type="dxa" w:w="1080"/>
          </w:tcPr>
          <w:p>
            <w:r>
              <w:rPr>
                <w:sz w:val="15"/>
              </w:rPr>
              <w:t>0.462</w:t>
            </w:r>
          </w:p>
        </w:tc>
        <w:tc>
          <w:tcPr>
            <w:tcW w:type="dxa" w:w="1080"/>
          </w:tcPr>
          <w:p>
            <w:r>
              <w:rPr>
                <w:sz w:val="15"/>
              </w:rPr>
              <w:t>13.255</w:t>
            </w:r>
          </w:p>
        </w:tc>
        <w:tc>
          <w:tcPr>
            <w:tcW w:type="dxa" w:w="1080"/>
          </w:tcPr>
          <w:p>
            <w:r>
              <w:rPr>
                <w:sz w:val="15"/>
              </w:rPr>
              <w:t>1485.464</w:t>
            </w:r>
          </w:p>
        </w:tc>
        <w:tc>
          <w:tcPr>
            <w:tcW w:type="dxa" w:w="1080"/>
          </w:tcPr>
          <w:p>
            <w:r>
              <w:rPr>
                <w:sz w:val="15"/>
              </w:rPr>
              <w:t>1450.077</w:t>
            </w:r>
          </w:p>
        </w:tc>
      </w:tr>
      <w:tr>
        <w:tc>
          <w:tcPr>
            <w:tcW w:type="dxa" w:w="1080"/>
          </w:tcPr>
          <w:p>
            <w:r>
              <w:rPr>
                <w:sz w:val="15"/>
              </w:rPr>
              <w:t>2025-09-30</w:t>
            </w:r>
          </w:p>
        </w:tc>
        <w:tc>
          <w:tcPr>
            <w:tcW w:type="dxa" w:w="1080"/>
          </w:tcPr>
          <w:p>
            <w:r>
              <w:rPr>
                <w:sz w:val="15"/>
              </w:rPr>
              <w:t>10 / 20</w:t>
            </w:r>
          </w:p>
        </w:tc>
        <w:tc>
          <w:tcPr>
            <w:tcW w:type="dxa" w:w="1080"/>
          </w:tcPr>
          <w:p>
            <w:r>
              <w:rPr>
                <w:sz w:val="15"/>
              </w:rPr>
              <w:t>0.479</w:t>
            </w:r>
          </w:p>
        </w:tc>
        <w:tc>
          <w:tcPr>
            <w:tcW w:type="dxa" w:w="1080"/>
          </w:tcPr>
          <w:p>
            <w:r>
              <w:rPr>
                <w:sz w:val="15"/>
              </w:rPr>
              <w:t>0.186</w:t>
            </w:r>
          </w:p>
        </w:tc>
        <w:tc>
          <w:tcPr>
            <w:tcW w:type="dxa" w:w="1080"/>
          </w:tcPr>
          <w:p>
            <w:r>
              <w:rPr>
                <w:sz w:val="15"/>
              </w:rPr>
              <w:t>0.451</w:t>
            </w:r>
          </w:p>
        </w:tc>
        <w:tc>
          <w:tcPr>
            <w:tcW w:type="dxa" w:w="1080"/>
          </w:tcPr>
          <w:p>
            <w:r>
              <w:rPr>
                <w:sz w:val="15"/>
              </w:rPr>
              <w:t>11.530</w:t>
            </w:r>
          </w:p>
        </w:tc>
        <w:tc>
          <w:tcPr>
            <w:tcW w:type="dxa" w:w="1080"/>
          </w:tcPr>
          <w:p>
            <w:r>
              <w:rPr>
                <w:sz w:val="15"/>
              </w:rPr>
              <w:t>1507.498</w:t>
            </w:r>
          </w:p>
        </w:tc>
        <w:tc>
          <w:tcPr>
            <w:tcW w:type="dxa" w:w="1080"/>
          </w:tcPr>
          <w:p>
            <w:r>
              <w:rPr>
                <w:sz w:val="15"/>
              </w:rPr>
              <w:t>1579.263</w:t>
            </w:r>
          </w:p>
        </w:tc>
      </w:tr>
      <w:tr>
        <w:tc>
          <w:tcPr>
            <w:tcW w:type="dxa" w:w="1080"/>
          </w:tcPr>
          <w:p>
            <w:r>
              <w:rPr>
                <w:sz w:val="15"/>
              </w:rPr>
              <w:t>2025-09-30</w:t>
            </w:r>
          </w:p>
        </w:tc>
        <w:tc>
          <w:tcPr>
            <w:tcW w:type="dxa" w:w="1080"/>
          </w:tcPr>
          <w:p>
            <w:r>
              <w:rPr>
                <w:sz w:val="15"/>
              </w:rPr>
              <w:t>15 / 30</w:t>
            </w:r>
          </w:p>
        </w:tc>
        <w:tc>
          <w:tcPr>
            <w:tcW w:type="dxa" w:w="1080"/>
          </w:tcPr>
          <w:p>
            <w:r>
              <w:rPr>
                <w:sz w:val="15"/>
              </w:rPr>
              <w:t>0.387</w:t>
            </w:r>
          </w:p>
        </w:tc>
        <w:tc>
          <w:tcPr>
            <w:tcW w:type="dxa" w:w="1080"/>
          </w:tcPr>
          <w:p>
            <w:r>
              <w:rPr>
                <w:sz w:val="15"/>
              </w:rPr>
              <w:t>0.188</w:t>
            </w:r>
          </w:p>
        </w:tc>
        <w:tc>
          <w:tcPr>
            <w:tcW w:type="dxa" w:w="1080"/>
          </w:tcPr>
          <w:p>
            <w:r>
              <w:rPr>
                <w:sz w:val="15"/>
              </w:rPr>
              <w:t>0.416</w:t>
            </w:r>
          </w:p>
        </w:tc>
        <w:tc>
          <w:tcPr>
            <w:tcW w:type="dxa" w:w="1080"/>
          </w:tcPr>
          <w:p>
            <w:r>
              <w:rPr>
                <w:sz w:val="15"/>
              </w:rPr>
              <w:t>7.992</w:t>
            </w:r>
          </w:p>
        </w:tc>
        <w:tc>
          <w:tcPr>
            <w:tcW w:type="dxa" w:w="1080"/>
          </w:tcPr>
          <w:p>
            <w:r>
              <w:rPr>
                <w:sz w:val="15"/>
              </w:rPr>
              <w:t>1563.655</w:t>
            </w:r>
          </w:p>
        </w:tc>
        <w:tc>
          <w:tcPr>
            <w:tcW w:type="dxa" w:w="1080"/>
          </w:tcPr>
          <w:p>
            <w:r>
              <w:rPr>
                <w:sz w:val="15"/>
              </w:rPr>
              <w:t>1871.791</w:t>
            </w:r>
          </w:p>
        </w:tc>
      </w:tr>
      <w:tr>
        <w:tc>
          <w:tcPr>
            <w:tcW w:type="dxa" w:w="1080"/>
          </w:tcPr>
          <w:p>
            <w:r>
              <w:rPr>
                <w:sz w:val="15"/>
              </w:rPr>
              <w:t>2025-09-30</w:t>
            </w:r>
          </w:p>
        </w:tc>
        <w:tc>
          <w:tcPr>
            <w:tcW w:type="dxa" w:w="1080"/>
          </w:tcPr>
          <w:p>
            <w:r>
              <w:rPr>
                <w:sz w:val="15"/>
              </w:rPr>
              <w:t>20 / 40</w:t>
            </w:r>
          </w:p>
        </w:tc>
        <w:tc>
          <w:tcPr>
            <w:tcW w:type="dxa" w:w="1080"/>
          </w:tcPr>
          <w:p>
            <w:r>
              <w:rPr>
                <w:sz w:val="15"/>
              </w:rPr>
              <w:t>0.327</w:t>
            </w:r>
          </w:p>
        </w:tc>
        <w:tc>
          <w:tcPr>
            <w:tcW w:type="dxa" w:w="1080"/>
          </w:tcPr>
          <w:p>
            <w:r>
              <w:rPr>
                <w:sz w:val="15"/>
              </w:rPr>
              <w:t>0.064</w:t>
            </w:r>
          </w:p>
        </w:tc>
        <w:tc>
          <w:tcPr>
            <w:tcW w:type="dxa" w:w="1080"/>
          </w:tcPr>
          <w:p>
            <w:r>
              <w:rPr>
                <w:sz w:val="15"/>
              </w:rPr>
              <w:t>0.302</w:t>
            </w:r>
          </w:p>
        </w:tc>
        <w:tc>
          <w:tcPr>
            <w:tcW w:type="dxa" w:w="1080"/>
          </w:tcPr>
          <w:p>
            <w:r>
              <w:rPr>
                <w:sz w:val="15"/>
              </w:rPr>
              <w:t>5.814</w:t>
            </w:r>
          </w:p>
        </w:tc>
        <w:tc>
          <w:tcPr>
            <w:tcW w:type="dxa" w:w="1080"/>
          </w:tcPr>
          <w:p>
            <w:r>
              <w:rPr>
                <w:sz w:val="15"/>
              </w:rPr>
              <w:t>1605.424</w:t>
            </w:r>
          </w:p>
        </w:tc>
        <w:tc>
          <w:tcPr>
            <w:tcW w:type="dxa" w:w="1080"/>
          </w:tcPr>
          <w:p>
            <w:r>
              <w:rPr>
                <w:sz w:val="15"/>
              </w:rPr>
              <w:t>2161.682</w:t>
            </w:r>
          </w:p>
        </w:tc>
      </w:tr>
      <w:tr>
        <w:tc>
          <w:tcPr>
            <w:tcW w:type="dxa" w:w="1080"/>
          </w:tcPr>
          <w:p>
            <w:r>
              <w:rPr>
                <w:sz w:val="15"/>
              </w:rPr>
              <w:t>2025-11-21</w:t>
            </w:r>
          </w:p>
        </w:tc>
        <w:tc>
          <w:tcPr>
            <w:tcW w:type="dxa" w:w="1080"/>
          </w:tcPr>
          <w:p>
            <w:r>
              <w:rPr>
                <w:sz w:val="15"/>
              </w:rPr>
              <w:t>3 / 5</w:t>
            </w:r>
          </w:p>
        </w:tc>
        <w:tc>
          <w:tcPr>
            <w:tcW w:type="dxa" w:w="1080"/>
          </w:tcPr>
          <w:p>
            <w:r>
              <w:rPr>
                <w:sz w:val="15"/>
              </w:rPr>
              <w:t>0.610</w:t>
            </w:r>
          </w:p>
        </w:tc>
        <w:tc>
          <w:tcPr>
            <w:tcW w:type="dxa" w:w="1080"/>
          </w:tcPr>
          <w:p>
            <w:r>
              <w:rPr>
                <w:sz w:val="15"/>
              </w:rPr>
              <w:t>0.498</w:t>
            </w:r>
          </w:p>
        </w:tc>
        <w:tc>
          <w:tcPr>
            <w:tcW w:type="dxa" w:w="1080"/>
          </w:tcPr>
          <w:p>
            <w:r>
              <w:rPr>
                <w:sz w:val="15"/>
              </w:rPr>
              <w:t>-0.064</w:t>
            </w:r>
          </w:p>
        </w:tc>
        <w:tc>
          <w:tcPr>
            <w:tcW w:type="dxa" w:w="1080"/>
          </w:tcPr>
          <w:p>
            <w:r>
              <w:rPr>
                <w:sz w:val="15"/>
              </w:rPr>
              <w:t>7.562</w:t>
            </w:r>
          </w:p>
        </w:tc>
        <w:tc>
          <w:tcPr>
            <w:tcW w:type="dxa" w:w="1080"/>
          </w:tcPr>
          <w:p>
            <w:r>
              <w:rPr>
                <w:sz w:val="15"/>
              </w:rPr>
              <w:t>1253.212</w:t>
            </w:r>
          </w:p>
        </w:tc>
        <w:tc>
          <w:tcPr>
            <w:tcW w:type="dxa" w:w="1080"/>
          </w:tcPr>
          <w:p>
            <w:r>
              <w:rPr>
                <w:sz w:val="15"/>
              </w:rPr>
              <w:t>4128.939</w:t>
            </w:r>
          </w:p>
        </w:tc>
      </w:tr>
      <w:tr>
        <w:tc>
          <w:tcPr>
            <w:tcW w:type="dxa" w:w="1080"/>
          </w:tcPr>
          <w:p>
            <w:r>
              <w:rPr>
                <w:sz w:val="15"/>
              </w:rPr>
              <w:t>2025-11-21</w:t>
            </w:r>
          </w:p>
        </w:tc>
        <w:tc>
          <w:tcPr>
            <w:tcW w:type="dxa" w:w="1080"/>
          </w:tcPr>
          <w:p>
            <w:r>
              <w:rPr>
                <w:sz w:val="15"/>
              </w:rPr>
              <w:t>5 / 8</w:t>
            </w:r>
          </w:p>
        </w:tc>
        <w:tc>
          <w:tcPr>
            <w:tcW w:type="dxa" w:w="1080"/>
          </w:tcPr>
          <w:p>
            <w:r>
              <w:rPr>
                <w:sz w:val="15"/>
              </w:rPr>
              <w:t>0.639</w:t>
            </w:r>
          </w:p>
        </w:tc>
        <w:tc>
          <w:tcPr>
            <w:tcW w:type="dxa" w:w="1080"/>
          </w:tcPr>
          <w:p>
            <w:r>
              <w:rPr>
                <w:sz w:val="15"/>
              </w:rPr>
              <w:t>0.485</w:t>
            </w:r>
          </w:p>
        </w:tc>
        <w:tc>
          <w:tcPr>
            <w:tcW w:type="dxa" w:w="1080"/>
          </w:tcPr>
          <w:p>
            <w:r>
              <w:rPr>
                <w:sz w:val="15"/>
              </w:rPr>
              <w:t>-0.074</w:t>
            </w:r>
          </w:p>
        </w:tc>
        <w:tc>
          <w:tcPr>
            <w:tcW w:type="dxa" w:w="1080"/>
          </w:tcPr>
          <w:p>
            <w:r>
              <w:rPr>
                <w:sz w:val="15"/>
              </w:rPr>
              <w:t>6.076</w:t>
            </w:r>
          </w:p>
        </w:tc>
        <w:tc>
          <w:tcPr>
            <w:tcW w:type="dxa" w:w="1080"/>
          </w:tcPr>
          <w:p>
            <w:r>
              <w:rPr>
                <w:sz w:val="15"/>
              </w:rPr>
              <w:t>1259.508</w:t>
            </w:r>
          </w:p>
        </w:tc>
        <w:tc>
          <w:tcPr>
            <w:tcW w:type="dxa" w:w="1080"/>
          </w:tcPr>
          <w:p>
            <w:r>
              <w:rPr>
                <w:sz w:val="15"/>
              </w:rPr>
              <w:t>4156.272</w:t>
            </w:r>
          </w:p>
        </w:tc>
      </w:tr>
      <w:tr>
        <w:tc>
          <w:tcPr>
            <w:tcW w:type="dxa" w:w="1080"/>
          </w:tcPr>
          <w:p>
            <w:r>
              <w:rPr>
                <w:sz w:val="15"/>
              </w:rPr>
              <w:t>2025-11-21</w:t>
            </w:r>
          </w:p>
        </w:tc>
        <w:tc>
          <w:tcPr>
            <w:tcW w:type="dxa" w:w="1080"/>
          </w:tcPr>
          <w:p>
            <w:r>
              <w:rPr>
                <w:sz w:val="15"/>
              </w:rPr>
              <w:t>5 / 10</w:t>
            </w:r>
          </w:p>
        </w:tc>
        <w:tc>
          <w:tcPr>
            <w:tcW w:type="dxa" w:w="1080"/>
          </w:tcPr>
          <w:p>
            <w:r>
              <w:rPr>
                <w:sz w:val="15"/>
              </w:rPr>
              <w:t>0.636</w:t>
            </w:r>
          </w:p>
        </w:tc>
        <w:tc>
          <w:tcPr>
            <w:tcW w:type="dxa" w:w="1080"/>
          </w:tcPr>
          <w:p>
            <w:r>
              <w:rPr>
                <w:sz w:val="15"/>
              </w:rPr>
              <w:t>0.484</w:t>
            </w:r>
          </w:p>
        </w:tc>
        <w:tc>
          <w:tcPr>
            <w:tcW w:type="dxa" w:w="1080"/>
          </w:tcPr>
          <w:p>
            <w:r>
              <w:rPr>
                <w:sz w:val="15"/>
              </w:rPr>
              <w:t>-0.080</w:t>
            </w:r>
          </w:p>
        </w:tc>
        <w:tc>
          <w:tcPr>
            <w:tcW w:type="dxa" w:w="1080"/>
          </w:tcPr>
          <w:p>
            <w:r>
              <w:rPr>
                <w:sz w:val="15"/>
              </w:rPr>
              <w:t>5.315</w:t>
            </w:r>
          </w:p>
        </w:tc>
        <w:tc>
          <w:tcPr>
            <w:tcW w:type="dxa" w:w="1080"/>
          </w:tcPr>
          <w:p>
            <w:r>
              <w:rPr>
                <w:sz w:val="15"/>
              </w:rPr>
              <w:t>1259.474</w:t>
            </w:r>
          </w:p>
        </w:tc>
        <w:tc>
          <w:tcPr>
            <w:tcW w:type="dxa" w:w="1080"/>
          </w:tcPr>
          <w:p>
            <w:r>
              <w:rPr>
                <w:sz w:val="15"/>
              </w:rPr>
              <w:t>4188.974</w:t>
            </w:r>
          </w:p>
        </w:tc>
      </w:tr>
      <w:tr>
        <w:tc>
          <w:tcPr>
            <w:tcW w:type="dxa" w:w="1080"/>
          </w:tcPr>
          <w:p>
            <w:r>
              <w:rPr>
                <w:sz w:val="15"/>
              </w:rPr>
              <w:t>2025-11-21</w:t>
            </w:r>
          </w:p>
        </w:tc>
        <w:tc>
          <w:tcPr>
            <w:tcW w:type="dxa" w:w="1080"/>
          </w:tcPr>
          <w:p>
            <w:r>
              <w:rPr>
                <w:sz w:val="15"/>
              </w:rPr>
              <w:t>8 / 10</w:t>
            </w:r>
          </w:p>
        </w:tc>
        <w:tc>
          <w:tcPr>
            <w:tcW w:type="dxa" w:w="1080"/>
          </w:tcPr>
          <w:p>
            <w:r>
              <w:rPr>
                <w:sz w:val="15"/>
              </w:rPr>
              <w:t>0.636</w:t>
            </w:r>
          </w:p>
        </w:tc>
        <w:tc>
          <w:tcPr>
            <w:tcW w:type="dxa" w:w="1080"/>
          </w:tcPr>
          <w:p>
            <w:r>
              <w:rPr>
                <w:sz w:val="15"/>
              </w:rPr>
              <w:t>0.499</w:t>
            </w:r>
          </w:p>
        </w:tc>
        <w:tc>
          <w:tcPr>
            <w:tcW w:type="dxa" w:w="1080"/>
          </w:tcPr>
          <w:p>
            <w:r>
              <w:rPr>
                <w:sz w:val="15"/>
              </w:rPr>
              <w:t>-0.081</w:t>
            </w:r>
          </w:p>
        </w:tc>
        <w:tc>
          <w:tcPr>
            <w:tcW w:type="dxa" w:w="1080"/>
          </w:tcPr>
          <w:p>
            <w:r>
              <w:rPr>
                <w:sz w:val="15"/>
              </w:rPr>
              <w:t>5.315</w:t>
            </w:r>
          </w:p>
        </w:tc>
        <w:tc>
          <w:tcPr>
            <w:tcW w:type="dxa" w:w="1080"/>
          </w:tcPr>
          <w:p>
            <w:r>
              <w:rPr>
                <w:sz w:val="15"/>
              </w:rPr>
              <w:t>1249.162</w:t>
            </w:r>
          </w:p>
        </w:tc>
        <w:tc>
          <w:tcPr>
            <w:tcW w:type="dxa" w:w="1080"/>
          </w:tcPr>
          <w:p>
            <w:r>
              <w:rPr>
                <w:sz w:val="15"/>
              </w:rPr>
              <w:t>4182.996</w:t>
            </w:r>
          </w:p>
        </w:tc>
      </w:tr>
      <w:tr>
        <w:tc>
          <w:tcPr>
            <w:tcW w:type="dxa" w:w="1080"/>
          </w:tcPr>
          <w:p>
            <w:r>
              <w:rPr>
                <w:sz w:val="15"/>
              </w:rPr>
              <w:t>2025-11-21</w:t>
            </w:r>
          </w:p>
        </w:tc>
        <w:tc>
          <w:tcPr>
            <w:tcW w:type="dxa" w:w="1080"/>
          </w:tcPr>
          <w:p>
            <w:r>
              <w:rPr>
                <w:sz w:val="15"/>
              </w:rPr>
              <w:t>8 / 15</w:t>
            </w:r>
          </w:p>
        </w:tc>
        <w:tc>
          <w:tcPr>
            <w:tcW w:type="dxa" w:w="1080"/>
          </w:tcPr>
          <w:p>
            <w:r>
              <w:rPr>
                <w:sz w:val="15"/>
              </w:rPr>
              <w:t>0.590</w:t>
            </w:r>
          </w:p>
        </w:tc>
        <w:tc>
          <w:tcPr>
            <w:tcW w:type="dxa" w:w="1080"/>
          </w:tcPr>
          <w:p>
            <w:r>
              <w:rPr>
                <w:sz w:val="15"/>
              </w:rPr>
              <w:t>0.525</w:t>
            </w:r>
          </w:p>
        </w:tc>
        <w:tc>
          <w:tcPr>
            <w:tcW w:type="dxa" w:w="1080"/>
          </w:tcPr>
          <w:p>
            <w:r>
              <w:rPr>
                <w:sz w:val="15"/>
              </w:rPr>
              <w:t>-0.096</w:t>
            </w:r>
          </w:p>
        </w:tc>
        <w:tc>
          <w:tcPr>
            <w:tcW w:type="dxa" w:w="1080"/>
          </w:tcPr>
          <w:p>
            <w:r>
              <w:rPr>
                <w:sz w:val="15"/>
              </w:rPr>
              <w:t>4.657</w:t>
            </w:r>
          </w:p>
        </w:tc>
        <w:tc>
          <w:tcPr>
            <w:tcW w:type="dxa" w:w="1080"/>
          </w:tcPr>
          <w:p>
            <w:r>
              <w:rPr>
                <w:sz w:val="15"/>
              </w:rPr>
              <w:t>1241.610</w:t>
            </w:r>
          </w:p>
        </w:tc>
        <w:tc>
          <w:tcPr>
            <w:tcW w:type="dxa" w:w="1080"/>
          </w:tcPr>
          <w:p>
            <w:r>
              <w:rPr>
                <w:sz w:val="15"/>
              </w:rPr>
              <w:t>4260.722</w:t>
            </w:r>
          </w:p>
        </w:tc>
      </w:tr>
      <w:tr>
        <w:tc>
          <w:tcPr>
            <w:tcW w:type="dxa" w:w="1080"/>
          </w:tcPr>
          <w:p>
            <w:r>
              <w:rPr>
                <w:sz w:val="15"/>
              </w:rPr>
              <w:t>2025-11-21</w:t>
            </w:r>
          </w:p>
        </w:tc>
        <w:tc>
          <w:tcPr>
            <w:tcW w:type="dxa" w:w="1080"/>
          </w:tcPr>
          <w:p>
            <w:r>
              <w:rPr>
                <w:sz w:val="15"/>
              </w:rPr>
              <w:t>10 / 15</w:t>
            </w:r>
          </w:p>
        </w:tc>
        <w:tc>
          <w:tcPr>
            <w:tcW w:type="dxa" w:w="1080"/>
          </w:tcPr>
          <w:p>
            <w:r>
              <w:rPr>
                <w:sz w:val="15"/>
              </w:rPr>
              <w:t>0.590</w:t>
            </w:r>
          </w:p>
        </w:tc>
        <w:tc>
          <w:tcPr>
            <w:tcW w:type="dxa" w:w="1080"/>
          </w:tcPr>
          <w:p>
            <w:r>
              <w:rPr>
                <w:sz w:val="15"/>
              </w:rPr>
              <w:t>0.498</w:t>
            </w:r>
          </w:p>
        </w:tc>
        <w:tc>
          <w:tcPr>
            <w:tcW w:type="dxa" w:w="1080"/>
          </w:tcPr>
          <w:p>
            <w:r>
              <w:rPr>
                <w:sz w:val="15"/>
              </w:rPr>
              <w:t>-0.096</w:t>
            </w:r>
          </w:p>
        </w:tc>
        <w:tc>
          <w:tcPr>
            <w:tcW w:type="dxa" w:w="1080"/>
          </w:tcPr>
          <w:p>
            <w:r>
              <w:rPr>
                <w:sz w:val="15"/>
              </w:rPr>
              <w:t>4.657</w:t>
            </w:r>
          </w:p>
        </w:tc>
        <w:tc>
          <w:tcPr>
            <w:tcW w:type="dxa" w:w="1080"/>
          </w:tcPr>
          <w:p>
            <w:r>
              <w:rPr>
                <w:sz w:val="15"/>
              </w:rPr>
              <w:t>1265.021</w:t>
            </w:r>
          </w:p>
        </w:tc>
        <w:tc>
          <w:tcPr>
            <w:tcW w:type="dxa" w:w="1080"/>
          </w:tcPr>
          <w:p>
            <w:r>
              <w:rPr>
                <w:sz w:val="15"/>
              </w:rPr>
              <w:t>4256.942</w:t>
            </w:r>
          </w:p>
        </w:tc>
      </w:tr>
      <w:tr>
        <w:tc>
          <w:tcPr>
            <w:tcW w:type="dxa" w:w="1080"/>
          </w:tcPr>
          <w:p>
            <w:r>
              <w:rPr>
                <w:sz w:val="15"/>
              </w:rPr>
              <w:t>2025-11-21</w:t>
            </w:r>
          </w:p>
        </w:tc>
        <w:tc>
          <w:tcPr>
            <w:tcW w:type="dxa" w:w="1080"/>
          </w:tcPr>
          <w:p>
            <w:r>
              <w:rPr>
                <w:sz w:val="15"/>
              </w:rPr>
              <w:t>10 / 20</w:t>
            </w:r>
          </w:p>
        </w:tc>
        <w:tc>
          <w:tcPr>
            <w:tcW w:type="dxa" w:w="1080"/>
          </w:tcPr>
          <w:p>
            <w:r>
              <w:rPr>
                <w:sz w:val="15"/>
              </w:rPr>
              <w:t>0.530</w:t>
            </w:r>
          </w:p>
        </w:tc>
        <w:tc>
          <w:tcPr>
            <w:tcW w:type="dxa" w:w="1080"/>
          </w:tcPr>
          <w:p>
            <w:r>
              <w:rPr>
                <w:sz w:val="15"/>
              </w:rPr>
              <w:t>0.486</w:t>
            </w:r>
          </w:p>
        </w:tc>
        <w:tc>
          <w:tcPr>
            <w:tcW w:type="dxa" w:w="1080"/>
          </w:tcPr>
          <w:p>
            <w:r>
              <w:rPr>
                <w:sz w:val="15"/>
              </w:rPr>
              <w:t>-0.108</w:t>
            </w:r>
          </w:p>
        </w:tc>
        <w:tc>
          <w:tcPr>
            <w:tcW w:type="dxa" w:w="1080"/>
          </w:tcPr>
          <w:p>
            <w:r>
              <w:rPr>
                <w:sz w:val="15"/>
              </w:rPr>
              <w:t>5.346</w:t>
            </w:r>
          </w:p>
        </w:tc>
        <w:tc>
          <w:tcPr>
            <w:tcW w:type="dxa" w:w="1080"/>
          </w:tcPr>
          <w:p>
            <w:r>
              <w:rPr>
                <w:sz w:val="15"/>
              </w:rPr>
              <w:t>1296.760</w:t>
            </w:r>
          </w:p>
        </w:tc>
        <w:tc>
          <w:tcPr>
            <w:tcW w:type="dxa" w:w="1080"/>
          </w:tcPr>
          <w:p>
            <w:r>
              <w:rPr>
                <w:sz w:val="15"/>
              </w:rPr>
              <w:t>4338.946</w:t>
            </w:r>
          </w:p>
        </w:tc>
      </w:tr>
      <w:tr>
        <w:tc>
          <w:tcPr>
            <w:tcW w:type="dxa" w:w="1080"/>
          </w:tcPr>
          <w:p>
            <w:r>
              <w:rPr>
                <w:sz w:val="15"/>
              </w:rPr>
              <w:t>2025-11-21</w:t>
            </w:r>
          </w:p>
        </w:tc>
        <w:tc>
          <w:tcPr>
            <w:tcW w:type="dxa" w:w="1080"/>
          </w:tcPr>
          <w:p>
            <w:r>
              <w:rPr>
                <w:sz w:val="15"/>
              </w:rPr>
              <w:t>15 / 30</w:t>
            </w:r>
          </w:p>
        </w:tc>
        <w:tc>
          <w:tcPr>
            <w:tcW w:type="dxa" w:w="1080"/>
          </w:tcPr>
          <w:p>
            <w:r>
              <w:rPr>
                <w:sz w:val="15"/>
              </w:rPr>
              <w:t>0.408</w:t>
            </w:r>
          </w:p>
        </w:tc>
        <w:tc>
          <w:tcPr>
            <w:tcW w:type="dxa" w:w="1080"/>
          </w:tcPr>
          <w:p>
            <w:r>
              <w:rPr>
                <w:sz w:val="15"/>
              </w:rPr>
              <w:t>0.400</w:t>
            </w:r>
          </w:p>
        </w:tc>
        <w:tc>
          <w:tcPr>
            <w:tcW w:type="dxa" w:w="1080"/>
          </w:tcPr>
          <w:p>
            <w:r>
              <w:rPr>
                <w:sz w:val="15"/>
              </w:rPr>
              <w:t>-0.135</w:t>
            </w:r>
          </w:p>
        </w:tc>
        <w:tc>
          <w:tcPr>
            <w:tcW w:type="dxa" w:w="1080"/>
          </w:tcPr>
          <w:p>
            <w:r>
              <w:rPr>
                <w:sz w:val="15"/>
              </w:rPr>
              <w:t>7.946</w:t>
            </w:r>
          </w:p>
        </w:tc>
        <w:tc>
          <w:tcPr>
            <w:tcW w:type="dxa" w:w="1080"/>
          </w:tcPr>
          <w:p>
            <w:r>
              <w:rPr>
                <w:sz w:val="15"/>
              </w:rPr>
              <w:t>1428.791</w:t>
            </w:r>
          </w:p>
        </w:tc>
        <w:tc>
          <w:tcPr>
            <w:tcW w:type="dxa" w:w="1080"/>
          </w:tcPr>
          <w:p>
            <w:r>
              <w:rPr>
                <w:sz w:val="15"/>
              </w:rPr>
              <w:t>4577.108</w:t>
            </w:r>
          </w:p>
        </w:tc>
      </w:tr>
      <w:tr>
        <w:tc>
          <w:tcPr>
            <w:tcW w:type="dxa" w:w="1080"/>
          </w:tcPr>
          <w:p>
            <w:r>
              <w:rPr>
                <w:sz w:val="15"/>
              </w:rPr>
              <w:t>2025-11-21</w:t>
            </w:r>
          </w:p>
        </w:tc>
        <w:tc>
          <w:tcPr>
            <w:tcW w:type="dxa" w:w="1080"/>
          </w:tcPr>
          <w:p>
            <w:r>
              <w:rPr>
                <w:sz w:val="15"/>
              </w:rPr>
              <w:t>20 / 40</w:t>
            </w:r>
          </w:p>
        </w:tc>
        <w:tc>
          <w:tcPr>
            <w:tcW w:type="dxa" w:w="1080"/>
          </w:tcPr>
          <w:p>
            <w:r>
              <w:rPr>
                <w:sz w:val="15"/>
              </w:rPr>
              <w:t>0.299</w:t>
            </w:r>
          </w:p>
        </w:tc>
        <w:tc>
          <w:tcPr>
            <w:tcW w:type="dxa" w:w="1080"/>
          </w:tcPr>
          <w:p>
            <w:r>
              <w:rPr>
                <w:sz w:val="15"/>
              </w:rPr>
              <w:t>0.297</w:t>
            </w:r>
          </w:p>
        </w:tc>
        <w:tc>
          <w:tcPr>
            <w:tcW w:type="dxa" w:w="1080"/>
          </w:tcPr>
          <w:p>
            <w:r>
              <w:rPr>
                <w:sz w:val="15"/>
              </w:rPr>
              <w:t>-0.178</w:t>
            </w:r>
          </w:p>
        </w:tc>
        <w:tc>
          <w:tcPr>
            <w:tcW w:type="dxa" w:w="1080"/>
          </w:tcPr>
          <w:p>
            <w:r>
              <w:rPr>
                <w:sz w:val="15"/>
              </w:rPr>
              <w:t>10.591</w:t>
            </w:r>
          </w:p>
        </w:tc>
        <w:tc>
          <w:tcPr>
            <w:tcW w:type="dxa" w:w="1080"/>
          </w:tcPr>
          <w:p>
            <w:r>
              <w:rPr>
                <w:sz w:val="15"/>
              </w:rPr>
              <w:t>1505.394</w:t>
            </w:r>
          </w:p>
        </w:tc>
        <w:tc>
          <w:tcPr>
            <w:tcW w:type="dxa" w:w="1080"/>
          </w:tcPr>
          <w:p>
            <w:r>
              <w:rPr>
                <w:sz w:val="15"/>
              </w:rPr>
              <w:t>4898.762</w:t>
            </w:r>
          </w:p>
        </w:tc>
      </w:tr>
    </w:tbl>
    <w:p>
      <w:pPr>
        <w:pStyle w:val="Heading1"/>
      </w:pPr>
      <w:r>
        <w:t>8. Recommendation</w:t>
      </w:r>
    </w:p>
    <w:p>
      <w:pPr>
        <w:pStyle w:val="ListBullet"/>
      </w:pPr>
      <w:r>
        <w:t>Keep ground 8 cm / canopy 10 cm as the default and whenever a bundled (pretrained) model is applied: the models are tied to those values, and the ground band is 3-5 times the plane-fit RMS of these flights, so ground noise and stubble stay in class 2.</w:t>
      </w:r>
    </w:p>
    <w:p>
      <w:pPr>
        <w:pStyle w:val="ListBullet"/>
      </w:pPr>
      <w:r>
        <w:t>The ground threshold may be lowered to 5 cm on flat, well-fitted flights (plane RMS &lt; 2 cm) and should be raised to 10-12 cm on cloddy seedbeds or when the per-plot RMS exceeds 3 cm (the provenance file records it). It changes the ground-based features (Pgap, LAI proxy, ground visibility) and barely anything else.</w:t>
      </w:r>
    </w:p>
    <w:p>
      <w:pPr>
        <w:pStyle w:val="ListBullet"/>
      </w:pPr>
      <w:r>
        <w:t>The canopy threshold is a modelling choice: 10 cm is the convention of UAV-LiDAR crop studies and right for early season; for a mature cereal canopy a 15-20 cm cutoff gives cleaner canopy-mass features (H_mean, H50, cover, voxel volume) for models trained from scratch, at no cost to the top-of-canopy features. Use the same value for training and prediction.</w:t>
      </w:r>
    </w:p>
    <w:p>
      <w:pPr>
        <w:pStyle w:val="ListBullet"/>
      </w:pPr>
      <w:r>
        <w:t>The low-vegetation class as defined (8-10 cm) carries no information. If a low-vegetation layer is wanted (weeds, tillers, lodged leaves) define it as a band that means something, e.g. 8-30 cm, and add its point share as a feature; today it only labels points in the classified LAS files for visual QC.</w:t>
      </w:r>
    </w:p>
    <w:p>
      <w:pPr>
        <w:pStyle w:val="ListBullet"/>
      </w:pPr>
      <w:r>
        <w:t>Use cth_p95 / cth_p99 for plant height wherever possible: they are threshold-free, correlate best with the ruler, and are what the height models rely on.</w:t>
      </w:r>
    </w:p>
    <w:p>
      <w:pPr>
        <w:pStyle w:val="Heading1"/>
      </w:pPr>
      <w:r>
        <w:t>9. Files</w:t>
      </w:r>
    </w:p>
    <w:p>
      <w:r>
        <w:t>thr_sweep_0930.csv / thr_sweep_1121.csv: every number of this report (feature means, correlations, model scores per setting). Figures: fig_feature_means.png, fig_corr_height.png, fig_corr_biomass.png, fig_models.png. Inputs: per-plot classified LAS files of the two flights (plots_lidar), plant_height_ground_truth.csv, biomass_maturity_kg_ha.csv, bundled models of PhenoFuse 4.0.3.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