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Restaurant Management System</w:t>
      </w:r>
    </w:p>
    <w:p>
      <w:pPr>
        <w:pStyle w:val="Subtitle"/>
      </w:pPr>
      <w:r>
        <w:t xml:space="preserve">User Workflows Documentation</w:t>
      </w:r>
    </w:p>
    <w:p>
      <w:pPr>
        <w:pStyle w:val="Author"/>
      </w:pPr>
      <w:r>
        <w:t xml:space="preserve">Restaurant Management System Development Team</w:t>
      </w:r>
    </w:p>
    <w:p>
      <w:pPr>
        <w:pStyle w:val="Date"/>
      </w:pPr>
      <w:r>
        <w:t xml:space="preserve">September 4,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X00489815cded24194fac95725d1d61b5042d958"/>
    <w:p>
      <w:pPr>
        <w:pStyle w:val="Heading1"/>
      </w:pPr>
      <w:r>
        <w:t xml:space="preserve">Restaurant Management System: User Workflows</w:t>
      </w:r>
    </w:p>
    <w:bookmarkStart w:id="9" w:name="introduction"/>
    <w:p>
      <w:pPr>
        <w:pStyle w:val="Heading2"/>
      </w:pPr>
      <w:r>
        <w:t xml:space="preserve">1. Introduction</w:t>
      </w:r>
    </w:p>
    <w:p>
      <w:pPr>
        <w:pStyle w:val="FirstParagraph"/>
      </w:pPr>
      <w:r>
        <w:t xml:space="preserve">This document provides a comprehensive overview of the user workflows within the Restaurant Management System. It details how different users interact with the system based on their roles, responsibilities, and day-to-day operational tasks.</w:t>
      </w:r>
    </w:p>
    <w:p>
      <w:pPr>
        <w:pStyle w:val="BodyText"/>
      </w:pPr>
      <w:r>
        <w:t xml:space="preserve">The Restaurant Management System is designed to streamline restaurant operations across multiple functional areas, including table service, kitchen management, inventory control, and customer engagement. Each user role has specific workflows tailored to their responsibilities within the restaurant ecosystem.</w:t>
      </w:r>
    </w:p>
    <w:bookmarkEnd w:id="9"/>
    <w:bookmarkStart w:id="10" w:name="user-roles-overview"/>
    <w:p>
      <w:pPr>
        <w:pStyle w:val="Heading2"/>
      </w:pPr>
      <w:r>
        <w:t xml:space="preserve">2. User Roles Overview</w:t>
      </w:r>
    </w:p>
    <w:p>
      <w:pPr>
        <w:pStyle w:val="FirstParagraph"/>
      </w:pPr>
      <w:r>
        <w:t xml:space="preserve">The system supports multiple user roles, each with specific privileges and responsibilities:</w:t>
      </w:r>
    </w:p>
    <w:tbl>
      <w:tblPr>
        <w:tblStyle w:val="Table"/>
        <w:tblW w:type="pct" w:w="5000"/>
        <w:tblLayout w:type="fixed"/>
        <w:tblLook w:firstRow="1" w:lastRow="0" w:firstColumn="0" w:lastColumn="0" w:noHBand="0" w:noVBand="0" w:val="0020"/>
      </w:tblPr>
      <w:tblGrid>
        <w:gridCol w:w="1056"/>
        <w:gridCol w:w="2288"/>
        <w:gridCol w:w="4576"/>
      </w:tblGrid>
      <w:tr>
        <w:trPr>
          <w:tblHeader w:val="on"/>
        </w:trPr>
        <w:tc>
          <w:tcPr/>
          <w:p>
            <w:pPr>
              <w:pStyle w:val="Compact"/>
            </w:pPr>
            <w:r>
              <w:t xml:space="preserve">Role</w:t>
            </w:r>
          </w:p>
        </w:tc>
        <w:tc>
          <w:tcPr/>
          <w:p>
            <w:pPr>
              <w:pStyle w:val="Compact"/>
            </w:pPr>
            <w:r>
              <w:t xml:space="preserve">Description</w:t>
            </w:r>
          </w:p>
        </w:tc>
        <w:tc>
          <w:tcPr/>
          <w:p>
            <w:pPr>
              <w:pStyle w:val="Compact"/>
            </w:pPr>
            <w:r>
              <w:t xml:space="preserve">Primary Responsibilities</w:t>
            </w:r>
          </w:p>
        </w:tc>
      </w:tr>
      <w:tr>
        <w:tc>
          <w:tcPr/>
          <w:p>
            <w:pPr>
              <w:pStyle w:val="Compact"/>
            </w:pPr>
            <w:r>
              <w:t xml:space="preserve">Guest</w:t>
            </w:r>
          </w:p>
        </w:tc>
        <w:tc>
          <w:tcPr/>
          <w:p>
            <w:pPr>
              <w:pStyle w:val="Compact"/>
            </w:pPr>
            <w:r>
              <w:t xml:space="preserve">Restaurant customer</w:t>
            </w:r>
          </w:p>
        </w:tc>
        <w:tc>
          <w:tcPr/>
          <w:p>
            <w:pPr>
              <w:pStyle w:val="Compact"/>
            </w:pPr>
            <w:r>
              <w:t xml:space="preserve">View menu, place orders (when implemented)</w:t>
            </w:r>
          </w:p>
        </w:tc>
      </w:tr>
      <w:tr>
        <w:tc>
          <w:tcPr/>
          <w:p>
            <w:pPr>
              <w:pStyle w:val="Compact"/>
            </w:pPr>
            <w:r>
              <w:t xml:space="preserve">Host</w:t>
            </w:r>
          </w:p>
        </w:tc>
        <w:tc>
          <w:tcPr/>
          <w:p>
            <w:pPr>
              <w:pStyle w:val="Compact"/>
            </w:pPr>
            <w:r>
              <w:t xml:space="preserve">Front-of-house staff managing seating</w:t>
            </w:r>
          </w:p>
        </w:tc>
        <w:tc>
          <w:tcPr/>
          <w:p>
            <w:pPr>
              <w:pStyle w:val="Compact"/>
            </w:pPr>
            <w:r>
              <w:t xml:space="preserve">Manage reservations, waitlist, and table assignments</w:t>
            </w:r>
          </w:p>
        </w:tc>
      </w:tr>
      <w:tr>
        <w:tc>
          <w:tcPr/>
          <w:p>
            <w:pPr>
              <w:pStyle w:val="Compact"/>
            </w:pPr>
            <w:r>
              <w:t xml:space="preserve">Server</w:t>
            </w:r>
          </w:p>
        </w:tc>
        <w:tc>
          <w:tcPr/>
          <w:p>
            <w:pPr>
              <w:pStyle w:val="Compact"/>
            </w:pPr>
            <w:r>
              <w:t xml:space="preserve">Wait staff serving customers</w:t>
            </w:r>
          </w:p>
        </w:tc>
        <w:tc>
          <w:tcPr/>
          <w:p>
            <w:pPr>
              <w:pStyle w:val="Compact"/>
            </w:pPr>
            <w:r>
              <w:t xml:space="preserve">Take orders, manage table service</w:t>
            </w:r>
          </w:p>
        </w:tc>
      </w:tr>
      <w:tr>
        <w:tc>
          <w:tcPr/>
          <w:p>
            <w:pPr>
              <w:pStyle w:val="Compact"/>
            </w:pPr>
            <w:r>
              <w:t xml:space="preserve">Cashier</w:t>
            </w:r>
          </w:p>
        </w:tc>
        <w:tc>
          <w:tcPr/>
          <w:p>
            <w:pPr>
              <w:pStyle w:val="Compact"/>
            </w:pPr>
            <w:r>
              <w:t xml:space="preserve">Staff handling payments</w:t>
            </w:r>
          </w:p>
        </w:tc>
        <w:tc>
          <w:tcPr/>
          <w:p>
            <w:pPr>
              <w:pStyle w:val="Compact"/>
            </w:pPr>
            <w:r>
              <w:t xml:space="preserve">Process payments, issue receipts</w:t>
            </w:r>
          </w:p>
        </w:tc>
      </w:tr>
      <w:tr>
        <w:tc>
          <w:tcPr/>
          <w:p>
            <w:pPr>
              <w:pStyle w:val="Compact"/>
            </w:pPr>
            <w:r>
              <w:t xml:space="preserve">StationChef</w:t>
            </w:r>
          </w:p>
        </w:tc>
        <w:tc>
          <w:tcPr/>
          <w:p>
            <w:pPr>
              <w:pStyle w:val="Compact"/>
            </w:pPr>
            <w:r>
              <w:t xml:space="preserve">Kitchen staff responsible for specific stations</w:t>
            </w:r>
          </w:p>
        </w:tc>
        <w:tc>
          <w:tcPr/>
          <w:p>
            <w:pPr>
              <w:pStyle w:val="Compact"/>
            </w:pPr>
            <w:r>
              <w:t xml:space="preserve">Prepare specific menu items, manage station inventory</w:t>
            </w:r>
          </w:p>
        </w:tc>
      </w:tr>
      <w:tr>
        <w:tc>
          <w:tcPr/>
          <w:p>
            <w:pPr>
              <w:pStyle w:val="Compact"/>
            </w:pPr>
            <w:r>
              <w:t xml:space="preserve">Expeditor</w:t>
            </w:r>
          </w:p>
        </w:tc>
        <w:tc>
          <w:tcPr/>
          <w:p>
            <w:pPr>
              <w:pStyle w:val="Compact"/>
            </w:pPr>
            <w:r>
              <w:t xml:space="preserve">Kitchen staff coordinating food delivery</w:t>
            </w:r>
          </w:p>
        </w:tc>
        <w:tc>
          <w:tcPr/>
          <w:p>
            <w:pPr>
              <w:pStyle w:val="Compact"/>
            </w:pPr>
            <w:r>
              <w:t xml:space="preserve">Coordinate order completion, ensure quality control</w:t>
            </w:r>
          </w:p>
        </w:tc>
      </w:tr>
      <w:tr>
        <w:tc>
          <w:tcPr/>
          <w:p>
            <w:pPr>
              <w:pStyle w:val="Compact"/>
            </w:pPr>
            <w:r>
              <w:t xml:space="preserve">InventoryClerk</w:t>
            </w:r>
          </w:p>
        </w:tc>
        <w:tc>
          <w:tcPr/>
          <w:p>
            <w:pPr>
              <w:pStyle w:val="Compact"/>
            </w:pPr>
            <w:r>
              <w:t xml:space="preserve">Staff managing inventory</w:t>
            </w:r>
          </w:p>
        </w:tc>
        <w:tc>
          <w:tcPr/>
          <w:p>
            <w:pPr>
              <w:pStyle w:val="Compact"/>
            </w:pPr>
            <w:r>
              <w:t xml:space="preserve">Track stock levels, record usage</w:t>
            </w:r>
          </w:p>
        </w:tc>
      </w:tr>
      <w:tr>
        <w:tc>
          <w:tcPr/>
          <w:p>
            <w:pPr>
              <w:pStyle w:val="Compact"/>
            </w:pPr>
            <w:r>
              <w:t xml:space="preserve">PurchasingManager</w:t>
            </w:r>
          </w:p>
        </w:tc>
        <w:tc>
          <w:tcPr/>
          <w:p>
            <w:pPr>
              <w:pStyle w:val="Compact"/>
            </w:pPr>
            <w:r>
              <w:t xml:space="preserve">Staff handling procurement</w:t>
            </w:r>
          </w:p>
        </w:tc>
        <w:tc>
          <w:tcPr/>
          <w:p>
            <w:pPr>
              <w:pStyle w:val="Compact"/>
            </w:pPr>
            <w:r>
              <w:t xml:space="preserve">Order supplies, manage vendors</w:t>
            </w:r>
          </w:p>
        </w:tc>
      </w:tr>
      <w:tr>
        <w:tc>
          <w:tcPr/>
          <w:p>
            <w:pPr>
              <w:pStyle w:val="Compact"/>
            </w:pPr>
            <w:r>
              <w:t xml:space="preserve">RestaurantManager</w:t>
            </w:r>
          </w:p>
        </w:tc>
        <w:tc>
          <w:tcPr/>
          <w:p>
            <w:pPr>
              <w:pStyle w:val="Compact"/>
            </w:pPr>
            <w:r>
              <w:t xml:space="preserve">Management role</w:t>
            </w:r>
          </w:p>
        </w:tc>
        <w:tc>
          <w:tcPr/>
          <w:p>
            <w:pPr>
              <w:pStyle w:val="Compact"/>
            </w:pPr>
            <w:r>
              <w:t xml:space="preserve">Oversee operations, access reports</w:t>
            </w:r>
          </w:p>
        </w:tc>
      </w:tr>
      <w:tr>
        <w:tc>
          <w:tcPr/>
          <w:p>
            <w:pPr>
              <w:pStyle w:val="Compact"/>
            </w:pPr>
            <w:r>
              <w:t xml:space="preserve">DeliveryRider</w:t>
            </w:r>
          </w:p>
        </w:tc>
        <w:tc>
          <w:tcPr/>
          <w:p>
            <w:pPr>
              <w:pStyle w:val="Compact"/>
            </w:pPr>
            <w:r>
              <w:t xml:space="preserve">Staff handling deliveries</w:t>
            </w:r>
          </w:p>
        </w:tc>
        <w:tc>
          <w:tcPr/>
          <w:p>
            <w:pPr>
              <w:pStyle w:val="Compact"/>
            </w:pPr>
            <w:r>
              <w:t xml:space="preserve">Deliver orders to customers</w:t>
            </w:r>
          </w:p>
        </w:tc>
      </w:tr>
      <w:tr>
        <w:tc>
          <w:tcPr/>
          <w:p>
            <w:pPr>
              <w:pStyle w:val="Compact"/>
            </w:pPr>
            <w:r>
              <w:t xml:space="preserve">Accountant</w:t>
            </w:r>
          </w:p>
        </w:tc>
        <w:tc>
          <w:tcPr/>
          <w:p>
            <w:pPr>
              <w:pStyle w:val="Compact"/>
            </w:pPr>
            <w:r>
              <w:t xml:space="preserve">Financial staff</w:t>
            </w:r>
          </w:p>
        </w:tc>
        <w:tc>
          <w:tcPr/>
          <w:p>
            <w:pPr>
              <w:pStyle w:val="Compact"/>
            </w:pPr>
            <w:r>
              <w:t xml:space="preserve">Handle financial transactions and reports</w:t>
            </w:r>
          </w:p>
        </w:tc>
      </w:tr>
      <w:tr>
        <w:tc>
          <w:tcPr/>
          <w:p>
            <w:pPr>
              <w:pStyle w:val="Compact"/>
            </w:pPr>
            <w:r>
              <w:t xml:space="preserve">SystemAdmin</w:t>
            </w:r>
          </w:p>
        </w:tc>
        <w:tc>
          <w:tcPr/>
          <w:p>
            <w:pPr>
              <w:pStyle w:val="Compact"/>
            </w:pPr>
            <w:r>
              <w:t xml:space="preserve">IT administrator</w:t>
            </w:r>
          </w:p>
        </w:tc>
        <w:tc>
          <w:tcPr/>
          <w:p>
            <w:pPr>
              <w:pStyle w:val="Compact"/>
            </w:pPr>
            <w:r>
              <w:t xml:space="preserve">Manage system settings, users, and configuration</w:t>
            </w:r>
          </w:p>
        </w:tc>
      </w:tr>
    </w:tbl>
    <w:bookmarkEnd w:id="10"/>
    <w:bookmarkStart w:id="13" w:name="authentication-workflow"/>
    <w:p>
      <w:pPr>
        <w:pStyle w:val="Heading2"/>
      </w:pPr>
      <w:r>
        <w:t xml:space="preserve">3. Authentication Workflow</w:t>
      </w:r>
    </w:p>
    <w:bookmarkStart w:id="11" w:name="login-process"/>
    <w:p>
      <w:pPr>
        <w:pStyle w:val="Heading3"/>
      </w:pPr>
      <w:r>
        <w:t xml:space="preserve">3.1. Login Process</w:t>
      </w:r>
    </w:p>
    <w:p>
      <w:pPr>
        <w:pStyle w:val="Compact"/>
        <w:numPr>
          <w:ilvl w:val="0"/>
          <w:numId w:val="1001"/>
        </w:numPr>
      </w:pPr>
      <w:r>
        <w:t xml:space="preserve">User navigates to the login page</w:t>
      </w:r>
    </w:p>
    <w:p>
      <w:pPr>
        <w:pStyle w:val="Compact"/>
        <w:numPr>
          <w:ilvl w:val="0"/>
          <w:numId w:val="1001"/>
        </w:numPr>
      </w:pPr>
      <w:r>
        <w:t xml:space="preserve">User enters credentials (username and password)</w:t>
      </w:r>
    </w:p>
    <w:p>
      <w:pPr>
        <w:pStyle w:val="Compact"/>
        <w:numPr>
          <w:ilvl w:val="0"/>
          <w:numId w:val="1001"/>
        </w:numPr>
      </w:pPr>
      <w:r>
        <w:t xml:space="preserve">System authenticates the user</w:t>
      </w:r>
    </w:p>
    <w:p>
      <w:pPr>
        <w:pStyle w:val="Compact"/>
        <w:numPr>
          <w:ilvl w:val="0"/>
          <w:numId w:val="1001"/>
        </w:numPr>
      </w:pPr>
      <w:r>
        <w:t xml:space="preserve">If Multi-Factor Authentication (MFA) is enabled:</w:t>
      </w:r>
    </w:p>
    <w:p>
      <w:pPr>
        <w:pStyle w:val="Compact"/>
        <w:numPr>
          <w:ilvl w:val="1"/>
          <w:numId w:val="1002"/>
        </w:numPr>
      </w:pPr>
      <w:r>
        <w:t xml:space="preserve">System prompts for additional verification</w:t>
      </w:r>
    </w:p>
    <w:p>
      <w:pPr>
        <w:pStyle w:val="Compact"/>
        <w:numPr>
          <w:ilvl w:val="1"/>
          <w:numId w:val="1002"/>
        </w:numPr>
      </w:pPr>
      <w:r>
        <w:t xml:space="preserve">User provides the required second factor</w:t>
      </w:r>
    </w:p>
    <w:p>
      <w:pPr>
        <w:pStyle w:val="Compact"/>
        <w:numPr>
          <w:ilvl w:val="0"/>
          <w:numId w:val="1001"/>
        </w:numPr>
      </w:pPr>
      <w:r>
        <w:t xml:space="preserve">Upon successful authentication:</w:t>
      </w:r>
    </w:p>
    <w:p>
      <w:pPr>
        <w:pStyle w:val="Compact"/>
        <w:numPr>
          <w:ilvl w:val="1"/>
          <w:numId w:val="1003"/>
        </w:numPr>
      </w:pPr>
      <w:r>
        <w:t xml:space="preserve">User is redirected to the appropriate dashboard</w:t>
      </w:r>
    </w:p>
    <w:p>
      <w:pPr>
        <w:pStyle w:val="Compact"/>
        <w:numPr>
          <w:ilvl w:val="1"/>
          <w:numId w:val="1003"/>
        </w:numPr>
      </w:pPr>
      <w:r>
        <w:t xml:space="preserve">System loads permissions based on user role</w:t>
      </w:r>
    </w:p>
    <w:p>
      <w:pPr>
        <w:pStyle w:val="Compact"/>
        <w:numPr>
          <w:ilvl w:val="1"/>
          <w:numId w:val="1003"/>
        </w:numPr>
      </w:pPr>
      <w:r>
        <w:t xml:space="preserve">Session is established with appropriate timeout</w:t>
      </w:r>
    </w:p>
    <w:p>
      <w:pPr>
        <w:pStyle w:val="SourceCode"/>
      </w:pPr>
      <w:r>
        <w:rPr>
          <w:rStyle w:val="VerbatimChar"/>
        </w:rPr>
        <w:t xml:space="preserve">flowchart TD</w:t>
      </w:r>
      <w:r>
        <w:br/>
      </w:r>
      <w:r>
        <w:rPr>
          <w:rStyle w:val="VerbatimChar"/>
        </w:rPr>
        <w:t xml:space="preserve">    A[User Navigates to Login Page] --&gt; B[Enter Username/Password]</w:t>
      </w:r>
      <w:r>
        <w:br/>
      </w:r>
      <w:r>
        <w:rPr>
          <w:rStyle w:val="VerbatimChar"/>
        </w:rPr>
        <w:t xml:space="preserve">    B --&gt; C{Authentication\nSuccessful?}</w:t>
      </w:r>
      <w:r>
        <w:br/>
      </w:r>
      <w:r>
        <w:rPr>
          <w:rStyle w:val="VerbatimChar"/>
        </w:rPr>
        <w:t xml:space="preserve">    C --&gt;|No| D[Display Error Message]</w:t>
      </w:r>
      <w:r>
        <w:br/>
      </w:r>
      <w:r>
        <w:rPr>
          <w:rStyle w:val="VerbatimChar"/>
        </w:rPr>
        <w:t xml:space="preserve">    D --&gt; B</w:t>
      </w:r>
      <w:r>
        <w:br/>
      </w:r>
      <w:r>
        <w:rPr>
          <w:rStyle w:val="VerbatimChar"/>
        </w:rPr>
        <w:t xml:space="preserve">    C --&gt;|Yes| E{MFA\nRequired?}</w:t>
      </w:r>
      <w:r>
        <w:br/>
      </w:r>
      <w:r>
        <w:rPr>
          <w:rStyle w:val="VerbatimChar"/>
        </w:rPr>
        <w:t xml:space="preserve">    E --&gt;|Yes| F[Request Second Factor]</w:t>
      </w:r>
      <w:r>
        <w:br/>
      </w:r>
      <w:r>
        <w:rPr>
          <w:rStyle w:val="VerbatimChar"/>
        </w:rPr>
        <w:t xml:space="preserve">    F --&gt; G{MFA\nVerified?}</w:t>
      </w:r>
      <w:r>
        <w:br/>
      </w:r>
      <w:r>
        <w:rPr>
          <w:rStyle w:val="VerbatimChar"/>
        </w:rPr>
        <w:t xml:space="preserve">    G --&gt;|No| F</w:t>
      </w:r>
      <w:r>
        <w:br/>
      </w:r>
      <w:r>
        <w:rPr>
          <w:rStyle w:val="VerbatimChar"/>
        </w:rPr>
        <w:t xml:space="preserve">    G --&gt;|Yes| H[Load User Dashboard]</w:t>
      </w:r>
      <w:r>
        <w:br/>
      </w:r>
      <w:r>
        <w:rPr>
          <w:rStyle w:val="VerbatimChar"/>
        </w:rPr>
        <w:t xml:space="preserve">    E --&gt;|No| H</w:t>
      </w:r>
    </w:p>
    <w:bookmarkEnd w:id="11"/>
    <w:bookmarkStart w:id="12" w:name="password-management"/>
    <w:p>
      <w:pPr>
        <w:pStyle w:val="Heading3"/>
      </w:pPr>
      <w:r>
        <w:t xml:space="preserve">3.2. Password Management</w:t>
      </w:r>
    </w:p>
    <w:p>
      <w:pPr>
        <w:pStyle w:val="Compact"/>
        <w:numPr>
          <w:ilvl w:val="0"/>
          <w:numId w:val="1004"/>
        </w:numPr>
      </w:pPr>
      <w:r>
        <w:t xml:space="preserve">New users receive a temporary password</w:t>
      </w:r>
    </w:p>
    <w:p>
      <w:pPr>
        <w:pStyle w:val="Compact"/>
        <w:numPr>
          <w:ilvl w:val="0"/>
          <w:numId w:val="1004"/>
        </w:numPr>
      </w:pPr>
      <w:r>
        <w:t xml:space="preserve">First login requires immediate password change</w:t>
      </w:r>
    </w:p>
    <w:p>
      <w:pPr>
        <w:pStyle w:val="Compact"/>
        <w:numPr>
          <w:ilvl w:val="0"/>
          <w:numId w:val="1004"/>
        </w:numPr>
      </w:pPr>
      <w:r>
        <w:t xml:space="preserve">Password expiration policies enforce regular updates</w:t>
      </w:r>
    </w:p>
    <w:p>
      <w:pPr>
        <w:pStyle w:val="Compact"/>
        <w:numPr>
          <w:ilvl w:val="0"/>
          <w:numId w:val="1004"/>
        </w:numPr>
      </w:pPr>
      <w:r>
        <w:t xml:space="preserve">Password recovery:</w:t>
      </w:r>
    </w:p>
    <w:p>
      <w:pPr>
        <w:pStyle w:val="Compact"/>
        <w:numPr>
          <w:ilvl w:val="1"/>
          <w:numId w:val="1005"/>
        </w:numPr>
      </w:pPr>
      <w:r>
        <w:t xml:space="preserve">User requests password reset</w:t>
      </w:r>
    </w:p>
    <w:p>
      <w:pPr>
        <w:pStyle w:val="Compact"/>
        <w:numPr>
          <w:ilvl w:val="1"/>
          <w:numId w:val="1005"/>
        </w:numPr>
      </w:pPr>
      <w:r>
        <w:t xml:space="preserve">System sends reset link to registered email</w:t>
      </w:r>
    </w:p>
    <w:p>
      <w:pPr>
        <w:pStyle w:val="Compact"/>
        <w:numPr>
          <w:ilvl w:val="1"/>
          <w:numId w:val="1005"/>
        </w:numPr>
      </w:pPr>
      <w:r>
        <w:t xml:space="preserve">User creates new password</w:t>
      </w:r>
    </w:p>
    <w:bookmarkEnd w:id="12"/>
    <w:bookmarkEnd w:id="13"/>
    <w:bookmarkStart w:id="17" w:name="host-workflows"/>
    <w:p>
      <w:pPr>
        <w:pStyle w:val="Heading2"/>
      </w:pPr>
      <w:r>
        <w:t xml:space="preserve">4. Host Workflows</w:t>
      </w:r>
    </w:p>
    <w:bookmarkStart w:id="14" w:name="reservation-management"/>
    <w:p>
      <w:pPr>
        <w:pStyle w:val="Heading3"/>
      </w:pPr>
      <w:r>
        <w:t xml:space="preserve">4.1. Reservation Management</w:t>
      </w:r>
    </w:p>
    <w:p>
      <w:pPr>
        <w:pStyle w:val="Compact"/>
        <w:numPr>
          <w:ilvl w:val="0"/>
          <w:numId w:val="1006"/>
        </w:numPr>
      </w:pPr>
      <w:r>
        <w:t xml:space="preserve">Create New Reservation</w:t>
      </w:r>
    </w:p>
    <w:p>
      <w:pPr>
        <w:pStyle w:val="Compact"/>
        <w:numPr>
          <w:ilvl w:val="1"/>
          <w:numId w:val="1007"/>
        </w:numPr>
      </w:pPr>
      <w:r>
        <w:t xml:space="preserve">Enter customer details</w:t>
      </w:r>
    </w:p>
    <w:p>
      <w:pPr>
        <w:pStyle w:val="Compact"/>
        <w:numPr>
          <w:ilvl w:val="1"/>
          <w:numId w:val="1007"/>
        </w:numPr>
      </w:pPr>
      <w:r>
        <w:t xml:space="preserve">Select date and time</w:t>
      </w:r>
    </w:p>
    <w:p>
      <w:pPr>
        <w:pStyle w:val="Compact"/>
        <w:numPr>
          <w:ilvl w:val="1"/>
          <w:numId w:val="1007"/>
        </w:numPr>
      </w:pPr>
      <w:r>
        <w:t xml:space="preserve">Specify party size</w:t>
      </w:r>
    </w:p>
    <w:p>
      <w:pPr>
        <w:pStyle w:val="Compact"/>
        <w:numPr>
          <w:ilvl w:val="1"/>
          <w:numId w:val="1007"/>
        </w:numPr>
      </w:pPr>
      <w:r>
        <w:t xml:space="preserve">Assign table (optional)</w:t>
      </w:r>
    </w:p>
    <w:p>
      <w:pPr>
        <w:pStyle w:val="Compact"/>
        <w:numPr>
          <w:ilvl w:val="1"/>
          <w:numId w:val="1007"/>
        </w:numPr>
      </w:pPr>
      <w:r>
        <w:t xml:space="preserve">Record special requests</w:t>
      </w:r>
    </w:p>
    <w:p>
      <w:pPr>
        <w:pStyle w:val="Compact"/>
        <w:numPr>
          <w:ilvl w:val="1"/>
          <w:numId w:val="1007"/>
        </w:numPr>
      </w:pPr>
      <w:r>
        <w:t xml:space="preserve">Confirm reservation</w:t>
      </w:r>
    </w:p>
    <w:p>
      <w:pPr>
        <w:pStyle w:val="Compact"/>
        <w:numPr>
          <w:ilvl w:val="0"/>
          <w:numId w:val="1006"/>
        </w:numPr>
      </w:pPr>
      <w:r>
        <w:t xml:space="preserve">Manage Existing Reservations</w:t>
      </w:r>
    </w:p>
    <w:p>
      <w:pPr>
        <w:pStyle w:val="Compact"/>
        <w:numPr>
          <w:ilvl w:val="1"/>
          <w:numId w:val="1008"/>
        </w:numPr>
      </w:pPr>
      <w:r>
        <w:t xml:space="preserve">View upcoming reservations</w:t>
      </w:r>
    </w:p>
    <w:p>
      <w:pPr>
        <w:pStyle w:val="Compact"/>
        <w:numPr>
          <w:ilvl w:val="1"/>
          <w:numId w:val="1008"/>
        </w:numPr>
      </w:pPr>
      <w:r>
        <w:t xml:space="preserve">Edit reservation details</w:t>
      </w:r>
    </w:p>
    <w:p>
      <w:pPr>
        <w:pStyle w:val="Compact"/>
        <w:numPr>
          <w:ilvl w:val="1"/>
          <w:numId w:val="1008"/>
        </w:numPr>
      </w:pPr>
      <w:r>
        <w:t xml:space="preserve">Cancel reservations</w:t>
      </w:r>
    </w:p>
    <w:p>
      <w:pPr>
        <w:pStyle w:val="Compact"/>
        <w:numPr>
          <w:ilvl w:val="1"/>
          <w:numId w:val="1008"/>
        </w:numPr>
      </w:pPr>
      <w:r>
        <w:t xml:space="preserve">Send confirmation notifications</w:t>
      </w:r>
    </w:p>
    <w:bookmarkEnd w:id="14"/>
    <w:bookmarkStart w:id="15" w:name="waitlist-management"/>
    <w:p>
      <w:pPr>
        <w:pStyle w:val="Heading3"/>
      </w:pPr>
      <w:r>
        <w:t xml:space="preserve">4.2. Waitlist Management</w:t>
      </w:r>
    </w:p>
    <w:p>
      <w:pPr>
        <w:pStyle w:val="Compact"/>
        <w:numPr>
          <w:ilvl w:val="0"/>
          <w:numId w:val="1009"/>
        </w:numPr>
      </w:pPr>
      <w:r>
        <w:t xml:space="preserve">Add to Waitlist</w:t>
      </w:r>
    </w:p>
    <w:p>
      <w:pPr>
        <w:pStyle w:val="Compact"/>
        <w:numPr>
          <w:ilvl w:val="1"/>
          <w:numId w:val="1010"/>
        </w:numPr>
      </w:pPr>
      <w:r>
        <w:t xml:space="preserve">Record customer name</w:t>
      </w:r>
    </w:p>
    <w:p>
      <w:pPr>
        <w:pStyle w:val="Compact"/>
        <w:numPr>
          <w:ilvl w:val="1"/>
          <w:numId w:val="1010"/>
        </w:numPr>
      </w:pPr>
      <w:r>
        <w:t xml:space="preserve">Note party size</w:t>
      </w:r>
    </w:p>
    <w:p>
      <w:pPr>
        <w:pStyle w:val="Compact"/>
        <w:numPr>
          <w:ilvl w:val="1"/>
          <w:numId w:val="1010"/>
        </w:numPr>
      </w:pPr>
      <w:r>
        <w:t xml:space="preserve">Capture contact information</w:t>
      </w:r>
    </w:p>
    <w:p>
      <w:pPr>
        <w:pStyle w:val="Compact"/>
        <w:numPr>
          <w:ilvl w:val="1"/>
          <w:numId w:val="1010"/>
        </w:numPr>
      </w:pPr>
      <w:r>
        <w:t xml:space="preserve">Estimate wait time</w:t>
      </w:r>
    </w:p>
    <w:p>
      <w:pPr>
        <w:pStyle w:val="Compact"/>
        <w:numPr>
          <w:ilvl w:val="0"/>
          <w:numId w:val="1009"/>
        </w:numPr>
      </w:pPr>
      <w:r>
        <w:t xml:space="preserve">Manage Waitlist</w:t>
      </w:r>
    </w:p>
    <w:p>
      <w:pPr>
        <w:pStyle w:val="Compact"/>
        <w:numPr>
          <w:ilvl w:val="1"/>
          <w:numId w:val="1011"/>
        </w:numPr>
      </w:pPr>
      <w:r>
        <w:t xml:space="preserve">Update wait times</w:t>
      </w:r>
    </w:p>
    <w:p>
      <w:pPr>
        <w:pStyle w:val="Compact"/>
        <w:numPr>
          <w:ilvl w:val="1"/>
          <w:numId w:val="1011"/>
        </w:numPr>
      </w:pPr>
      <w:r>
        <w:t xml:space="preserve">Notify customers when table is ready</w:t>
      </w:r>
    </w:p>
    <w:p>
      <w:pPr>
        <w:pStyle w:val="Compact"/>
        <w:numPr>
          <w:ilvl w:val="1"/>
          <w:numId w:val="1011"/>
        </w:numPr>
      </w:pPr>
      <w:r>
        <w:t xml:space="preserve">Remove from waitlist</w:t>
      </w:r>
    </w:p>
    <w:bookmarkEnd w:id="15"/>
    <w:bookmarkStart w:id="16" w:name="table-management"/>
    <w:p>
      <w:pPr>
        <w:pStyle w:val="Heading3"/>
      </w:pPr>
      <w:r>
        <w:t xml:space="preserve">4.3. Table Management</w:t>
      </w:r>
    </w:p>
    <w:p>
      <w:pPr>
        <w:pStyle w:val="Compact"/>
        <w:numPr>
          <w:ilvl w:val="0"/>
          <w:numId w:val="1012"/>
        </w:numPr>
      </w:pPr>
      <w:r>
        <w:t xml:space="preserve">Table Assignment</w:t>
      </w:r>
    </w:p>
    <w:p>
      <w:pPr>
        <w:pStyle w:val="Compact"/>
        <w:numPr>
          <w:ilvl w:val="1"/>
          <w:numId w:val="1013"/>
        </w:numPr>
      </w:pPr>
      <w:r>
        <w:t xml:space="preserve">View available tables</w:t>
      </w:r>
    </w:p>
    <w:p>
      <w:pPr>
        <w:pStyle w:val="Compact"/>
        <w:numPr>
          <w:ilvl w:val="1"/>
          <w:numId w:val="1013"/>
        </w:numPr>
      </w:pPr>
      <w:r>
        <w:t xml:space="preserve">Assign servers to sections</w:t>
      </w:r>
    </w:p>
    <w:p>
      <w:pPr>
        <w:pStyle w:val="Compact"/>
        <w:numPr>
          <w:ilvl w:val="1"/>
          <w:numId w:val="1013"/>
        </w:numPr>
      </w:pPr>
      <w:r>
        <w:t xml:space="preserve">Seat guests from reservations or waitlist</w:t>
      </w:r>
    </w:p>
    <w:p>
      <w:pPr>
        <w:pStyle w:val="Compact"/>
        <w:numPr>
          <w:ilvl w:val="1"/>
          <w:numId w:val="1013"/>
        </w:numPr>
      </w:pPr>
      <w:r>
        <w:t xml:space="preserve">Update table status</w:t>
      </w:r>
    </w:p>
    <w:p>
      <w:pPr>
        <w:pStyle w:val="Compact"/>
        <w:numPr>
          <w:ilvl w:val="0"/>
          <w:numId w:val="1012"/>
        </w:numPr>
      </w:pPr>
      <w:r>
        <w:t xml:space="preserve">Table Status Tracking</w:t>
      </w:r>
    </w:p>
    <w:p>
      <w:pPr>
        <w:pStyle w:val="Compact"/>
        <w:numPr>
          <w:ilvl w:val="1"/>
          <w:numId w:val="1014"/>
        </w:numPr>
      </w:pPr>
      <w:r>
        <w:t xml:space="preserve">Mark tables as Available</w:t>
      </w:r>
    </w:p>
    <w:p>
      <w:pPr>
        <w:pStyle w:val="Compact"/>
        <w:numPr>
          <w:ilvl w:val="1"/>
          <w:numId w:val="1014"/>
        </w:numPr>
      </w:pPr>
      <w:r>
        <w:t xml:space="preserve">Mark tables as Occupied</w:t>
      </w:r>
    </w:p>
    <w:p>
      <w:pPr>
        <w:pStyle w:val="Compact"/>
        <w:numPr>
          <w:ilvl w:val="1"/>
          <w:numId w:val="1014"/>
        </w:numPr>
      </w:pPr>
      <w:r>
        <w:t xml:space="preserve">Mark tables as Dirty</w:t>
      </w:r>
    </w:p>
    <w:p>
      <w:pPr>
        <w:pStyle w:val="Compact"/>
        <w:numPr>
          <w:ilvl w:val="1"/>
          <w:numId w:val="1014"/>
        </w:numPr>
      </w:pPr>
      <w:r>
        <w:t xml:space="preserve">Mark tables as Clean</w:t>
      </w:r>
    </w:p>
    <w:p>
      <w:pPr>
        <w:pStyle w:val="SourceCode"/>
      </w:pPr>
      <w:r>
        <w:rPr>
          <w:rStyle w:val="VerbatimChar"/>
        </w:rPr>
        <w:t xml:space="preserve">flowchart TD</w:t>
      </w:r>
      <w:r>
        <w:br/>
      </w:r>
      <w:r>
        <w:rPr>
          <w:rStyle w:val="VerbatimChar"/>
        </w:rPr>
        <w:t xml:space="preserve">    A[Guest Arrives] --&gt; B{Has\nReservation?}</w:t>
      </w:r>
      <w:r>
        <w:br/>
      </w:r>
      <w:r>
        <w:rPr>
          <w:rStyle w:val="VerbatimChar"/>
        </w:rPr>
        <w:t xml:space="preserve">    B --&gt;|Yes| C[Verify Reservation]</w:t>
      </w:r>
      <w:r>
        <w:br/>
      </w:r>
      <w:r>
        <w:rPr>
          <w:rStyle w:val="VerbatimChar"/>
        </w:rPr>
        <w:t xml:space="preserve">    B --&gt;|No| D[Check Table Availability]</w:t>
      </w:r>
      <w:r>
        <w:br/>
      </w:r>
      <w:r>
        <w:rPr>
          <w:rStyle w:val="VerbatimChar"/>
        </w:rPr>
        <w:t xml:space="preserve">    D --&gt;|Available| E[Seat Guest]</w:t>
      </w:r>
      <w:r>
        <w:br/>
      </w:r>
      <w:r>
        <w:rPr>
          <w:rStyle w:val="VerbatimChar"/>
        </w:rPr>
        <w:t xml:space="preserve">    D --&gt;|Not Available| F[Add to Waitlist]</w:t>
      </w:r>
      <w:r>
        <w:br/>
      </w:r>
      <w:r>
        <w:rPr>
          <w:rStyle w:val="VerbatimChar"/>
        </w:rPr>
        <w:t xml:space="preserve">    C --&gt; E</w:t>
      </w:r>
      <w:r>
        <w:br/>
      </w:r>
      <w:r>
        <w:rPr>
          <w:rStyle w:val="VerbatimChar"/>
        </w:rPr>
        <w:t xml:space="preserve">    F --&gt; G[Monitor Tables]</w:t>
      </w:r>
      <w:r>
        <w:br/>
      </w:r>
      <w:r>
        <w:rPr>
          <w:rStyle w:val="VerbatimChar"/>
        </w:rPr>
        <w:t xml:space="preserve">    G --&gt; H{Table\nBecomes\nAvailable?}</w:t>
      </w:r>
      <w:r>
        <w:br/>
      </w:r>
      <w:r>
        <w:rPr>
          <w:rStyle w:val="VerbatimChar"/>
        </w:rPr>
        <w:t xml:space="preserve">    H --&gt;|Yes| I[Notify Guest]</w:t>
      </w:r>
      <w:r>
        <w:br/>
      </w:r>
      <w:r>
        <w:rPr>
          <w:rStyle w:val="VerbatimChar"/>
        </w:rPr>
        <w:t xml:space="preserve">    H --&gt;|No| G</w:t>
      </w:r>
      <w:r>
        <w:br/>
      </w:r>
      <w:r>
        <w:rPr>
          <w:rStyle w:val="VerbatimChar"/>
        </w:rPr>
        <w:t xml:space="preserve">    I --&gt; E</w:t>
      </w:r>
      <w:r>
        <w:br/>
      </w:r>
      <w:r>
        <w:rPr>
          <w:rStyle w:val="VerbatimChar"/>
        </w:rPr>
        <w:t xml:space="preserve">    E --&gt; J[Update Table Status to Occupied]</w:t>
      </w:r>
    </w:p>
    <w:bookmarkEnd w:id="16"/>
    <w:bookmarkEnd w:id="17"/>
    <w:bookmarkStart w:id="21" w:name="server-workflows"/>
    <w:p>
      <w:pPr>
        <w:pStyle w:val="Heading2"/>
      </w:pPr>
      <w:r>
        <w:t xml:space="preserve">5. Server Workflows</w:t>
      </w:r>
    </w:p>
    <w:bookmarkStart w:id="18" w:name="order-taking"/>
    <w:p>
      <w:pPr>
        <w:pStyle w:val="Heading3"/>
      </w:pPr>
      <w:r>
        <w:t xml:space="preserve">5.1. Order Taking</w:t>
      </w:r>
    </w:p>
    <w:p>
      <w:pPr>
        <w:pStyle w:val="Compact"/>
        <w:numPr>
          <w:ilvl w:val="0"/>
          <w:numId w:val="1015"/>
        </w:numPr>
      </w:pPr>
      <w:r>
        <w:t xml:space="preserve">New Order Creation</w:t>
      </w:r>
    </w:p>
    <w:p>
      <w:pPr>
        <w:pStyle w:val="Compact"/>
        <w:numPr>
          <w:ilvl w:val="1"/>
          <w:numId w:val="1016"/>
        </w:numPr>
      </w:pPr>
      <w:r>
        <w:t xml:space="preserve">Select table</w:t>
      </w:r>
    </w:p>
    <w:p>
      <w:pPr>
        <w:pStyle w:val="Compact"/>
        <w:numPr>
          <w:ilvl w:val="1"/>
          <w:numId w:val="1016"/>
        </w:numPr>
      </w:pPr>
      <w:r>
        <w:t xml:space="preserve">Add menu items</w:t>
      </w:r>
    </w:p>
    <w:p>
      <w:pPr>
        <w:pStyle w:val="Compact"/>
        <w:numPr>
          <w:ilvl w:val="1"/>
          <w:numId w:val="1016"/>
        </w:numPr>
      </w:pPr>
      <w:r>
        <w:t xml:space="preserve">Record special instructions</w:t>
      </w:r>
    </w:p>
    <w:p>
      <w:pPr>
        <w:pStyle w:val="Compact"/>
        <w:numPr>
          <w:ilvl w:val="1"/>
          <w:numId w:val="1016"/>
        </w:numPr>
      </w:pPr>
      <w:r>
        <w:t xml:space="preserve">Specify cooking preferences</w:t>
      </w:r>
    </w:p>
    <w:p>
      <w:pPr>
        <w:pStyle w:val="Compact"/>
        <w:numPr>
          <w:ilvl w:val="1"/>
          <w:numId w:val="1016"/>
        </w:numPr>
      </w:pPr>
      <w:r>
        <w:t xml:space="preserve">Submit order to kitchen</w:t>
      </w:r>
    </w:p>
    <w:p>
      <w:pPr>
        <w:pStyle w:val="Compact"/>
        <w:numPr>
          <w:ilvl w:val="0"/>
          <w:numId w:val="1015"/>
        </w:numPr>
      </w:pPr>
      <w:r>
        <w:t xml:space="preserve">Order Modification</w:t>
      </w:r>
    </w:p>
    <w:p>
      <w:pPr>
        <w:pStyle w:val="Compact"/>
        <w:numPr>
          <w:ilvl w:val="1"/>
          <w:numId w:val="1017"/>
        </w:numPr>
      </w:pPr>
      <w:r>
        <w:t xml:space="preserve">Add items to existing order</w:t>
      </w:r>
    </w:p>
    <w:p>
      <w:pPr>
        <w:pStyle w:val="Compact"/>
        <w:numPr>
          <w:ilvl w:val="1"/>
          <w:numId w:val="1017"/>
        </w:numPr>
      </w:pPr>
      <w:r>
        <w:t xml:space="preserve">Remove or modify items</w:t>
      </w:r>
    </w:p>
    <w:p>
      <w:pPr>
        <w:pStyle w:val="Compact"/>
        <w:numPr>
          <w:ilvl w:val="1"/>
          <w:numId w:val="1017"/>
        </w:numPr>
      </w:pPr>
      <w:r>
        <w:t xml:space="preserve">Split or combine orders</w:t>
      </w:r>
    </w:p>
    <w:bookmarkEnd w:id="18"/>
    <w:bookmarkStart w:id="19" w:name="order-management"/>
    <w:p>
      <w:pPr>
        <w:pStyle w:val="Heading3"/>
      </w:pPr>
      <w:r>
        <w:t xml:space="preserve">5.2. Order Management</w:t>
      </w:r>
    </w:p>
    <w:p>
      <w:pPr>
        <w:pStyle w:val="Compact"/>
        <w:numPr>
          <w:ilvl w:val="0"/>
          <w:numId w:val="1018"/>
        </w:numPr>
      </w:pPr>
      <w:r>
        <w:t xml:space="preserve">Order Status Tracking</w:t>
      </w:r>
    </w:p>
    <w:p>
      <w:pPr>
        <w:pStyle w:val="Compact"/>
        <w:numPr>
          <w:ilvl w:val="1"/>
          <w:numId w:val="1019"/>
        </w:numPr>
      </w:pPr>
      <w:r>
        <w:t xml:space="preserve">View preparation status</w:t>
      </w:r>
    </w:p>
    <w:p>
      <w:pPr>
        <w:pStyle w:val="Compact"/>
        <w:numPr>
          <w:ilvl w:val="1"/>
          <w:numId w:val="1019"/>
        </w:numPr>
      </w:pPr>
      <w:r>
        <w:t xml:space="preserve">Receive notifications when order is ready</w:t>
      </w:r>
    </w:p>
    <w:p>
      <w:pPr>
        <w:pStyle w:val="Compact"/>
        <w:numPr>
          <w:ilvl w:val="1"/>
          <w:numId w:val="1019"/>
        </w:numPr>
      </w:pPr>
      <w:r>
        <w:t xml:space="preserve">Deliver food to table</w:t>
      </w:r>
    </w:p>
    <w:p>
      <w:pPr>
        <w:pStyle w:val="Compact"/>
        <w:numPr>
          <w:ilvl w:val="0"/>
          <w:numId w:val="1018"/>
        </w:numPr>
      </w:pPr>
      <w:r>
        <w:t xml:space="preserve">Course Management</w:t>
      </w:r>
    </w:p>
    <w:p>
      <w:pPr>
        <w:pStyle w:val="Compact"/>
        <w:numPr>
          <w:ilvl w:val="1"/>
          <w:numId w:val="1020"/>
        </w:numPr>
      </w:pPr>
      <w:r>
        <w:t xml:space="preserve">Fire specific courses at appropriate times</w:t>
      </w:r>
    </w:p>
    <w:p>
      <w:pPr>
        <w:pStyle w:val="Compact"/>
        <w:numPr>
          <w:ilvl w:val="1"/>
          <w:numId w:val="1020"/>
        </w:numPr>
      </w:pPr>
      <w:r>
        <w:t xml:space="preserve">Coordinate timing with kitchen</w:t>
      </w:r>
    </w:p>
    <w:bookmarkEnd w:id="19"/>
    <w:bookmarkStart w:id="20" w:name="table-service"/>
    <w:p>
      <w:pPr>
        <w:pStyle w:val="Heading3"/>
      </w:pPr>
      <w:r>
        <w:t xml:space="preserve">5.3. Table Service</w:t>
      </w:r>
    </w:p>
    <w:p>
      <w:pPr>
        <w:pStyle w:val="Compact"/>
        <w:numPr>
          <w:ilvl w:val="0"/>
          <w:numId w:val="1021"/>
        </w:numPr>
      </w:pPr>
      <w:r>
        <w:t xml:space="preserve">Service Tasks</w:t>
      </w:r>
    </w:p>
    <w:p>
      <w:pPr>
        <w:pStyle w:val="Compact"/>
        <w:numPr>
          <w:ilvl w:val="1"/>
          <w:numId w:val="1022"/>
        </w:numPr>
      </w:pPr>
      <w:r>
        <w:t xml:space="preserve">Record beverage refills</w:t>
      </w:r>
    </w:p>
    <w:p>
      <w:pPr>
        <w:pStyle w:val="Compact"/>
        <w:numPr>
          <w:ilvl w:val="1"/>
          <w:numId w:val="1022"/>
        </w:numPr>
      </w:pPr>
      <w:r>
        <w:t xml:space="preserve">Respond to customer requests</w:t>
      </w:r>
    </w:p>
    <w:p>
      <w:pPr>
        <w:pStyle w:val="Compact"/>
        <w:numPr>
          <w:ilvl w:val="1"/>
          <w:numId w:val="1022"/>
        </w:numPr>
      </w:pPr>
      <w:r>
        <w:t xml:space="preserve">Manage coursing</w:t>
      </w:r>
    </w:p>
    <w:p>
      <w:pPr>
        <w:pStyle w:val="Compact"/>
        <w:numPr>
          <w:ilvl w:val="1"/>
          <w:numId w:val="1022"/>
        </w:numPr>
      </w:pPr>
      <w:r>
        <w:t xml:space="preserve">Clear plates</w:t>
      </w:r>
    </w:p>
    <w:p>
      <w:pPr>
        <w:pStyle w:val="Compact"/>
        <w:numPr>
          <w:ilvl w:val="0"/>
          <w:numId w:val="1021"/>
        </w:numPr>
      </w:pPr>
      <w:r>
        <w:t xml:space="preserve">Payment Processing</w:t>
      </w:r>
    </w:p>
    <w:p>
      <w:pPr>
        <w:pStyle w:val="Compact"/>
        <w:numPr>
          <w:ilvl w:val="1"/>
          <w:numId w:val="1023"/>
        </w:numPr>
      </w:pPr>
      <w:r>
        <w:t xml:space="preserve">Generate check</w:t>
      </w:r>
    </w:p>
    <w:p>
      <w:pPr>
        <w:pStyle w:val="Compact"/>
        <w:numPr>
          <w:ilvl w:val="1"/>
          <w:numId w:val="1023"/>
        </w:numPr>
      </w:pPr>
      <w:r>
        <w:t xml:space="preserve">Process payment</w:t>
      </w:r>
    </w:p>
    <w:p>
      <w:pPr>
        <w:pStyle w:val="Compact"/>
        <w:numPr>
          <w:ilvl w:val="1"/>
          <w:numId w:val="1023"/>
        </w:numPr>
      </w:pPr>
      <w:r>
        <w:t xml:space="preserve">Split checks when requested</w:t>
      </w:r>
    </w:p>
    <w:p>
      <w:pPr>
        <w:pStyle w:val="Compact"/>
        <w:numPr>
          <w:ilvl w:val="1"/>
          <w:numId w:val="1023"/>
        </w:numPr>
      </w:pPr>
      <w:r>
        <w:t xml:space="preserve">Apply discounts or promotions</w:t>
      </w:r>
    </w:p>
    <w:p>
      <w:pPr>
        <w:pStyle w:val="Compact"/>
        <w:numPr>
          <w:ilvl w:val="1"/>
          <w:numId w:val="1023"/>
        </w:numPr>
      </w:pPr>
      <w:r>
        <w:t xml:space="preserve">Close table</w:t>
      </w:r>
    </w:p>
    <w:p>
      <w:pPr>
        <w:pStyle w:val="SourceCode"/>
      </w:pPr>
      <w:r>
        <w:rPr>
          <w:rStyle w:val="VerbatimChar"/>
        </w:rPr>
        <w:t xml:space="preserve">flowchart TD</w:t>
      </w:r>
      <w:r>
        <w:br/>
      </w:r>
      <w:r>
        <w:rPr>
          <w:rStyle w:val="VerbatimChar"/>
        </w:rPr>
        <w:t xml:space="preserve">    A[Server Assigned to Table] --&gt; B[Take Order]</w:t>
      </w:r>
      <w:r>
        <w:br/>
      </w:r>
      <w:r>
        <w:rPr>
          <w:rStyle w:val="VerbatimChar"/>
        </w:rPr>
        <w:t xml:space="preserve">    B --&gt; C[Submit Order to Kitchen]</w:t>
      </w:r>
      <w:r>
        <w:br/>
      </w:r>
      <w:r>
        <w:rPr>
          <w:rStyle w:val="VerbatimChar"/>
        </w:rPr>
        <w:t xml:space="preserve">    C --&gt; D[Monitor Order Status]</w:t>
      </w:r>
      <w:r>
        <w:br/>
      </w:r>
      <w:r>
        <w:rPr>
          <w:rStyle w:val="VerbatimChar"/>
        </w:rPr>
        <w:t xml:space="preserve">    D --&gt; E[Deliver Food When Ready]</w:t>
      </w:r>
      <w:r>
        <w:br/>
      </w:r>
      <w:r>
        <w:rPr>
          <w:rStyle w:val="VerbatimChar"/>
        </w:rPr>
        <w:t xml:space="preserve">    E --&gt; F[Check on Customer Satisfaction]</w:t>
      </w:r>
      <w:r>
        <w:br/>
      </w:r>
      <w:r>
        <w:rPr>
          <w:rStyle w:val="VerbatimChar"/>
        </w:rPr>
        <w:t xml:space="preserve">    F --&gt; G[Offer Additional Service]</w:t>
      </w:r>
      <w:r>
        <w:br/>
      </w:r>
      <w:r>
        <w:rPr>
          <w:rStyle w:val="VerbatimChar"/>
        </w:rPr>
        <w:t xml:space="preserve">    G --&gt; H[Process Payment]</w:t>
      </w:r>
      <w:r>
        <w:br/>
      </w:r>
      <w:r>
        <w:rPr>
          <w:rStyle w:val="VerbatimChar"/>
        </w:rPr>
        <w:t xml:space="preserve">    H --&gt; I[Clear and Reset Table]</w:t>
      </w:r>
      <w:r>
        <w:br/>
      </w:r>
      <w:r>
        <w:rPr>
          <w:rStyle w:val="VerbatimChar"/>
        </w:rPr>
        <w:t xml:space="preserve">    I --&gt; J[Mark Table as Dirty]</w:t>
      </w:r>
    </w:p>
    <w:bookmarkEnd w:id="20"/>
    <w:bookmarkEnd w:id="21"/>
    <w:bookmarkStart w:id="24" w:name="kitchen-workflows"/>
    <w:p>
      <w:pPr>
        <w:pStyle w:val="Heading2"/>
      </w:pPr>
      <w:r>
        <w:t xml:space="preserve">6. Kitchen Workflows</w:t>
      </w:r>
    </w:p>
    <w:bookmarkStart w:id="22" w:name="station-chef"/>
    <w:p>
      <w:pPr>
        <w:pStyle w:val="Heading3"/>
      </w:pPr>
      <w:r>
        <w:t xml:space="preserve">6.1. Station Chef</w:t>
      </w:r>
    </w:p>
    <w:p>
      <w:pPr>
        <w:pStyle w:val="Compact"/>
        <w:numPr>
          <w:ilvl w:val="0"/>
          <w:numId w:val="1024"/>
        </w:numPr>
      </w:pPr>
      <w:r>
        <w:t xml:space="preserve">Ticket Management</w:t>
      </w:r>
    </w:p>
    <w:p>
      <w:pPr>
        <w:pStyle w:val="Compact"/>
        <w:numPr>
          <w:ilvl w:val="1"/>
          <w:numId w:val="1025"/>
        </w:numPr>
      </w:pPr>
      <w:r>
        <w:t xml:space="preserve">View incoming orders for station</w:t>
      </w:r>
    </w:p>
    <w:p>
      <w:pPr>
        <w:pStyle w:val="Compact"/>
        <w:numPr>
          <w:ilvl w:val="1"/>
          <w:numId w:val="1025"/>
        </w:numPr>
      </w:pPr>
      <w:r>
        <w:t xml:space="preserve">Prioritize tickets</w:t>
      </w:r>
    </w:p>
    <w:p>
      <w:pPr>
        <w:pStyle w:val="Compact"/>
        <w:numPr>
          <w:ilvl w:val="1"/>
          <w:numId w:val="1025"/>
        </w:numPr>
      </w:pPr>
      <w:r>
        <w:t xml:space="preserve">Mark items as in progress</w:t>
      </w:r>
    </w:p>
    <w:p>
      <w:pPr>
        <w:pStyle w:val="Compact"/>
        <w:numPr>
          <w:ilvl w:val="1"/>
          <w:numId w:val="1025"/>
        </w:numPr>
      </w:pPr>
      <w:r>
        <w:t xml:space="preserve">Complete preparation</w:t>
      </w:r>
    </w:p>
    <w:p>
      <w:pPr>
        <w:pStyle w:val="Compact"/>
        <w:numPr>
          <w:ilvl w:val="1"/>
          <w:numId w:val="1025"/>
        </w:numPr>
      </w:pPr>
      <w:r>
        <w:t xml:space="preserve">Mark items as ready for expediting</w:t>
      </w:r>
    </w:p>
    <w:p>
      <w:pPr>
        <w:pStyle w:val="Compact"/>
        <w:numPr>
          <w:ilvl w:val="0"/>
          <w:numId w:val="1024"/>
        </w:numPr>
      </w:pPr>
      <w:r>
        <w:t xml:space="preserve">Inventory Management</w:t>
      </w:r>
    </w:p>
    <w:p>
      <w:pPr>
        <w:pStyle w:val="Compact"/>
        <w:numPr>
          <w:ilvl w:val="1"/>
          <w:numId w:val="1026"/>
        </w:numPr>
      </w:pPr>
      <w:r>
        <w:t xml:space="preserve">Check stock levels before service</w:t>
      </w:r>
    </w:p>
    <w:p>
      <w:pPr>
        <w:pStyle w:val="Compact"/>
        <w:numPr>
          <w:ilvl w:val="1"/>
          <w:numId w:val="1026"/>
        </w:numPr>
      </w:pPr>
      <w:r>
        <w:t xml:space="preserve">Report shortages</w:t>
      </w:r>
    </w:p>
    <w:p>
      <w:pPr>
        <w:pStyle w:val="Compact"/>
        <w:numPr>
          <w:ilvl w:val="1"/>
          <w:numId w:val="1026"/>
        </w:numPr>
      </w:pPr>
      <w:r>
        <w:t xml:space="preserve">Request replenishment</w:t>
      </w:r>
    </w:p>
    <w:bookmarkEnd w:id="22"/>
    <w:bookmarkStart w:id="23" w:name="expeditor"/>
    <w:p>
      <w:pPr>
        <w:pStyle w:val="Heading3"/>
      </w:pPr>
      <w:r>
        <w:t xml:space="preserve">6.2. Expeditor</w:t>
      </w:r>
    </w:p>
    <w:p>
      <w:pPr>
        <w:pStyle w:val="Compact"/>
        <w:numPr>
          <w:ilvl w:val="0"/>
          <w:numId w:val="1027"/>
        </w:numPr>
      </w:pPr>
      <w:r>
        <w:t xml:space="preserve">Order Coordination</w:t>
      </w:r>
    </w:p>
    <w:p>
      <w:pPr>
        <w:pStyle w:val="Compact"/>
        <w:numPr>
          <w:ilvl w:val="1"/>
          <w:numId w:val="1028"/>
        </w:numPr>
      </w:pPr>
      <w:r>
        <w:t xml:space="preserve">Ensure all components of an order are complete</w:t>
      </w:r>
    </w:p>
    <w:p>
      <w:pPr>
        <w:pStyle w:val="Compact"/>
        <w:numPr>
          <w:ilvl w:val="1"/>
          <w:numId w:val="1028"/>
        </w:numPr>
      </w:pPr>
      <w:r>
        <w:t xml:space="preserve">Quality check prepared items</w:t>
      </w:r>
    </w:p>
    <w:p>
      <w:pPr>
        <w:pStyle w:val="Compact"/>
        <w:numPr>
          <w:ilvl w:val="1"/>
          <w:numId w:val="1028"/>
        </w:numPr>
      </w:pPr>
      <w:r>
        <w:t xml:space="preserve">Consolidate multi-station orders</w:t>
      </w:r>
    </w:p>
    <w:p>
      <w:pPr>
        <w:pStyle w:val="Compact"/>
        <w:numPr>
          <w:ilvl w:val="1"/>
          <w:numId w:val="1028"/>
        </w:numPr>
      </w:pPr>
      <w:r>
        <w:t xml:space="preserve">Notify servers when orders are ready</w:t>
      </w:r>
    </w:p>
    <w:p>
      <w:pPr>
        <w:pStyle w:val="Compact"/>
        <w:numPr>
          <w:ilvl w:val="1"/>
          <w:numId w:val="1028"/>
        </w:numPr>
      </w:pPr>
      <w:r>
        <w:t xml:space="preserve">Manage timing for multi-course meals</w:t>
      </w:r>
    </w:p>
    <w:p>
      <w:pPr>
        <w:pStyle w:val="Compact"/>
        <w:numPr>
          <w:ilvl w:val="0"/>
          <w:numId w:val="1027"/>
        </w:numPr>
      </w:pPr>
      <w:r>
        <w:t xml:space="preserve">Kitchen Communication</w:t>
      </w:r>
    </w:p>
    <w:p>
      <w:pPr>
        <w:pStyle w:val="Compact"/>
        <w:numPr>
          <w:ilvl w:val="1"/>
          <w:numId w:val="1029"/>
        </w:numPr>
      </w:pPr>
      <w:r>
        <w:t xml:space="preserve">Communicate timing needs to station chefs</w:t>
      </w:r>
    </w:p>
    <w:p>
      <w:pPr>
        <w:pStyle w:val="Compact"/>
        <w:numPr>
          <w:ilvl w:val="1"/>
          <w:numId w:val="1029"/>
        </w:numPr>
      </w:pPr>
      <w:r>
        <w:t xml:space="preserve">Coordinate special requests</w:t>
      </w:r>
    </w:p>
    <w:p>
      <w:pPr>
        <w:pStyle w:val="Compact"/>
        <w:numPr>
          <w:ilvl w:val="1"/>
          <w:numId w:val="1029"/>
        </w:numPr>
      </w:pPr>
      <w:r>
        <w:t xml:space="preserve">Manage order modifications</w:t>
      </w:r>
    </w:p>
    <w:p>
      <w:pPr>
        <w:pStyle w:val="SourceCode"/>
      </w:pPr>
      <w:r>
        <w:rPr>
          <w:rStyle w:val="VerbatimChar"/>
        </w:rPr>
        <w:t xml:space="preserve">flowchart TD</w:t>
      </w:r>
      <w:r>
        <w:br/>
      </w:r>
      <w:r>
        <w:rPr>
          <w:rStyle w:val="VerbatimChar"/>
        </w:rPr>
        <w:t xml:space="preserve">    A[Order Received in Kitchen] --&gt; B[Order Routed to Stations]</w:t>
      </w:r>
      <w:r>
        <w:br/>
      </w:r>
      <w:r>
        <w:rPr>
          <w:rStyle w:val="VerbatimChar"/>
        </w:rPr>
        <w:t xml:space="preserve">    B --&gt; C[Station Chefs Prepare Items]</w:t>
      </w:r>
      <w:r>
        <w:br/>
      </w:r>
      <w:r>
        <w:rPr>
          <w:rStyle w:val="VerbatimChar"/>
        </w:rPr>
        <w:t xml:space="preserve">    C --&gt; D[Mark Items as Complete]</w:t>
      </w:r>
      <w:r>
        <w:br/>
      </w:r>
      <w:r>
        <w:rPr>
          <w:rStyle w:val="VerbatimChar"/>
        </w:rPr>
        <w:t xml:space="preserve">    D --&gt; E[Expeditor Reviews Order]</w:t>
      </w:r>
      <w:r>
        <w:br/>
      </w:r>
      <w:r>
        <w:rPr>
          <w:rStyle w:val="VerbatimChar"/>
        </w:rPr>
        <w:t xml:space="preserve">    E --&gt; F{Order\nComplete?}</w:t>
      </w:r>
      <w:r>
        <w:br/>
      </w:r>
      <w:r>
        <w:rPr>
          <w:rStyle w:val="VerbatimChar"/>
        </w:rPr>
        <w:t xml:space="preserve">    F --&gt;|No| G[Wait for Remaining Items]</w:t>
      </w:r>
      <w:r>
        <w:br/>
      </w:r>
      <w:r>
        <w:rPr>
          <w:rStyle w:val="VerbatimChar"/>
        </w:rPr>
        <w:t xml:space="preserve">    G --&gt; E</w:t>
      </w:r>
      <w:r>
        <w:br/>
      </w:r>
      <w:r>
        <w:rPr>
          <w:rStyle w:val="VerbatimChar"/>
        </w:rPr>
        <w:t xml:space="preserve">    F --&gt;|Yes| H[Quality Check]</w:t>
      </w:r>
      <w:r>
        <w:br/>
      </w:r>
      <w:r>
        <w:rPr>
          <w:rStyle w:val="VerbatimChar"/>
        </w:rPr>
        <w:t xml:space="preserve">    H --&gt; I{Quality\nApproved?}</w:t>
      </w:r>
      <w:r>
        <w:br/>
      </w:r>
      <w:r>
        <w:rPr>
          <w:rStyle w:val="VerbatimChar"/>
        </w:rPr>
        <w:t xml:space="preserve">    I --&gt;|No| J[Return for Correction]</w:t>
      </w:r>
      <w:r>
        <w:br/>
      </w:r>
      <w:r>
        <w:rPr>
          <w:rStyle w:val="VerbatimChar"/>
        </w:rPr>
        <w:t xml:space="preserve">    J --&gt; C</w:t>
      </w:r>
      <w:r>
        <w:br/>
      </w:r>
      <w:r>
        <w:rPr>
          <w:rStyle w:val="VerbatimChar"/>
        </w:rPr>
        <w:t xml:space="preserve">    I --&gt;|Yes| K[Notify Server]</w:t>
      </w:r>
      <w:r>
        <w:br/>
      </w:r>
      <w:r>
        <w:rPr>
          <w:rStyle w:val="VerbatimChar"/>
        </w:rPr>
        <w:t xml:space="preserve">    K --&gt; L[Order Delivered]</w:t>
      </w:r>
    </w:p>
    <w:bookmarkEnd w:id="23"/>
    <w:bookmarkEnd w:id="24"/>
    <w:bookmarkStart w:id="27" w:name="cashier-workflows"/>
    <w:p>
      <w:pPr>
        <w:pStyle w:val="Heading2"/>
      </w:pPr>
      <w:r>
        <w:t xml:space="preserve">7. Cashier Workflows</w:t>
      </w:r>
    </w:p>
    <w:bookmarkStart w:id="25" w:name="payment-processing"/>
    <w:p>
      <w:pPr>
        <w:pStyle w:val="Heading3"/>
      </w:pPr>
      <w:r>
        <w:t xml:space="preserve">7.1. Payment Processing</w:t>
      </w:r>
    </w:p>
    <w:p>
      <w:pPr>
        <w:pStyle w:val="Compact"/>
        <w:numPr>
          <w:ilvl w:val="0"/>
          <w:numId w:val="1030"/>
        </w:numPr>
      </w:pPr>
      <w:r>
        <w:t xml:space="preserve">Check Generation</w:t>
      </w:r>
    </w:p>
    <w:p>
      <w:pPr>
        <w:pStyle w:val="Compact"/>
        <w:numPr>
          <w:ilvl w:val="1"/>
          <w:numId w:val="1031"/>
        </w:numPr>
      </w:pPr>
      <w:r>
        <w:t xml:space="preserve">View table’s order details</w:t>
      </w:r>
    </w:p>
    <w:p>
      <w:pPr>
        <w:pStyle w:val="Compact"/>
        <w:numPr>
          <w:ilvl w:val="1"/>
          <w:numId w:val="1031"/>
        </w:numPr>
      </w:pPr>
      <w:r>
        <w:t xml:space="preserve">Generate itemized check</w:t>
      </w:r>
    </w:p>
    <w:p>
      <w:pPr>
        <w:pStyle w:val="Compact"/>
        <w:numPr>
          <w:ilvl w:val="1"/>
          <w:numId w:val="1031"/>
        </w:numPr>
      </w:pPr>
      <w:r>
        <w:t xml:space="preserve">Apply taxes</w:t>
      </w:r>
    </w:p>
    <w:p>
      <w:pPr>
        <w:pStyle w:val="Compact"/>
        <w:numPr>
          <w:ilvl w:val="1"/>
          <w:numId w:val="1031"/>
        </w:numPr>
      </w:pPr>
      <w:r>
        <w:t xml:space="preserve">Calculate totals</w:t>
      </w:r>
    </w:p>
    <w:p>
      <w:pPr>
        <w:pStyle w:val="Compact"/>
        <w:numPr>
          <w:ilvl w:val="0"/>
          <w:numId w:val="1030"/>
        </w:numPr>
      </w:pPr>
      <w:r>
        <w:t xml:space="preserve">Payment Collection</w:t>
      </w:r>
    </w:p>
    <w:p>
      <w:pPr>
        <w:pStyle w:val="Compact"/>
        <w:numPr>
          <w:ilvl w:val="1"/>
          <w:numId w:val="1032"/>
        </w:numPr>
      </w:pPr>
      <w:r>
        <w:t xml:space="preserve">Process credit card payments</w:t>
      </w:r>
    </w:p>
    <w:p>
      <w:pPr>
        <w:pStyle w:val="Compact"/>
        <w:numPr>
          <w:ilvl w:val="1"/>
          <w:numId w:val="1032"/>
        </w:numPr>
      </w:pPr>
      <w:r>
        <w:t xml:space="preserve">Handle cash transactions</w:t>
      </w:r>
    </w:p>
    <w:p>
      <w:pPr>
        <w:pStyle w:val="Compact"/>
        <w:numPr>
          <w:ilvl w:val="1"/>
          <w:numId w:val="1032"/>
        </w:numPr>
      </w:pPr>
      <w:r>
        <w:t xml:space="preserve">Apply gift cards or vouchers</w:t>
      </w:r>
    </w:p>
    <w:p>
      <w:pPr>
        <w:pStyle w:val="Compact"/>
        <w:numPr>
          <w:ilvl w:val="1"/>
          <w:numId w:val="1032"/>
        </w:numPr>
      </w:pPr>
      <w:r>
        <w:t xml:space="preserve">Split checks among multiple payment methods</w:t>
      </w:r>
    </w:p>
    <w:p>
      <w:pPr>
        <w:pStyle w:val="Compact"/>
        <w:numPr>
          <w:ilvl w:val="1"/>
          <w:numId w:val="1032"/>
        </w:numPr>
      </w:pPr>
      <w:r>
        <w:t xml:space="preserve">Process refunds when necessary</w:t>
      </w:r>
    </w:p>
    <w:bookmarkEnd w:id="25"/>
    <w:bookmarkStart w:id="26" w:name="end-of-day"/>
    <w:p>
      <w:pPr>
        <w:pStyle w:val="Heading3"/>
      </w:pPr>
      <w:r>
        <w:t xml:space="preserve">7.2. End of Day</w:t>
      </w:r>
    </w:p>
    <w:p>
      <w:pPr>
        <w:pStyle w:val="Compact"/>
        <w:numPr>
          <w:ilvl w:val="0"/>
          <w:numId w:val="1033"/>
        </w:numPr>
      </w:pPr>
      <w:r>
        <w:t xml:space="preserve">Closing Procedures</w:t>
      </w:r>
    </w:p>
    <w:p>
      <w:pPr>
        <w:pStyle w:val="Compact"/>
        <w:numPr>
          <w:ilvl w:val="1"/>
          <w:numId w:val="1034"/>
        </w:numPr>
      </w:pPr>
      <w:r>
        <w:t xml:space="preserve">Generate shift report</w:t>
      </w:r>
    </w:p>
    <w:p>
      <w:pPr>
        <w:pStyle w:val="Compact"/>
        <w:numPr>
          <w:ilvl w:val="1"/>
          <w:numId w:val="1034"/>
        </w:numPr>
      </w:pPr>
      <w:r>
        <w:t xml:space="preserve">Reconcile cash drawer</w:t>
      </w:r>
    </w:p>
    <w:p>
      <w:pPr>
        <w:pStyle w:val="Compact"/>
        <w:numPr>
          <w:ilvl w:val="1"/>
          <w:numId w:val="1034"/>
        </w:numPr>
      </w:pPr>
      <w:r>
        <w:t xml:space="preserve">Process credit card batches</w:t>
      </w:r>
    </w:p>
    <w:p>
      <w:pPr>
        <w:pStyle w:val="Compact"/>
        <w:numPr>
          <w:ilvl w:val="1"/>
          <w:numId w:val="1034"/>
        </w:numPr>
      </w:pPr>
      <w:r>
        <w:t xml:space="preserve">Report discrepancies</w:t>
      </w:r>
    </w:p>
    <w:bookmarkEnd w:id="26"/>
    <w:bookmarkEnd w:id="27"/>
    <w:bookmarkStart w:id="31" w:name="manager-workflows"/>
    <w:p>
      <w:pPr>
        <w:pStyle w:val="Heading2"/>
      </w:pPr>
      <w:r>
        <w:t xml:space="preserve">8. Manager Workflows</w:t>
      </w:r>
    </w:p>
    <w:bookmarkStart w:id="28" w:name="staff-management"/>
    <w:p>
      <w:pPr>
        <w:pStyle w:val="Heading3"/>
      </w:pPr>
      <w:r>
        <w:t xml:space="preserve">8.1. Staff Management</w:t>
      </w:r>
    </w:p>
    <w:p>
      <w:pPr>
        <w:pStyle w:val="Compact"/>
        <w:numPr>
          <w:ilvl w:val="0"/>
          <w:numId w:val="1035"/>
        </w:numPr>
      </w:pPr>
      <w:r>
        <w:t xml:space="preserve">Scheduling</w:t>
      </w:r>
    </w:p>
    <w:p>
      <w:pPr>
        <w:pStyle w:val="Compact"/>
        <w:numPr>
          <w:ilvl w:val="1"/>
          <w:numId w:val="1036"/>
        </w:numPr>
      </w:pPr>
      <w:r>
        <w:t xml:space="preserve">Create and publish staff schedules</w:t>
      </w:r>
    </w:p>
    <w:p>
      <w:pPr>
        <w:pStyle w:val="Compact"/>
        <w:numPr>
          <w:ilvl w:val="1"/>
          <w:numId w:val="1036"/>
        </w:numPr>
      </w:pPr>
      <w:r>
        <w:t xml:space="preserve">Manage time-off requests</w:t>
      </w:r>
    </w:p>
    <w:p>
      <w:pPr>
        <w:pStyle w:val="Compact"/>
        <w:numPr>
          <w:ilvl w:val="1"/>
          <w:numId w:val="1036"/>
        </w:numPr>
      </w:pPr>
      <w:r>
        <w:t xml:space="preserve">Handle shift swaps or coverage needs</w:t>
      </w:r>
    </w:p>
    <w:p>
      <w:pPr>
        <w:pStyle w:val="Compact"/>
        <w:numPr>
          <w:ilvl w:val="1"/>
          <w:numId w:val="1036"/>
        </w:numPr>
      </w:pPr>
      <w:r>
        <w:t xml:space="preserve">Track attendance</w:t>
      </w:r>
    </w:p>
    <w:p>
      <w:pPr>
        <w:pStyle w:val="Compact"/>
        <w:numPr>
          <w:ilvl w:val="0"/>
          <w:numId w:val="1035"/>
        </w:numPr>
      </w:pPr>
      <w:r>
        <w:t xml:space="preserve">Performance Management</w:t>
      </w:r>
    </w:p>
    <w:p>
      <w:pPr>
        <w:pStyle w:val="Compact"/>
        <w:numPr>
          <w:ilvl w:val="1"/>
          <w:numId w:val="1037"/>
        </w:numPr>
      </w:pPr>
      <w:r>
        <w:t xml:space="preserve">Monitor server sales</w:t>
      </w:r>
    </w:p>
    <w:p>
      <w:pPr>
        <w:pStyle w:val="Compact"/>
        <w:numPr>
          <w:ilvl w:val="1"/>
          <w:numId w:val="1037"/>
        </w:numPr>
      </w:pPr>
      <w:r>
        <w:t xml:space="preserve">Track kitchen performance metrics</w:t>
      </w:r>
    </w:p>
    <w:p>
      <w:pPr>
        <w:pStyle w:val="Compact"/>
        <w:numPr>
          <w:ilvl w:val="1"/>
          <w:numId w:val="1037"/>
        </w:numPr>
      </w:pPr>
      <w:r>
        <w:t xml:space="preserve">Review customer feedback</w:t>
      </w:r>
    </w:p>
    <w:bookmarkEnd w:id="28"/>
    <w:bookmarkStart w:id="29" w:name="reporting"/>
    <w:p>
      <w:pPr>
        <w:pStyle w:val="Heading3"/>
      </w:pPr>
      <w:r>
        <w:t xml:space="preserve">8.2. Reporting</w:t>
      </w:r>
    </w:p>
    <w:p>
      <w:pPr>
        <w:pStyle w:val="Compact"/>
        <w:numPr>
          <w:ilvl w:val="0"/>
          <w:numId w:val="1038"/>
        </w:numPr>
      </w:pPr>
      <w:r>
        <w:t xml:space="preserve">Financial Reporting</w:t>
      </w:r>
    </w:p>
    <w:p>
      <w:pPr>
        <w:pStyle w:val="Compact"/>
        <w:numPr>
          <w:ilvl w:val="1"/>
          <w:numId w:val="1039"/>
        </w:numPr>
      </w:pPr>
      <w:r>
        <w:t xml:space="preserve">View daily sales summaries</w:t>
      </w:r>
    </w:p>
    <w:p>
      <w:pPr>
        <w:pStyle w:val="Compact"/>
        <w:numPr>
          <w:ilvl w:val="1"/>
          <w:numId w:val="1039"/>
        </w:numPr>
      </w:pPr>
      <w:r>
        <w:t xml:space="preserve">Analyze revenue by category</w:t>
      </w:r>
    </w:p>
    <w:p>
      <w:pPr>
        <w:pStyle w:val="Compact"/>
        <w:numPr>
          <w:ilvl w:val="1"/>
          <w:numId w:val="1039"/>
        </w:numPr>
      </w:pPr>
      <w:r>
        <w:t xml:space="preserve">Monitor labor costs</w:t>
      </w:r>
    </w:p>
    <w:p>
      <w:pPr>
        <w:pStyle w:val="Compact"/>
        <w:numPr>
          <w:ilvl w:val="1"/>
          <w:numId w:val="1039"/>
        </w:numPr>
      </w:pPr>
      <w:r>
        <w:t xml:space="preserve">Review payment methods breakdown</w:t>
      </w:r>
    </w:p>
    <w:p>
      <w:pPr>
        <w:pStyle w:val="Compact"/>
        <w:numPr>
          <w:ilvl w:val="0"/>
          <w:numId w:val="1038"/>
        </w:numPr>
      </w:pPr>
      <w:r>
        <w:t xml:space="preserve">Operational Reporting</w:t>
      </w:r>
    </w:p>
    <w:p>
      <w:pPr>
        <w:pStyle w:val="Compact"/>
        <w:numPr>
          <w:ilvl w:val="1"/>
          <w:numId w:val="1040"/>
        </w:numPr>
      </w:pPr>
      <w:r>
        <w:t xml:space="preserve">Table turnover analysis</w:t>
      </w:r>
    </w:p>
    <w:p>
      <w:pPr>
        <w:pStyle w:val="Compact"/>
        <w:numPr>
          <w:ilvl w:val="1"/>
          <w:numId w:val="1040"/>
        </w:numPr>
      </w:pPr>
      <w:r>
        <w:t xml:space="preserve">Kitchen ticket times</w:t>
      </w:r>
    </w:p>
    <w:p>
      <w:pPr>
        <w:pStyle w:val="Compact"/>
        <w:numPr>
          <w:ilvl w:val="1"/>
          <w:numId w:val="1040"/>
        </w:numPr>
      </w:pPr>
      <w:r>
        <w:t xml:space="preserve">Popular menu items</w:t>
      </w:r>
    </w:p>
    <w:p>
      <w:pPr>
        <w:pStyle w:val="Compact"/>
        <w:numPr>
          <w:ilvl w:val="1"/>
          <w:numId w:val="1040"/>
        </w:numPr>
      </w:pPr>
      <w:r>
        <w:t xml:space="preserve">Inventory usage</w:t>
      </w:r>
    </w:p>
    <w:bookmarkEnd w:id="29"/>
    <w:bookmarkStart w:id="30" w:name="configuration-management"/>
    <w:p>
      <w:pPr>
        <w:pStyle w:val="Heading3"/>
      </w:pPr>
      <w:r>
        <w:t xml:space="preserve">8.3. Configuration Management</w:t>
      </w:r>
    </w:p>
    <w:p>
      <w:pPr>
        <w:pStyle w:val="Compact"/>
        <w:numPr>
          <w:ilvl w:val="0"/>
          <w:numId w:val="1041"/>
        </w:numPr>
      </w:pPr>
      <w:r>
        <w:t xml:space="preserve">Menu Management</w:t>
      </w:r>
    </w:p>
    <w:p>
      <w:pPr>
        <w:pStyle w:val="Compact"/>
        <w:numPr>
          <w:ilvl w:val="1"/>
          <w:numId w:val="1042"/>
        </w:numPr>
      </w:pPr>
      <w:r>
        <w:t xml:space="preserve">Add or update menu items</w:t>
      </w:r>
    </w:p>
    <w:p>
      <w:pPr>
        <w:pStyle w:val="Compact"/>
        <w:numPr>
          <w:ilvl w:val="1"/>
          <w:numId w:val="1042"/>
        </w:numPr>
      </w:pPr>
      <w:r>
        <w:t xml:space="preserve">Adjust pricing</w:t>
      </w:r>
    </w:p>
    <w:p>
      <w:pPr>
        <w:pStyle w:val="Compact"/>
        <w:numPr>
          <w:ilvl w:val="1"/>
          <w:numId w:val="1042"/>
        </w:numPr>
      </w:pPr>
      <w:r>
        <w:t xml:space="preserve">Configure specials</w:t>
      </w:r>
    </w:p>
    <w:p>
      <w:pPr>
        <w:pStyle w:val="Compact"/>
        <w:numPr>
          <w:ilvl w:val="1"/>
          <w:numId w:val="1042"/>
        </w:numPr>
      </w:pPr>
      <w:r>
        <w:t xml:space="preserve">Manage categories</w:t>
      </w:r>
    </w:p>
    <w:p>
      <w:pPr>
        <w:pStyle w:val="Compact"/>
        <w:numPr>
          <w:ilvl w:val="0"/>
          <w:numId w:val="1041"/>
        </w:numPr>
      </w:pPr>
      <w:r>
        <w:t xml:space="preserve">Restaurant Settings</w:t>
      </w:r>
    </w:p>
    <w:p>
      <w:pPr>
        <w:pStyle w:val="Compact"/>
        <w:numPr>
          <w:ilvl w:val="1"/>
          <w:numId w:val="1043"/>
        </w:numPr>
      </w:pPr>
      <w:r>
        <w:t xml:space="preserve">Configure tables and floor plan</w:t>
      </w:r>
    </w:p>
    <w:p>
      <w:pPr>
        <w:pStyle w:val="Compact"/>
        <w:numPr>
          <w:ilvl w:val="1"/>
          <w:numId w:val="1043"/>
        </w:numPr>
      </w:pPr>
      <w:r>
        <w:t xml:space="preserve">Set up kitchen stations</w:t>
      </w:r>
    </w:p>
    <w:p>
      <w:pPr>
        <w:pStyle w:val="Compact"/>
        <w:numPr>
          <w:ilvl w:val="1"/>
          <w:numId w:val="1043"/>
        </w:numPr>
      </w:pPr>
      <w:r>
        <w:t xml:space="preserve">Manage user accounts</w:t>
      </w:r>
    </w:p>
    <w:p>
      <w:pPr>
        <w:pStyle w:val="Compact"/>
        <w:numPr>
          <w:ilvl w:val="1"/>
          <w:numId w:val="1043"/>
        </w:numPr>
      </w:pPr>
      <w:r>
        <w:t xml:space="preserve">Define operational parameters</w:t>
      </w:r>
    </w:p>
    <w:p>
      <w:pPr>
        <w:pStyle w:val="SourceCode"/>
      </w:pPr>
      <w:r>
        <w:rPr>
          <w:rStyle w:val="VerbatimChar"/>
        </w:rPr>
        <w:t xml:space="preserve">flowchart TD</w:t>
      </w:r>
      <w:r>
        <w:br/>
      </w:r>
      <w:r>
        <w:rPr>
          <w:rStyle w:val="VerbatimChar"/>
        </w:rPr>
        <w:t xml:space="preserve">    A[Manager Opens System] --&gt; B[Review Daily Dashboard]</w:t>
      </w:r>
      <w:r>
        <w:br/>
      </w:r>
      <w:r>
        <w:rPr>
          <w:rStyle w:val="VerbatimChar"/>
        </w:rPr>
        <w:t xml:space="preserve">    B --&gt; C[Check Reservations]</w:t>
      </w:r>
      <w:r>
        <w:br/>
      </w:r>
      <w:r>
        <w:rPr>
          <w:rStyle w:val="VerbatimChar"/>
        </w:rPr>
        <w:t xml:space="preserve">    B --&gt; D[Monitor Active Orders]</w:t>
      </w:r>
      <w:r>
        <w:br/>
      </w:r>
      <w:r>
        <w:rPr>
          <w:rStyle w:val="VerbatimChar"/>
        </w:rPr>
        <w:t xml:space="preserve">    B --&gt; E[Review Staff Performance]</w:t>
      </w:r>
      <w:r>
        <w:br/>
      </w:r>
      <w:r>
        <w:rPr>
          <w:rStyle w:val="VerbatimChar"/>
        </w:rPr>
        <w:t xml:space="preserve">    B --&gt; F[Check Inventory Levels]</w:t>
      </w:r>
      <w:r>
        <w:br/>
      </w:r>
      <w:r>
        <w:rPr>
          <w:rStyle w:val="VerbatimChar"/>
        </w:rPr>
        <w:t xml:space="preserve">    C --&gt; G[Adjust Staffing if Needed]</w:t>
      </w:r>
      <w:r>
        <w:br/>
      </w:r>
      <w:r>
        <w:rPr>
          <w:rStyle w:val="VerbatimChar"/>
        </w:rPr>
        <w:t xml:space="preserve">    D --&gt; H[Address Service Issues]</w:t>
      </w:r>
      <w:r>
        <w:br/>
      </w:r>
      <w:r>
        <w:rPr>
          <w:rStyle w:val="VerbatimChar"/>
        </w:rPr>
        <w:t xml:space="preserve">    E --&gt; I[Provide Coaching/Feedback]</w:t>
      </w:r>
      <w:r>
        <w:br/>
      </w:r>
      <w:r>
        <w:rPr>
          <w:rStyle w:val="VerbatimChar"/>
        </w:rPr>
        <w:t xml:space="preserve">    F --&gt; J[Authorize Purchases]</w:t>
      </w:r>
      <w:r>
        <w:br/>
      </w:r>
      <w:r>
        <w:rPr>
          <w:rStyle w:val="VerbatimChar"/>
        </w:rPr>
        <w:t xml:space="preserve">    G --&gt; K[End of Day Reporting]</w:t>
      </w:r>
      <w:r>
        <w:br/>
      </w:r>
      <w:r>
        <w:rPr>
          <w:rStyle w:val="VerbatimChar"/>
        </w:rPr>
        <w:t xml:space="preserve">    H --&gt; K</w:t>
      </w:r>
      <w:r>
        <w:br/>
      </w:r>
      <w:r>
        <w:rPr>
          <w:rStyle w:val="VerbatimChar"/>
        </w:rPr>
        <w:t xml:space="preserve">    I --&gt; K</w:t>
      </w:r>
      <w:r>
        <w:br/>
      </w:r>
      <w:r>
        <w:rPr>
          <w:rStyle w:val="VerbatimChar"/>
        </w:rPr>
        <w:t xml:space="preserve">    J --&gt; K</w:t>
      </w:r>
    </w:p>
    <w:bookmarkEnd w:id="30"/>
    <w:bookmarkEnd w:id="31"/>
    <w:bookmarkStart w:id="34" w:name="inventory-management-workflows"/>
    <w:p>
      <w:pPr>
        <w:pStyle w:val="Heading2"/>
      </w:pPr>
      <w:r>
        <w:t xml:space="preserve">9. Inventory Management Workflows</w:t>
      </w:r>
    </w:p>
    <w:bookmarkStart w:id="32" w:name="inventory-clerk"/>
    <w:p>
      <w:pPr>
        <w:pStyle w:val="Heading3"/>
      </w:pPr>
      <w:r>
        <w:t xml:space="preserve">9.1. Inventory Clerk</w:t>
      </w:r>
    </w:p>
    <w:p>
      <w:pPr>
        <w:pStyle w:val="Compact"/>
        <w:numPr>
          <w:ilvl w:val="0"/>
          <w:numId w:val="1044"/>
        </w:numPr>
      </w:pPr>
      <w:r>
        <w:t xml:space="preserve">Stock Management</w:t>
      </w:r>
    </w:p>
    <w:p>
      <w:pPr>
        <w:pStyle w:val="Compact"/>
        <w:numPr>
          <w:ilvl w:val="1"/>
          <w:numId w:val="1045"/>
        </w:numPr>
      </w:pPr>
      <w:r>
        <w:t xml:space="preserve">Record inventory levels</w:t>
      </w:r>
    </w:p>
    <w:p>
      <w:pPr>
        <w:pStyle w:val="Compact"/>
        <w:numPr>
          <w:ilvl w:val="1"/>
          <w:numId w:val="1045"/>
        </w:numPr>
      </w:pPr>
      <w:r>
        <w:t xml:space="preserve">Track usage</w:t>
      </w:r>
    </w:p>
    <w:p>
      <w:pPr>
        <w:pStyle w:val="Compact"/>
        <w:numPr>
          <w:ilvl w:val="1"/>
          <w:numId w:val="1045"/>
        </w:numPr>
      </w:pPr>
      <w:r>
        <w:t xml:space="preserve">Identify items requiring replenishment</w:t>
      </w:r>
    </w:p>
    <w:p>
      <w:pPr>
        <w:pStyle w:val="Compact"/>
        <w:numPr>
          <w:ilvl w:val="1"/>
          <w:numId w:val="1045"/>
        </w:numPr>
      </w:pPr>
      <w:r>
        <w:t xml:space="preserve">Manage stock rotation</w:t>
      </w:r>
    </w:p>
    <w:p>
      <w:pPr>
        <w:pStyle w:val="Compact"/>
        <w:numPr>
          <w:ilvl w:val="1"/>
          <w:numId w:val="1045"/>
        </w:numPr>
      </w:pPr>
      <w:r>
        <w:t xml:space="preserve">Conduct inventory counts</w:t>
      </w:r>
    </w:p>
    <w:p>
      <w:pPr>
        <w:pStyle w:val="Compact"/>
        <w:numPr>
          <w:ilvl w:val="0"/>
          <w:numId w:val="1044"/>
        </w:numPr>
      </w:pPr>
      <w:r>
        <w:t xml:space="preserve">Reporting</w:t>
      </w:r>
    </w:p>
    <w:p>
      <w:pPr>
        <w:pStyle w:val="Compact"/>
        <w:numPr>
          <w:ilvl w:val="1"/>
          <w:numId w:val="1046"/>
        </w:numPr>
      </w:pPr>
      <w:r>
        <w:t xml:space="preserve">Generate inventory reports</w:t>
      </w:r>
    </w:p>
    <w:p>
      <w:pPr>
        <w:pStyle w:val="Compact"/>
        <w:numPr>
          <w:ilvl w:val="1"/>
          <w:numId w:val="1046"/>
        </w:numPr>
      </w:pPr>
      <w:r>
        <w:t xml:space="preserve">Flag discrepancies</w:t>
      </w:r>
    </w:p>
    <w:p>
      <w:pPr>
        <w:pStyle w:val="Compact"/>
        <w:numPr>
          <w:ilvl w:val="1"/>
          <w:numId w:val="1046"/>
        </w:numPr>
      </w:pPr>
      <w:r>
        <w:t xml:space="preserve">Track wastage</w:t>
      </w:r>
    </w:p>
    <w:p>
      <w:pPr>
        <w:pStyle w:val="Compact"/>
        <w:numPr>
          <w:ilvl w:val="1"/>
          <w:numId w:val="1046"/>
        </w:numPr>
      </w:pPr>
      <w:r>
        <w:t xml:space="preserve">Monitor costs</w:t>
      </w:r>
    </w:p>
    <w:bookmarkEnd w:id="32"/>
    <w:bookmarkStart w:id="33" w:name="purchasing-manager"/>
    <w:p>
      <w:pPr>
        <w:pStyle w:val="Heading3"/>
      </w:pPr>
      <w:r>
        <w:t xml:space="preserve">9.2. Purchasing Manager</w:t>
      </w:r>
    </w:p>
    <w:p>
      <w:pPr>
        <w:pStyle w:val="Compact"/>
        <w:numPr>
          <w:ilvl w:val="0"/>
          <w:numId w:val="1047"/>
        </w:numPr>
      </w:pPr>
      <w:r>
        <w:t xml:space="preserve">Vendor Management</w:t>
      </w:r>
    </w:p>
    <w:p>
      <w:pPr>
        <w:pStyle w:val="Compact"/>
        <w:numPr>
          <w:ilvl w:val="1"/>
          <w:numId w:val="1048"/>
        </w:numPr>
      </w:pPr>
      <w:r>
        <w:t xml:space="preserve">Maintain vendor information</w:t>
      </w:r>
    </w:p>
    <w:p>
      <w:pPr>
        <w:pStyle w:val="Compact"/>
        <w:numPr>
          <w:ilvl w:val="1"/>
          <w:numId w:val="1048"/>
        </w:numPr>
      </w:pPr>
      <w:r>
        <w:t xml:space="preserve">Compare pricing</w:t>
      </w:r>
    </w:p>
    <w:p>
      <w:pPr>
        <w:pStyle w:val="Compact"/>
        <w:numPr>
          <w:ilvl w:val="1"/>
          <w:numId w:val="1048"/>
        </w:numPr>
      </w:pPr>
      <w:r>
        <w:t xml:space="preserve">Evaluate performance</w:t>
      </w:r>
    </w:p>
    <w:p>
      <w:pPr>
        <w:pStyle w:val="Compact"/>
        <w:numPr>
          <w:ilvl w:val="0"/>
          <w:numId w:val="1047"/>
        </w:numPr>
      </w:pPr>
      <w:r>
        <w:t xml:space="preserve">Ordering Process</w:t>
      </w:r>
    </w:p>
    <w:p>
      <w:pPr>
        <w:pStyle w:val="Compact"/>
        <w:numPr>
          <w:ilvl w:val="1"/>
          <w:numId w:val="1049"/>
        </w:numPr>
      </w:pPr>
      <w:r>
        <w:t xml:space="preserve">Create purchase orders</w:t>
      </w:r>
    </w:p>
    <w:p>
      <w:pPr>
        <w:pStyle w:val="Compact"/>
        <w:numPr>
          <w:ilvl w:val="1"/>
          <w:numId w:val="1049"/>
        </w:numPr>
      </w:pPr>
      <w:r>
        <w:t xml:space="preserve">Schedule deliveries</w:t>
      </w:r>
    </w:p>
    <w:p>
      <w:pPr>
        <w:pStyle w:val="Compact"/>
        <w:numPr>
          <w:ilvl w:val="1"/>
          <w:numId w:val="1049"/>
        </w:numPr>
      </w:pPr>
      <w:r>
        <w:t xml:space="preserve">Receive and verify orders</w:t>
      </w:r>
    </w:p>
    <w:p>
      <w:pPr>
        <w:pStyle w:val="Compact"/>
        <w:numPr>
          <w:ilvl w:val="1"/>
          <w:numId w:val="1049"/>
        </w:numPr>
      </w:pPr>
      <w:r>
        <w:t xml:space="preserve">Reconcile invoices</w:t>
      </w:r>
    </w:p>
    <w:p>
      <w:pPr>
        <w:pStyle w:val="Compact"/>
        <w:numPr>
          <w:ilvl w:val="1"/>
          <w:numId w:val="1049"/>
        </w:numPr>
      </w:pPr>
      <w:r>
        <w:t xml:space="preserve">Manage returns</w:t>
      </w:r>
    </w:p>
    <w:bookmarkEnd w:id="33"/>
    <w:bookmarkEnd w:id="34"/>
    <w:bookmarkStart w:id="37" w:name="online-order-workflows"/>
    <w:p>
      <w:pPr>
        <w:pStyle w:val="Heading2"/>
      </w:pPr>
      <w:r>
        <w:t xml:space="preserve">10. Online Order Workflows</w:t>
      </w:r>
    </w:p>
    <w:bookmarkStart w:id="35" w:name="order-integration"/>
    <w:p>
      <w:pPr>
        <w:pStyle w:val="Heading3"/>
      </w:pPr>
      <w:r>
        <w:t xml:space="preserve">10.1. Order Integration</w:t>
      </w:r>
    </w:p>
    <w:p>
      <w:pPr>
        <w:pStyle w:val="Compact"/>
        <w:numPr>
          <w:ilvl w:val="0"/>
          <w:numId w:val="1050"/>
        </w:numPr>
      </w:pPr>
      <w:r>
        <w:t xml:space="preserve">External Platform Integration</w:t>
      </w:r>
    </w:p>
    <w:p>
      <w:pPr>
        <w:pStyle w:val="Compact"/>
        <w:numPr>
          <w:ilvl w:val="1"/>
          <w:numId w:val="1051"/>
        </w:numPr>
      </w:pPr>
      <w:r>
        <w:t xml:space="preserve">Configure third-party delivery services</w:t>
      </w:r>
    </w:p>
    <w:p>
      <w:pPr>
        <w:pStyle w:val="Compact"/>
        <w:numPr>
          <w:ilvl w:val="1"/>
          <w:numId w:val="1051"/>
        </w:numPr>
      </w:pPr>
      <w:r>
        <w:t xml:space="preserve">Map menu items to external platforms</w:t>
      </w:r>
    </w:p>
    <w:p>
      <w:pPr>
        <w:pStyle w:val="Compact"/>
        <w:numPr>
          <w:ilvl w:val="1"/>
          <w:numId w:val="1051"/>
        </w:numPr>
      </w:pPr>
      <w:r>
        <w:t xml:space="preserve">Set pricing and availability</w:t>
      </w:r>
    </w:p>
    <w:p>
      <w:pPr>
        <w:pStyle w:val="Compact"/>
        <w:numPr>
          <w:ilvl w:val="0"/>
          <w:numId w:val="1050"/>
        </w:numPr>
      </w:pPr>
      <w:r>
        <w:t xml:space="preserve">Order Processing</w:t>
      </w:r>
    </w:p>
    <w:p>
      <w:pPr>
        <w:pStyle w:val="Compact"/>
        <w:numPr>
          <w:ilvl w:val="1"/>
          <w:numId w:val="1052"/>
        </w:numPr>
      </w:pPr>
      <w:r>
        <w:t xml:space="preserve">Receive incoming orders</w:t>
      </w:r>
    </w:p>
    <w:p>
      <w:pPr>
        <w:pStyle w:val="Compact"/>
        <w:numPr>
          <w:ilvl w:val="1"/>
          <w:numId w:val="1052"/>
        </w:numPr>
      </w:pPr>
      <w:r>
        <w:t xml:space="preserve">Confirm acceptance</w:t>
      </w:r>
    </w:p>
    <w:p>
      <w:pPr>
        <w:pStyle w:val="Compact"/>
        <w:numPr>
          <w:ilvl w:val="1"/>
          <w:numId w:val="1052"/>
        </w:numPr>
      </w:pPr>
      <w:r>
        <w:t xml:space="preserve">Route to kitchen</w:t>
      </w:r>
    </w:p>
    <w:p>
      <w:pPr>
        <w:pStyle w:val="Compact"/>
        <w:numPr>
          <w:ilvl w:val="1"/>
          <w:numId w:val="1052"/>
        </w:numPr>
      </w:pPr>
      <w:r>
        <w:t xml:space="preserve">Track preparation</w:t>
      </w:r>
    </w:p>
    <w:p>
      <w:pPr>
        <w:pStyle w:val="Compact"/>
        <w:numPr>
          <w:ilvl w:val="1"/>
          <w:numId w:val="1052"/>
        </w:numPr>
      </w:pPr>
      <w:r>
        <w:t xml:space="preserve">Coordinate pickup or delivery</w:t>
      </w:r>
    </w:p>
    <w:bookmarkEnd w:id="35"/>
    <w:bookmarkStart w:id="36" w:name="delivery-management"/>
    <w:p>
      <w:pPr>
        <w:pStyle w:val="Heading3"/>
      </w:pPr>
      <w:r>
        <w:t xml:space="preserve">10.2. Delivery Management</w:t>
      </w:r>
    </w:p>
    <w:p>
      <w:pPr>
        <w:pStyle w:val="Compact"/>
        <w:numPr>
          <w:ilvl w:val="0"/>
          <w:numId w:val="1053"/>
        </w:numPr>
      </w:pPr>
      <w:r>
        <w:t xml:space="preserve">Rider Assignment</w:t>
      </w:r>
    </w:p>
    <w:p>
      <w:pPr>
        <w:pStyle w:val="Compact"/>
        <w:numPr>
          <w:ilvl w:val="1"/>
          <w:numId w:val="1054"/>
        </w:numPr>
      </w:pPr>
      <w:r>
        <w:t xml:space="preserve">Assign orders to delivery staff</w:t>
      </w:r>
    </w:p>
    <w:p>
      <w:pPr>
        <w:pStyle w:val="Compact"/>
        <w:numPr>
          <w:ilvl w:val="1"/>
          <w:numId w:val="1054"/>
        </w:numPr>
      </w:pPr>
      <w:r>
        <w:t xml:space="preserve">Optimize delivery routes</w:t>
      </w:r>
    </w:p>
    <w:p>
      <w:pPr>
        <w:pStyle w:val="Compact"/>
        <w:numPr>
          <w:ilvl w:val="1"/>
          <w:numId w:val="1054"/>
        </w:numPr>
      </w:pPr>
      <w:r>
        <w:t xml:space="preserve">Track delivery status</w:t>
      </w:r>
    </w:p>
    <w:p>
      <w:pPr>
        <w:pStyle w:val="Compact"/>
        <w:numPr>
          <w:ilvl w:val="0"/>
          <w:numId w:val="1053"/>
        </w:numPr>
      </w:pPr>
      <w:r>
        <w:t xml:space="preserve">Status Updates</w:t>
      </w:r>
    </w:p>
    <w:p>
      <w:pPr>
        <w:pStyle w:val="Compact"/>
        <w:numPr>
          <w:ilvl w:val="1"/>
          <w:numId w:val="1055"/>
        </w:numPr>
      </w:pPr>
      <w:r>
        <w:t xml:space="preserve">Update customers on order status</w:t>
      </w:r>
    </w:p>
    <w:p>
      <w:pPr>
        <w:pStyle w:val="Compact"/>
        <w:numPr>
          <w:ilvl w:val="1"/>
          <w:numId w:val="1055"/>
        </w:numPr>
      </w:pPr>
      <w:r>
        <w:t xml:space="preserve">Handle delivery issues</w:t>
      </w:r>
    </w:p>
    <w:p>
      <w:pPr>
        <w:pStyle w:val="Compact"/>
        <w:numPr>
          <w:ilvl w:val="1"/>
          <w:numId w:val="1055"/>
        </w:numPr>
      </w:pPr>
      <w:r>
        <w:t xml:space="preserve">Process delivery confirmations</w:t>
      </w:r>
    </w:p>
    <w:p>
      <w:pPr>
        <w:pStyle w:val="SourceCode"/>
      </w:pPr>
      <w:r>
        <w:rPr>
          <w:rStyle w:val="VerbatimChar"/>
        </w:rPr>
        <w:t xml:space="preserve">flowchart TD</w:t>
      </w:r>
      <w:r>
        <w:br/>
      </w:r>
      <w:r>
        <w:rPr>
          <w:rStyle w:val="VerbatimChar"/>
        </w:rPr>
        <w:t xml:space="preserve">    A[Online Order Received] --&gt; B[Order Validated]</w:t>
      </w:r>
      <w:r>
        <w:br/>
      </w:r>
      <w:r>
        <w:rPr>
          <w:rStyle w:val="VerbatimChar"/>
        </w:rPr>
        <w:t xml:space="preserve">    B --&gt; C{Order\nValid?}</w:t>
      </w:r>
      <w:r>
        <w:br/>
      </w:r>
      <w:r>
        <w:rPr>
          <w:rStyle w:val="VerbatimChar"/>
        </w:rPr>
        <w:t xml:space="preserve">    C --&gt;|No| D[Contact Customer]</w:t>
      </w:r>
      <w:r>
        <w:br/>
      </w:r>
      <w:r>
        <w:rPr>
          <w:rStyle w:val="VerbatimChar"/>
        </w:rPr>
        <w:t xml:space="preserve">    C --&gt;|Yes| E[Send to Kitchen]</w:t>
      </w:r>
      <w:r>
        <w:br/>
      </w:r>
      <w:r>
        <w:rPr>
          <w:rStyle w:val="VerbatimChar"/>
        </w:rPr>
        <w:t xml:space="preserve">    E --&gt; F[Prepare Order]</w:t>
      </w:r>
      <w:r>
        <w:br/>
      </w:r>
      <w:r>
        <w:rPr>
          <w:rStyle w:val="VerbatimChar"/>
        </w:rPr>
        <w:t xml:space="preserve">    F --&gt; G[Package for Delivery]</w:t>
      </w:r>
      <w:r>
        <w:br/>
      </w:r>
      <w:r>
        <w:rPr>
          <w:rStyle w:val="VerbatimChar"/>
        </w:rPr>
        <w:t xml:space="preserve">    G --&gt; H[Assign to Delivery Rider]</w:t>
      </w:r>
      <w:r>
        <w:br/>
      </w:r>
      <w:r>
        <w:rPr>
          <w:rStyle w:val="VerbatimChar"/>
        </w:rPr>
        <w:t xml:space="preserve">    H --&gt; I[Track Delivery]</w:t>
      </w:r>
      <w:r>
        <w:br/>
      </w:r>
      <w:r>
        <w:rPr>
          <w:rStyle w:val="VerbatimChar"/>
        </w:rPr>
        <w:t xml:space="preserve">    I --&gt; J[Confirm Delivery]</w:t>
      </w:r>
      <w:r>
        <w:br/>
      </w:r>
      <w:r>
        <w:rPr>
          <w:rStyle w:val="VerbatimChar"/>
        </w:rPr>
        <w:t xml:space="preserve">    J --&gt; K[Process Payment]</w:t>
      </w:r>
    </w:p>
    <w:bookmarkEnd w:id="36"/>
    <w:bookmarkEnd w:id="37"/>
    <w:bookmarkStart w:id="40" w:name="recipe-management-workflows"/>
    <w:p>
      <w:pPr>
        <w:pStyle w:val="Heading2"/>
      </w:pPr>
      <w:r>
        <w:t xml:space="preserve">11. Recipe Management Workflows</w:t>
      </w:r>
    </w:p>
    <w:bookmarkStart w:id="38" w:name="recipe-development"/>
    <w:p>
      <w:pPr>
        <w:pStyle w:val="Heading3"/>
      </w:pPr>
      <w:r>
        <w:t xml:space="preserve">11.1. Recipe Development</w:t>
      </w:r>
    </w:p>
    <w:p>
      <w:pPr>
        <w:pStyle w:val="Compact"/>
        <w:numPr>
          <w:ilvl w:val="0"/>
          <w:numId w:val="1056"/>
        </w:numPr>
      </w:pPr>
      <w:r>
        <w:t xml:space="preserve">Create New Recipe</w:t>
      </w:r>
    </w:p>
    <w:p>
      <w:pPr>
        <w:pStyle w:val="Compact"/>
        <w:numPr>
          <w:ilvl w:val="1"/>
          <w:numId w:val="1057"/>
        </w:numPr>
      </w:pPr>
      <w:r>
        <w:t xml:space="preserve">Define ingredients and quantities</w:t>
      </w:r>
    </w:p>
    <w:p>
      <w:pPr>
        <w:pStyle w:val="Compact"/>
        <w:numPr>
          <w:ilvl w:val="1"/>
          <w:numId w:val="1057"/>
        </w:numPr>
      </w:pPr>
      <w:r>
        <w:t xml:space="preserve">Specify preparation steps</w:t>
      </w:r>
    </w:p>
    <w:p>
      <w:pPr>
        <w:pStyle w:val="Compact"/>
        <w:numPr>
          <w:ilvl w:val="1"/>
          <w:numId w:val="1057"/>
        </w:numPr>
      </w:pPr>
      <w:r>
        <w:t xml:space="preserve">Calculate cost</w:t>
      </w:r>
    </w:p>
    <w:p>
      <w:pPr>
        <w:pStyle w:val="Compact"/>
        <w:numPr>
          <w:ilvl w:val="1"/>
          <w:numId w:val="1057"/>
        </w:numPr>
      </w:pPr>
      <w:r>
        <w:t xml:space="preserve">Determine yield</w:t>
      </w:r>
    </w:p>
    <w:p>
      <w:pPr>
        <w:pStyle w:val="Compact"/>
        <w:numPr>
          <w:ilvl w:val="1"/>
          <w:numId w:val="1057"/>
        </w:numPr>
      </w:pPr>
      <w:r>
        <w:t xml:space="preserve">Capture preparation time</w:t>
      </w:r>
    </w:p>
    <w:p>
      <w:pPr>
        <w:pStyle w:val="Compact"/>
        <w:numPr>
          <w:ilvl w:val="0"/>
          <w:numId w:val="1056"/>
        </w:numPr>
      </w:pPr>
      <w:r>
        <w:t xml:space="preserve">Recipe Maintenance</w:t>
      </w:r>
    </w:p>
    <w:p>
      <w:pPr>
        <w:pStyle w:val="Compact"/>
        <w:numPr>
          <w:ilvl w:val="1"/>
          <w:numId w:val="1058"/>
        </w:numPr>
      </w:pPr>
      <w:r>
        <w:t xml:space="preserve">Update ingredients or steps</w:t>
      </w:r>
    </w:p>
    <w:p>
      <w:pPr>
        <w:pStyle w:val="Compact"/>
        <w:numPr>
          <w:ilvl w:val="1"/>
          <w:numId w:val="1058"/>
        </w:numPr>
      </w:pPr>
      <w:r>
        <w:t xml:space="preserve">Adjust portions</w:t>
      </w:r>
    </w:p>
    <w:p>
      <w:pPr>
        <w:pStyle w:val="Compact"/>
        <w:numPr>
          <w:ilvl w:val="1"/>
          <w:numId w:val="1058"/>
        </w:numPr>
      </w:pPr>
      <w:r>
        <w:t xml:space="preserve">Recalculate costs</w:t>
      </w:r>
    </w:p>
    <w:bookmarkEnd w:id="38"/>
    <w:bookmarkStart w:id="39" w:name="menu-integration"/>
    <w:p>
      <w:pPr>
        <w:pStyle w:val="Heading3"/>
      </w:pPr>
      <w:r>
        <w:t xml:space="preserve">11.2. Menu Integration</w:t>
      </w:r>
    </w:p>
    <w:p>
      <w:pPr>
        <w:pStyle w:val="Compact"/>
        <w:numPr>
          <w:ilvl w:val="0"/>
          <w:numId w:val="1059"/>
        </w:numPr>
      </w:pPr>
      <w:r>
        <w:t xml:space="preserve">Link to Menu</w:t>
      </w:r>
    </w:p>
    <w:p>
      <w:pPr>
        <w:pStyle w:val="Compact"/>
        <w:numPr>
          <w:ilvl w:val="1"/>
          <w:numId w:val="1060"/>
        </w:numPr>
      </w:pPr>
      <w:r>
        <w:t xml:space="preserve">Associate recipes with menu items</w:t>
      </w:r>
    </w:p>
    <w:p>
      <w:pPr>
        <w:pStyle w:val="Compact"/>
        <w:numPr>
          <w:ilvl w:val="1"/>
          <w:numId w:val="1060"/>
        </w:numPr>
      </w:pPr>
      <w:r>
        <w:t xml:space="preserve">Configure variations</w:t>
      </w:r>
    </w:p>
    <w:p>
      <w:pPr>
        <w:pStyle w:val="Compact"/>
        <w:numPr>
          <w:ilvl w:val="1"/>
          <w:numId w:val="1060"/>
        </w:numPr>
      </w:pPr>
      <w:r>
        <w:t xml:space="preserve">Set presentation guidelines</w:t>
      </w:r>
    </w:p>
    <w:p>
      <w:pPr>
        <w:pStyle w:val="Compact"/>
        <w:numPr>
          <w:ilvl w:val="0"/>
          <w:numId w:val="1059"/>
        </w:numPr>
      </w:pPr>
      <w:r>
        <w:t xml:space="preserve">Pricing</w:t>
      </w:r>
    </w:p>
    <w:p>
      <w:pPr>
        <w:pStyle w:val="Compact"/>
        <w:numPr>
          <w:ilvl w:val="1"/>
          <w:numId w:val="1061"/>
        </w:numPr>
      </w:pPr>
      <w:r>
        <w:t xml:space="preserve">Calculate suggested prices based on cost</w:t>
      </w:r>
    </w:p>
    <w:p>
      <w:pPr>
        <w:pStyle w:val="Compact"/>
        <w:numPr>
          <w:ilvl w:val="1"/>
          <w:numId w:val="1061"/>
        </w:numPr>
      </w:pPr>
      <w:r>
        <w:t xml:space="preserve">Set price points</w:t>
      </w:r>
    </w:p>
    <w:p>
      <w:pPr>
        <w:pStyle w:val="Compact"/>
        <w:numPr>
          <w:ilvl w:val="1"/>
          <w:numId w:val="1061"/>
        </w:numPr>
      </w:pPr>
      <w:r>
        <w:t xml:space="preserve">Review profit margins</w:t>
      </w:r>
    </w:p>
    <w:bookmarkEnd w:id="39"/>
    <w:bookmarkEnd w:id="40"/>
    <w:bookmarkStart w:id="43" w:name="system-administration-workflows"/>
    <w:p>
      <w:pPr>
        <w:pStyle w:val="Heading2"/>
      </w:pPr>
      <w:r>
        <w:t xml:space="preserve">12. System Administration Workflows</w:t>
      </w:r>
    </w:p>
    <w:bookmarkStart w:id="41" w:name="user-management"/>
    <w:p>
      <w:pPr>
        <w:pStyle w:val="Heading3"/>
      </w:pPr>
      <w:r>
        <w:t xml:space="preserve">12.1. User Management</w:t>
      </w:r>
    </w:p>
    <w:p>
      <w:pPr>
        <w:pStyle w:val="Compact"/>
        <w:numPr>
          <w:ilvl w:val="0"/>
          <w:numId w:val="1062"/>
        </w:numPr>
      </w:pPr>
      <w:r>
        <w:t xml:space="preserve">Account Creation</w:t>
      </w:r>
    </w:p>
    <w:p>
      <w:pPr>
        <w:pStyle w:val="Compact"/>
        <w:numPr>
          <w:ilvl w:val="1"/>
          <w:numId w:val="1063"/>
        </w:numPr>
      </w:pPr>
      <w:r>
        <w:t xml:space="preserve">Create user accounts</w:t>
      </w:r>
    </w:p>
    <w:p>
      <w:pPr>
        <w:pStyle w:val="Compact"/>
        <w:numPr>
          <w:ilvl w:val="1"/>
          <w:numId w:val="1063"/>
        </w:numPr>
      </w:pPr>
      <w:r>
        <w:t xml:space="preserve">Assign roles</w:t>
      </w:r>
    </w:p>
    <w:p>
      <w:pPr>
        <w:pStyle w:val="Compact"/>
        <w:numPr>
          <w:ilvl w:val="1"/>
          <w:numId w:val="1063"/>
        </w:numPr>
      </w:pPr>
      <w:r>
        <w:t xml:space="preserve">Set initial credentials</w:t>
      </w:r>
    </w:p>
    <w:p>
      <w:pPr>
        <w:pStyle w:val="Compact"/>
        <w:numPr>
          <w:ilvl w:val="1"/>
          <w:numId w:val="1063"/>
        </w:numPr>
      </w:pPr>
      <w:r>
        <w:t xml:space="preserve">Configure access permissions</w:t>
      </w:r>
    </w:p>
    <w:p>
      <w:pPr>
        <w:pStyle w:val="Compact"/>
        <w:numPr>
          <w:ilvl w:val="0"/>
          <w:numId w:val="1062"/>
        </w:numPr>
      </w:pPr>
      <w:r>
        <w:t xml:space="preserve">Account Maintenance</w:t>
      </w:r>
    </w:p>
    <w:p>
      <w:pPr>
        <w:pStyle w:val="Compact"/>
        <w:numPr>
          <w:ilvl w:val="1"/>
          <w:numId w:val="1064"/>
        </w:numPr>
      </w:pPr>
      <w:r>
        <w:t xml:space="preserve">Reset passwords</w:t>
      </w:r>
    </w:p>
    <w:p>
      <w:pPr>
        <w:pStyle w:val="Compact"/>
        <w:numPr>
          <w:ilvl w:val="1"/>
          <w:numId w:val="1064"/>
        </w:numPr>
      </w:pPr>
      <w:r>
        <w:t xml:space="preserve">Update user information</w:t>
      </w:r>
    </w:p>
    <w:p>
      <w:pPr>
        <w:pStyle w:val="Compact"/>
        <w:numPr>
          <w:ilvl w:val="1"/>
          <w:numId w:val="1064"/>
        </w:numPr>
      </w:pPr>
      <w:r>
        <w:t xml:space="preserve">Modify role assignments</w:t>
      </w:r>
    </w:p>
    <w:p>
      <w:pPr>
        <w:pStyle w:val="Compact"/>
        <w:numPr>
          <w:ilvl w:val="1"/>
          <w:numId w:val="1064"/>
        </w:numPr>
      </w:pPr>
      <w:r>
        <w:t xml:space="preserve">Deactivate accounts</w:t>
      </w:r>
    </w:p>
    <w:bookmarkEnd w:id="41"/>
    <w:bookmarkStart w:id="42" w:name="system-configuration"/>
    <w:p>
      <w:pPr>
        <w:pStyle w:val="Heading3"/>
      </w:pPr>
      <w:r>
        <w:t xml:space="preserve">12.2. System Configuration</w:t>
      </w:r>
    </w:p>
    <w:p>
      <w:pPr>
        <w:pStyle w:val="Compact"/>
        <w:numPr>
          <w:ilvl w:val="0"/>
          <w:numId w:val="1065"/>
        </w:numPr>
      </w:pPr>
      <w:r>
        <w:t xml:space="preserve">Global Settings</w:t>
      </w:r>
    </w:p>
    <w:p>
      <w:pPr>
        <w:pStyle w:val="Compact"/>
        <w:numPr>
          <w:ilvl w:val="1"/>
          <w:numId w:val="1066"/>
        </w:numPr>
      </w:pPr>
      <w:r>
        <w:t xml:space="preserve">Configure operational parameters</w:t>
      </w:r>
    </w:p>
    <w:p>
      <w:pPr>
        <w:pStyle w:val="Compact"/>
        <w:numPr>
          <w:ilvl w:val="1"/>
          <w:numId w:val="1066"/>
        </w:numPr>
      </w:pPr>
      <w:r>
        <w:t xml:space="preserve">Set business rules</w:t>
      </w:r>
    </w:p>
    <w:p>
      <w:pPr>
        <w:pStyle w:val="Compact"/>
        <w:numPr>
          <w:ilvl w:val="1"/>
          <w:numId w:val="1066"/>
        </w:numPr>
      </w:pPr>
      <w:r>
        <w:t xml:space="preserve">Define tax rates</w:t>
      </w:r>
    </w:p>
    <w:p>
      <w:pPr>
        <w:pStyle w:val="Compact"/>
        <w:numPr>
          <w:ilvl w:val="1"/>
          <w:numId w:val="1066"/>
        </w:numPr>
      </w:pPr>
      <w:r>
        <w:t xml:space="preserve">Manage integrations</w:t>
      </w:r>
    </w:p>
    <w:p>
      <w:pPr>
        <w:pStyle w:val="Compact"/>
        <w:numPr>
          <w:ilvl w:val="0"/>
          <w:numId w:val="1065"/>
        </w:numPr>
      </w:pPr>
      <w:r>
        <w:t xml:space="preserve">Data Management</w:t>
      </w:r>
    </w:p>
    <w:p>
      <w:pPr>
        <w:pStyle w:val="Compact"/>
        <w:numPr>
          <w:ilvl w:val="1"/>
          <w:numId w:val="1067"/>
        </w:numPr>
      </w:pPr>
      <w:r>
        <w:t xml:space="preserve">Perform backups</w:t>
      </w:r>
    </w:p>
    <w:p>
      <w:pPr>
        <w:pStyle w:val="Compact"/>
        <w:numPr>
          <w:ilvl w:val="1"/>
          <w:numId w:val="1067"/>
        </w:numPr>
      </w:pPr>
      <w:r>
        <w:t xml:space="preserve">Manage database maintenance</w:t>
      </w:r>
    </w:p>
    <w:p>
      <w:pPr>
        <w:pStyle w:val="Compact"/>
        <w:numPr>
          <w:ilvl w:val="1"/>
          <w:numId w:val="1067"/>
        </w:numPr>
      </w:pPr>
      <w:r>
        <w:t xml:space="preserve">Archive historical data</w:t>
      </w:r>
    </w:p>
    <w:p>
      <w:pPr>
        <w:pStyle w:val="Compact"/>
        <w:numPr>
          <w:ilvl w:val="1"/>
          <w:numId w:val="1067"/>
        </w:numPr>
      </w:pPr>
      <w:r>
        <w:t xml:space="preserve">Resolve data issues</w:t>
      </w:r>
    </w:p>
    <w:bookmarkEnd w:id="42"/>
    <w:bookmarkEnd w:id="43"/>
    <w:bookmarkStart w:id="44" w:name="multi-outlet-considerations"/>
    <w:p>
      <w:pPr>
        <w:pStyle w:val="Heading2"/>
      </w:pPr>
      <w:r>
        <w:t xml:space="preserve">13. Multi-Outlet Considerations</w:t>
      </w:r>
    </w:p>
    <w:p>
      <w:pPr>
        <w:pStyle w:val="FirstParagraph"/>
      </w:pPr>
      <w:r>
        <w:t xml:space="preserve">For restaurants with multiple locations, additional workflows include:</w:t>
      </w:r>
    </w:p>
    <w:p>
      <w:pPr>
        <w:pStyle w:val="Compact"/>
        <w:numPr>
          <w:ilvl w:val="0"/>
          <w:numId w:val="1068"/>
        </w:numPr>
      </w:pPr>
      <w:r>
        <w:t xml:space="preserve">Centralized Management</w:t>
      </w:r>
    </w:p>
    <w:p>
      <w:pPr>
        <w:pStyle w:val="Compact"/>
        <w:numPr>
          <w:ilvl w:val="1"/>
          <w:numId w:val="1069"/>
        </w:numPr>
      </w:pPr>
      <w:r>
        <w:t xml:space="preserve">Standardize menus across locations</w:t>
      </w:r>
    </w:p>
    <w:p>
      <w:pPr>
        <w:pStyle w:val="Compact"/>
        <w:numPr>
          <w:ilvl w:val="1"/>
          <w:numId w:val="1069"/>
        </w:numPr>
      </w:pPr>
      <w:r>
        <w:t xml:space="preserve">Share recipes and procedures</w:t>
      </w:r>
    </w:p>
    <w:p>
      <w:pPr>
        <w:pStyle w:val="Compact"/>
        <w:numPr>
          <w:ilvl w:val="1"/>
          <w:numId w:val="1069"/>
        </w:numPr>
      </w:pPr>
      <w:r>
        <w:t xml:space="preserve">Consolidate reporting</w:t>
      </w:r>
    </w:p>
    <w:p>
      <w:pPr>
        <w:pStyle w:val="Compact"/>
        <w:numPr>
          <w:ilvl w:val="0"/>
          <w:numId w:val="1068"/>
        </w:numPr>
      </w:pPr>
      <w:r>
        <w:t xml:space="preserve">Location-Specific Operations</w:t>
      </w:r>
    </w:p>
    <w:p>
      <w:pPr>
        <w:pStyle w:val="Compact"/>
        <w:numPr>
          <w:ilvl w:val="1"/>
          <w:numId w:val="1070"/>
        </w:numPr>
      </w:pPr>
      <w:r>
        <w:t xml:space="preserve">Configure location-specific pricing</w:t>
      </w:r>
    </w:p>
    <w:p>
      <w:pPr>
        <w:pStyle w:val="Compact"/>
        <w:numPr>
          <w:ilvl w:val="1"/>
          <w:numId w:val="1070"/>
        </w:numPr>
      </w:pPr>
      <w:r>
        <w:t xml:space="preserve">Adapt to local inventory availability</w:t>
      </w:r>
    </w:p>
    <w:p>
      <w:pPr>
        <w:pStyle w:val="Compact"/>
        <w:numPr>
          <w:ilvl w:val="1"/>
          <w:numId w:val="1070"/>
        </w:numPr>
      </w:pPr>
      <w:r>
        <w:t xml:space="preserve">Customize floor plans</w:t>
      </w:r>
    </w:p>
    <w:p>
      <w:pPr>
        <w:pStyle w:val="Compact"/>
        <w:numPr>
          <w:ilvl w:val="1"/>
          <w:numId w:val="1070"/>
        </w:numPr>
      </w:pPr>
      <w:r>
        <w:t xml:space="preserve">Manage local staff</w:t>
      </w:r>
    </w:p>
    <w:bookmarkEnd w:id="44"/>
    <w:bookmarkStart w:id="45" w:name="mobile-access-workflows"/>
    <w:p>
      <w:pPr>
        <w:pStyle w:val="Heading2"/>
      </w:pPr>
      <w:r>
        <w:t xml:space="preserve">14. Mobile Access Workflows</w:t>
      </w:r>
    </w:p>
    <w:p>
      <w:pPr>
        <w:pStyle w:val="FirstParagraph"/>
      </w:pPr>
      <w:r>
        <w:t xml:space="preserve">The system supports mobile access for specific roles:</w:t>
      </w:r>
    </w:p>
    <w:p>
      <w:pPr>
        <w:pStyle w:val="Compact"/>
        <w:numPr>
          <w:ilvl w:val="0"/>
          <w:numId w:val="1071"/>
        </w:numPr>
      </w:pPr>
      <w:r>
        <w:t xml:space="preserve">Servers</w:t>
      </w:r>
    </w:p>
    <w:p>
      <w:pPr>
        <w:pStyle w:val="Compact"/>
        <w:numPr>
          <w:ilvl w:val="1"/>
          <w:numId w:val="1072"/>
        </w:numPr>
      </w:pPr>
      <w:r>
        <w:t xml:space="preserve">Take orders tableside</w:t>
      </w:r>
    </w:p>
    <w:p>
      <w:pPr>
        <w:pStyle w:val="Compact"/>
        <w:numPr>
          <w:ilvl w:val="1"/>
          <w:numId w:val="1072"/>
        </w:numPr>
      </w:pPr>
      <w:r>
        <w:t xml:space="preserve">Check menu availability</w:t>
      </w:r>
    </w:p>
    <w:p>
      <w:pPr>
        <w:pStyle w:val="Compact"/>
        <w:numPr>
          <w:ilvl w:val="1"/>
          <w:numId w:val="1072"/>
        </w:numPr>
      </w:pPr>
      <w:r>
        <w:t xml:space="preserve">Process payments</w:t>
      </w:r>
    </w:p>
    <w:p>
      <w:pPr>
        <w:pStyle w:val="Compact"/>
        <w:numPr>
          <w:ilvl w:val="0"/>
          <w:numId w:val="1071"/>
        </w:numPr>
      </w:pPr>
      <w:r>
        <w:t xml:space="preserve">Kitchen Staff</w:t>
      </w:r>
    </w:p>
    <w:p>
      <w:pPr>
        <w:pStyle w:val="Compact"/>
        <w:numPr>
          <w:ilvl w:val="1"/>
          <w:numId w:val="1073"/>
        </w:numPr>
      </w:pPr>
      <w:r>
        <w:t xml:space="preserve">View tickets on mobile devices</w:t>
      </w:r>
    </w:p>
    <w:p>
      <w:pPr>
        <w:pStyle w:val="Compact"/>
        <w:numPr>
          <w:ilvl w:val="1"/>
          <w:numId w:val="1073"/>
        </w:numPr>
      </w:pPr>
      <w:r>
        <w:t xml:space="preserve">Update order status</w:t>
      </w:r>
    </w:p>
    <w:p>
      <w:pPr>
        <w:pStyle w:val="Compact"/>
        <w:numPr>
          <w:ilvl w:val="1"/>
          <w:numId w:val="1073"/>
        </w:numPr>
      </w:pPr>
      <w:r>
        <w:t xml:space="preserve">Communicate with front-of-house</w:t>
      </w:r>
    </w:p>
    <w:p>
      <w:pPr>
        <w:pStyle w:val="Compact"/>
        <w:numPr>
          <w:ilvl w:val="0"/>
          <w:numId w:val="1071"/>
        </w:numPr>
      </w:pPr>
      <w:r>
        <w:t xml:space="preserve">Managers</w:t>
      </w:r>
    </w:p>
    <w:p>
      <w:pPr>
        <w:pStyle w:val="Compact"/>
        <w:numPr>
          <w:ilvl w:val="1"/>
          <w:numId w:val="1074"/>
        </w:numPr>
      </w:pPr>
      <w:r>
        <w:t xml:space="preserve">Monitor operations remotely</w:t>
      </w:r>
    </w:p>
    <w:p>
      <w:pPr>
        <w:pStyle w:val="Compact"/>
        <w:numPr>
          <w:ilvl w:val="1"/>
          <w:numId w:val="1074"/>
        </w:numPr>
      </w:pPr>
      <w:r>
        <w:t xml:space="preserve">View real-time reporting</w:t>
      </w:r>
    </w:p>
    <w:p>
      <w:pPr>
        <w:pStyle w:val="Compact"/>
        <w:numPr>
          <w:ilvl w:val="1"/>
          <w:numId w:val="1074"/>
        </w:numPr>
      </w:pPr>
      <w:r>
        <w:t xml:space="preserve">Respond to alerts</w:t>
      </w:r>
    </w:p>
    <w:bookmarkEnd w:id="45"/>
    <w:bookmarkStart w:id="46" w:name="conclusion"/>
    <w:p>
      <w:pPr>
        <w:pStyle w:val="Heading2"/>
      </w:pPr>
      <w:r>
        <w:t xml:space="preserve">15. Conclusion</w:t>
      </w:r>
    </w:p>
    <w:p>
      <w:pPr>
        <w:pStyle w:val="FirstParagraph"/>
      </w:pPr>
      <w:r>
        <w:t xml:space="preserve">The Restaurant Management System provides comprehensive workflow support for all aspects of restaurant operations. Each user role has specific interfaces and capabilities designed to optimize their work processes while maintaining appropriate security and data integrity controls.</w:t>
      </w:r>
    </w:p>
    <w:p>
      <w:pPr>
        <w:pStyle w:val="BodyText"/>
      </w:pPr>
      <w:r>
        <w:t xml:space="preserve">By following these established workflows, restaurant staff can maximize efficiency, reduce errors, and provide an exceptional dining experience for customers while maintaining operational excellence behind the scenes.</w:t>
      </w:r>
    </w:p>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Management System</dc:title>
  <dc:creator>Restaurant Management System Development Team</dc:creator>
  <cp:keywords/>
  <dcterms:created xsi:type="dcterms:W3CDTF">2025-09-04T08:07:52Z</dcterms:created>
  <dcterms:modified xsi:type="dcterms:W3CDTF">2025-09-04T08:07:52Z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4, 2025</vt:lpwstr>
  </property>
  <property fmtid="{D5CDD505-2E9C-101B-9397-08002B2CF9AE}" pid="3" name="subtitle">
    <vt:lpwstr>User Workflows Documentation</vt:lpwstr>
  </property>
  <property fmtid="{D5CDD505-2E9C-101B-9397-08002B2CF9AE}" pid="4" name="toc">
    <vt:lpwstr>True</vt:lpwstr>
  </property>
  <property fmtid="{D5CDD505-2E9C-101B-9397-08002B2CF9AE}" pid="5" name="toc-depth">
    <vt:lpwstr>3</vt:lpwstr>
  </property>
</Properties>
</file>