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A486A" w14:textId="7D43A813" w:rsidR="00526132" w:rsidRDefault="00DC51AA">
      <w:pPr>
        <w:pStyle w:val="Titre1"/>
      </w:pPr>
      <w:r w:rsidRPr="00153D9C">
        <w:rPr>
          <w:lang w:val="fr-BE"/>
        </w:rPr>
        <w:t xml:space="preserve">Bienvenue dans </w:t>
      </w:r>
      <w:r>
        <w:rPr>
          <w:lang w:val="fr-BE"/>
        </w:rPr>
        <w:t>le</w:t>
      </w:r>
      <w:r w:rsidR="001F142E">
        <w:rPr>
          <w:lang w:val="fr-BE"/>
        </w:rPr>
        <w:t xml:space="preserve"> manuel d’utilisation </w:t>
      </w:r>
      <w:proofErr w:type="spellStart"/>
      <w:r w:rsidR="001F142E">
        <w:rPr>
          <w:lang w:val="fr-BE"/>
        </w:rPr>
        <w:t>ToutDouxList</w:t>
      </w:r>
      <w:proofErr w:type="spellEnd"/>
      <w:r w:rsidR="00834791">
        <w:t>!</w:t>
      </w:r>
    </w:p>
    <w:p w14:paraId="4CB8F548" w14:textId="1A794C99" w:rsidR="00526132" w:rsidRDefault="00F87759">
      <w:r>
        <w:rPr>
          <w:lang w:val="fr-BE"/>
        </w:rPr>
        <w:t>Prérequis</w:t>
      </w:r>
      <w:r w:rsidR="00DC51AA">
        <w:rPr>
          <w:lang w:val="fr-BE"/>
        </w:rPr>
        <w:t> </w:t>
      </w:r>
      <w:r w:rsidR="00834791">
        <w:t>:</w:t>
      </w:r>
    </w:p>
    <w:p w14:paraId="39C4C952" w14:textId="77777777" w:rsidR="00F87759" w:rsidRPr="00F87759" w:rsidRDefault="00F87759" w:rsidP="00F87759">
      <w:pPr>
        <w:pStyle w:val="Titre2"/>
        <w:numPr>
          <w:ilvl w:val="0"/>
          <w:numId w:val="4"/>
        </w:numPr>
        <w:rPr>
          <w:rFonts w:asciiTheme="minorHAnsi" w:eastAsiaTheme="minorHAnsi" w:hAnsiTheme="minorHAnsi" w:cstheme="minorBidi"/>
          <w:b w:val="0"/>
          <w:bCs w:val="0"/>
          <w:color w:val="auto"/>
          <w:sz w:val="22"/>
          <w:szCs w:val="22"/>
          <w:lang w:val="fr-BE"/>
        </w:rPr>
      </w:pPr>
      <w:r w:rsidRPr="00F87759">
        <w:rPr>
          <w:rFonts w:asciiTheme="minorHAnsi" w:eastAsiaTheme="minorHAnsi" w:hAnsiTheme="minorHAnsi" w:cstheme="minorBidi"/>
          <w:b w:val="0"/>
          <w:bCs w:val="0"/>
          <w:color w:val="auto"/>
          <w:sz w:val="22"/>
          <w:szCs w:val="22"/>
          <w:lang w:val="fr-BE"/>
        </w:rPr>
        <w:t>Avoir un ordinateur ou un appareil mobile fonctionnant sous Windows, Mac OS ou Linux</w:t>
      </w:r>
    </w:p>
    <w:p w14:paraId="4D6C18E5" w14:textId="77777777" w:rsidR="00F87759" w:rsidRPr="00F87759" w:rsidRDefault="00F87759" w:rsidP="00F87759">
      <w:pPr>
        <w:pStyle w:val="Titre2"/>
        <w:numPr>
          <w:ilvl w:val="0"/>
          <w:numId w:val="4"/>
        </w:numPr>
        <w:rPr>
          <w:rFonts w:asciiTheme="minorHAnsi" w:eastAsiaTheme="minorHAnsi" w:hAnsiTheme="minorHAnsi" w:cstheme="minorBidi"/>
          <w:b w:val="0"/>
          <w:bCs w:val="0"/>
          <w:color w:val="auto"/>
          <w:sz w:val="22"/>
          <w:szCs w:val="22"/>
          <w:lang w:val="fr-BE"/>
        </w:rPr>
      </w:pPr>
      <w:r w:rsidRPr="00F87759">
        <w:rPr>
          <w:rFonts w:asciiTheme="minorHAnsi" w:eastAsiaTheme="minorHAnsi" w:hAnsiTheme="minorHAnsi" w:cstheme="minorBidi"/>
          <w:b w:val="0"/>
          <w:bCs w:val="0"/>
          <w:color w:val="auto"/>
          <w:sz w:val="22"/>
          <w:szCs w:val="22"/>
          <w:lang w:val="fr-BE"/>
        </w:rPr>
        <w:t>Avoir installé Java sur votre ordinateur ou votre appareil mobile</w:t>
      </w:r>
    </w:p>
    <w:p w14:paraId="1410FBF5" w14:textId="77777777" w:rsidR="00526132" w:rsidRDefault="00DC51AA">
      <w:pPr>
        <w:pStyle w:val="Titre2"/>
      </w:pPr>
      <w:r w:rsidRPr="00147090">
        <w:rPr>
          <w:lang w:val="fr-BE"/>
        </w:rPr>
        <w:t>Comment l’utiliser </w:t>
      </w:r>
      <w:r w:rsidR="00834791">
        <w:t>?</w:t>
      </w:r>
    </w:p>
    <w:p w14:paraId="310A3D59" w14:textId="0BAFB521" w:rsidR="001F142E" w:rsidRDefault="001F142E" w:rsidP="00DC51AA">
      <w:pPr>
        <w:pStyle w:val="Titre2"/>
        <w:rPr>
          <w:rFonts w:asciiTheme="minorHAnsi" w:eastAsiaTheme="minorHAnsi" w:hAnsiTheme="minorHAnsi" w:cstheme="minorBidi"/>
          <w:b w:val="0"/>
          <w:bCs w:val="0"/>
          <w:color w:val="auto"/>
          <w:sz w:val="22"/>
          <w:szCs w:val="22"/>
        </w:rPr>
      </w:pPr>
      <w:proofErr w:type="spellStart"/>
      <w:r w:rsidRPr="001F142E">
        <w:rPr>
          <w:rFonts w:asciiTheme="minorHAnsi" w:eastAsiaTheme="minorHAnsi" w:hAnsiTheme="minorHAnsi" w:cstheme="minorBidi"/>
          <w:b w:val="0"/>
          <w:bCs w:val="0"/>
          <w:color w:val="auto"/>
          <w:sz w:val="22"/>
          <w:szCs w:val="22"/>
        </w:rPr>
        <w:t>L'application</w:t>
      </w:r>
      <w:proofErr w:type="spellEnd"/>
      <w:r w:rsidRPr="001F142E">
        <w:rPr>
          <w:rFonts w:asciiTheme="minorHAnsi" w:eastAsiaTheme="minorHAnsi" w:hAnsiTheme="minorHAnsi" w:cstheme="minorBidi"/>
          <w:b w:val="0"/>
          <w:bCs w:val="0"/>
          <w:color w:val="auto"/>
          <w:sz w:val="22"/>
          <w:szCs w:val="22"/>
        </w:rPr>
        <w:t xml:space="preserve"> "</w:t>
      </w:r>
      <w:proofErr w:type="spellStart"/>
      <w:r>
        <w:rPr>
          <w:rFonts w:asciiTheme="minorHAnsi" w:eastAsiaTheme="minorHAnsi" w:hAnsiTheme="minorHAnsi" w:cstheme="minorBidi"/>
          <w:b w:val="0"/>
          <w:bCs w:val="0"/>
          <w:color w:val="auto"/>
          <w:sz w:val="22"/>
          <w:szCs w:val="22"/>
        </w:rPr>
        <w:t>ToutDouxList</w:t>
      </w:r>
      <w:proofErr w:type="spellEnd"/>
      <w:r w:rsidRPr="001F142E">
        <w:rPr>
          <w:rFonts w:asciiTheme="minorHAnsi" w:eastAsiaTheme="minorHAnsi" w:hAnsiTheme="minorHAnsi" w:cstheme="minorBidi"/>
          <w:b w:val="0"/>
          <w:bCs w:val="0"/>
          <w:color w:val="auto"/>
          <w:sz w:val="22"/>
          <w:szCs w:val="22"/>
        </w:rPr>
        <w:t xml:space="preserve">" </w:t>
      </w:r>
      <w:proofErr w:type="spellStart"/>
      <w:r w:rsidRPr="001F142E">
        <w:rPr>
          <w:rFonts w:asciiTheme="minorHAnsi" w:eastAsiaTheme="minorHAnsi" w:hAnsiTheme="minorHAnsi" w:cstheme="minorBidi"/>
          <w:b w:val="0"/>
          <w:bCs w:val="0"/>
          <w:color w:val="auto"/>
          <w:sz w:val="22"/>
          <w:szCs w:val="22"/>
        </w:rPr>
        <w:t>est</w:t>
      </w:r>
      <w:proofErr w:type="spellEnd"/>
      <w:r w:rsidRPr="001F142E">
        <w:rPr>
          <w:rFonts w:asciiTheme="minorHAnsi" w:eastAsiaTheme="minorHAnsi" w:hAnsiTheme="minorHAnsi" w:cstheme="minorBidi"/>
          <w:b w:val="0"/>
          <w:bCs w:val="0"/>
          <w:color w:val="auto"/>
          <w:sz w:val="22"/>
          <w:szCs w:val="22"/>
        </w:rPr>
        <w:t xml:space="preserve"> </w:t>
      </w:r>
      <w:proofErr w:type="spellStart"/>
      <w:r w:rsidRPr="001F142E">
        <w:rPr>
          <w:rFonts w:asciiTheme="minorHAnsi" w:eastAsiaTheme="minorHAnsi" w:hAnsiTheme="minorHAnsi" w:cstheme="minorBidi"/>
          <w:b w:val="0"/>
          <w:bCs w:val="0"/>
          <w:color w:val="auto"/>
          <w:sz w:val="22"/>
          <w:szCs w:val="22"/>
        </w:rPr>
        <w:t>conçue</w:t>
      </w:r>
      <w:proofErr w:type="spellEnd"/>
      <w:r w:rsidRPr="001F142E">
        <w:rPr>
          <w:rFonts w:asciiTheme="minorHAnsi" w:eastAsiaTheme="minorHAnsi" w:hAnsiTheme="minorHAnsi" w:cstheme="minorBidi"/>
          <w:b w:val="0"/>
          <w:bCs w:val="0"/>
          <w:color w:val="auto"/>
          <w:sz w:val="22"/>
          <w:szCs w:val="22"/>
        </w:rPr>
        <w:t xml:space="preserve"> pour aider les </w:t>
      </w:r>
      <w:proofErr w:type="spellStart"/>
      <w:r w:rsidRPr="001F142E">
        <w:rPr>
          <w:rFonts w:asciiTheme="minorHAnsi" w:eastAsiaTheme="minorHAnsi" w:hAnsiTheme="minorHAnsi" w:cstheme="minorBidi"/>
          <w:b w:val="0"/>
          <w:bCs w:val="0"/>
          <w:color w:val="auto"/>
          <w:sz w:val="22"/>
          <w:szCs w:val="22"/>
        </w:rPr>
        <w:t>utilisateurs</w:t>
      </w:r>
      <w:proofErr w:type="spellEnd"/>
      <w:r w:rsidRPr="001F142E">
        <w:rPr>
          <w:rFonts w:asciiTheme="minorHAnsi" w:eastAsiaTheme="minorHAnsi" w:hAnsiTheme="minorHAnsi" w:cstheme="minorBidi"/>
          <w:b w:val="0"/>
          <w:bCs w:val="0"/>
          <w:color w:val="auto"/>
          <w:sz w:val="22"/>
          <w:szCs w:val="22"/>
        </w:rPr>
        <w:t xml:space="preserve"> à </w:t>
      </w:r>
      <w:proofErr w:type="spellStart"/>
      <w:r w:rsidRPr="001F142E">
        <w:rPr>
          <w:rFonts w:asciiTheme="minorHAnsi" w:eastAsiaTheme="minorHAnsi" w:hAnsiTheme="minorHAnsi" w:cstheme="minorBidi"/>
          <w:b w:val="0"/>
          <w:bCs w:val="0"/>
          <w:color w:val="auto"/>
          <w:sz w:val="22"/>
          <w:szCs w:val="22"/>
        </w:rPr>
        <w:t>gérer</w:t>
      </w:r>
      <w:proofErr w:type="spellEnd"/>
      <w:r w:rsidRPr="001F142E">
        <w:rPr>
          <w:rFonts w:asciiTheme="minorHAnsi" w:eastAsiaTheme="minorHAnsi" w:hAnsiTheme="minorHAnsi" w:cstheme="minorBidi"/>
          <w:b w:val="0"/>
          <w:bCs w:val="0"/>
          <w:color w:val="auto"/>
          <w:sz w:val="22"/>
          <w:szCs w:val="22"/>
        </w:rPr>
        <w:t xml:space="preserve"> </w:t>
      </w:r>
      <w:proofErr w:type="spellStart"/>
      <w:r w:rsidRPr="001F142E">
        <w:rPr>
          <w:rFonts w:asciiTheme="minorHAnsi" w:eastAsiaTheme="minorHAnsi" w:hAnsiTheme="minorHAnsi" w:cstheme="minorBidi"/>
          <w:b w:val="0"/>
          <w:bCs w:val="0"/>
          <w:color w:val="auto"/>
          <w:sz w:val="22"/>
          <w:szCs w:val="22"/>
        </w:rPr>
        <w:t>leurs</w:t>
      </w:r>
      <w:proofErr w:type="spellEnd"/>
      <w:r w:rsidRPr="001F142E">
        <w:rPr>
          <w:rFonts w:asciiTheme="minorHAnsi" w:eastAsiaTheme="minorHAnsi" w:hAnsiTheme="minorHAnsi" w:cstheme="minorBidi"/>
          <w:b w:val="0"/>
          <w:bCs w:val="0"/>
          <w:color w:val="auto"/>
          <w:sz w:val="22"/>
          <w:szCs w:val="22"/>
        </w:rPr>
        <w:t xml:space="preserve"> </w:t>
      </w:r>
      <w:proofErr w:type="spellStart"/>
      <w:r w:rsidRPr="001F142E">
        <w:rPr>
          <w:rFonts w:asciiTheme="minorHAnsi" w:eastAsiaTheme="minorHAnsi" w:hAnsiTheme="minorHAnsi" w:cstheme="minorBidi"/>
          <w:b w:val="0"/>
          <w:bCs w:val="0"/>
          <w:color w:val="auto"/>
          <w:sz w:val="22"/>
          <w:szCs w:val="22"/>
        </w:rPr>
        <w:t>tâches</w:t>
      </w:r>
      <w:proofErr w:type="spellEnd"/>
      <w:r w:rsidRPr="001F142E">
        <w:rPr>
          <w:rFonts w:asciiTheme="minorHAnsi" w:eastAsiaTheme="minorHAnsi" w:hAnsiTheme="minorHAnsi" w:cstheme="minorBidi"/>
          <w:b w:val="0"/>
          <w:bCs w:val="0"/>
          <w:color w:val="auto"/>
          <w:sz w:val="22"/>
          <w:szCs w:val="22"/>
        </w:rPr>
        <w:t xml:space="preserve"> </w:t>
      </w:r>
      <w:r w:rsidR="0099707C">
        <w:rPr>
          <w:rFonts w:asciiTheme="minorHAnsi" w:eastAsiaTheme="minorHAnsi" w:hAnsiTheme="minorHAnsi" w:cstheme="minorBidi"/>
          <w:b w:val="0"/>
          <w:bCs w:val="0"/>
          <w:color w:val="auto"/>
          <w:sz w:val="22"/>
          <w:szCs w:val="22"/>
        </w:rPr>
        <w:t>au sein d</w:t>
      </w:r>
      <w:r w:rsidR="0057599C">
        <w:rPr>
          <w:rFonts w:asciiTheme="minorHAnsi" w:eastAsiaTheme="minorHAnsi" w:hAnsiTheme="minorHAnsi" w:cstheme="minorBidi"/>
          <w:b w:val="0"/>
          <w:bCs w:val="0"/>
          <w:color w:val="auto"/>
          <w:sz w:val="22"/>
          <w:szCs w:val="22"/>
        </w:rPr>
        <w:t xml:space="preserve">e </w:t>
      </w:r>
      <w:proofErr w:type="spellStart"/>
      <w:r w:rsidR="0057599C">
        <w:rPr>
          <w:rFonts w:asciiTheme="minorHAnsi" w:eastAsiaTheme="minorHAnsi" w:hAnsiTheme="minorHAnsi" w:cstheme="minorBidi"/>
          <w:b w:val="0"/>
          <w:bCs w:val="0"/>
          <w:color w:val="auto"/>
          <w:sz w:val="22"/>
          <w:szCs w:val="22"/>
        </w:rPr>
        <w:t>leur</w:t>
      </w:r>
      <w:proofErr w:type="spellEnd"/>
      <w:r w:rsidR="0057599C">
        <w:rPr>
          <w:rFonts w:asciiTheme="minorHAnsi" w:eastAsiaTheme="minorHAnsi" w:hAnsiTheme="minorHAnsi" w:cstheme="minorBidi"/>
          <w:b w:val="0"/>
          <w:bCs w:val="0"/>
          <w:color w:val="auto"/>
          <w:sz w:val="22"/>
          <w:szCs w:val="22"/>
        </w:rPr>
        <w:t xml:space="preserve"> </w:t>
      </w:r>
      <w:proofErr w:type="spellStart"/>
      <w:r w:rsidR="0057599C">
        <w:rPr>
          <w:rFonts w:asciiTheme="minorHAnsi" w:eastAsiaTheme="minorHAnsi" w:hAnsiTheme="minorHAnsi" w:cstheme="minorBidi"/>
          <w:b w:val="0"/>
          <w:bCs w:val="0"/>
          <w:color w:val="auto"/>
          <w:sz w:val="22"/>
          <w:szCs w:val="22"/>
        </w:rPr>
        <w:t>société</w:t>
      </w:r>
      <w:proofErr w:type="spellEnd"/>
      <w:r w:rsidRPr="001F142E">
        <w:rPr>
          <w:rFonts w:asciiTheme="minorHAnsi" w:eastAsiaTheme="minorHAnsi" w:hAnsiTheme="minorHAnsi" w:cstheme="minorBidi"/>
          <w:b w:val="0"/>
          <w:bCs w:val="0"/>
          <w:color w:val="auto"/>
          <w:sz w:val="22"/>
          <w:szCs w:val="22"/>
        </w:rPr>
        <w:t xml:space="preserve">. Elle </w:t>
      </w:r>
      <w:proofErr w:type="spellStart"/>
      <w:r w:rsidRPr="001F142E">
        <w:rPr>
          <w:rFonts w:asciiTheme="minorHAnsi" w:eastAsiaTheme="minorHAnsi" w:hAnsiTheme="minorHAnsi" w:cstheme="minorBidi"/>
          <w:b w:val="0"/>
          <w:bCs w:val="0"/>
          <w:color w:val="auto"/>
          <w:sz w:val="22"/>
          <w:szCs w:val="22"/>
        </w:rPr>
        <w:t>permet</w:t>
      </w:r>
      <w:proofErr w:type="spellEnd"/>
      <w:r w:rsidRPr="001F142E">
        <w:rPr>
          <w:rFonts w:asciiTheme="minorHAnsi" w:eastAsiaTheme="minorHAnsi" w:hAnsiTheme="minorHAnsi" w:cstheme="minorBidi"/>
          <w:b w:val="0"/>
          <w:bCs w:val="0"/>
          <w:color w:val="auto"/>
          <w:sz w:val="22"/>
          <w:szCs w:val="22"/>
        </w:rPr>
        <w:t xml:space="preserve"> de </w:t>
      </w:r>
      <w:proofErr w:type="spellStart"/>
      <w:r w:rsidRPr="001F142E">
        <w:rPr>
          <w:rFonts w:asciiTheme="minorHAnsi" w:eastAsiaTheme="minorHAnsi" w:hAnsiTheme="minorHAnsi" w:cstheme="minorBidi"/>
          <w:b w:val="0"/>
          <w:bCs w:val="0"/>
          <w:color w:val="auto"/>
          <w:sz w:val="22"/>
          <w:szCs w:val="22"/>
        </w:rPr>
        <w:t>créer</w:t>
      </w:r>
      <w:proofErr w:type="spellEnd"/>
      <w:r w:rsidRPr="001F142E">
        <w:rPr>
          <w:rFonts w:asciiTheme="minorHAnsi" w:eastAsiaTheme="minorHAnsi" w:hAnsiTheme="minorHAnsi" w:cstheme="minorBidi"/>
          <w:b w:val="0"/>
          <w:bCs w:val="0"/>
          <w:color w:val="auto"/>
          <w:sz w:val="22"/>
          <w:szCs w:val="22"/>
        </w:rPr>
        <w:t xml:space="preserve"> des </w:t>
      </w:r>
      <w:proofErr w:type="spellStart"/>
      <w:r w:rsidRPr="001F142E">
        <w:rPr>
          <w:rFonts w:asciiTheme="minorHAnsi" w:eastAsiaTheme="minorHAnsi" w:hAnsiTheme="minorHAnsi" w:cstheme="minorBidi"/>
          <w:b w:val="0"/>
          <w:bCs w:val="0"/>
          <w:color w:val="auto"/>
          <w:sz w:val="22"/>
          <w:szCs w:val="22"/>
        </w:rPr>
        <w:t>listes</w:t>
      </w:r>
      <w:proofErr w:type="spellEnd"/>
      <w:r w:rsidRPr="001F142E">
        <w:rPr>
          <w:rFonts w:asciiTheme="minorHAnsi" w:eastAsiaTheme="minorHAnsi" w:hAnsiTheme="minorHAnsi" w:cstheme="minorBidi"/>
          <w:b w:val="0"/>
          <w:bCs w:val="0"/>
          <w:color w:val="auto"/>
          <w:sz w:val="22"/>
          <w:szCs w:val="22"/>
        </w:rPr>
        <w:t xml:space="preserve"> de </w:t>
      </w:r>
      <w:proofErr w:type="spellStart"/>
      <w:r w:rsidRPr="001F142E">
        <w:rPr>
          <w:rFonts w:asciiTheme="minorHAnsi" w:eastAsiaTheme="minorHAnsi" w:hAnsiTheme="minorHAnsi" w:cstheme="minorBidi"/>
          <w:b w:val="0"/>
          <w:bCs w:val="0"/>
          <w:color w:val="auto"/>
          <w:sz w:val="22"/>
          <w:szCs w:val="22"/>
        </w:rPr>
        <w:t>tâches</w:t>
      </w:r>
      <w:proofErr w:type="spellEnd"/>
      <w:r w:rsidRPr="001F142E">
        <w:rPr>
          <w:rFonts w:asciiTheme="minorHAnsi" w:eastAsiaTheme="minorHAnsi" w:hAnsiTheme="minorHAnsi" w:cstheme="minorBidi"/>
          <w:b w:val="0"/>
          <w:bCs w:val="0"/>
          <w:color w:val="auto"/>
          <w:sz w:val="22"/>
          <w:szCs w:val="22"/>
        </w:rPr>
        <w:t xml:space="preserve"> et </w:t>
      </w:r>
      <w:proofErr w:type="spellStart"/>
      <w:r w:rsidRPr="001F142E">
        <w:rPr>
          <w:rFonts w:asciiTheme="minorHAnsi" w:eastAsiaTheme="minorHAnsi" w:hAnsiTheme="minorHAnsi" w:cstheme="minorBidi"/>
          <w:b w:val="0"/>
          <w:bCs w:val="0"/>
          <w:color w:val="auto"/>
          <w:sz w:val="22"/>
          <w:szCs w:val="22"/>
        </w:rPr>
        <w:t>d'y</w:t>
      </w:r>
      <w:proofErr w:type="spellEnd"/>
      <w:r w:rsidRPr="001F142E">
        <w:rPr>
          <w:rFonts w:asciiTheme="minorHAnsi" w:eastAsiaTheme="minorHAnsi" w:hAnsiTheme="minorHAnsi" w:cstheme="minorBidi"/>
          <w:b w:val="0"/>
          <w:bCs w:val="0"/>
          <w:color w:val="auto"/>
          <w:sz w:val="22"/>
          <w:szCs w:val="22"/>
        </w:rPr>
        <w:t xml:space="preserve"> </w:t>
      </w:r>
      <w:proofErr w:type="spellStart"/>
      <w:r w:rsidRPr="001F142E">
        <w:rPr>
          <w:rFonts w:asciiTheme="minorHAnsi" w:eastAsiaTheme="minorHAnsi" w:hAnsiTheme="minorHAnsi" w:cstheme="minorBidi"/>
          <w:b w:val="0"/>
          <w:bCs w:val="0"/>
          <w:color w:val="auto"/>
          <w:sz w:val="22"/>
          <w:szCs w:val="22"/>
        </w:rPr>
        <w:t>ajouter</w:t>
      </w:r>
      <w:proofErr w:type="spellEnd"/>
      <w:r w:rsidRPr="001F142E">
        <w:rPr>
          <w:rFonts w:asciiTheme="minorHAnsi" w:eastAsiaTheme="minorHAnsi" w:hAnsiTheme="minorHAnsi" w:cstheme="minorBidi"/>
          <w:b w:val="0"/>
          <w:bCs w:val="0"/>
          <w:color w:val="auto"/>
          <w:sz w:val="22"/>
          <w:szCs w:val="22"/>
        </w:rPr>
        <w:t xml:space="preserve"> des </w:t>
      </w:r>
      <w:proofErr w:type="spellStart"/>
      <w:r w:rsidRPr="001F142E">
        <w:rPr>
          <w:rFonts w:asciiTheme="minorHAnsi" w:eastAsiaTheme="minorHAnsi" w:hAnsiTheme="minorHAnsi" w:cstheme="minorBidi"/>
          <w:b w:val="0"/>
          <w:bCs w:val="0"/>
          <w:color w:val="auto"/>
          <w:sz w:val="22"/>
          <w:szCs w:val="22"/>
        </w:rPr>
        <w:t>tâches</w:t>
      </w:r>
      <w:proofErr w:type="spellEnd"/>
      <w:r w:rsidRPr="001F142E">
        <w:rPr>
          <w:rFonts w:asciiTheme="minorHAnsi" w:eastAsiaTheme="minorHAnsi" w:hAnsiTheme="minorHAnsi" w:cstheme="minorBidi"/>
          <w:b w:val="0"/>
          <w:bCs w:val="0"/>
          <w:color w:val="auto"/>
          <w:sz w:val="22"/>
          <w:szCs w:val="22"/>
        </w:rPr>
        <w:t xml:space="preserve">, de </w:t>
      </w:r>
      <w:proofErr w:type="spellStart"/>
      <w:r>
        <w:rPr>
          <w:rFonts w:asciiTheme="minorHAnsi" w:eastAsiaTheme="minorHAnsi" w:hAnsiTheme="minorHAnsi" w:cstheme="minorBidi"/>
          <w:b w:val="0"/>
          <w:bCs w:val="0"/>
          <w:color w:val="auto"/>
          <w:sz w:val="22"/>
          <w:szCs w:val="22"/>
        </w:rPr>
        <w:t>repertorier</w:t>
      </w:r>
      <w:proofErr w:type="spellEnd"/>
      <w:r w:rsidRPr="001F142E">
        <w:rPr>
          <w:rFonts w:asciiTheme="minorHAnsi" w:eastAsiaTheme="minorHAnsi" w:hAnsiTheme="minorHAnsi" w:cstheme="minorBidi"/>
          <w:b w:val="0"/>
          <w:bCs w:val="0"/>
          <w:color w:val="auto"/>
          <w:sz w:val="22"/>
          <w:szCs w:val="22"/>
        </w:rPr>
        <w:t xml:space="preserve"> </w:t>
      </w:r>
      <w:r>
        <w:rPr>
          <w:rFonts w:asciiTheme="minorHAnsi" w:eastAsiaTheme="minorHAnsi" w:hAnsiTheme="minorHAnsi" w:cstheme="minorBidi"/>
          <w:b w:val="0"/>
          <w:bCs w:val="0"/>
          <w:color w:val="auto"/>
          <w:sz w:val="22"/>
          <w:szCs w:val="22"/>
        </w:rPr>
        <w:t>par types de</w:t>
      </w:r>
      <w:r w:rsidRPr="001F142E">
        <w:rPr>
          <w:rFonts w:asciiTheme="minorHAnsi" w:eastAsiaTheme="minorHAnsi" w:hAnsiTheme="minorHAnsi" w:cstheme="minorBidi"/>
          <w:b w:val="0"/>
          <w:bCs w:val="0"/>
          <w:color w:val="auto"/>
          <w:sz w:val="22"/>
          <w:szCs w:val="22"/>
        </w:rPr>
        <w:t xml:space="preserve"> </w:t>
      </w:r>
      <w:proofErr w:type="spellStart"/>
      <w:r w:rsidRPr="001F142E">
        <w:rPr>
          <w:rFonts w:asciiTheme="minorHAnsi" w:eastAsiaTheme="minorHAnsi" w:hAnsiTheme="minorHAnsi" w:cstheme="minorBidi"/>
          <w:b w:val="0"/>
          <w:bCs w:val="0"/>
          <w:color w:val="auto"/>
          <w:sz w:val="22"/>
          <w:szCs w:val="22"/>
        </w:rPr>
        <w:t>tâches</w:t>
      </w:r>
      <w:proofErr w:type="spellEnd"/>
      <w:r w:rsidRPr="001F142E">
        <w:rPr>
          <w:rFonts w:asciiTheme="minorHAnsi" w:eastAsiaTheme="minorHAnsi" w:hAnsiTheme="minorHAnsi" w:cstheme="minorBidi"/>
          <w:b w:val="0"/>
          <w:bCs w:val="0"/>
          <w:color w:val="auto"/>
          <w:sz w:val="22"/>
          <w:szCs w:val="22"/>
        </w:rPr>
        <w:t xml:space="preserve"> et de </w:t>
      </w:r>
      <w:proofErr w:type="spellStart"/>
      <w:r w:rsidRPr="001F142E">
        <w:rPr>
          <w:rFonts w:asciiTheme="minorHAnsi" w:eastAsiaTheme="minorHAnsi" w:hAnsiTheme="minorHAnsi" w:cstheme="minorBidi"/>
          <w:b w:val="0"/>
          <w:bCs w:val="0"/>
          <w:color w:val="auto"/>
          <w:sz w:val="22"/>
          <w:szCs w:val="22"/>
        </w:rPr>
        <w:t>supprimer</w:t>
      </w:r>
      <w:proofErr w:type="spellEnd"/>
      <w:r w:rsidRPr="001F142E">
        <w:rPr>
          <w:rFonts w:asciiTheme="minorHAnsi" w:eastAsiaTheme="minorHAnsi" w:hAnsiTheme="minorHAnsi" w:cstheme="minorBidi"/>
          <w:b w:val="0"/>
          <w:bCs w:val="0"/>
          <w:color w:val="auto"/>
          <w:sz w:val="22"/>
          <w:szCs w:val="22"/>
        </w:rPr>
        <w:t xml:space="preserve"> des </w:t>
      </w:r>
      <w:proofErr w:type="spellStart"/>
      <w:r w:rsidRPr="001F142E">
        <w:rPr>
          <w:rFonts w:asciiTheme="minorHAnsi" w:eastAsiaTheme="minorHAnsi" w:hAnsiTheme="minorHAnsi" w:cstheme="minorBidi"/>
          <w:b w:val="0"/>
          <w:bCs w:val="0"/>
          <w:color w:val="auto"/>
          <w:sz w:val="22"/>
          <w:szCs w:val="22"/>
        </w:rPr>
        <w:t>listes</w:t>
      </w:r>
      <w:proofErr w:type="spellEnd"/>
      <w:r w:rsidRPr="001F142E">
        <w:rPr>
          <w:rFonts w:asciiTheme="minorHAnsi" w:eastAsiaTheme="minorHAnsi" w:hAnsiTheme="minorHAnsi" w:cstheme="minorBidi"/>
          <w:b w:val="0"/>
          <w:bCs w:val="0"/>
          <w:color w:val="auto"/>
          <w:sz w:val="22"/>
          <w:szCs w:val="22"/>
        </w:rPr>
        <w:t xml:space="preserve"> de </w:t>
      </w:r>
      <w:proofErr w:type="spellStart"/>
      <w:r w:rsidRPr="001F142E">
        <w:rPr>
          <w:rFonts w:asciiTheme="minorHAnsi" w:eastAsiaTheme="minorHAnsi" w:hAnsiTheme="minorHAnsi" w:cstheme="minorBidi"/>
          <w:b w:val="0"/>
          <w:bCs w:val="0"/>
          <w:color w:val="auto"/>
          <w:sz w:val="22"/>
          <w:szCs w:val="22"/>
        </w:rPr>
        <w:t>tâches</w:t>
      </w:r>
      <w:proofErr w:type="spellEnd"/>
      <w:r w:rsidRPr="001F142E">
        <w:rPr>
          <w:rFonts w:asciiTheme="minorHAnsi" w:eastAsiaTheme="minorHAnsi" w:hAnsiTheme="minorHAnsi" w:cstheme="minorBidi"/>
          <w:b w:val="0"/>
          <w:bCs w:val="0"/>
          <w:color w:val="auto"/>
          <w:sz w:val="22"/>
          <w:szCs w:val="22"/>
        </w:rPr>
        <w:t>.</w:t>
      </w:r>
    </w:p>
    <w:p w14:paraId="625E9640" w14:textId="76D6FF3A" w:rsidR="00DC51AA" w:rsidRDefault="00DC51AA" w:rsidP="00DC51AA">
      <w:pPr>
        <w:pStyle w:val="Titre2"/>
      </w:pPr>
      <w:r>
        <w:t>Pour commencer</w:t>
      </w:r>
    </w:p>
    <w:p w14:paraId="696AE757" w14:textId="77777777" w:rsidR="00E428EE" w:rsidRDefault="00E428EE" w:rsidP="00F8530F">
      <w:pPr>
        <w:pStyle w:val="Numberedlist1"/>
        <w:numPr>
          <w:ilvl w:val="0"/>
          <w:numId w:val="0"/>
        </w:numPr>
        <w:ind w:left="720"/>
      </w:pPr>
    </w:p>
    <w:p w14:paraId="01BFF734" w14:textId="1A492EB5" w:rsidR="00A96678" w:rsidRPr="00F8530F" w:rsidRDefault="00A96678" w:rsidP="00F8530F">
      <w:pPr>
        <w:pStyle w:val="Numberedlist1"/>
      </w:pPr>
      <w:r w:rsidRPr="00F8530F">
        <w:t>Inscription</w:t>
      </w:r>
    </w:p>
    <w:p w14:paraId="61A8C74E" w14:textId="00FA6521" w:rsidR="00A96678" w:rsidRDefault="00A96678" w:rsidP="00F8530F">
      <w:pPr>
        <w:pStyle w:val="Numberedlist1"/>
        <w:numPr>
          <w:ilvl w:val="0"/>
          <w:numId w:val="0"/>
        </w:numPr>
        <w:ind w:left="720"/>
      </w:pPr>
      <w:r w:rsidRPr="00F8530F">
        <w:t>Au</w:t>
      </w:r>
      <w:r w:rsidRPr="00E428EE">
        <w:t xml:space="preserve"> démarrage de l'application</w:t>
      </w:r>
      <w:r>
        <w:t xml:space="preserve">, vous devez vous authentifier </w:t>
      </w:r>
      <w:r w:rsidR="001215EB">
        <w:t xml:space="preserve">en vous inscrivant avec un nom, </w:t>
      </w:r>
      <w:r w:rsidR="0057599C">
        <w:t>prénom</w:t>
      </w:r>
      <w:r w:rsidR="001215EB">
        <w:t xml:space="preserve">, mail, </w:t>
      </w:r>
      <w:r w:rsidR="00CB4E4D">
        <w:t>mot de passe ou en vous connectant si vous possédez déjà un compte</w:t>
      </w:r>
    </w:p>
    <w:p w14:paraId="16829DA6" w14:textId="08A374AE" w:rsidR="006A1B66" w:rsidRPr="00F8530F" w:rsidRDefault="00E428EE" w:rsidP="00F8530F">
      <w:pPr>
        <w:pStyle w:val="Numberedlist1"/>
      </w:pPr>
      <w:r w:rsidRPr="00F8530F">
        <w:t>Connexion</w:t>
      </w:r>
    </w:p>
    <w:p w14:paraId="5F1049DE" w14:textId="5D48F9A9" w:rsidR="00E428EE" w:rsidRPr="00E428EE" w:rsidRDefault="00A96678" w:rsidP="00F8530F">
      <w:pPr>
        <w:pStyle w:val="Numberedlist1"/>
        <w:numPr>
          <w:ilvl w:val="0"/>
          <w:numId w:val="0"/>
        </w:numPr>
        <w:ind w:left="720"/>
      </w:pPr>
      <w:r>
        <w:t>Vous</w:t>
      </w:r>
      <w:r w:rsidR="00E428EE" w:rsidRPr="00E428EE">
        <w:t xml:space="preserve"> devez vous connecter en fournissant votre </w:t>
      </w:r>
      <w:r>
        <w:t>email</w:t>
      </w:r>
      <w:r w:rsidR="00E428EE" w:rsidRPr="00E428EE">
        <w:t xml:space="preserve"> et votre mot de passe. Si vous n'êtes pas encore inscrit, vous devez d'abord vous inscrire en créant un compte utilisateur.</w:t>
      </w:r>
    </w:p>
    <w:p w14:paraId="4CBFAC4C" w14:textId="77777777" w:rsidR="006A1B66" w:rsidRDefault="00E428EE" w:rsidP="00F8530F">
      <w:pPr>
        <w:pStyle w:val="Numberedlist1"/>
      </w:pPr>
      <w:r w:rsidRPr="00E428EE">
        <w:t xml:space="preserve">Menu principal </w:t>
      </w:r>
    </w:p>
    <w:p w14:paraId="0EEEAD88" w14:textId="2BE6B522" w:rsidR="00E428EE" w:rsidRPr="00E428EE" w:rsidRDefault="00E428EE" w:rsidP="00F8530F">
      <w:pPr>
        <w:pStyle w:val="Numberedlist1"/>
        <w:numPr>
          <w:ilvl w:val="0"/>
          <w:numId w:val="0"/>
        </w:numPr>
        <w:ind w:left="720"/>
      </w:pPr>
      <w:r w:rsidRPr="00E428EE">
        <w:t>Une fois connecté, vous êtes dirigé vers le menu principal. Ce menu vous permet de choisir entre différentes options pour gérer vos listes de tâches.</w:t>
      </w:r>
    </w:p>
    <w:p w14:paraId="24E45D68" w14:textId="77777777" w:rsidR="006A1B66" w:rsidRDefault="00E428EE" w:rsidP="00F8530F">
      <w:pPr>
        <w:pStyle w:val="Numberedlist1"/>
      </w:pPr>
      <w:r w:rsidRPr="00E428EE">
        <w:t>Afficher les listes de tâches</w:t>
      </w:r>
    </w:p>
    <w:p w14:paraId="7583F2C0" w14:textId="7041BC5E" w:rsidR="00E428EE" w:rsidRPr="00E428EE" w:rsidRDefault="00E428EE" w:rsidP="00F8530F">
      <w:pPr>
        <w:pStyle w:val="Numberedlist1"/>
        <w:numPr>
          <w:ilvl w:val="0"/>
          <w:numId w:val="0"/>
        </w:numPr>
        <w:ind w:left="720"/>
        <w:rPr>
          <w:color w:val="FF0000"/>
        </w:rPr>
      </w:pPr>
      <w:r w:rsidRPr="00E428EE">
        <w:t xml:space="preserve"> L'option "Afficher les listes de tâches" vous permet de visualiser toutes les listes de tâches que vous avez créées. Vous pouvez voir les tâches de chaque liste </w:t>
      </w:r>
      <w:r w:rsidRPr="00E428EE">
        <w:rPr>
          <w:color w:val="FF0000"/>
        </w:rPr>
        <w:t>et leur état (terminé ou non terminé).</w:t>
      </w:r>
    </w:p>
    <w:p w14:paraId="2FB254E0" w14:textId="77777777" w:rsidR="00CF2779" w:rsidRDefault="00E428EE" w:rsidP="00F8530F">
      <w:pPr>
        <w:pStyle w:val="Numberedlist1"/>
      </w:pPr>
      <w:r w:rsidRPr="00E428EE">
        <w:t>Ajouter une liste de tâches</w:t>
      </w:r>
    </w:p>
    <w:p w14:paraId="6204A05E" w14:textId="0F32ECC7" w:rsidR="00E428EE" w:rsidRPr="00E428EE" w:rsidRDefault="00E428EE" w:rsidP="00F8530F">
      <w:pPr>
        <w:pStyle w:val="Numberedlist1"/>
        <w:numPr>
          <w:ilvl w:val="0"/>
          <w:numId w:val="0"/>
        </w:numPr>
        <w:ind w:left="720"/>
      </w:pPr>
      <w:r w:rsidRPr="00E428EE">
        <w:t xml:space="preserve"> L'option "Ajouter une liste de tâches" vous permet de créer une nouvelle liste de tâches. Vous devez fournir un nom pour la nouvelle liste.</w:t>
      </w:r>
    </w:p>
    <w:p w14:paraId="2F7B70CF" w14:textId="77777777" w:rsidR="000B73F3" w:rsidRDefault="00E428EE" w:rsidP="00F8530F">
      <w:pPr>
        <w:pStyle w:val="Numberedlist1"/>
      </w:pPr>
      <w:r w:rsidRPr="00E428EE">
        <w:t>Ajouter une tâche à une liste</w:t>
      </w:r>
    </w:p>
    <w:p w14:paraId="66891049" w14:textId="24296124" w:rsidR="00E428EE" w:rsidRDefault="00E428EE" w:rsidP="00F8530F">
      <w:pPr>
        <w:pStyle w:val="Numberedlist1"/>
        <w:numPr>
          <w:ilvl w:val="0"/>
          <w:numId w:val="0"/>
        </w:numPr>
        <w:ind w:left="720"/>
        <w:rPr>
          <w:color w:val="FF0000"/>
        </w:rPr>
      </w:pPr>
      <w:r w:rsidRPr="00E428EE">
        <w:lastRenderedPageBreak/>
        <w:t xml:space="preserve"> L'option "Ajouter une tâche à une liste" vous permet d'ajouter une nouvelle tâche à une liste existante. Vous devez d'abord choisir la liste à laquelle vous voulez ajouter la tâche, puis fournir un nom pour la nouvelle tâche</w:t>
      </w:r>
      <w:r w:rsidR="00F879CC">
        <w:t xml:space="preserve"> </w:t>
      </w:r>
      <w:r w:rsidR="00F879CC" w:rsidRPr="00F879CC">
        <w:rPr>
          <w:color w:val="FF0000"/>
        </w:rPr>
        <w:t>avec une date de création</w:t>
      </w:r>
      <w:r w:rsidR="000824AE">
        <w:rPr>
          <w:color w:val="FF0000"/>
        </w:rPr>
        <w:t xml:space="preserve"> et un délai</w:t>
      </w:r>
    </w:p>
    <w:p w14:paraId="1E471BAB" w14:textId="1560F403" w:rsidR="00191491" w:rsidRDefault="00191491" w:rsidP="00F8530F">
      <w:pPr>
        <w:pStyle w:val="Numberedlist1"/>
        <w:numPr>
          <w:ilvl w:val="0"/>
          <w:numId w:val="0"/>
        </w:numPr>
        <w:ind w:left="720"/>
      </w:pPr>
    </w:p>
    <w:p w14:paraId="4553D5EA" w14:textId="77777777" w:rsidR="003A2EBB" w:rsidRPr="00E428EE" w:rsidRDefault="003A2EBB" w:rsidP="00F8530F">
      <w:pPr>
        <w:pStyle w:val="Numberedlist1"/>
        <w:numPr>
          <w:ilvl w:val="0"/>
          <w:numId w:val="0"/>
        </w:numPr>
        <w:ind w:left="720"/>
      </w:pPr>
    </w:p>
    <w:p w14:paraId="475B8F8E" w14:textId="75120BA5" w:rsidR="00191491" w:rsidRDefault="00D42F02" w:rsidP="00F8530F">
      <w:pPr>
        <w:pStyle w:val="Numberedlist1"/>
      </w:pPr>
      <w:r>
        <w:t>Ajouter un type de taches</w:t>
      </w:r>
    </w:p>
    <w:p w14:paraId="01456DDE" w14:textId="2F9B813A" w:rsidR="00D42F02" w:rsidRDefault="008D3D35" w:rsidP="00F8530F">
      <w:pPr>
        <w:pStyle w:val="Numberedlist1"/>
        <w:numPr>
          <w:ilvl w:val="0"/>
          <w:numId w:val="0"/>
        </w:numPr>
        <w:ind w:left="720"/>
      </w:pPr>
      <w:r>
        <w:t xml:space="preserve">L’option </w:t>
      </w:r>
      <w:r w:rsidR="00611E8D">
        <w:t xml:space="preserve">“Ajouter un </w:t>
      </w:r>
      <w:r w:rsidR="00AC29B4">
        <w:t>type de t</w:t>
      </w:r>
      <w:r w:rsidR="006720EF">
        <w:t>â</w:t>
      </w:r>
      <w:r w:rsidR="00AC29B4">
        <w:t>ches “ vous permet d’</w:t>
      </w:r>
      <w:r w:rsidR="00694E47">
        <w:t>ajouter un type de tâ</w:t>
      </w:r>
      <w:r w:rsidR="006720EF">
        <w:t xml:space="preserve">ches à une tâche existante en précisant </w:t>
      </w:r>
      <w:r w:rsidR="00BA5402">
        <w:t>son nom ainsi que sa couleur.</w:t>
      </w:r>
    </w:p>
    <w:p w14:paraId="4217D9BE" w14:textId="5AD20D78" w:rsidR="00705F7C" w:rsidRPr="00AC29B4" w:rsidRDefault="00E428EE" w:rsidP="00F8530F">
      <w:pPr>
        <w:pStyle w:val="Numberedlist1"/>
      </w:pPr>
      <w:r w:rsidRPr="00E428EE">
        <w:t>Marquer une tâche comme terminée</w:t>
      </w:r>
    </w:p>
    <w:p w14:paraId="3342AE11" w14:textId="097AABA7" w:rsidR="00E428EE" w:rsidRPr="00E428EE" w:rsidRDefault="00E428EE" w:rsidP="00F8530F">
      <w:pPr>
        <w:pStyle w:val="Numberedlist1"/>
        <w:numPr>
          <w:ilvl w:val="0"/>
          <w:numId w:val="0"/>
        </w:numPr>
        <w:ind w:left="720"/>
      </w:pPr>
      <w:r w:rsidRPr="00E428EE">
        <w:t xml:space="preserve"> L'option "Marquer une tâche comme terminée" vous permet de marquer une tâche comme terminée. Vous devez d'abord choisir la liste dans laquelle se trouve la tâche que vous souhaitez marquer comme terminée, puis choisir la tâche que vous souhaitez marquer comme terminée.</w:t>
      </w:r>
    </w:p>
    <w:p w14:paraId="03ACAB0E" w14:textId="77777777" w:rsidR="00705F7C" w:rsidRDefault="00E428EE" w:rsidP="00F8530F">
      <w:pPr>
        <w:pStyle w:val="Numberedlist1"/>
      </w:pPr>
      <w:r w:rsidRPr="00E428EE">
        <w:t xml:space="preserve">Supprimer une liste de tâches </w:t>
      </w:r>
    </w:p>
    <w:p w14:paraId="201C8B15" w14:textId="28093115" w:rsidR="00E428EE" w:rsidRPr="00E428EE" w:rsidRDefault="00E428EE" w:rsidP="00F8530F">
      <w:pPr>
        <w:pStyle w:val="Numberedlist1"/>
        <w:numPr>
          <w:ilvl w:val="0"/>
          <w:numId w:val="0"/>
        </w:numPr>
        <w:ind w:left="720"/>
      </w:pPr>
      <w:r w:rsidRPr="00E428EE">
        <w:t>L'option "Supprimer une liste de tâches" vous permet de supprimer une liste de tâches existante. Vous devez d'abord choisir la liste que vous souhaitez supprimer.</w:t>
      </w:r>
    </w:p>
    <w:p w14:paraId="694F4713" w14:textId="77777777" w:rsidR="009328E3" w:rsidRDefault="00E428EE" w:rsidP="00F8530F">
      <w:pPr>
        <w:pStyle w:val="Numberedlist1"/>
      </w:pPr>
      <w:r w:rsidRPr="00E428EE">
        <w:t>Quitter l'application</w:t>
      </w:r>
    </w:p>
    <w:p w14:paraId="0210745B" w14:textId="346A33BA" w:rsidR="00E428EE" w:rsidRPr="00E428EE" w:rsidRDefault="00E428EE" w:rsidP="00F8530F">
      <w:pPr>
        <w:pStyle w:val="Numberedlist1"/>
        <w:numPr>
          <w:ilvl w:val="0"/>
          <w:numId w:val="0"/>
        </w:numPr>
        <w:ind w:left="720"/>
      </w:pPr>
      <w:r w:rsidRPr="00E428EE">
        <w:t xml:space="preserve"> L'option "Quitter" vous permet de quitter l'application.</w:t>
      </w:r>
    </w:p>
    <w:p w14:paraId="2E933373" w14:textId="7E143CBC" w:rsidR="00526132" w:rsidRDefault="00834791" w:rsidP="00F8530F">
      <w:pPr>
        <w:pStyle w:val="Numberedlist1"/>
        <w:numPr>
          <w:ilvl w:val="0"/>
          <w:numId w:val="0"/>
        </w:numPr>
        <w:ind w:left="720"/>
      </w:pPr>
      <w:r>
        <w:t xml:space="preserve"> </w:t>
      </w:r>
    </w:p>
    <w:sectPr w:rsidR="00526132" w:rsidSect="005261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2B881" w14:textId="77777777" w:rsidR="007B34C9" w:rsidRDefault="007B34C9" w:rsidP="00E16A00">
      <w:pPr>
        <w:spacing w:before="0" w:line="240" w:lineRule="auto"/>
      </w:pPr>
      <w:r>
        <w:separator/>
      </w:r>
    </w:p>
  </w:endnote>
  <w:endnote w:type="continuationSeparator" w:id="0">
    <w:p w14:paraId="146D60B2" w14:textId="77777777" w:rsidR="007B34C9" w:rsidRDefault="007B34C9" w:rsidP="00E16A0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63F69" w14:textId="77777777" w:rsidR="007B34C9" w:rsidRDefault="007B34C9" w:rsidP="00E16A00">
      <w:pPr>
        <w:spacing w:before="0" w:line="240" w:lineRule="auto"/>
      </w:pPr>
      <w:r>
        <w:separator/>
      </w:r>
    </w:p>
  </w:footnote>
  <w:footnote w:type="continuationSeparator" w:id="0">
    <w:p w14:paraId="0C2A1770" w14:textId="77777777" w:rsidR="007B34C9" w:rsidRDefault="007B34C9" w:rsidP="00E16A0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3B0F"/>
    <w:multiLevelType w:val="hybridMultilevel"/>
    <w:tmpl w:val="5E10FF5C"/>
    <w:lvl w:ilvl="0" w:tplc="1C6A6E3E">
      <w:start w:val="1"/>
      <w:numFmt w:val="bullet"/>
      <w:pStyle w:val="Bulleted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47A37"/>
    <w:multiLevelType w:val="hybridMultilevel"/>
    <w:tmpl w:val="D14A9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C040C"/>
    <w:multiLevelType w:val="hybridMultilevel"/>
    <w:tmpl w:val="FE521E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324005"/>
    <w:multiLevelType w:val="hybridMultilevel"/>
    <w:tmpl w:val="8F24D862"/>
    <w:lvl w:ilvl="0" w:tplc="A6DA6F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C27EF"/>
    <w:multiLevelType w:val="multilevel"/>
    <w:tmpl w:val="CCDC904E"/>
    <w:lvl w:ilvl="0">
      <w:start w:val="1"/>
      <w:numFmt w:val="decimal"/>
      <w:pStyle w:val="Numberedlist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3880023">
    <w:abstractNumId w:val="3"/>
  </w:num>
  <w:num w:numId="2" w16cid:durableId="697967027">
    <w:abstractNumId w:val="1"/>
  </w:num>
  <w:num w:numId="3" w16cid:durableId="1672828451">
    <w:abstractNumId w:val="0"/>
  </w:num>
  <w:num w:numId="4" w16cid:durableId="1170827526">
    <w:abstractNumId w:val="2"/>
  </w:num>
  <w:num w:numId="5" w16cid:durableId="1035036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2E"/>
    <w:rsid w:val="000019AE"/>
    <w:rsid w:val="000824AE"/>
    <w:rsid w:val="000B73F3"/>
    <w:rsid w:val="000D04D6"/>
    <w:rsid w:val="001215EB"/>
    <w:rsid w:val="00131D7C"/>
    <w:rsid w:val="00191491"/>
    <w:rsid w:val="001C7770"/>
    <w:rsid w:val="001F142E"/>
    <w:rsid w:val="003120CE"/>
    <w:rsid w:val="00346286"/>
    <w:rsid w:val="003A2EBB"/>
    <w:rsid w:val="003B4B05"/>
    <w:rsid w:val="00526132"/>
    <w:rsid w:val="0057599C"/>
    <w:rsid w:val="005C41DE"/>
    <w:rsid w:val="00611E8D"/>
    <w:rsid w:val="006720EF"/>
    <w:rsid w:val="00694E47"/>
    <w:rsid w:val="006A1B66"/>
    <w:rsid w:val="00705F7C"/>
    <w:rsid w:val="007B34C9"/>
    <w:rsid w:val="00834791"/>
    <w:rsid w:val="008D3D35"/>
    <w:rsid w:val="009328E3"/>
    <w:rsid w:val="0099707C"/>
    <w:rsid w:val="009D37DD"/>
    <w:rsid w:val="00A03673"/>
    <w:rsid w:val="00A96678"/>
    <w:rsid w:val="00AC29B4"/>
    <w:rsid w:val="00BA5402"/>
    <w:rsid w:val="00C030F1"/>
    <w:rsid w:val="00C903E3"/>
    <w:rsid w:val="00CB4E4D"/>
    <w:rsid w:val="00CF2779"/>
    <w:rsid w:val="00D42F02"/>
    <w:rsid w:val="00DC36F9"/>
    <w:rsid w:val="00DC51AA"/>
    <w:rsid w:val="00E16A00"/>
    <w:rsid w:val="00E428EE"/>
    <w:rsid w:val="00ED6F8D"/>
    <w:rsid w:val="00F8530F"/>
    <w:rsid w:val="00F87759"/>
    <w:rsid w:val="00F87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43E3"/>
  <w15:docId w15:val="{0E4CA97E-D0FF-4CBE-AAE8-E47B34FE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132"/>
    <w:pPr>
      <w:spacing w:before="120" w:after="0"/>
    </w:pPr>
  </w:style>
  <w:style w:type="paragraph" w:styleId="Titre1">
    <w:name w:val="heading 1"/>
    <w:basedOn w:val="Normal"/>
    <w:next w:val="Normal"/>
    <w:link w:val="Titre1Car"/>
    <w:autoRedefine/>
    <w:uiPriority w:val="9"/>
    <w:qFormat/>
    <w:rsid w:val="00526132"/>
    <w:pPr>
      <w:keepNext/>
      <w:keepLines/>
      <w:spacing w:before="480" w:after="240" w:line="240" w:lineRule="auto"/>
      <w:outlineLvl w:val="0"/>
    </w:pPr>
    <w:rPr>
      <w:rFonts w:asciiTheme="majorHAnsi" w:eastAsiaTheme="majorEastAsia" w:hAnsiTheme="majorHAnsi" w:cstheme="majorBidi"/>
      <w:b/>
      <w:bCs/>
      <w:color w:val="3691AA" w:themeColor="accent2" w:themeShade="BF"/>
      <w:sz w:val="40"/>
      <w:szCs w:val="28"/>
    </w:rPr>
  </w:style>
  <w:style w:type="paragraph" w:styleId="Titre2">
    <w:name w:val="heading 2"/>
    <w:basedOn w:val="Normal"/>
    <w:next w:val="Normal"/>
    <w:link w:val="Titre2Car"/>
    <w:autoRedefine/>
    <w:uiPriority w:val="9"/>
    <w:unhideWhenUsed/>
    <w:qFormat/>
    <w:rsid w:val="00526132"/>
    <w:pPr>
      <w:keepNext/>
      <w:keepLines/>
      <w:spacing w:before="360" w:line="240" w:lineRule="auto"/>
      <w:outlineLvl w:val="1"/>
    </w:pPr>
    <w:rPr>
      <w:rFonts w:asciiTheme="majorHAnsi" w:eastAsiaTheme="majorEastAsia" w:hAnsiTheme="majorHAnsi" w:cstheme="majorBidi"/>
      <w:b/>
      <w:bCs/>
      <w:color w:val="3691AA" w:themeColor="accent2" w:themeShade="BF"/>
      <w:sz w:val="28"/>
      <w:szCs w:val="26"/>
    </w:rPr>
  </w:style>
  <w:style w:type="paragraph" w:styleId="Titre3">
    <w:name w:val="heading 3"/>
    <w:basedOn w:val="Normal"/>
    <w:next w:val="Normal"/>
    <w:link w:val="Titre3Car"/>
    <w:autoRedefine/>
    <w:uiPriority w:val="9"/>
    <w:unhideWhenUsed/>
    <w:qFormat/>
    <w:rsid w:val="00526132"/>
    <w:pPr>
      <w:keepNext/>
      <w:keepLines/>
      <w:spacing w:before="360"/>
      <w:outlineLvl w:val="2"/>
    </w:pPr>
    <w:rPr>
      <w:rFonts w:asciiTheme="majorHAnsi" w:eastAsiaTheme="majorEastAsia" w:hAnsiTheme="majorHAnsi" w:cstheme="majorBidi"/>
      <w:b/>
      <w:bCs/>
      <w:color w:val="F0AD00"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26132"/>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1Car">
    <w:name w:val="Titre 1 Car"/>
    <w:basedOn w:val="Policepardfaut"/>
    <w:link w:val="Titre1"/>
    <w:uiPriority w:val="9"/>
    <w:rsid w:val="00526132"/>
    <w:rPr>
      <w:rFonts w:asciiTheme="majorHAnsi" w:eastAsiaTheme="majorEastAsia" w:hAnsiTheme="majorHAnsi" w:cstheme="majorBidi"/>
      <w:b/>
      <w:bCs/>
      <w:color w:val="3691AA" w:themeColor="accent2" w:themeShade="BF"/>
      <w:sz w:val="40"/>
      <w:szCs w:val="28"/>
    </w:rPr>
  </w:style>
  <w:style w:type="character" w:customStyle="1" w:styleId="Titre2Car">
    <w:name w:val="Titre 2 Car"/>
    <w:basedOn w:val="Policepardfaut"/>
    <w:link w:val="Titre2"/>
    <w:uiPriority w:val="9"/>
    <w:rsid w:val="00526132"/>
    <w:rPr>
      <w:rFonts w:asciiTheme="majorHAnsi" w:eastAsiaTheme="majorEastAsia" w:hAnsiTheme="majorHAnsi" w:cstheme="majorBidi"/>
      <w:b/>
      <w:bCs/>
      <w:color w:val="3691AA" w:themeColor="accent2" w:themeShade="BF"/>
      <w:sz w:val="28"/>
      <w:szCs w:val="26"/>
    </w:rPr>
  </w:style>
  <w:style w:type="paragraph" w:styleId="Paragraphedeliste">
    <w:name w:val="List Paragraph"/>
    <w:basedOn w:val="Normal"/>
    <w:uiPriority w:val="34"/>
    <w:qFormat/>
    <w:rsid w:val="00526132"/>
    <w:pPr>
      <w:spacing w:line="240" w:lineRule="auto"/>
      <w:ind w:left="720"/>
      <w:contextualSpacing/>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526132"/>
    <w:rPr>
      <w:rFonts w:asciiTheme="majorHAnsi" w:eastAsiaTheme="majorEastAsia" w:hAnsiTheme="majorHAnsi" w:cstheme="majorBidi"/>
      <w:b/>
      <w:bCs/>
      <w:color w:val="F0AD00" w:themeColor="accent1"/>
      <w:sz w:val="24"/>
    </w:rPr>
  </w:style>
  <w:style w:type="paragraph" w:customStyle="1" w:styleId="Bulletedlist1">
    <w:name w:val="Bulleted list 1"/>
    <w:basedOn w:val="Normal"/>
    <w:link w:val="Bulletedlist1Char"/>
    <w:autoRedefine/>
    <w:qFormat/>
    <w:rsid w:val="00526132"/>
    <w:pPr>
      <w:numPr>
        <w:numId w:val="3"/>
      </w:numPr>
      <w:spacing w:line="240" w:lineRule="auto"/>
    </w:pPr>
  </w:style>
  <w:style w:type="paragraph" w:customStyle="1" w:styleId="Numberedlist1">
    <w:name w:val="Numbered list 1"/>
    <w:basedOn w:val="Normal"/>
    <w:link w:val="Numberedlist1Char"/>
    <w:autoRedefine/>
    <w:qFormat/>
    <w:rsid w:val="00F8530F"/>
    <w:pPr>
      <w:numPr>
        <w:numId w:val="5"/>
      </w:numPr>
      <w:spacing w:line="240" w:lineRule="auto"/>
    </w:pPr>
    <w:rPr>
      <w:lang w:val="fr-FR"/>
    </w:rPr>
  </w:style>
  <w:style w:type="character" w:customStyle="1" w:styleId="Bulletedlist1Char">
    <w:name w:val="Bulleted list 1 Char"/>
    <w:basedOn w:val="Policepardfaut"/>
    <w:link w:val="Bulletedlist1"/>
    <w:rsid w:val="00526132"/>
    <w:rPr>
      <w:sz w:val="24"/>
    </w:rPr>
  </w:style>
  <w:style w:type="character" w:customStyle="1" w:styleId="Bold">
    <w:name w:val="Bold"/>
    <w:basedOn w:val="Policepardfaut"/>
    <w:uiPriority w:val="1"/>
    <w:qFormat/>
    <w:rsid w:val="00526132"/>
    <w:rPr>
      <w:rFonts w:asciiTheme="minorHAnsi" w:hAnsiTheme="minorHAnsi"/>
      <w:b/>
      <w:sz w:val="22"/>
    </w:rPr>
  </w:style>
  <w:style w:type="character" w:customStyle="1" w:styleId="Numberedlist1Char">
    <w:name w:val="Numbered list 1 Char"/>
    <w:basedOn w:val="Policepardfaut"/>
    <w:link w:val="Numberedlist1"/>
    <w:rsid w:val="00F8530F"/>
    <w:rPr>
      <w:lang w:val="fr-FR"/>
    </w:rPr>
  </w:style>
  <w:style w:type="paragraph" w:customStyle="1" w:styleId="Dates">
    <w:name w:val="Dates"/>
    <w:basedOn w:val="Normal"/>
    <w:qFormat/>
    <w:rsid w:val="00526132"/>
    <w:pPr>
      <w:framePr w:hSpace="187" w:wrap="around" w:vAnchor="page" w:hAnchor="page" w:xAlign="center" w:y="4047"/>
      <w:spacing w:line="240" w:lineRule="auto"/>
    </w:pPr>
    <w:rPr>
      <w:rFonts w:asciiTheme="majorHAnsi" w:eastAsia="Times New Roman" w:hAnsiTheme="majorHAnsi" w:cs="Times New Roman"/>
      <w:color w:val="3691AA" w:themeColor="accent2" w:themeShade="BF"/>
      <w:sz w:val="24"/>
      <w:szCs w:val="36"/>
    </w:rPr>
  </w:style>
  <w:style w:type="paragraph" w:customStyle="1" w:styleId="Monthvariation1">
    <w:name w:val="Month (variation 1)"/>
    <w:basedOn w:val="Normal"/>
    <w:qFormat/>
    <w:rsid w:val="00526132"/>
    <w:rPr>
      <w:rFonts w:asciiTheme="majorHAnsi" w:hAnsiTheme="majorHAnsi"/>
      <w:caps/>
      <w:color w:val="3691AA" w:themeColor="accent2" w:themeShade="BF"/>
      <w:sz w:val="84"/>
      <w:szCs w:val="84"/>
    </w:rPr>
  </w:style>
  <w:style w:type="paragraph" w:customStyle="1" w:styleId="Yearvariation1">
    <w:name w:val="Year (variation 1)"/>
    <w:basedOn w:val="Normal"/>
    <w:qFormat/>
    <w:rsid w:val="00526132"/>
    <w:pPr>
      <w:jc w:val="center"/>
    </w:pPr>
    <w:rPr>
      <w:rFonts w:asciiTheme="majorHAnsi" w:hAnsiTheme="majorHAnsi"/>
      <w:color w:val="3691AA" w:themeColor="accent2" w:themeShade="BF"/>
      <w:sz w:val="108"/>
      <w:szCs w:val="108"/>
    </w:rPr>
  </w:style>
  <w:style w:type="paragraph" w:customStyle="1" w:styleId="Yearvariation2">
    <w:name w:val="Year (variation 2)"/>
    <w:basedOn w:val="Normal"/>
    <w:qFormat/>
    <w:rsid w:val="00526132"/>
    <w:pPr>
      <w:jc w:val="center"/>
    </w:pPr>
    <w:rPr>
      <w:rFonts w:asciiTheme="majorHAnsi" w:hAnsiTheme="majorHAnsi"/>
      <w:color w:val="CE5A1B" w:themeColor="accent5" w:themeShade="BF"/>
      <w:sz w:val="108"/>
      <w:szCs w:val="108"/>
    </w:rPr>
  </w:style>
  <w:style w:type="paragraph" w:customStyle="1" w:styleId="Monthvariation2">
    <w:name w:val="Month (variation 2)"/>
    <w:basedOn w:val="Normal"/>
    <w:qFormat/>
    <w:rsid w:val="00526132"/>
    <w:rPr>
      <w:rFonts w:asciiTheme="majorHAnsi" w:hAnsiTheme="majorHAnsi"/>
      <w:caps/>
      <w:color w:val="CE5A1B" w:themeColor="accent5" w:themeShade="BF"/>
      <w:sz w:val="84"/>
      <w:szCs w:val="84"/>
    </w:rPr>
  </w:style>
  <w:style w:type="paragraph" w:customStyle="1" w:styleId="Monthvariation3">
    <w:name w:val="Month (variation 3)"/>
    <w:basedOn w:val="Normal"/>
    <w:qFormat/>
    <w:rsid w:val="00526132"/>
    <w:rPr>
      <w:rFonts w:asciiTheme="majorHAnsi" w:hAnsiTheme="majorHAnsi"/>
      <w:caps/>
      <w:color w:val="D8243D" w:themeColor="accent3" w:themeShade="BF"/>
      <w:sz w:val="84"/>
      <w:szCs w:val="84"/>
    </w:rPr>
  </w:style>
  <w:style w:type="paragraph" w:customStyle="1" w:styleId="Yearvariation3">
    <w:name w:val="Year (variation 3)"/>
    <w:basedOn w:val="Normal"/>
    <w:qFormat/>
    <w:rsid w:val="00526132"/>
    <w:pPr>
      <w:jc w:val="center"/>
    </w:pPr>
    <w:rPr>
      <w:rFonts w:asciiTheme="majorHAnsi" w:hAnsiTheme="majorHAnsi"/>
      <w:color w:val="D8243D" w:themeColor="accent3" w:themeShade="BF"/>
      <w:sz w:val="108"/>
      <w:szCs w:val="108"/>
    </w:rPr>
  </w:style>
  <w:style w:type="paragraph" w:styleId="En-tte">
    <w:name w:val="header"/>
    <w:basedOn w:val="Normal"/>
    <w:link w:val="En-tteCar"/>
    <w:uiPriority w:val="99"/>
    <w:unhideWhenUsed/>
    <w:rsid w:val="00E16A00"/>
    <w:pPr>
      <w:tabs>
        <w:tab w:val="center" w:pos="4536"/>
        <w:tab w:val="right" w:pos="9072"/>
      </w:tabs>
      <w:spacing w:before="0" w:line="240" w:lineRule="auto"/>
    </w:pPr>
  </w:style>
  <w:style w:type="character" w:customStyle="1" w:styleId="En-tteCar">
    <w:name w:val="En-tête Car"/>
    <w:basedOn w:val="Policepardfaut"/>
    <w:link w:val="En-tte"/>
    <w:uiPriority w:val="99"/>
    <w:rsid w:val="00E16A00"/>
  </w:style>
  <w:style w:type="paragraph" w:styleId="Pieddepage">
    <w:name w:val="footer"/>
    <w:basedOn w:val="Normal"/>
    <w:link w:val="PieddepageCar"/>
    <w:uiPriority w:val="99"/>
    <w:unhideWhenUsed/>
    <w:rsid w:val="00E16A00"/>
    <w:pPr>
      <w:tabs>
        <w:tab w:val="center" w:pos="4536"/>
        <w:tab w:val="right" w:pos="9072"/>
      </w:tabs>
      <w:spacing w:before="0" w:line="240" w:lineRule="auto"/>
    </w:pPr>
  </w:style>
  <w:style w:type="character" w:customStyle="1" w:styleId="PieddepageCar">
    <w:name w:val="Pied de page Car"/>
    <w:basedOn w:val="Policepardfaut"/>
    <w:link w:val="Pieddepage"/>
    <w:uiPriority w:val="99"/>
    <w:rsid w:val="00E16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130387">
      <w:bodyDiv w:val="1"/>
      <w:marLeft w:val="0"/>
      <w:marRight w:val="0"/>
      <w:marTop w:val="0"/>
      <w:marBottom w:val="0"/>
      <w:divBdr>
        <w:top w:val="none" w:sz="0" w:space="0" w:color="auto"/>
        <w:left w:val="none" w:sz="0" w:space="0" w:color="auto"/>
        <w:bottom w:val="none" w:sz="0" w:space="0" w:color="auto"/>
        <w:right w:val="none" w:sz="0" w:space="0" w:color="auto"/>
      </w:divBdr>
    </w:div>
    <w:div w:id="1146777807">
      <w:bodyDiv w:val="1"/>
      <w:marLeft w:val="0"/>
      <w:marRight w:val="0"/>
      <w:marTop w:val="0"/>
      <w:marBottom w:val="0"/>
      <w:divBdr>
        <w:top w:val="none" w:sz="0" w:space="0" w:color="auto"/>
        <w:left w:val="none" w:sz="0" w:space="0" w:color="auto"/>
        <w:bottom w:val="none" w:sz="0" w:space="0" w:color="auto"/>
        <w:right w:val="none" w:sz="0" w:space="0" w:color="auto"/>
      </w:divBdr>
    </w:div>
    <w:div w:id="1434670196">
      <w:bodyDiv w:val="1"/>
      <w:marLeft w:val="0"/>
      <w:marRight w:val="0"/>
      <w:marTop w:val="0"/>
      <w:marBottom w:val="0"/>
      <w:divBdr>
        <w:top w:val="none" w:sz="0" w:space="0" w:color="auto"/>
        <w:left w:val="none" w:sz="0" w:space="0" w:color="auto"/>
        <w:bottom w:val="none" w:sz="0" w:space="0" w:color="auto"/>
        <w:right w:val="none" w:sz="0" w:space="0" w:color="auto"/>
      </w:divBdr>
    </w:div>
    <w:div w:id="152659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gan\AppData\Roaming\Microsoft\Templates\G&#233;n&#233;rateur%20de%20calendrier%20mensuel%20(mod&#232;le%20cercle).dotx" TargetMode="External"/></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DirectSourceMarket xmlns="6d93d202-47fc-4405-873a-cab67cc5f1b2">english</DirectSourceMarket>
    <MarketSpecific xmlns="6d93d202-47fc-4405-873a-cab67cc5f1b2" xsi:nil="true"/>
    <ApprovalStatus xmlns="6d93d202-47fc-4405-873a-cab67cc5f1b2">InProgress</ApprovalStatus>
    <PrimaryImageGen xmlns="6d93d202-47fc-4405-873a-cab67cc5f1b2">true</PrimaryImageGen>
    <ThumbnailAssetId xmlns="6d93d202-47fc-4405-873a-cab67cc5f1b2" xsi:nil="true"/>
    <NumericId xmlns="6d93d202-47fc-4405-873a-cab67cc5f1b2">-1</NumericId>
    <TPFriendlyName xmlns="6d93d202-47fc-4405-873a-cab67cc5f1b2">Générateur de calendrier mensuel (modèle cercle)</TPFriendlyName>
    <BusinessGroup xmlns="6d93d202-47fc-4405-873a-cab67cc5f1b2" xsi:nil="true"/>
    <APEditor xmlns="6d93d202-47fc-4405-873a-cab67cc5f1b2">
      <UserInfo>
        <DisplayName>REDMOND\v-luannv</DisplayName>
        <AccountId>106</AccountId>
        <AccountType/>
      </UserInfo>
    </APEditor>
    <SourceTitle xmlns="6d93d202-47fc-4405-873a-cab67cc5f1b2">Monthly calendar builder (Circle design)</SourceTitle>
    <OpenTemplate xmlns="6d93d202-47fc-4405-873a-cab67cc5f1b2">true</OpenTemplate>
    <UALocComments xmlns="6d93d202-47fc-4405-873a-cab67cc5f1b2" xsi:nil="true"/>
    <ParentAssetId xmlns="6d93d202-47fc-4405-873a-cab67cc5f1b2" xsi:nil="true"/>
    <PublishStatusLookup xmlns="6d93d202-47fc-4405-873a-cab67cc5f1b2">
      <Value>151001</Value>
      <Value>453751</Value>
    </PublishStatusLookup>
    <LastPublishResultLookup xmlns="6d93d202-47fc-4405-873a-cab67cc5f1b2" xsi:nil="true"/>
    <IntlLangReviewDate xmlns="6d93d202-47fc-4405-873a-cab67cc5f1b2" xsi:nil="true"/>
    <MachineTranslated xmlns="6d93d202-47fc-4405-873a-cab67cc5f1b2">false</MachineTranslated>
    <OriginalSourceMarket xmlns="6d93d202-47fc-4405-873a-cab67cc5f1b2">english</OriginalSourceMarket>
    <TPInstallLocation xmlns="6d93d202-47fc-4405-873a-cab67cc5f1b2">{My Templates}</TPInstallLocation>
    <APDescription xmlns="6d93d202-47fc-4405-873a-cab67cc5f1b2" xsi:nil="true"/>
    <ClipArtFilename xmlns="6d93d202-47fc-4405-873a-cab67cc5f1b2" xsi:nil="true"/>
    <ContentItem xmlns="6d93d202-47fc-4405-873a-cab67cc5f1b2" xsi:nil="true"/>
    <EditorialStatus xmlns="6d93d202-47fc-4405-873a-cab67cc5f1b2" xsi:nil="true"/>
    <PublishTargets xmlns="6d93d202-47fc-4405-873a-cab67cc5f1b2">OfficeOnline</PublishTargets>
    <TPLaunchHelpLinkType xmlns="6d93d202-47fc-4405-873a-cab67cc5f1b2">Template</TPLaunchHelpLinkType>
    <TimesCloned xmlns="6d93d202-47fc-4405-873a-cab67cc5f1b2" xsi:nil="true"/>
    <LastModifiedDateTime xmlns="6d93d202-47fc-4405-873a-cab67cc5f1b2" xsi:nil="true"/>
    <AcquiredFrom xmlns="6d93d202-47fc-4405-873a-cab67cc5f1b2" xsi:nil="true"/>
    <LastHandOff xmlns="6d93d202-47fc-4405-873a-cab67cc5f1b2" xsi:nil="true"/>
    <AssetStart xmlns="6d93d202-47fc-4405-873a-cab67cc5f1b2">2009-08-28T03:24:32+00:00</AssetStart>
    <Provider xmlns="6d93d202-47fc-4405-873a-cab67cc5f1b2">EY006220130</Provider>
    <TPClientViewer xmlns="6d93d202-47fc-4405-873a-cab67cc5f1b2">Microsoft Office Word</TPClientViewer>
    <ArtSampleDocs xmlns="6d93d202-47fc-4405-873a-cab67cc5f1b2" xsi:nil="true"/>
    <UACurrentWords xmlns="6d93d202-47fc-4405-873a-cab67cc5f1b2">0</UACurrentWords>
    <UALocRecommendation xmlns="6d93d202-47fc-4405-873a-cab67cc5f1b2">Localize</UALocRecommendation>
    <IsDeleted xmlns="6d93d202-47fc-4405-873a-cab67cc5f1b2">false</IsDeleted>
    <ShowIn xmlns="6d93d202-47fc-4405-873a-cab67cc5f1b2" xsi:nil="true"/>
    <UANotes xmlns="6d93d202-47fc-4405-873a-cab67cc5f1b2">SEO Pilot 2008</UANotes>
    <TemplateStatus xmlns="6d93d202-47fc-4405-873a-cab67cc5f1b2" xsi:nil="true"/>
    <VoteCount xmlns="6d93d202-47fc-4405-873a-cab67cc5f1b2" xsi:nil="true"/>
    <CSXHash xmlns="6d93d202-47fc-4405-873a-cab67cc5f1b2" xsi:nil="true"/>
    <AssetExpire xmlns="6d93d202-47fc-4405-873a-cab67cc5f1b2">2100-01-01T00:00:00+00:00</AssetExpire>
    <CSXSubmissionMarket xmlns="6d93d202-47fc-4405-873a-cab67cc5f1b2" xsi:nil="true"/>
    <DSATActionTaken xmlns="6d93d202-47fc-4405-873a-cab67cc5f1b2" xsi:nil="true"/>
    <SubmitterId xmlns="6d93d202-47fc-4405-873a-cab67cc5f1b2" xsi:nil="true"/>
    <TPExecutable xmlns="6d93d202-47fc-4405-873a-cab67cc5f1b2" xsi:nil="true"/>
    <AssetType xmlns="6d93d202-47fc-4405-873a-cab67cc5f1b2">TP</AssetType>
    <ApprovalLog xmlns="6d93d202-47fc-4405-873a-cab67cc5f1b2" xsi:nil="true"/>
    <CSXUpdate xmlns="6d93d202-47fc-4405-873a-cab67cc5f1b2">false</CSXUpdate>
    <BugNumber xmlns="6d93d202-47fc-4405-873a-cab67cc5f1b2" xsi:nil="true"/>
    <CSXSubmissionDate xmlns="6d93d202-47fc-4405-873a-cab67cc5f1b2" xsi:nil="true"/>
    <Milestone xmlns="6d93d202-47fc-4405-873a-cab67cc5f1b2" xsi:nil="true"/>
    <TPComponent xmlns="6d93d202-47fc-4405-873a-cab67cc5f1b2">WORDFiles</TPComponent>
    <OriginAsset xmlns="6d93d202-47fc-4405-873a-cab67cc5f1b2" xsi:nil="true"/>
    <Component xmlns="64acb2c5-0a2b-4bda-bd34-58e36cbb80d2" xsi:nil="true"/>
    <Description0 xmlns="64acb2c5-0a2b-4bda-bd34-58e36cbb80d2" xsi:nil="true"/>
    <AssetId xmlns="6d93d202-47fc-4405-873a-cab67cc5f1b2">TP010242062</AssetId>
    <TPApplication xmlns="6d93d202-47fc-4405-873a-cab67cc5f1b2">Word</TPApplication>
    <TPLaunchHelpLink xmlns="6d93d202-47fc-4405-873a-cab67cc5f1b2" xsi:nil="true"/>
    <IntlLocPriority xmlns="6d93d202-47fc-4405-873a-cab67cc5f1b2" xsi:nil="true"/>
    <CrawlForDependencies xmlns="6d93d202-47fc-4405-873a-cab67cc5f1b2">false</CrawlForDependencies>
    <IntlLangReviewer xmlns="6d93d202-47fc-4405-873a-cab67cc5f1b2" xsi:nil="true"/>
    <PlannedPubDate xmlns="6d93d202-47fc-4405-873a-cab67cc5f1b2" xsi:nil="true"/>
    <HandoffToMSDN xmlns="6d93d202-47fc-4405-873a-cab67cc5f1b2" xsi:nil="true"/>
    <TrustLevel xmlns="6d93d202-47fc-4405-873a-cab67cc5f1b2">1 Microsoft Managed Content</TrustLevel>
    <IsSearchable xmlns="6d93d202-47fc-4405-873a-cab67cc5f1b2">false</IsSearchable>
    <TPNamespace xmlns="6d93d202-47fc-4405-873a-cab67cc5f1b2">WINWORD</TPNamespace>
    <Markets xmlns="6d93d202-47fc-4405-873a-cab67cc5f1b2"/>
    <AverageRating xmlns="6d93d202-47fc-4405-873a-cab67cc5f1b2" xsi:nil="true"/>
    <UAProjectedTotalWords xmlns="6d93d202-47fc-4405-873a-cab67cc5f1b2" xsi:nil="true"/>
    <IntlLangReview xmlns="6d93d202-47fc-4405-873a-cab67cc5f1b2" xsi:nil="true"/>
    <OutputCachingOn xmlns="6d93d202-47fc-4405-873a-cab67cc5f1b2">false</OutputCachingOn>
    <APAuthor xmlns="6d93d202-47fc-4405-873a-cab67cc5f1b2">
      <UserInfo>
        <DisplayName>REDMOND\cynvey</DisplayName>
        <AccountId>269</AccountId>
        <AccountType/>
      </UserInfo>
    </APAuthor>
    <TPAppVersion xmlns="6d93d202-47fc-4405-873a-cab67cc5f1b2">12</TPAppVersion>
    <TPCommandLine xmlns="6d93d202-47fc-4405-873a-cab67cc5f1b2">{WD} /f {FilePath}</TPCommandLine>
    <Downloads xmlns="6d93d202-47fc-4405-873a-cab67cc5f1b2">0</Downloads>
    <EditorialTags xmlns="6d93d202-47fc-4405-873a-cab67cc5f1b2" xsi:nil="true"/>
    <Manager xmlns="6d93d202-47fc-4405-873a-cab67cc5f1b2" xsi:nil="true"/>
    <OOCacheId xmlns="6d93d202-47fc-4405-873a-cab67cc5f1b2" xsi:nil="true"/>
    <PolicheckWords xmlns="6d93d202-47fc-4405-873a-cab67cc5f1b2" xsi:nil="true"/>
    <FriendlyTitle xmlns="6d93d202-47fc-4405-873a-cab67cc5f1b2" xsi:nil="true"/>
    <Providers xmlns="6d93d202-47fc-4405-873a-cab67cc5f1b2" xsi:nil="true"/>
    <TemplateTemplateType xmlns="6d93d202-47fc-4405-873a-cab67cc5f1b2">Word 2007 Default</TemplateTemplateType>
    <LegacyData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72026</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BlockPublish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7732ABD-31E4-4790-9656-34F594508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B973DF-BF55-4D73-A3A2-677C58F89CEF}">
  <ds:schemaRefs>
    <ds:schemaRef ds:uri="http://schemas.openxmlformats.org/officeDocument/2006/bibliography"/>
  </ds:schemaRefs>
</ds:datastoreItem>
</file>

<file path=customXml/itemProps3.xml><?xml version="1.0" encoding="utf-8"?>
<ds:datastoreItem xmlns:ds="http://schemas.openxmlformats.org/officeDocument/2006/customXml" ds:itemID="{847677B8-EDF9-4C32-9526-762194E97D81}">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9C4EA0CE-A231-4714-9E6A-410EE41678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Générateur de calendrier mensuel (modèle cercle)</Template>
  <TotalTime>38</TotalTime>
  <Pages>2</Pages>
  <Words>383</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calendar builder (Circle design)</dc:title>
  <dc:creator>megane gbahe taho</dc:creator>
  <cp:lastModifiedBy>megane gbahe taho</cp:lastModifiedBy>
  <cp:revision>27</cp:revision>
  <dcterms:created xsi:type="dcterms:W3CDTF">2023-02-28T11:47:00Z</dcterms:created>
  <dcterms:modified xsi:type="dcterms:W3CDTF">2023-02-28T12:25:00Z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ImageGenCounter">
    <vt:i4>0</vt:i4>
  </property>
  <property fmtid="{D5CDD505-2E9C-101B-9397-08002B2CF9AE}" pid="4" name="ViolationReportStatus">
    <vt:lpwstr>None</vt:lpwstr>
  </property>
  <property fmtid="{D5CDD505-2E9C-101B-9397-08002B2CF9AE}" pid="5" name="ImageGenStatus">
    <vt:i4>0</vt:i4>
  </property>
  <property fmtid="{D5CDD505-2E9C-101B-9397-08002B2CF9AE}" pid="6" name="PolicheckStatus">
    <vt:i4>0</vt:i4>
  </property>
  <property fmtid="{D5CDD505-2E9C-101B-9397-08002B2CF9AE}" pid="7" name="Applications">
    <vt:lpwstr>83;#Word 12;#67;#Template 12;#436;#Word 14</vt:lpwstr>
  </property>
  <property fmtid="{D5CDD505-2E9C-101B-9397-08002B2CF9AE}" pid="8" name="PolicheckCounter">
    <vt:i4>0</vt:i4>
  </property>
  <property fmtid="{D5CDD505-2E9C-101B-9397-08002B2CF9AE}" pid="9" name="APTrustLevel">
    <vt:r8>0</vt:r8>
  </property>
  <property fmtid="{D5CDD505-2E9C-101B-9397-08002B2CF9AE}" pid="10" name="Order">
    <vt:r8>8038400</vt:r8>
  </property>
</Properties>
</file>