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 测试</w:t>
      </w:r>
      <w:r>
        <w:rPr>
          <w:rFonts w:hint="eastAsia"/>
          <w:lang w:eastAsia="zh-CN"/>
        </w:rPr>
        <w:t>方式</w:t>
      </w:r>
    </w:p>
    <w:p>
      <w:pPr>
        <w:ind w:firstLine="420"/>
      </w:pPr>
      <w:r>
        <w:rPr>
          <w:rFonts w:hint="eastAsia"/>
          <w:lang w:eastAsia="zh-CN"/>
        </w:rPr>
        <w:t>由于</w:t>
      </w:r>
      <w:r>
        <w:rPr>
          <w:rFonts w:hint="eastAsia"/>
          <w:lang w:val="en-US" w:eastAsia="zh-CN"/>
        </w:rPr>
        <w:t>G组的环境搭建比较复杂，且学会使用需要一定的时间。因此，</w:t>
      </w:r>
      <w:r>
        <w:rPr>
          <w:rFonts w:hint="eastAsia"/>
        </w:rPr>
        <w:t>组间测试在与被测试组协调之后，采取在被测组环境下，</w:t>
      </w:r>
      <w:r>
        <w:rPr>
          <w:rFonts w:hint="eastAsia"/>
          <w:lang w:eastAsia="zh-CN"/>
        </w:rPr>
        <w:t>由</w:t>
      </w:r>
      <w:r>
        <w:rPr>
          <w:rFonts w:hint="eastAsia"/>
          <w:lang w:val="en-US" w:eastAsia="zh-CN"/>
        </w:rPr>
        <w:t>G组进行演示测试。</w:t>
      </w:r>
    </w:p>
    <w:p>
      <w:pPr>
        <w:pStyle w:val="2"/>
      </w:pPr>
      <w:r>
        <w:rPr>
          <w:rFonts w:hint="eastAsia"/>
        </w:rPr>
        <w:t>2 测试内容</w:t>
      </w:r>
    </w:p>
    <w:p>
      <w:pPr>
        <w:pStyle w:val="3"/>
      </w:pPr>
      <w:r>
        <w:rPr>
          <w:rFonts w:hint="eastAsia"/>
        </w:rPr>
        <w:t>2.1 测试</w:t>
      </w:r>
      <w:r>
        <w:rPr>
          <w:rFonts w:hint="eastAsia"/>
          <w:lang w:eastAsia="zh-CN"/>
        </w:rPr>
        <w:t>用例</w:t>
      </w:r>
    </w:p>
    <w:p>
      <w:pPr>
        <w:pStyle w:val="6"/>
        <w:ind w:left="570" w:firstLine="0" w:firstLineChars="0"/>
      </w:pPr>
      <w:r>
        <w:rPr>
          <w:rFonts w:hint="eastAsia"/>
          <w:lang w:eastAsia="zh-CN"/>
        </w:rPr>
        <w:t>根据</w:t>
      </w:r>
      <w:r>
        <w:rPr>
          <w:rFonts w:hint="eastAsia"/>
          <w:lang w:val="en-US" w:eastAsia="zh-CN"/>
        </w:rPr>
        <w:t>G组的测试说明书，</w:t>
      </w:r>
      <w:r>
        <w:rPr>
          <w:rFonts w:hint="eastAsia"/>
        </w:rPr>
        <w:t>测试</w:t>
      </w:r>
      <w:r>
        <w:rPr>
          <w:rFonts w:hint="eastAsia"/>
          <w:lang w:eastAsia="zh-CN"/>
        </w:rPr>
        <w:t>用例如下</w:t>
      </w:r>
      <w:r>
        <w:rPr>
          <w:rFonts w:hint="eastAsia"/>
        </w:rPr>
        <w:t>表格</w:t>
      </w:r>
      <w:r>
        <w:rPr>
          <w:rFonts w:hint="eastAsia"/>
          <w:lang w:eastAsia="zh-CN"/>
        </w:rPr>
        <w:t>所示</w:t>
      </w:r>
      <w:r>
        <w:rPr>
          <w:rFonts w:hint="eastAsia"/>
        </w:rPr>
        <w:t>：</w:t>
      </w:r>
    </w:p>
    <w:tbl>
      <w:tblPr>
        <w:tblStyle w:val="5"/>
        <w:tblW w:w="5479" w:type="dxa"/>
        <w:tblInd w:w="8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4"/>
        <w:gridCol w:w="1560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</w:tcPr>
          <w:p>
            <w:pPr>
              <w:jc w:val="left"/>
              <w:rPr>
                <w:rFonts w:hint="eastAsia"/>
              </w:rPr>
            </w:pPr>
            <w:r>
              <w:t>测试用例名称</w:t>
            </w:r>
          </w:p>
        </w:tc>
        <w:tc>
          <w:tcPr>
            <w:tcW w:w="1560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测试用例标识</w:t>
            </w:r>
          </w:p>
        </w:tc>
        <w:tc>
          <w:tcPr>
            <w:tcW w:w="1575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是否验证成功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</w:tcPr>
          <w:p>
            <w:pPr>
              <w:jc w:val="left"/>
            </w:pPr>
            <w:r>
              <w:rPr>
                <w:rFonts w:asciiTheme="minorEastAsia" w:hAnsiTheme="minorEastAsia"/>
                <w:sz w:val="21"/>
                <w:szCs w:val="21"/>
              </w:rPr>
              <w:t>Linux下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安装测试</w:t>
            </w:r>
          </w:p>
        </w:tc>
        <w:tc>
          <w:tcPr>
            <w:tcW w:w="1560" w:type="dxa"/>
          </w:tcPr>
          <w:p>
            <w:pPr>
              <w:jc w:val="left"/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TC</w:t>
            </w:r>
            <w:r>
              <w:rPr>
                <w:rFonts w:asciiTheme="minorEastAsia" w:hAnsiTheme="minorEastAsia"/>
                <w:sz w:val="21"/>
                <w:szCs w:val="21"/>
              </w:rPr>
              <w:t>001</w:t>
            </w:r>
          </w:p>
        </w:tc>
        <w:tc>
          <w:tcPr>
            <w:tcW w:w="1575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Mac OS下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安装测试</w:t>
            </w:r>
          </w:p>
        </w:tc>
        <w:tc>
          <w:tcPr>
            <w:tcW w:w="1560" w:type="dxa"/>
          </w:tcPr>
          <w:p>
            <w:pPr>
              <w:jc w:val="left"/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TC</w:t>
            </w:r>
            <w:r>
              <w:rPr>
                <w:rFonts w:asciiTheme="minorEastAsia" w:hAnsiTheme="minorEastAsia"/>
                <w:sz w:val="21"/>
                <w:szCs w:val="21"/>
              </w:rPr>
              <w:t>002</w:t>
            </w:r>
          </w:p>
        </w:tc>
        <w:tc>
          <w:tcPr>
            <w:tcW w:w="1575" w:type="dxa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sz w:val="21"/>
                <w:szCs w:val="21"/>
              </w:rPr>
              <w:t>导入工具包</w:t>
            </w:r>
          </w:p>
        </w:tc>
        <w:tc>
          <w:tcPr>
            <w:tcW w:w="1560" w:type="dxa"/>
          </w:tcPr>
          <w:p>
            <w:pPr>
              <w:jc w:val="left"/>
            </w:pPr>
            <w:r>
              <w:rPr>
                <w:rFonts w:hint="eastAsia"/>
                <w:sz w:val="21"/>
                <w:szCs w:val="21"/>
              </w:rPr>
              <w:t>TC</w:t>
            </w:r>
            <w:r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01</w:t>
            </w:r>
          </w:p>
        </w:tc>
        <w:tc>
          <w:tcPr>
            <w:tcW w:w="157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sz w:val="21"/>
                <w:szCs w:val="21"/>
              </w:rPr>
              <w:t>文件数据读取</w:t>
            </w:r>
          </w:p>
        </w:tc>
        <w:tc>
          <w:tcPr>
            <w:tcW w:w="1560" w:type="dxa"/>
          </w:tcPr>
          <w:p>
            <w:pPr>
              <w:jc w:val="left"/>
            </w:pPr>
            <w:r>
              <w:rPr>
                <w:rFonts w:hint="eastAsia"/>
                <w:sz w:val="21"/>
                <w:szCs w:val="21"/>
              </w:rPr>
              <w:t>TC</w:t>
            </w:r>
            <w:r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02</w:t>
            </w:r>
          </w:p>
        </w:tc>
        <w:tc>
          <w:tcPr>
            <w:tcW w:w="157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sz w:val="21"/>
                <w:szCs w:val="21"/>
              </w:rPr>
              <w:t>搭建MLP神经网络</w:t>
            </w:r>
          </w:p>
        </w:tc>
        <w:tc>
          <w:tcPr>
            <w:tcW w:w="1560" w:type="dxa"/>
          </w:tcPr>
          <w:p>
            <w:pPr>
              <w:jc w:val="left"/>
            </w:pPr>
            <w:r>
              <w:rPr>
                <w:rFonts w:hint="eastAsia"/>
                <w:sz w:val="21"/>
                <w:szCs w:val="21"/>
              </w:rPr>
              <w:t>TC</w:t>
            </w:r>
            <w:r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03</w:t>
            </w:r>
          </w:p>
        </w:tc>
        <w:tc>
          <w:tcPr>
            <w:tcW w:w="157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sz w:val="21"/>
                <w:szCs w:val="21"/>
              </w:rPr>
              <w:t>搭建卷积神经网络</w:t>
            </w:r>
          </w:p>
        </w:tc>
        <w:tc>
          <w:tcPr>
            <w:tcW w:w="1560" w:type="dxa"/>
          </w:tcPr>
          <w:p>
            <w:pPr>
              <w:jc w:val="left"/>
            </w:pPr>
            <w:r>
              <w:rPr>
                <w:rFonts w:hint="eastAsia"/>
                <w:sz w:val="21"/>
                <w:szCs w:val="21"/>
              </w:rPr>
              <w:t>TC</w:t>
            </w:r>
            <w:r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04</w:t>
            </w:r>
          </w:p>
        </w:tc>
        <w:tc>
          <w:tcPr>
            <w:tcW w:w="157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sz w:val="21"/>
                <w:szCs w:val="21"/>
              </w:rPr>
              <w:t>训练神经网络模型</w:t>
            </w:r>
          </w:p>
        </w:tc>
        <w:tc>
          <w:tcPr>
            <w:tcW w:w="1560" w:type="dxa"/>
          </w:tcPr>
          <w:p>
            <w:pPr>
              <w:jc w:val="left"/>
            </w:pPr>
            <w:r>
              <w:rPr>
                <w:rFonts w:hint="eastAsia"/>
                <w:sz w:val="21"/>
                <w:szCs w:val="21"/>
              </w:rPr>
              <w:t>TC</w:t>
            </w:r>
            <w:r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57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测试神经网络模型</w:t>
            </w:r>
          </w:p>
        </w:tc>
        <w:tc>
          <w:tcPr>
            <w:tcW w:w="1560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TC</w:t>
            </w:r>
            <w:r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57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压缩MLP神经网</w:t>
            </w:r>
          </w:p>
        </w:tc>
        <w:tc>
          <w:tcPr>
            <w:tcW w:w="1560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TC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157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压缩卷积神经网络</w:t>
            </w:r>
          </w:p>
        </w:tc>
        <w:tc>
          <w:tcPr>
            <w:tcW w:w="1560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TC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157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高效性</w:t>
            </w:r>
          </w:p>
        </w:tc>
        <w:tc>
          <w:tcPr>
            <w:tcW w:w="1560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TC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57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用户友好性</w:t>
            </w:r>
          </w:p>
        </w:tc>
        <w:tc>
          <w:tcPr>
            <w:tcW w:w="1560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TC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157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可修改性</w:t>
            </w:r>
          </w:p>
        </w:tc>
        <w:tc>
          <w:tcPr>
            <w:tcW w:w="1560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TC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3</w:t>
            </w:r>
          </w:p>
        </w:tc>
        <w:tc>
          <w:tcPr>
            <w:tcW w:w="157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鲁棒</w:t>
            </w:r>
            <w:r>
              <w:rPr>
                <w:rFonts w:hint="eastAsia"/>
                <w:sz w:val="21"/>
                <w:szCs w:val="21"/>
              </w:rPr>
              <w:t>性</w:t>
            </w:r>
          </w:p>
        </w:tc>
        <w:tc>
          <w:tcPr>
            <w:tcW w:w="1560" w:type="dxa"/>
          </w:tcPr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TC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575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成功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2.2结果分析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通过对测试说明书中的</w:t>
      </w:r>
      <w:r>
        <w:rPr>
          <w:rFonts w:hint="eastAsia"/>
          <w:lang w:val="en-US" w:eastAsia="zh-CN"/>
        </w:rPr>
        <w:t>14个用例进行测试，所有用例都验证成功，符合测试说明书的要求。但是，也存在一些疑问，经过实地进行测试，我们发现，实际上多个测试用例是在一次测试中完成的。由于在实际测试中，测试用例的输出都符合需求，所以测试成功。然而，如果测试用例的输出不符合需求的时候，如何定位错误是哪里的将会是一个复杂的问题。建议G组在测试过程中，尽可能将每个测试用例分开进行测试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3测试结果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2405" cy="6539230"/>
            <wp:effectExtent l="0" t="0" r="4445" b="13970"/>
            <wp:docPr id="1" name="图片 1" descr="710078877650130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100788776501306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53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784475"/>
            <wp:effectExtent l="0" t="0" r="8255" b="15875"/>
            <wp:docPr id="2" name="图片 2" descr="242319002109117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4231900210911739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6F0CC3"/>
    <w:rsid w:val="776F0C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2017-06-02T07:51:00Z</dcterms:created>
  <dc:creator>Administrator</dc:creator>
  <cp:lastModifiedBy>Administrator</cp:lastModifiedBy>
  <dcterms:modified xsi:type="dcterms:W3CDTF">2017-06-02T08:10:21Z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