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>
      <w:pPr>
        <w:spacing w:before="156" w:beforeLines="50" w:after="156" w:afterLines="50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时间：_</w:t>
      </w:r>
      <w:r>
        <w:rPr>
          <w:rFonts w:hint="eastAsia" w:ascii="宋体" w:hAnsi="宋体"/>
          <w:sz w:val="24"/>
          <w:u w:val="single"/>
        </w:rPr>
        <w:t>2017_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4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21 </w:t>
      </w:r>
      <w:r>
        <w:rPr>
          <w:rFonts w:hint="eastAsia" w:ascii="宋体" w:hAnsi="宋体"/>
          <w:sz w:val="24"/>
        </w:rPr>
        <w:t>日               __</w:t>
      </w:r>
      <w:r>
        <w:rPr>
          <w:rFonts w:hint="eastAsia" w:ascii="宋体" w:hAnsi="宋体"/>
          <w:sz w:val="24"/>
          <w:u w:val="single"/>
        </w:rPr>
        <w:t xml:space="preserve">4  </w:t>
      </w:r>
      <w:r>
        <w:rPr>
          <w:rFonts w:hint="eastAsia" w:ascii="宋体" w:hAnsi="宋体"/>
          <w:sz w:val="24"/>
        </w:rPr>
        <w:t>月份第</w:t>
      </w:r>
      <w:r>
        <w:rPr>
          <w:rFonts w:hint="eastAsia" w:ascii="宋体" w:hAnsi="宋体"/>
          <w:sz w:val="24"/>
          <w:u w:val="single"/>
        </w:rPr>
        <w:t xml:space="preserve"> 3 </w:t>
      </w:r>
      <w:r>
        <w:rPr>
          <w:rFonts w:hint="eastAsia" w:ascii="宋体" w:hAnsi="宋体"/>
          <w:sz w:val="24"/>
        </w:rPr>
        <w:t>周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</w:p>
    <w:p>
      <w:pPr>
        <w:tabs>
          <w:tab w:val="right" w:pos="8306"/>
        </w:tabs>
      </w:pPr>
      <w:r>
        <w:rPr>
          <w:rFonts w:hint="eastAsia"/>
        </w:rPr>
        <w:t>姓名：</w:t>
      </w:r>
      <w:r>
        <w:t xml:space="preserve">     </w:t>
      </w:r>
      <w:r>
        <w:rPr>
          <w:rFonts w:hint="eastAsia"/>
          <w:lang w:eastAsia="zh-CN"/>
        </w:rPr>
        <w:t>王文茹</w:t>
      </w:r>
    </w:p>
    <w:p>
      <w:pPr>
        <w:tabs>
          <w:tab w:val="right" w:pos="8306"/>
        </w:tabs>
      </w:pPr>
      <w:r>
        <w:t xml:space="preserve">                              </w:t>
      </w:r>
    </w:p>
    <w:p>
      <w:pPr>
        <w:tabs>
          <w:tab w:val="right" w:pos="8306"/>
        </w:tabs>
        <w:rPr>
          <w:u w:val="single"/>
        </w:rPr>
      </w:pPr>
    </w:p>
    <w:tbl>
      <w:tblPr>
        <w:tblStyle w:val="4"/>
        <w:tblW w:w="80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426"/>
        <w:gridCol w:w="1987"/>
        <w:gridCol w:w="1433"/>
        <w:gridCol w:w="875"/>
        <w:gridCol w:w="1189"/>
        <w:gridCol w:w="1116"/>
        <w:gridCol w:w="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2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属性</w:t>
            </w:r>
          </w:p>
        </w:tc>
        <w:tc>
          <w:tcPr>
            <w:tcW w:w="42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序号</w:t>
            </w:r>
          </w:p>
        </w:tc>
        <w:tc>
          <w:tcPr>
            <w:tcW w:w="198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工作内容</w:t>
            </w:r>
          </w:p>
        </w:tc>
        <w:tc>
          <w:tcPr>
            <w:tcW w:w="143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87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23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56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2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42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98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43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8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56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42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开会讨论本周相关工作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详细讨论了需求说明书的修改、实验6-8的工作内容和工作计划，并进行了小组分工</w:t>
            </w:r>
          </w:p>
        </w:tc>
        <w:tc>
          <w:tcPr>
            <w:tcW w:w="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h</w:t>
            </w:r>
          </w:p>
        </w:tc>
        <w:tc>
          <w:tcPr>
            <w:tcW w:w="1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42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编写工作量估计与统计分析报告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根据实验要求，设计工作量估计与统计分析表格，编写报告</w:t>
            </w:r>
          </w:p>
        </w:tc>
        <w:tc>
          <w:tcPr>
            <w:tcW w:w="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  <w:r>
              <w:rPr>
                <w:szCs w:val="21"/>
              </w:rPr>
              <w:t>h</w:t>
            </w:r>
          </w:p>
        </w:tc>
        <w:tc>
          <w:tcPr>
            <w:tcW w:w="1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0" w:hRule="atLeast"/>
        </w:trPr>
        <w:tc>
          <w:tcPr>
            <w:tcW w:w="42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编写工作日志，并将本周文档上传</w:t>
            </w:r>
            <w:r>
              <w:rPr>
                <w:rFonts w:hint="eastAsia"/>
                <w:szCs w:val="21"/>
                <w:lang w:val="en-US" w:eastAsia="zh-CN"/>
              </w:rPr>
              <w:t>GitHub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提交完成</w:t>
            </w:r>
          </w:p>
        </w:tc>
        <w:tc>
          <w:tcPr>
            <w:tcW w:w="87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11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758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>
              <w:rPr>
                <w:rFonts w:hint="eastAsia"/>
                <w:szCs w:val="21"/>
                <w:lang w:eastAsia="zh-CN"/>
              </w:rPr>
              <w:t>工作量估计与分析报告</w:t>
            </w:r>
            <w:r>
              <w:rPr>
                <w:rFonts w:hint="eastAsia"/>
                <w:szCs w:val="21"/>
              </w:rPr>
              <w:t>1次，</w:t>
            </w:r>
            <w:r>
              <w:rPr>
                <w:rFonts w:hint="eastAsia"/>
                <w:szCs w:val="21"/>
                <w:lang w:eastAsia="zh-CN"/>
              </w:rPr>
              <w:t>工作量估计与分析表格</w:t>
            </w:r>
            <w:r>
              <w:rPr>
                <w:rFonts w:hint="eastAsia"/>
                <w:szCs w:val="21"/>
                <w:lang w:val="en-US" w:eastAsia="zh-CN"/>
              </w:rPr>
              <w:t>1次，</w:t>
            </w:r>
            <w:r>
              <w:rPr>
                <w:rFonts w:hint="eastAsia"/>
                <w:szCs w:val="21"/>
              </w:rPr>
              <w:t>工作日志1次</w:t>
            </w:r>
          </w:p>
        </w:tc>
      </w:tr>
    </w:tbl>
    <w:p>
      <w:pPr>
        <w:jc w:val="center"/>
        <w:rPr>
          <w:rFonts w:ascii="宋体" w:hAnsi="宋体"/>
          <w:sz w:val="24"/>
        </w:rPr>
      </w:pP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5C319B"/>
    <w:rsid w:val="055C31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2017-04-28T05:40:00Z</dcterms:created>
  <dc:creator>Administrator</dc:creator>
  <cp:lastModifiedBy>Administrator</cp:lastModifiedBy>
  <dcterms:modified xsi:type="dcterms:W3CDTF">2017-04-28T05:44:33Z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