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9BDCC5" w14:textId="77777777" w:rsidR="00315EEE" w:rsidRPr="00811644" w:rsidRDefault="006A0ADB">
      <w:pPr>
        <w:pStyle w:val="10"/>
        <w:spacing w:line="254" w:lineRule="auto"/>
        <w:jc w:val="center"/>
        <w:rPr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b/>
          <w:sz w:val="24"/>
          <w:szCs w:val="24"/>
        </w:rPr>
        <w:t>Р</w:t>
      </w:r>
      <w:r w:rsidR="00F469D3" w:rsidRPr="00811644">
        <w:rPr>
          <w:rFonts w:ascii="Times New Roman" w:eastAsia="Times New Roman" w:hAnsi="Times New Roman" w:cs="Times New Roman"/>
          <w:b/>
          <w:sz w:val="24"/>
          <w:szCs w:val="24"/>
        </w:rPr>
        <w:t>ЕЦЕНЗИЯ</w:t>
      </w:r>
    </w:p>
    <w:p w14:paraId="2C714CFB" w14:textId="77777777" w:rsidR="00315EEE" w:rsidRPr="00811644" w:rsidRDefault="006A0ADB">
      <w:pPr>
        <w:pStyle w:val="10"/>
        <w:jc w:val="center"/>
        <w:rPr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sz w:val="24"/>
          <w:szCs w:val="24"/>
        </w:rPr>
        <w:t xml:space="preserve">на выпускную квалификационную работу </w:t>
      </w:r>
      <w:r w:rsidR="00284701" w:rsidRPr="00811644">
        <w:rPr>
          <w:rFonts w:ascii="Times New Roman" w:eastAsia="Times New Roman" w:hAnsi="Times New Roman" w:cs="Times New Roman"/>
          <w:sz w:val="24"/>
          <w:szCs w:val="24"/>
        </w:rPr>
        <w:t>бакалавр</w:t>
      </w:r>
      <w:r w:rsidR="00FA4DB0" w:rsidRPr="00811644">
        <w:rPr>
          <w:rFonts w:ascii="Times New Roman" w:eastAsia="Times New Roman" w:hAnsi="Times New Roman" w:cs="Times New Roman"/>
          <w:sz w:val="24"/>
          <w:szCs w:val="24"/>
        </w:rPr>
        <w:t>а</w:t>
      </w:r>
    </w:p>
    <w:p w14:paraId="11A303BE" w14:textId="686D00C7" w:rsidR="000150D4" w:rsidRPr="00811644" w:rsidRDefault="00DC49FF" w:rsidP="000150D4">
      <w:pPr>
        <w:pStyle w:val="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Турчанского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Никиты Андреевича</w:t>
      </w:r>
      <w:r w:rsidR="000150D4" w:rsidRPr="00811644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5D3393C" w14:textId="77777777" w:rsidR="000150D4" w:rsidRPr="00811644" w:rsidRDefault="000150D4" w:rsidP="000150D4">
      <w:pPr>
        <w:pStyle w:val="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sz w:val="24"/>
          <w:szCs w:val="24"/>
        </w:rPr>
        <w:t>студента кафедры «Программное обеспечение ЭВМ и информационные технологии»</w:t>
      </w:r>
    </w:p>
    <w:p w14:paraId="034788E5" w14:textId="77777777" w:rsidR="000150D4" w:rsidRPr="00811644" w:rsidRDefault="000150D4" w:rsidP="000150D4">
      <w:pPr>
        <w:pStyle w:val="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sz w:val="24"/>
          <w:szCs w:val="24"/>
        </w:rPr>
        <w:t>факультета «Информатика и</w:t>
      </w:r>
      <w:r w:rsidR="004B4D75" w:rsidRPr="00811644">
        <w:rPr>
          <w:rFonts w:ascii="Times New Roman" w:eastAsia="Times New Roman" w:hAnsi="Times New Roman" w:cs="Times New Roman"/>
          <w:sz w:val="24"/>
          <w:szCs w:val="24"/>
        </w:rPr>
        <w:t xml:space="preserve"> системы управления</w:t>
      </w:r>
      <w:r w:rsidRPr="00811644">
        <w:rPr>
          <w:rFonts w:ascii="Times New Roman" w:eastAsia="Times New Roman" w:hAnsi="Times New Roman" w:cs="Times New Roman"/>
          <w:sz w:val="24"/>
          <w:szCs w:val="24"/>
        </w:rPr>
        <w:t>» МГТУ им. Н.Э. Баумана,</w:t>
      </w:r>
    </w:p>
    <w:p w14:paraId="6A5B615A" w14:textId="77777777" w:rsidR="00CA52D9" w:rsidRPr="00811644" w:rsidRDefault="00F469D3" w:rsidP="00CD265F">
      <w:pPr>
        <w:pStyle w:val="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sz w:val="24"/>
          <w:szCs w:val="24"/>
        </w:rPr>
        <w:t>на тему:</w:t>
      </w:r>
    </w:p>
    <w:p w14:paraId="5FB06A81" w14:textId="7E9BFA2E" w:rsidR="000F0AFB" w:rsidRPr="00811644" w:rsidRDefault="000F0AFB" w:rsidP="000F0AFB">
      <w:pPr>
        <w:pStyle w:val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b/>
          <w:sz w:val="24"/>
          <w:szCs w:val="24"/>
        </w:rPr>
        <w:t>«Метод</w:t>
      </w:r>
      <w:r w:rsidR="00DC49FF">
        <w:rPr>
          <w:rFonts w:ascii="Times New Roman" w:eastAsia="Times New Roman" w:hAnsi="Times New Roman" w:cs="Times New Roman"/>
          <w:b/>
          <w:sz w:val="24"/>
          <w:szCs w:val="24"/>
        </w:rPr>
        <w:t xml:space="preserve"> обеспечения дифференциальной приватности при генерации синтетических данных</w:t>
      </w:r>
      <w:r w:rsidRPr="00811644"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1B1715EA" w14:textId="77777777" w:rsidR="000F0AFB" w:rsidRPr="00F469D3" w:rsidRDefault="000F0AFB">
      <w:pPr>
        <w:pStyle w:val="10"/>
        <w:spacing w:line="240" w:lineRule="auto"/>
        <w:jc w:val="both"/>
      </w:pPr>
    </w:p>
    <w:p w14:paraId="7D3C1C9E" w14:textId="4CA70E90" w:rsidR="00473689" w:rsidRPr="00811644" w:rsidRDefault="00AE46E3" w:rsidP="00DC49FF">
      <w:pPr>
        <w:pStyle w:val="10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sz w:val="24"/>
          <w:szCs w:val="24"/>
        </w:rPr>
        <w:t xml:space="preserve">Выпускная квалификационная работа </w:t>
      </w:r>
      <w:proofErr w:type="spellStart"/>
      <w:r w:rsidR="00DC49FF">
        <w:rPr>
          <w:rFonts w:ascii="Times New Roman" w:eastAsia="Times New Roman" w:hAnsi="Times New Roman" w:cs="Times New Roman"/>
          <w:sz w:val="24"/>
          <w:szCs w:val="24"/>
        </w:rPr>
        <w:t>Турчанского</w:t>
      </w:r>
      <w:proofErr w:type="spellEnd"/>
      <w:r w:rsidR="00B03163" w:rsidRPr="008116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49FF">
        <w:rPr>
          <w:rFonts w:ascii="Times New Roman" w:eastAsia="Times New Roman" w:hAnsi="Times New Roman" w:cs="Times New Roman"/>
          <w:sz w:val="24"/>
          <w:szCs w:val="24"/>
        </w:rPr>
        <w:t>Н</w:t>
      </w:r>
      <w:r w:rsidR="00B03163" w:rsidRPr="00811644">
        <w:rPr>
          <w:rFonts w:ascii="Times New Roman" w:eastAsia="Times New Roman" w:hAnsi="Times New Roman" w:cs="Times New Roman"/>
          <w:sz w:val="24"/>
          <w:szCs w:val="24"/>
        </w:rPr>
        <w:t>.</w:t>
      </w:r>
      <w:r w:rsidR="00DC49FF">
        <w:rPr>
          <w:rFonts w:ascii="Times New Roman" w:eastAsia="Times New Roman" w:hAnsi="Times New Roman" w:cs="Times New Roman"/>
          <w:sz w:val="24"/>
          <w:szCs w:val="24"/>
        </w:rPr>
        <w:t xml:space="preserve"> А</w:t>
      </w:r>
      <w:r w:rsidR="00B03163" w:rsidRPr="0081164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11644">
        <w:rPr>
          <w:rFonts w:ascii="Times New Roman" w:eastAsia="Times New Roman" w:hAnsi="Times New Roman" w:cs="Times New Roman"/>
          <w:sz w:val="24"/>
          <w:szCs w:val="24"/>
        </w:rPr>
        <w:t xml:space="preserve"> посвящена </w:t>
      </w:r>
      <w:r w:rsidR="00473689" w:rsidRPr="00811644">
        <w:rPr>
          <w:rFonts w:ascii="Times New Roman" w:eastAsia="Times New Roman" w:hAnsi="Times New Roman" w:cs="Times New Roman"/>
          <w:sz w:val="24"/>
          <w:szCs w:val="24"/>
        </w:rPr>
        <w:t>разработке</w:t>
      </w:r>
      <w:r w:rsidR="004B4D75" w:rsidRPr="00811644">
        <w:rPr>
          <w:rFonts w:ascii="Times New Roman" w:eastAsia="Times New Roman" w:hAnsi="Times New Roman" w:cs="Times New Roman"/>
          <w:sz w:val="24"/>
          <w:szCs w:val="24"/>
        </w:rPr>
        <w:t xml:space="preserve"> метода</w:t>
      </w:r>
      <w:r w:rsidR="00DC49FF">
        <w:rPr>
          <w:rFonts w:ascii="Times New Roman" w:eastAsia="Times New Roman" w:hAnsi="Times New Roman" w:cs="Times New Roman"/>
          <w:sz w:val="24"/>
          <w:szCs w:val="24"/>
        </w:rPr>
        <w:t xml:space="preserve"> обеспечения дифференциальной приватности при генерации синтетических данных</w:t>
      </w:r>
      <w:r w:rsidR="00BA13E5" w:rsidRPr="008116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C49FF" w:rsidRPr="00DC49FF">
        <w:rPr>
          <w:rFonts w:ascii="Times New Roman" w:eastAsia="Times New Roman" w:hAnsi="Times New Roman" w:cs="Times New Roman"/>
          <w:sz w:val="24"/>
          <w:szCs w:val="24"/>
        </w:rPr>
        <w:t>В эпоху цифровой трансформации данные стали ключевым ресурсом для анализа, машинного обучения и принятия решений.</w:t>
      </w:r>
      <w:r w:rsidR="00DC49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49FF" w:rsidRPr="00DC49FF">
        <w:rPr>
          <w:rFonts w:ascii="Times New Roman" w:eastAsia="Times New Roman" w:hAnsi="Times New Roman" w:cs="Times New Roman"/>
          <w:sz w:val="24"/>
          <w:szCs w:val="24"/>
        </w:rPr>
        <w:t>Однако использование реальных данных, особенно в чувствительных областях (медицина, финансы, персональная аналитика), сталкивается с проблемами конфиденциальности и законодательных ограничений, таких как GDPR и ФЗ-152 «О персональных данных»</w:t>
      </w:r>
      <w:r w:rsidR="001864AB" w:rsidRPr="008116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11644" w:rsidRPr="00811644">
        <w:rPr>
          <w:rFonts w:ascii="Times New Roman" w:eastAsia="Times New Roman" w:hAnsi="Times New Roman" w:cs="Times New Roman"/>
          <w:sz w:val="24"/>
          <w:szCs w:val="24"/>
        </w:rPr>
        <w:t>Таким образом, разработка метода</w:t>
      </w:r>
      <w:r w:rsidR="00DC49FF">
        <w:rPr>
          <w:rFonts w:ascii="Times New Roman" w:eastAsia="Times New Roman" w:hAnsi="Times New Roman" w:cs="Times New Roman"/>
          <w:sz w:val="24"/>
          <w:szCs w:val="24"/>
        </w:rPr>
        <w:t xml:space="preserve"> обеспечения дифференциальной приватности при генерации синтетических данных</w:t>
      </w:r>
      <w:r w:rsidR="00DC49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1E5D82" w14:textId="05183E94" w:rsidR="001864AB" w:rsidRPr="00811644" w:rsidRDefault="00473689" w:rsidP="005F633A">
      <w:pPr>
        <w:pStyle w:val="10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sz w:val="24"/>
          <w:szCs w:val="24"/>
        </w:rPr>
        <w:t xml:space="preserve">В работе </w:t>
      </w:r>
      <w:r w:rsidR="00B03163" w:rsidRPr="00811644">
        <w:rPr>
          <w:rFonts w:ascii="Times New Roman" w:eastAsia="Times New Roman" w:hAnsi="Times New Roman" w:cs="Times New Roman"/>
          <w:sz w:val="24"/>
          <w:szCs w:val="24"/>
        </w:rPr>
        <w:t xml:space="preserve">был описан и разработан </w:t>
      </w:r>
      <w:r w:rsidR="00DC49FF" w:rsidRPr="00DC49FF">
        <w:rPr>
          <w:rFonts w:ascii="Times New Roman" w:eastAsia="Times New Roman" w:hAnsi="Times New Roman" w:cs="Times New Roman"/>
          <w:sz w:val="24"/>
          <w:szCs w:val="24"/>
        </w:rPr>
        <w:t>метод обеспечения дифференциальной приватности при генерации синтетических данных</w:t>
      </w:r>
      <w:r w:rsidR="00B03163" w:rsidRPr="008116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C49FF">
        <w:rPr>
          <w:rFonts w:ascii="Times New Roman" w:eastAsia="Times New Roman" w:hAnsi="Times New Roman" w:cs="Times New Roman"/>
          <w:sz w:val="24"/>
          <w:szCs w:val="24"/>
        </w:rPr>
        <w:t>В исследовательском разделе были введены</w:t>
      </w:r>
      <w:r w:rsidR="00DC49FF" w:rsidRPr="00DC49FF">
        <w:rPr>
          <w:rFonts w:ascii="Times New Roman" w:eastAsia="Times New Roman" w:hAnsi="Times New Roman" w:cs="Times New Roman"/>
          <w:sz w:val="24"/>
          <w:szCs w:val="24"/>
        </w:rPr>
        <w:t xml:space="preserve"> основные понятия предметной области синтетических данных и дифференциальной приватности. Проанализиров</w:t>
      </w:r>
      <w:r w:rsidR="00DC49FF">
        <w:rPr>
          <w:rFonts w:ascii="Times New Roman" w:eastAsia="Times New Roman" w:hAnsi="Times New Roman" w:cs="Times New Roman"/>
          <w:sz w:val="24"/>
          <w:szCs w:val="24"/>
        </w:rPr>
        <w:t>аны</w:t>
      </w:r>
      <w:r w:rsidR="00DC49FF" w:rsidRPr="00DC49FF">
        <w:rPr>
          <w:rFonts w:ascii="Times New Roman" w:eastAsia="Times New Roman" w:hAnsi="Times New Roman" w:cs="Times New Roman"/>
          <w:sz w:val="24"/>
          <w:szCs w:val="24"/>
        </w:rPr>
        <w:t xml:space="preserve"> и классифицирова</w:t>
      </w:r>
      <w:r w:rsidR="00DC49FF">
        <w:rPr>
          <w:rFonts w:ascii="Times New Roman" w:eastAsia="Times New Roman" w:hAnsi="Times New Roman" w:cs="Times New Roman"/>
          <w:sz w:val="24"/>
          <w:szCs w:val="24"/>
        </w:rPr>
        <w:t>ны</w:t>
      </w:r>
      <w:r w:rsidR="00DC49FF" w:rsidRPr="00DC49FF">
        <w:rPr>
          <w:rFonts w:ascii="Times New Roman" w:eastAsia="Times New Roman" w:hAnsi="Times New Roman" w:cs="Times New Roman"/>
          <w:sz w:val="24"/>
          <w:szCs w:val="24"/>
        </w:rPr>
        <w:t xml:space="preserve"> существующие методы генерации синтетических данных и дифференциальной приватности. На основе отобранных методов сформулирова</w:t>
      </w:r>
      <w:r w:rsidR="00DC49FF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DC49FF" w:rsidRPr="00DC49FF">
        <w:rPr>
          <w:rFonts w:ascii="Times New Roman" w:eastAsia="Times New Roman" w:hAnsi="Times New Roman" w:cs="Times New Roman"/>
          <w:sz w:val="24"/>
          <w:szCs w:val="24"/>
        </w:rPr>
        <w:t xml:space="preserve"> концепци</w:t>
      </w:r>
      <w:r w:rsidR="00DC49FF">
        <w:rPr>
          <w:rFonts w:ascii="Times New Roman" w:eastAsia="Times New Roman" w:hAnsi="Times New Roman" w:cs="Times New Roman"/>
          <w:sz w:val="24"/>
          <w:szCs w:val="24"/>
        </w:rPr>
        <w:t>я</w:t>
      </w:r>
      <w:r w:rsidR="00DC49FF" w:rsidRPr="00DC49FF">
        <w:rPr>
          <w:rFonts w:ascii="Times New Roman" w:eastAsia="Times New Roman" w:hAnsi="Times New Roman" w:cs="Times New Roman"/>
          <w:sz w:val="24"/>
          <w:szCs w:val="24"/>
        </w:rPr>
        <w:t xml:space="preserve"> комбинированного метода на уровне идеи.</w:t>
      </w:r>
      <w:r w:rsidR="001864AB" w:rsidRPr="00811644">
        <w:rPr>
          <w:rFonts w:ascii="Times New Roman" w:eastAsia="Times New Roman" w:hAnsi="Times New Roman" w:cs="Times New Roman"/>
          <w:sz w:val="24"/>
          <w:szCs w:val="24"/>
        </w:rPr>
        <w:t xml:space="preserve"> В конструкторском разделе выполнена декомпозиция задачи рекомендации направлений подготовки, описаны ключевые этапы метода в виде схем алгоритмов. В технологическом разделе автор обосновал выбор средств программной реализации метода рекомендации направлений подготовки, а затем описал входные и выходные данные. В исследовательском разделе проведено</w:t>
      </w:r>
      <w:r w:rsidR="005F633A">
        <w:rPr>
          <w:rFonts w:ascii="Times New Roman" w:eastAsia="Times New Roman" w:hAnsi="Times New Roman" w:cs="Times New Roman"/>
          <w:sz w:val="24"/>
          <w:szCs w:val="24"/>
        </w:rPr>
        <w:t xml:space="preserve"> и</w:t>
      </w:r>
      <w:r w:rsidR="005F633A" w:rsidRPr="005F633A">
        <w:rPr>
          <w:rFonts w:ascii="Times New Roman" w:eastAsia="Times New Roman" w:hAnsi="Times New Roman" w:cs="Times New Roman"/>
          <w:sz w:val="24"/>
          <w:szCs w:val="24"/>
        </w:rPr>
        <w:t>сследова</w:t>
      </w:r>
      <w:r w:rsidR="005F633A">
        <w:rPr>
          <w:rFonts w:ascii="Times New Roman" w:eastAsia="Times New Roman" w:hAnsi="Times New Roman" w:cs="Times New Roman"/>
          <w:sz w:val="24"/>
          <w:szCs w:val="24"/>
        </w:rPr>
        <w:t>ние</w:t>
      </w:r>
      <w:r w:rsidR="005F633A" w:rsidRPr="005F633A">
        <w:rPr>
          <w:rFonts w:ascii="Times New Roman" w:eastAsia="Times New Roman" w:hAnsi="Times New Roman" w:cs="Times New Roman"/>
          <w:sz w:val="24"/>
          <w:szCs w:val="24"/>
        </w:rPr>
        <w:t xml:space="preserve"> характеристик разработанного метода при различных входных</w:t>
      </w:r>
      <w:r w:rsidR="005F6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633A" w:rsidRPr="005F633A">
        <w:rPr>
          <w:rFonts w:ascii="Times New Roman" w:eastAsia="Times New Roman" w:hAnsi="Times New Roman" w:cs="Times New Roman"/>
          <w:sz w:val="24"/>
          <w:szCs w:val="24"/>
        </w:rPr>
        <w:t>данных</w:t>
      </w:r>
      <w:r w:rsidR="001864AB" w:rsidRPr="008116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8A63C6" w14:textId="75C34FC4" w:rsidR="00F2349D" w:rsidRPr="00811644" w:rsidRDefault="006A0ADB" w:rsidP="00F2349D">
      <w:pPr>
        <w:pStyle w:val="10"/>
        <w:spacing w:line="254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sz w:val="24"/>
          <w:szCs w:val="24"/>
        </w:rPr>
        <w:t xml:space="preserve">К достоинствам </w:t>
      </w:r>
      <w:r w:rsidR="00AE46E3" w:rsidRPr="00811644">
        <w:rPr>
          <w:rFonts w:ascii="Times New Roman" w:eastAsia="Times New Roman" w:hAnsi="Times New Roman" w:cs="Times New Roman"/>
          <w:sz w:val="24"/>
          <w:szCs w:val="24"/>
        </w:rPr>
        <w:t xml:space="preserve">ВКР </w:t>
      </w:r>
      <w:r w:rsidR="00284701" w:rsidRPr="00811644">
        <w:rPr>
          <w:rFonts w:ascii="Times New Roman" w:eastAsia="Times New Roman" w:hAnsi="Times New Roman" w:cs="Times New Roman"/>
          <w:sz w:val="24"/>
          <w:szCs w:val="24"/>
        </w:rPr>
        <w:t xml:space="preserve">следует </w:t>
      </w:r>
      <w:r w:rsidRPr="00811644">
        <w:rPr>
          <w:rFonts w:ascii="Times New Roman" w:eastAsia="Times New Roman" w:hAnsi="Times New Roman" w:cs="Times New Roman"/>
          <w:sz w:val="24"/>
          <w:szCs w:val="24"/>
        </w:rPr>
        <w:t>отнести</w:t>
      </w:r>
      <w:r w:rsidR="00D525C5" w:rsidRPr="008116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64AB" w:rsidRPr="00811644">
        <w:rPr>
          <w:rFonts w:ascii="Times New Roman" w:eastAsia="Times New Roman" w:hAnsi="Times New Roman" w:cs="Times New Roman"/>
          <w:sz w:val="24"/>
          <w:szCs w:val="24"/>
        </w:rPr>
        <w:t>использование гибридного метода, сочетающего преимущества как</w:t>
      </w:r>
      <w:r w:rsidR="00B152D8">
        <w:rPr>
          <w:rFonts w:ascii="Times New Roman" w:eastAsia="Times New Roman" w:hAnsi="Times New Roman" w:cs="Times New Roman"/>
          <w:sz w:val="24"/>
          <w:szCs w:val="24"/>
        </w:rPr>
        <w:t xml:space="preserve"> метода генерации синтетических данных на основе Байесовских сетей</w:t>
      </w:r>
      <w:r w:rsidR="001864AB" w:rsidRPr="00811644">
        <w:rPr>
          <w:rFonts w:ascii="Times New Roman" w:eastAsia="Times New Roman" w:hAnsi="Times New Roman" w:cs="Times New Roman"/>
          <w:sz w:val="24"/>
          <w:szCs w:val="24"/>
        </w:rPr>
        <w:t xml:space="preserve">, так и </w:t>
      </w:r>
      <w:proofErr w:type="spellStart"/>
      <w:r w:rsidR="00B152D8">
        <w:rPr>
          <w:rFonts w:ascii="Times New Roman" w:eastAsia="Times New Roman" w:hAnsi="Times New Roman" w:cs="Times New Roman"/>
          <w:sz w:val="24"/>
          <w:szCs w:val="24"/>
        </w:rPr>
        <w:t>Лапласовского</w:t>
      </w:r>
      <w:proofErr w:type="spellEnd"/>
      <w:r w:rsidR="00B152D8">
        <w:rPr>
          <w:rFonts w:ascii="Times New Roman" w:eastAsia="Times New Roman" w:hAnsi="Times New Roman" w:cs="Times New Roman"/>
          <w:sz w:val="24"/>
          <w:szCs w:val="24"/>
        </w:rPr>
        <w:t xml:space="preserve"> и экспоненциального механизма</w:t>
      </w:r>
      <w:r w:rsidR="00340E7A" w:rsidRPr="00811644">
        <w:rPr>
          <w:rFonts w:ascii="Times New Roman" w:eastAsia="Times New Roman" w:hAnsi="Times New Roman" w:cs="Times New Roman"/>
          <w:sz w:val="24"/>
          <w:szCs w:val="24"/>
        </w:rPr>
        <w:t xml:space="preserve">, что обеспечивает </w:t>
      </w:r>
      <w:r w:rsidR="001864AB" w:rsidRPr="00811644">
        <w:rPr>
          <w:rFonts w:ascii="Times New Roman" w:eastAsia="Times New Roman" w:hAnsi="Times New Roman" w:cs="Times New Roman"/>
          <w:sz w:val="24"/>
          <w:szCs w:val="24"/>
        </w:rPr>
        <w:t>более</w:t>
      </w:r>
      <w:r w:rsidR="003352C2">
        <w:rPr>
          <w:rFonts w:ascii="Times New Roman" w:eastAsia="Times New Roman" w:hAnsi="Times New Roman" w:cs="Times New Roman"/>
          <w:sz w:val="24"/>
          <w:szCs w:val="24"/>
        </w:rPr>
        <w:t xml:space="preserve"> тонкую настройку метода</w:t>
      </w:r>
      <w:r w:rsidR="00B152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22835C" w14:textId="59EC549D" w:rsidR="00315EEE" w:rsidRPr="00811644" w:rsidRDefault="00284701" w:rsidP="00F2349D">
      <w:pPr>
        <w:pStyle w:val="10"/>
        <w:spacing w:line="254" w:lineRule="auto"/>
        <w:ind w:firstLine="720"/>
        <w:jc w:val="both"/>
        <w:rPr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sz w:val="24"/>
          <w:szCs w:val="24"/>
        </w:rPr>
        <w:t>В качестве недостатка</w:t>
      </w:r>
      <w:r w:rsidR="006A0ADB" w:rsidRPr="008116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1644">
        <w:rPr>
          <w:rFonts w:ascii="Times New Roman" w:eastAsia="Times New Roman" w:hAnsi="Times New Roman" w:cs="Times New Roman"/>
          <w:sz w:val="24"/>
          <w:szCs w:val="24"/>
        </w:rPr>
        <w:t>следует отметить</w:t>
      </w:r>
      <w:r w:rsidR="00F2349D" w:rsidRPr="00811644">
        <w:rPr>
          <w:rFonts w:ascii="Times New Roman" w:eastAsia="Times New Roman" w:hAnsi="Times New Roman" w:cs="Times New Roman"/>
          <w:sz w:val="24"/>
          <w:szCs w:val="24"/>
        </w:rPr>
        <w:t xml:space="preserve">, что </w:t>
      </w:r>
      <w:r w:rsidR="000F0AFB" w:rsidRPr="00811644">
        <w:rPr>
          <w:rFonts w:ascii="Times New Roman" w:eastAsia="Times New Roman" w:hAnsi="Times New Roman" w:cs="Times New Roman"/>
          <w:sz w:val="24"/>
          <w:szCs w:val="24"/>
        </w:rPr>
        <w:t xml:space="preserve">в анализируемых </w:t>
      </w:r>
      <w:r w:rsidR="00B152D8">
        <w:rPr>
          <w:rFonts w:ascii="Times New Roman" w:eastAsia="Times New Roman" w:hAnsi="Times New Roman" w:cs="Times New Roman"/>
          <w:sz w:val="24"/>
          <w:szCs w:val="24"/>
        </w:rPr>
        <w:t>методах</w:t>
      </w:r>
      <w:r w:rsidR="000F0AFB" w:rsidRPr="00811644">
        <w:rPr>
          <w:rFonts w:ascii="Times New Roman" w:eastAsia="Times New Roman" w:hAnsi="Times New Roman" w:cs="Times New Roman"/>
          <w:sz w:val="24"/>
          <w:szCs w:val="24"/>
        </w:rPr>
        <w:t xml:space="preserve"> присутствуют далеко не все</w:t>
      </w:r>
      <w:r w:rsidR="00B152D8">
        <w:rPr>
          <w:rFonts w:ascii="Times New Roman" w:eastAsia="Times New Roman" w:hAnsi="Times New Roman" w:cs="Times New Roman"/>
          <w:sz w:val="24"/>
          <w:szCs w:val="24"/>
        </w:rPr>
        <w:t xml:space="preserve"> возможные способы генерации синтетических данных</w:t>
      </w:r>
      <w:r w:rsidR="00811644" w:rsidRPr="008116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11644"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r w:rsidR="00FF4E18">
        <w:rPr>
          <w:rFonts w:ascii="Times New Roman" w:eastAsia="Times New Roman" w:hAnsi="Times New Roman" w:cs="Times New Roman"/>
          <w:sz w:val="24"/>
          <w:szCs w:val="24"/>
        </w:rPr>
        <w:t>также</w:t>
      </w:r>
      <w:r w:rsidR="008116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52D8">
        <w:rPr>
          <w:rFonts w:ascii="Times New Roman" w:eastAsia="Times New Roman" w:hAnsi="Times New Roman" w:cs="Times New Roman"/>
          <w:sz w:val="24"/>
          <w:szCs w:val="24"/>
        </w:rPr>
        <w:t>механизмы дифференциальной приватности</w:t>
      </w:r>
      <w:r w:rsidR="00340E7A" w:rsidRPr="008116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27E0C0" w14:textId="3939D03C" w:rsidR="00811644" w:rsidRDefault="006A0ADB" w:rsidP="00DC49FF">
      <w:pPr>
        <w:pStyle w:val="10"/>
        <w:spacing w:line="254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sz w:val="24"/>
          <w:szCs w:val="24"/>
        </w:rPr>
        <w:t>Несмотря на отмеченные недостатки, считаю, что выпускная квалификационная работа</w:t>
      </w:r>
      <w:r w:rsidR="00340E7A" w:rsidRPr="008116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49FF">
        <w:rPr>
          <w:rFonts w:ascii="Times New Roman" w:eastAsia="Times New Roman" w:hAnsi="Times New Roman" w:cs="Times New Roman"/>
          <w:sz w:val="24"/>
          <w:szCs w:val="24"/>
        </w:rPr>
        <w:t>Турчанского</w:t>
      </w:r>
      <w:proofErr w:type="spellEnd"/>
      <w:r w:rsidR="000F0AFB" w:rsidRPr="008116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49FF">
        <w:rPr>
          <w:rFonts w:ascii="Times New Roman" w:eastAsia="Times New Roman" w:hAnsi="Times New Roman" w:cs="Times New Roman"/>
          <w:sz w:val="24"/>
          <w:szCs w:val="24"/>
        </w:rPr>
        <w:t>Н</w:t>
      </w:r>
      <w:r w:rsidR="000F0AFB" w:rsidRPr="008116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C49FF">
        <w:rPr>
          <w:rFonts w:ascii="Times New Roman" w:eastAsia="Times New Roman" w:hAnsi="Times New Roman" w:cs="Times New Roman"/>
          <w:sz w:val="24"/>
          <w:szCs w:val="24"/>
        </w:rPr>
        <w:t>А</w:t>
      </w:r>
      <w:r w:rsidR="000F0AFB" w:rsidRPr="00811644">
        <w:rPr>
          <w:rFonts w:ascii="Times New Roman" w:eastAsia="Times New Roman" w:hAnsi="Times New Roman" w:cs="Times New Roman"/>
          <w:sz w:val="24"/>
          <w:szCs w:val="24"/>
        </w:rPr>
        <w:t>.</w:t>
      </w:r>
      <w:r w:rsidR="00733569" w:rsidRPr="008116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1644">
        <w:rPr>
          <w:rFonts w:ascii="Times New Roman" w:eastAsia="Times New Roman" w:hAnsi="Times New Roman" w:cs="Times New Roman"/>
          <w:sz w:val="24"/>
          <w:szCs w:val="24"/>
        </w:rPr>
        <w:t xml:space="preserve">выполнена на высоком техническом уровне, соответствует квалификационным требованиям, предъявляемым к ВКР </w:t>
      </w:r>
      <w:r w:rsidR="00284701" w:rsidRPr="00811644">
        <w:rPr>
          <w:rFonts w:ascii="Times New Roman" w:eastAsia="Times New Roman" w:hAnsi="Times New Roman" w:cs="Times New Roman"/>
          <w:sz w:val="24"/>
          <w:szCs w:val="24"/>
        </w:rPr>
        <w:t>бакалавра</w:t>
      </w:r>
      <w:r w:rsidRPr="00811644">
        <w:rPr>
          <w:rFonts w:ascii="Times New Roman" w:eastAsia="Times New Roman" w:hAnsi="Times New Roman" w:cs="Times New Roman"/>
          <w:sz w:val="24"/>
          <w:szCs w:val="24"/>
        </w:rPr>
        <w:t>, и заслуживает отличной оценки, а сам</w:t>
      </w:r>
      <w:r w:rsidR="00340E7A" w:rsidRPr="008116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633A">
        <w:rPr>
          <w:rFonts w:ascii="Times New Roman" w:eastAsia="Times New Roman" w:hAnsi="Times New Roman" w:cs="Times New Roman"/>
          <w:sz w:val="24"/>
          <w:szCs w:val="24"/>
        </w:rPr>
        <w:t>Турчанский</w:t>
      </w:r>
      <w:r w:rsidR="00F212BD" w:rsidRPr="008116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633A">
        <w:rPr>
          <w:rFonts w:ascii="Times New Roman" w:eastAsia="Times New Roman" w:hAnsi="Times New Roman" w:cs="Times New Roman"/>
          <w:sz w:val="24"/>
          <w:szCs w:val="24"/>
        </w:rPr>
        <w:t>Н</w:t>
      </w:r>
      <w:r w:rsidR="00F212BD" w:rsidRPr="008116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5F633A">
        <w:rPr>
          <w:rFonts w:ascii="Times New Roman" w:eastAsia="Times New Roman" w:hAnsi="Times New Roman" w:cs="Times New Roman"/>
          <w:sz w:val="24"/>
          <w:szCs w:val="24"/>
        </w:rPr>
        <w:t>А</w:t>
      </w:r>
      <w:r w:rsidR="00F212BD" w:rsidRPr="0081164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11644">
        <w:rPr>
          <w:rFonts w:ascii="Times New Roman" w:eastAsia="Times New Roman" w:hAnsi="Times New Roman" w:cs="Times New Roman"/>
          <w:sz w:val="24"/>
          <w:szCs w:val="24"/>
        </w:rPr>
        <w:t xml:space="preserve"> заслуживает присвоения </w:t>
      </w:r>
      <w:r w:rsidR="00284701" w:rsidRPr="00811644">
        <w:rPr>
          <w:rFonts w:ascii="Times New Roman" w:eastAsia="Times New Roman" w:hAnsi="Times New Roman" w:cs="Times New Roman"/>
          <w:sz w:val="24"/>
          <w:szCs w:val="24"/>
        </w:rPr>
        <w:t>квалификации бакалавра</w:t>
      </w:r>
      <w:r w:rsidRPr="00811644">
        <w:rPr>
          <w:rFonts w:ascii="Times New Roman" w:eastAsia="Times New Roman" w:hAnsi="Times New Roman" w:cs="Times New Roman"/>
          <w:sz w:val="24"/>
          <w:szCs w:val="24"/>
        </w:rPr>
        <w:t xml:space="preserve"> по направлению подготовки 09.0</w:t>
      </w:r>
      <w:r w:rsidR="00284701" w:rsidRPr="00811644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811644">
        <w:rPr>
          <w:rFonts w:ascii="Times New Roman" w:eastAsia="Times New Roman" w:hAnsi="Times New Roman" w:cs="Times New Roman"/>
          <w:sz w:val="24"/>
          <w:szCs w:val="24"/>
        </w:rPr>
        <w:t>.04. «Программная инженерия».</w:t>
      </w:r>
    </w:p>
    <w:p w14:paraId="538391CE" w14:textId="77777777" w:rsidR="00DC49FF" w:rsidRDefault="00DC49FF" w:rsidP="00DC49FF">
      <w:pPr>
        <w:pStyle w:val="10"/>
        <w:spacing w:line="254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13FF9C" w14:textId="77777777" w:rsidR="00DC49FF" w:rsidRPr="005F633A" w:rsidRDefault="00DC49FF" w:rsidP="00DC49FF">
      <w:pPr>
        <w:pStyle w:val="10"/>
        <w:spacing w:line="254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5E4767" w14:textId="77777777" w:rsidR="00B03163" w:rsidRPr="00DC49FF" w:rsidRDefault="00B03163">
      <w:pPr>
        <w:pStyle w:val="10"/>
        <w:spacing w:line="240" w:lineRule="auto"/>
        <w:jc w:val="both"/>
      </w:pPr>
    </w:p>
    <w:p w14:paraId="6DF3E508" w14:textId="77777777" w:rsidR="00315EEE" w:rsidRPr="00811644" w:rsidRDefault="006A0ADB">
      <w:pPr>
        <w:pStyle w:val="1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sz w:val="24"/>
          <w:szCs w:val="24"/>
        </w:rPr>
        <w:t>Рецензент:</w:t>
      </w:r>
    </w:p>
    <w:p w14:paraId="40A64AC8" w14:textId="0CCAD1D7" w:rsidR="00315EEE" w:rsidRPr="00811644" w:rsidRDefault="00B03163">
      <w:pPr>
        <w:pStyle w:val="1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sz w:val="24"/>
          <w:szCs w:val="24"/>
        </w:rPr>
        <w:t>Попов А</w:t>
      </w:r>
      <w:r w:rsidR="00733569" w:rsidRPr="0081164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11644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468FC3A1" w14:textId="7E39FA3D" w:rsidR="00315EEE" w:rsidRPr="00811644" w:rsidRDefault="00B03163" w:rsidP="00733569">
      <w:pPr>
        <w:pStyle w:val="1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sz w:val="24"/>
          <w:szCs w:val="24"/>
        </w:rPr>
        <w:t>д</w:t>
      </w:r>
      <w:r w:rsidR="006A0ADB" w:rsidRPr="00811644">
        <w:rPr>
          <w:rFonts w:ascii="Times New Roman" w:eastAsia="Times New Roman" w:hAnsi="Times New Roman" w:cs="Times New Roman"/>
          <w:sz w:val="24"/>
          <w:szCs w:val="24"/>
        </w:rPr>
        <w:t>.т.н., доцент</w:t>
      </w:r>
      <w:r w:rsidR="00733569" w:rsidRPr="00811644">
        <w:rPr>
          <w:rFonts w:ascii="Times New Roman" w:eastAsia="Times New Roman" w:hAnsi="Times New Roman" w:cs="Times New Roman"/>
          <w:sz w:val="24"/>
          <w:szCs w:val="24"/>
        </w:rPr>
        <w:t xml:space="preserve"> кафедры ИУ-</w:t>
      </w:r>
      <w:r w:rsidRPr="00811644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2732BA01" w14:textId="60167B6C" w:rsidR="00EC72FE" w:rsidRPr="00DC49FF" w:rsidRDefault="00733569">
      <w:pPr>
        <w:pStyle w:val="1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1644">
        <w:rPr>
          <w:rFonts w:ascii="Times New Roman" w:eastAsia="Times New Roman" w:hAnsi="Times New Roman" w:cs="Times New Roman"/>
          <w:sz w:val="24"/>
          <w:szCs w:val="24"/>
        </w:rPr>
        <w:t>МГТУ им. Н.Э. Баумана</w:t>
      </w:r>
      <w:r w:rsidR="008119A0" w:rsidRPr="00811644">
        <w:rPr>
          <w:rFonts w:ascii="Times New Roman" w:eastAsia="Times New Roman" w:hAnsi="Times New Roman" w:cs="Times New Roman"/>
          <w:sz w:val="24"/>
          <w:szCs w:val="24"/>
        </w:rPr>
        <w:tab/>
      </w:r>
      <w:r w:rsidR="008119A0" w:rsidRPr="00811644">
        <w:rPr>
          <w:rFonts w:ascii="Times New Roman" w:eastAsia="Times New Roman" w:hAnsi="Times New Roman" w:cs="Times New Roman"/>
          <w:sz w:val="24"/>
          <w:szCs w:val="24"/>
        </w:rPr>
        <w:tab/>
      </w:r>
      <w:r w:rsidR="008119A0" w:rsidRPr="00811644">
        <w:rPr>
          <w:rFonts w:ascii="Times New Roman" w:eastAsia="Times New Roman" w:hAnsi="Times New Roman" w:cs="Times New Roman"/>
          <w:sz w:val="24"/>
          <w:szCs w:val="24"/>
        </w:rPr>
        <w:tab/>
      </w:r>
      <w:r w:rsidR="008119A0" w:rsidRPr="00811644">
        <w:rPr>
          <w:rFonts w:ascii="Times New Roman" w:eastAsia="Times New Roman" w:hAnsi="Times New Roman" w:cs="Times New Roman"/>
          <w:sz w:val="24"/>
          <w:szCs w:val="24"/>
        </w:rPr>
        <w:tab/>
      </w:r>
      <w:r w:rsidR="008119A0" w:rsidRPr="00811644">
        <w:rPr>
          <w:rFonts w:ascii="Times New Roman" w:eastAsia="Times New Roman" w:hAnsi="Times New Roman" w:cs="Times New Roman"/>
          <w:sz w:val="24"/>
          <w:szCs w:val="24"/>
        </w:rPr>
        <w:tab/>
      </w:r>
      <w:r w:rsidR="008119A0" w:rsidRPr="00811644">
        <w:rPr>
          <w:rFonts w:ascii="Times New Roman" w:eastAsia="Times New Roman" w:hAnsi="Times New Roman" w:cs="Times New Roman"/>
          <w:sz w:val="24"/>
          <w:szCs w:val="24"/>
        </w:rPr>
        <w:tab/>
      </w:r>
      <w:r w:rsidR="008119A0" w:rsidRPr="00811644">
        <w:rPr>
          <w:rFonts w:ascii="Times New Roman" w:eastAsia="Times New Roman" w:hAnsi="Times New Roman" w:cs="Times New Roman"/>
          <w:sz w:val="24"/>
          <w:szCs w:val="24"/>
        </w:rPr>
        <w:tab/>
      </w:r>
      <w:r w:rsidR="00EC72FE" w:rsidRPr="00DC49FF">
        <w:rPr>
          <w:rFonts w:ascii="Times New Roman" w:eastAsia="Times New Roman" w:hAnsi="Times New Roman" w:cs="Times New Roman"/>
          <w:sz w:val="24"/>
          <w:szCs w:val="24"/>
        </w:rPr>
        <w:t>_________________</w:t>
      </w:r>
    </w:p>
    <w:p w14:paraId="16ABFCF1" w14:textId="13057F1C" w:rsidR="00EC72FE" w:rsidRPr="00EC72FE" w:rsidRDefault="00EC72FE">
      <w:pPr>
        <w:pStyle w:val="1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49FF">
        <w:rPr>
          <w:rFonts w:ascii="Times New Roman" w:eastAsia="Times New Roman" w:hAnsi="Times New Roman" w:cs="Times New Roman"/>
          <w:sz w:val="24"/>
          <w:szCs w:val="24"/>
        </w:rPr>
        <w:tab/>
      </w:r>
      <w:r w:rsidRPr="00DC49FF">
        <w:rPr>
          <w:rFonts w:ascii="Times New Roman" w:eastAsia="Times New Roman" w:hAnsi="Times New Roman" w:cs="Times New Roman"/>
          <w:sz w:val="24"/>
          <w:szCs w:val="24"/>
        </w:rPr>
        <w:tab/>
      </w:r>
      <w:r w:rsidRPr="00DC49FF">
        <w:rPr>
          <w:rFonts w:ascii="Times New Roman" w:eastAsia="Times New Roman" w:hAnsi="Times New Roman" w:cs="Times New Roman"/>
          <w:sz w:val="24"/>
          <w:szCs w:val="24"/>
        </w:rPr>
        <w:tab/>
      </w:r>
      <w:r w:rsidRPr="00DC49FF">
        <w:rPr>
          <w:rFonts w:ascii="Times New Roman" w:eastAsia="Times New Roman" w:hAnsi="Times New Roman" w:cs="Times New Roman"/>
          <w:sz w:val="24"/>
          <w:szCs w:val="24"/>
        </w:rPr>
        <w:tab/>
      </w:r>
      <w:r w:rsidRPr="00DC49FF">
        <w:rPr>
          <w:rFonts w:ascii="Times New Roman" w:eastAsia="Times New Roman" w:hAnsi="Times New Roman" w:cs="Times New Roman"/>
          <w:sz w:val="24"/>
          <w:szCs w:val="24"/>
        </w:rPr>
        <w:tab/>
      </w:r>
      <w:r w:rsidRPr="00DC49FF">
        <w:rPr>
          <w:rFonts w:ascii="Times New Roman" w:eastAsia="Times New Roman" w:hAnsi="Times New Roman" w:cs="Times New Roman"/>
          <w:sz w:val="24"/>
          <w:szCs w:val="24"/>
        </w:rPr>
        <w:tab/>
      </w:r>
      <w:r w:rsidRPr="00DC49FF">
        <w:rPr>
          <w:rFonts w:ascii="Times New Roman" w:eastAsia="Times New Roman" w:hAnsi="Times New Roman" w:cs="Times New Roman"/>
          <w:sz w:val="24"/>
          <w:szCs w:val="24"/>
        </w:rPr>
        <w:tab/>
      </w:r>
      <w:r w:rsidRPr="00DC49FF">
        <w:rPr>
          <w:rFonts w:ascii="Times New Roman" w:eastAsia="Times New Roman" w:hAnsi="Times New Roman" w:cs="Times New Roman"/>
          <w:sz w:val="24"/>
          <w:szCs w:val="24"/>
        </w:rPr>
        <w:tab/>
      </w:r>
      <w:r w:rsidRPr="00DC49FF">
        <w:rPr>
          <w:rFonts w:ascii="Times New Roman" w:eastAsia="Times New Roman" w:hAnsi="Times New Roman" w:cs="Times New Roman"/>
          <w:sz w:val="24"/>
          <w:szCs w:val="24"/>
        </w:rPr>
        <w:tab/>
      </w:r>
      <w:r w:rsidRPr="00DC49FF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дата, подпись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sectPr w:rsidR="00EC72FE" w:rsidRPr="00EC72FE" w:rsidSect="00F469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134" w:right="567" w:bottom="1134" w:left="1701" w:header="360" w:footer="36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EA773" w14:textId="77777777" w:rsidR="007971B2" w:rsidRDefault="007971B2" w:rsidP="000F0AFB">
      <w:pPr>
        <w:spacing w:line="240" w:lineRule="auto"/>
      </w:pPr>
      <w:r>
        <w:separator/>
      </w:r>
    </w:p>
  </w:endnote>
  <w:endnote w:type="continuationSeparator" w:id="0">
    <w:p w14:paraId="53D5FCCC" w14:textId="77777777" w:rsidR="007971B2" w:rsidRDefault="007971B2" w:rsidP="000F0A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0BAAA" w14:textId="77777777" w:rsidR="000F0AFB" w:rsidRDefault="000F0AF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070D3" w14:textId="77777777" w:rsidR="000F0AFB" w:rsidRDefault="000F0AF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D61E9" w14:textId="77777777" w:rsidR="000F0AFB" w:rsidRDefault="000F0A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5863A" w14:textId="77777777" w:rsidR="007971B2" w:rsidRDefault="007971B2" w:rsidP="000F0AFB">
      <w:pPr>
        <w:spacing w:line="240" w:lineRule="auto"/>
      </w:pPr>
      <w:r>
        <w:separator/>
      </w:r>
    </w:p>
  </w:footnote>
  <w:footnote w:type="continuationSeparator" w:id="0">
    <w:p w14:paraId="76EE3886" w14:textId="77777777" w:rsidR="007971B2" w:rsidRDefault="007971B2" w:rsidP="000F0A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79725" w14:textId="77777777" w:rsidR="000F0AFB" w:rsidRDefault="000F0AF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1CA4B" w14:textId="77777777" w:rsidR="000F0AFB" w:rsidRDefault="000F0AF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60DD" w14:textId="77777777" w:rsidR="000F0AFB" w:rsidRDefault="000F0AFB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EE"/>
    <w:rsid w:val="000007E4"/>
    <w:rsid w:val="000150D4"/>
    <w:rsid w:val="00024424"/>
    <w:rsid w:val="000B2C21"/>
    <w:rsid w:val="000B498D"/>
    <w:rsid w:val="000D3A09"/>
    <w:rsid w:val="000F0AFB"/>
    <w:rsid w:val="001864AB"/>
    <w:rsid w:val="001C0710"/>
    <w:rsid w:val="001C6209"/>
    <w:rsid w:val="002124F0"/>
    <w:rsid w:val="0024248E"/>
    <w:rsid w:val="002449BA"/>
    <w:rsid w:val="00284701"/>
    <w:rsid w:val="00296ED2"/>
    <w:rsid w:val="002C7C4A"/>
    <w:rsid w:val="002F2610"/>
    <w:rsid w:val="0031236A"/>
    <w:rsid w:val="00315EEE"/>
    <w:rsid w:val="0032012B"/>
    <w:rsid w:val="003352C2"/>
    <w:rsid w:val="00340E7A"/>
    <w:rsid w:val="003B3DBB"/>
    <w:rsid w:val="003B72B6"/>
    <w:rsid w:val="003E26BD"/>
    <w:rsid w:val="0041715E"/>
    <w:rsid w:val="00473689"/>
    <w:rsid w:val="004B4D75"/>
    <w:rsid w:val="00506945"/>
    <w:rsid w:val="005F633A"/>
    <w:rsid w:val="00602293"/>
    <w:rsid w:val="00610CA2"/>
    <w:rsid w:val="006A0ADB"/>
    <w:rsid w:val="006C07A4"/>
    <w:rsid w:val="00733569"/>
    <w:rsid w:val="00751E5F"/>
    <w:rsid w:val="00771B46"/>
    <w:rsid w:val="007971B2"/>
    <w:rsid w:val="00811644"/>
    <w:rsid w:val="008119A0"/>
    <w:rsid w:val="00887921"/>
    <w:rsid w:val="009072E3"/>
    <w:rsid w:val="009E11D4"/>
    <w:rsid w:val="00AE46E3"/>
    <w:rsid w:val="00B03163"/>
    <w:rsid w:val="00B152D8"/>
    <w:rsid w:val="00BA13E5"/>
    <w:rsid w:val="00BD441C"/>
    <w:rsid w:val="00C03C3D"/>
    <w:rsid w:val="00C236A0"/>
    <w:rsid w:val="00C8231B"/>
    <w:rsid w:val="00CA52D9"/>
    <w:rsid w:val="00CB1CEF"/>
    <w:rsid w:val="00CD265F"/>
    <w:rsid w:val="00CE517B"/>
    <w:rsid w:val="00D41915"/>
    <w:rsid w:val="00D525C5"/>
    <w:rsid w:val="00DA25C0"/>
    <w:rsid w:val="00DC49FF"/>
    <w:rsid w:val="00E56CD6"/>
    <w:rsid w:val="00EA3FEB"/>
    <w:rsid w:val="00EC72FE"/>
    <w:rsid w:val="00F01502"/>
    <w:rsid w:val="00F212BD"/>
    <w:rsid w:val="00F2349D"/>
    <w:rsid w:val="00F469D3"/>
    <w:rsid w:val="00FA4DB0"/>
    <w:rsid w:val="00FF3BC2"/>
    <w:rsid w:val="00FF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E3430A"/>
  <w15:docId w15:val="{9866E602-496C-464D-BF91-BB3D1257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4F0"/>
  </w:style>
  <w:style w:type="paragraph" w:styleId="1">
    <w:name w:val="heading 1"/>
    <w:basedOn w:val="10"/>
    <w:next w:val="10"/>
    <w:rsid w:val="00315EEE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2">
    <w:name w:val="heading 2"/>
    <w:basedOn w:val="10"/>
    <w:next w:val="10"/>
    <w:rsid w:val="00315EEE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3">
    <w:name w:val="heading 3"/>
    <w:basedOn w:val="10"/>
    <w:next w:val="10"/>
    <w:rsid w:val="00315EEE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rsid w:val="00315EEE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rsid w:val="00315EEE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6">
    <w:name w:val="heading 6"/>
    <w:basedOn w:val="10"/>
    <w:next w:val="10"/>
    <w:rsid w:val="00315EEE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315EEE"/>
  </w:style>
  <w:style w:type="table" w:customStyle="1" w:styleId="TableNormal">
    <w:name w:val="Table Normal"/>
    <w:rsid w:val="00315EE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315EEE"/>
    <w:pPr>
      <w:keepNext/>
      <w:keepLines/>
      <w:spacing w:after="60"/>
      <w:contextualSpacing/>
    </w:pPr>
    <w:rPr>
      <w:sz w:val="52"/>
      <w:szCs w:val="52"/>
    </w:rPr>
  </w:style>
  <w:style w:type="paragraph" w:styleId="a4">
    <w:name w:val="Subtitle"/>
    <w:basedOn w:val="10"/>
    <w:next w:val="10"/>
    <w:rsid w:val="00315EEE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0F0AF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F0AFB"/>
  </w:style>
  <w:style w:type="paragraph" w:styleId="a7">
    <w:name w:val="footer"/>
    <w:basedOn w:val="a"/>
    <w:link w:val="a8"/>
    <w:uiPriority w:val="99"/>
    <w:unhideWhenUsed/>
    <w:rsid w:val="000F0AF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F0A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10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05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4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773E4B-99D1-4368-9E27-7AA384A48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Леонид</dc:creator>
  <cp:lastModifiedBy>Никитка Турчанский</cp:lastModifiedBy>
  <cp:revision>2</cp:revision>
  <cp:lastPrinted>2025-06-07T14:53:00Z</cp:lastPrinted>
  <dcterms:created xsi:type="dcterms:W3CDTF">2025-06-07T14:54:00Z</dcterms:created>
  <dcterms:modified xsi:type="dcterms:W3CDTF">2025-06-07T14:54:00Z</dcterms:modified>
</cp:coreProperties>
</file>