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body>
    <w:p w14:paraId="00000001">
      <w:pPr>
        <w:spacing w:after="0" w:line="360" w:lineRule="auto"/>
        <w:jc w:val="center"/>
        <w:rPr>
          <w:rFonts w:ascii="Times New Roman" w:cs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000000"/>
          <w:sz w:val="24"/>
          <w:szCs w:val="24"/>
        </w:rPr>
        <w:t>CURRICULUM VITAE</w:t>
      </w:r>
      <w:r>
        <w:rPr>
          <w:rFonts w:ascii="Times New Roman" w:cs="Times New Roman" w:hAnsi="Times New Roman"/>
          <w:color w:val="000000"/>
          <w:sz w:val="24"/>
          <w:szCs w:val="24"/>
        </w:rPr>
        <w:br w:type="textWrapping"/>
      </w:r>
    </w:p>
    <w:p w14:paraId="00000002">
      <w:pPr>
        <w:spacing w:after="0" w:line="360" w:lineRule="auto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000000"/>
          <w:sz w:val="24"/>
          <w:szCs w:val="24"/>
        </w:rPr>
        <w:t>Personal Data</w:t>
      </w:r>
    </w:p>
    <w:p w14:paraId="00000003">
      <w:pPr>
        <w:spacing w:after="0" w:line="360" w:lineRule="auto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● </w:t>
      </w:r>
      <w:r>
        <w:rPr>
          <w:rFonts w:ascii="Times New Roman" w:cs="Times New Roman" w:hAnsi="Times New Roman"/>
          <w:sz w:val="24"/>
          <w:szCs w:val="24"/>
        </w:rPr>
        <w:t>Title:   Dr</w:t>
      </w:r>
      <w:r>
        <w:rPr>
          <w:rFonts w:ascii="Times New Roman" w:cs="Times New Roman" w:hAnsi="Times New Roman"/>
          <w:color w:val="000000"/>
          <w:sz w:val="24"/>
          <w:szCs w:val="24"/>
        </w:rPr>
        <w:br w:type="textWrapping"/>
      </w:r>
      <w:r>
        <w:rPr>
          <w:rFonts w:ascii="Times New Roman" w:cs="Times New Roman" w:hAnsi="Times New Roman"/>
          <w:sz w:val="24"/>
          <w:szCs w:val="24"/>
        </w:rPr>
        <w:t xml:space="preserve">● </w:t>
      </w:r>
      <w:r>
        <w:rPr>
          <w:rFonts w:ascii="Times New Roman" w:cs="Times New Roman" w:hAnsi="Times New Roman"/>
          <w:color w:val="000000"/>
          <w:sz w:val="24"/>
          <w:szCs w:val="24"/>
        </w:rPr>
        <w:t>Last Name: ABUBAKAR</w:t>
      </w:r>
    </w:p>
    <w:p w14:paraId="00000004">
      <w:pPr>
        <w:spacing w:after="0" w:line="36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● </w:t>
      </w:r>
      <w:r>
        <w:rPr>
          <w:rFonts w:ascii="Times New Roman" w:cs="Times New Roman" w:hAnsi="Times New Roman"/>
          <w:color w:val="000000"/>
          <w:sz w:val="24"/>
          <w:szCs w:val="24"/>
        </w:rPr>
        <w:t>First Name: Sani</w:t>
      </w:r>
    </w:p>
    <w:p w14:paraId="00000005">
      <w:pPr>
        <w:spacing w:after="0" w:line="36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● </w:t>
      </w:r>
      <w:r>
        <w:rPr>
          <w:rFonts w:ascii="Times New Roman" w:cs="Times New Roman" w:hAnsi="Times New Roman"/>
          <w:color w:val="000000"/>
          <w:sz w:val="24"/>
          <w:szCs w:val="24"/>
        </w:rPr>
        <w:t>Middle Name Bako</w:t>
      </w:r>
      <w:r>
        <w:rPr>
          <w:rFonts w:ascii="Times New Roman" w:cs="Times New Roman" w:hAnsi="Times New Roman"/>
          <w:color w:val="000000"/>
          <w:sz w:val="24"/>
          <w:szCs w:val="24"/>
        </w:rPr>
        <w:br w:type="textWrapping"/>
      </w:r>
      <w:r>
        <w:rPr>
          <w:rFonts w:ascii="Times New Roman" w:cs="Times New Roman" w:hAnsi="Times New Roman"/>
          <w:sz w:val="24"/>
          <w:szCs w:val="24"/>
        </w:rPr>
        <w:t xml:space="preserve">● 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Physical Street Address for courier delivery: Department of </w:t>
      </w:r>
      <w:r>
        <w:rPr>
          <w:rFonts w:ascii="Times New Roman" w:cs="Times New Roman" w:hAnsi="Times New Roman"/>
          <w:color w:val="000000"/>
          <w:sz w:val="24"/>
          <w:szCs w:val="24"/>
        </w:rPr>
        <w:t>Haematology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 and Blood </w:t>
      </w:r>
      <w:r>
        <w:rPr>
          <w:rFonts w:ascii="Times New Roman" w:cs="Times New Roman" w:hAnsi="Times New Roman"/>
          <w:color w:val="000000"/>
          <w:sz w:val="24"/>
          <w:szCs w:val="24"/>
        </w:rPr>
        <w:t>Transfusion  Usmanu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</w:rPr>
        <w:t>Danfodiyo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 University Teaching Hospital, Sokoto, Nigeria</w:t>
      </w:r>
      <w:r>
        <w:rPr>
          <w:rFonts w:ascii="Times New Roman" w:cs="Times New Roman" w:hAnsi="Times New Roman"/>
          <w:color w:val="000000"/>
          <w:sz w:val="24"/>
          <w:szCs w:val="24"/>
        </w:rPr>
        <w:br w:type="textWrapping"/>
      </w:r>
      <w:r>
        <w:rPr>
          <w:rFonts w:ascii="Times New Roman" w:cs="Times New Roman" w:hAnsi="Times New Roman"/>
          <w:sz w:val="24"/>
          <w:szCs w:val="24"/>
        </w:rPr>
        <w:t xml:space="preserve">● </w:t>
      </w:r>
      <w:r>
        <w:rPr>
          <w:rFonts w:ascii="Times New Roman" w:cs="Times New Roman" w:hAnsi="Times New Roman"/>
          <w:color w:val="000000"/>
          <w:sz w:val="24"/>
          <w:szCs w:val="24"/>
        </w:rPr>
        <w:t>Telephone Home: +2348035075121</w:t>
      </w:r>
      <w:r>
        <w:rPr>
          <w:rFonts w:ascii="Times New Roman" w:cs="Times New Roman" w:hAnsi="Times New Roman"/>
          <w:color w:val="000000"/>
          <w:sz w:val="24"/>
          <w:szCs w:val="24"/>
        </w:rPr>
        <w:br w:type="textWrapping"/>
      </w:r>
      <w:r>
        <w:rPr>
          <w:rFonts w:ascii="Times New Roman" w:cs="Times New Roman" w:hAnsi="Times New Roman"/>
          <w:sz w:val="24"/>
          <w:szCs w:val="24"/>
        </w:rPr>
        <w:t xml:space="preserve">● </w:t>
      </w:r>
      <w:r>
        <w:rPr>
          <w:rFonts w:ascii="Times New Roman" w:cs="Times New Roman" w:hAnsi="Times New Roman"/>
          <w:color w:val="000000"/>
          <w:sz w:val="24"/>
          <w:szCs w:val="24"/>
        </w:rPr>
        <w:t>Telephone Mobile: +2348035075121</w:t>
      </w:r>
      <w:r>
        <w:rPr>
          <w:rFonts w:ascii="Times New Roman" w:cs="Times New Roman" w:hAnsi="Times New Roman"/>
          <w:color w:val="000000"/>
          <w:sz w:val="24"/>
          <w:szCs w:val="24"/>
        </w:rPr>
        <w:br w:type="textWrapping"/>
      </w:r>
      <w:r>
        <w:rPr>
          <w:rFonts w:ascii="Times New Roman" w:cs="Times New Roman" w:hAnsi="Times New Roman"/>
          <w:sz w:val="24"/>
          <w:szCs w:val="24"/>
        </w:rPr>
        <w:t xml:space="preserve">● </w:t>
      </w:r>
      <w:r>
        <w:rPr>
          <w:rFonts w:ascii="Times New Roman" w:cs="Times New Roman" w:hAnsi="Times New Roman"/>
          <w:color w:val="000000"/>
          <w:sz w:val="24"/>
          <w:szCs w:val="24"/>
        </w:rPr>
        <w:t>Telephone Office: +2347017634409</w:t>
      </w:r>
      <w:r>
        <w:rPr>
          <w:rFonts w:ascii="Times New Roman" w:cs="Times New Roman" w:hAnsi="Times New Roman"/>
          <w:color w:val="000000"/>
          <w:sz w:val="24"/>
          <w:szCs w:val="24"/>
        </w:rPr>
        <w:br w:type="textWrapping"/>
      </w:r>
      <w:r>
        <w:rPr>
          <w:rFonts w:ascii="Times New Roman" w:cs="Times New Roman" w:hAnsi="Times New Roman"/>
          <w:sz w:val="24"/>
          <w:szCs w:val="24"/>
        </w:rPr>
        <w:t xml:space="preserve">● 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Email 1: </w:t>
      </w:r>
      <w:r>
        <w:rPr>
          <w:rFonts w:ascii="Times New Roman" w:cs="Times New Roman" w:hAnsi="Times New Roman"/>
          <w:color w:val="0563c1"/>
          <w:sz w:val="24"/>
          <w:szCs w:val="24"/>
        </w:rPr>
        <w:t>sbabubakar@yahoo.com</w:t>
      </w:r>
      <w:r>
        <w:rPr>
          <w:rFonts w:ascii="Times New Roman" w:cs="Times New Roman" w:hAnsi="Times New Roman"/>
          <w:color w:val="0563c1"/>
          <w:sz w:val="24"/>
          <w:szCs w:val="24"/>
        </w:rPr>
        <w:br w:type="textWrapping"/>
      </w:r>
      <w:r>
        <w:rPr>
          <w:rFonts w:ascii="Times New Roman" w:cs="Times New Roman" w:hAnsi="Times New Roman"/>
          <w:sz w:val="24"/>
          <w:szCs w:val="24"/>
        </w:rPr>
        <w:t xml:space="preserve">● 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Email 2: </w:t>
      </w:r>
      <w:r>
        <w:rPr>
          <w:rFonts w:ascii="Times New Roman" w:cs="Times New Roman" w:hAnsi="Times New Roman"/>
          <w:color w:val="0563c1"/>
          <w:sz w:val="24"/>
          <w:szCs w:val="24"/>
        </w:rPr>
        <w:t>sbabubakar.sa@gmail.com</w:t>
      </w:r>
      <w:r>
        <w:rPr>
          <w:rFonts w:ascii="Times New Roman" w:cs="Times New Roman" w:hAnsi="Times New Roman"/>
          <w:color w:val="0563c1"/>
          <w:sz w:val="24"/>
          <w:szCs w:val="24"/>
        </w:rPr>
        <w:br w:type="textWrapping"/>
      </w:r>
      <w:r>
        <w:rPr>
          <w:rFonts w:ascii="Times New Roman" w:cs="Times New Roman" w:hAnsi="Times New Roman"/>
          <w:sz w:val="24"/>
          <w:szCs w:val="24"/>
        </w:rPr>
        <w:t xml:space="preserve">● </w:t>
      </w:r>
      <w:r>
        <w:rPr>
          <w:rFonts w:ascii="Times New Roman" w:cs="Times New Roman" w:hAnsi="Times New Roman"/>
          <w:color w:val="000000"/>
          <w:sz w:val="24"/>
          <w:szCs w:val="24"/>
        </w:rPr>
        <w:t>Marital Status: Married</w:t>
      </w:r>
      <w:r>
        <w:rPr>
          <w:rFonts w:ascii="Times New Roman" w:cs="Times New Roman" w:hAnsi="Times New Roman"/>
          <w:color w:val="000000"/>
          <w:sz w:val="24"/>
          <w:szCs w:val="24"/>
        </w:rPr>
        <w:br w:type="textWrapping"/>
      </w:r>
      <w:r>
        <w:rPr>
          <w:rFonts w:ascii="Times New Roman" w:cs="Times New Roman" w:hAnsi="Times New Roman"/>
          <w:sz w:val="24"/>
          <w:szCs w:val="24"/>
        </w:rPr>
        <w:t xml:space="preserve">● </w:t>
      </w:r>
      <w:r>
        <w:rPr>
          <w:rFonts w:ascii="Times New Roman" w:cs="Times New Roman" w:hAnsi="Times New Roman"/>
          <w:color w:val="000000"/>
          <w:sz w:val="24"/>
          <w:szCs w:val="24"/>
        </w:rPr>
        <w:t>Date of Birth (Day/Month/Year): 17/11/1977</w:t>
      </w:r>
      <w:r>
        <w:rPr>
          <w:rFonts w:ascii="Times New Roman" w:cs="Times New Roman" w:hAnsi="Times New Roman"/>
          <w:color w:val="000000"/>
          <w:sz w:val="24"/>
          <w:szCs w:val="24"/>
        </w:rPr>
        <w:br w:type="textWrapping"/>
      </w:r>
      <w:r>
        <w:rPr>
          <w:rFonts w:ascii="Times New Roman" w:cs="Times New Roman" w:hAnsi="Times New Roman"/>
          <w:sz w:val="24"/>
          <w:szCs w:val="24"/>
        </w:rPr>
        <w:t xml:space="preserve">● </w:t>
      </w:r>
      <w:r>
        <w:rPr>
          <w:rFonts w:ascii="Times New Roman" w:cs="Times New Roman" w:hAnsi="Times New Roman"/>
          <w:color w:val="000000"/>
          <w:sz w:val="24"/>
          <w:szCs w:val="24"/>
        </w:rPr>
        <w:t>Gender: Male</w:t>
      </w:r>
      <w:r>
        <w:rPr>
          <w:rFonts w:ascii="Times New Roman" w:cs="Times New Roman" w:hAnsi="Times New Roman"/>
          <w:color w:val="000000"/>
          <w:sz w:val="24"/>
          <w:szCs w:val="24"/>
        </w:rPr>
        <w:br w:type="textWrapping"/>
      </w:r>
      <w:r>
        <w:rPr>
          <w:rFonts w:ascii="Times New Roman" w:cs="Times New Roman" w:hAnsi="Times New Roman"/>
          <w:sz w:val="24"/>
          <w:szCs w:val="24"/>
        </w:rPr>
        <w:t xml:space="preserve">● </w:t>
      </w:r>
      <w:r>
        <w:rPr>
          <w:rFonts w:ascii="Times New Roman" w:cs="Times New Roman" w:hAnsi="Times New Roman"/>
          <w:color w:val="000000"/>
          <w:sz w:val="24"/>
          <w:szCs w:val="24"/>
        </w:rPr>
        <w:t>Nationality: Nigerian</w:t>
      </w:r>
    </w:p>
    <w:p w14:paraId="00000006">
      <w:pPr>
        <w:tabs>
          <w:tab w:val="left" w:pos="3184"/>
        </w:tabs>
        <w:spacing w:after="0" w:line="36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● </w:t>
      </w:r>
      <w:r>
        <w:rPr>
          <w:rFonts w:ascii="Times New Roman" w:cs="Times New Roman" w:hAnsi="Times New Roman"/>
          <w:sz w:val="24"/>
          <w:szCs w:val="24"/>
        </w:rPr>
        <w:t>State of origin: Sokoto</w:t>
      </w:r>
      <w:r>
        <w:rPr>
          <w:rFonts w:ascii="Times New Roman" w:cs="Times New Roman" w:hAnsi="Times New Roman"/>
          <w:sz w:val="24"/>
          <w:szCs w:val="24"/>
        </w:rPr>
        <w:tab/>
      </w:r>
    </w:p>
    <w:p w14:paraId="00000007">
      <w:pPr>
        <w:spacing w:after="0" w:line="360" w:lineRule="auto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● </w:t>
      </w:r>
      <w:r>
        <w:rPr>
          <w:rFonts w:ascii="Times New Roman" w:cs="Times New Roman" w:hAnsi="Times New Roman"/>
          <w:sz w:val="24"/>
          <w:szCs w:val="24"/>
        </w:rPr>
        <w:t>Local government area:  Sokoto south</w:t>
      </w:r>
    </w:p>
    <w:p w14:paraId="00000008">
      <w:pPr>
        <w:spacing w:after="0" w:line="36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● </w:t>
      </w:r>
      <w:r>
        <w:rPr>
          <w:rFonts w:ascii="Times New Roman" w:cs="Times New Roman" w:hAnsi="Times New Roman"/>
          <w:color w:val="000000"/>
          <w:sz w:val="24"/>
          <w:szCs w:val="24"/>
        </w:rPr>
        <w:t>Religion: Islam</w:t>
      </w:r>
      <w:r>
        <w:rPr>
          <w:rFonts w:ascii="Times New Roman" w:cs="Times New Roman" w:hAnsi="Times New Roman"/>
          <w:color w:val="000000"/>
          <w:sz w:val="24"/>
          <w:szCs w:val="24"/>
        </w:rPr>
        <w:br w:type="textWrapping"/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  </w:t>
      </w:r>
    </w:p>
    <w:p w14:paraId="00000009">
      <w:pPr>
        <w:spacing w:after="0" w:line="360" w:lineRule="auto"/>
        <w:rPr>
          <w:rFonts w:ascii="Times New Roman" w:cs="Times New Roman" w:hAnsi="Times New Roman"/>
          <w:b/>
          <w:bCs/>
          <w:color w:val="000000"/>
          <w:sz w:val="24"/>
          <w:szCs w:val="24"/>
        </w:rPr>
      </w:pPr>
    </w:p>
    <w:p w14:paraId="0000000A">
      <w:pPr>
        <w:spacing w:after="0" w:line="360" w:lineRule="auto"/>
        <w:rPr>
          <w:rFonts w:ascii="Times New Roman" w:cs="Times New Roman" w:hAnsi="Times New Roman"/>
          <w:b/>
          <w:bCs/>
          <w:color w:val="000000"/>
          <w:sz w:val="24"/>
          <w:szCs w:val="24"/>
        </w:rPr>
      </w:pPr>
    </w:p>
    <w:p w14:paraId="0000000B">
      <w:pPr>
        <w:spacing w:after="0" w:line="360" w:lineRule="auto"/>
        <w:rPr>
          <w:rFonts w:ascii="Times New Roman" w:cs="Times New Roman" w:hAnsi="Times New Roman"/>
          <w:b/>
          <w:bCs/>
          <w:color w:val="000000"/>
          <w:sz w:val="24"/>
          <w:szCs w:val="24"/>
        </w:rPr>
      </w:pPr>
    </w:p>
    <w:p w14:paraId="0000000C">
      <w:pPr>
        <w:spacing w:after="0" w:line="360" w:lineRule="auto"/>
        <w:rPr>
          <w:rFonts w:ascii="Times New Roman" w:cs="Times New Roman" w:hAnsi="Times New Roman"/>
          <w:b/>
          <w:bCs/>
          <w:color w:val="000000"/>
          <w:sz w:val="24"/>
          <w:szCs w:val="24"/>
        </w:rPr>
      </w:pPr>
    </w:p>
    <w:p w14:paraId="0000000D">
      <w:pPr>
        <w:spacing w:after="0" w:line="360" w:lineRule="auto"/>
        <w:rPr>
          <w:rFonts w:ascii="Times New Roman" w:cs="Times New Roman" w:hAnsi="Times New Roman"/>
          <w:b/>
          <w:bCs/>
          <w:color w:val="000000"/>
          <w:sz w:val="24"/>
          <w:szCs w:val="24"/>
        </w:rPr>
      </w:pPr>
    </w:p>
    <w:p w14:paraId="0000000E">
      <w:pPr>
        <w:spacing w:after="0" w:line="360" w:lineRule="auto"/>
        <w:rPr>
          <w:rFonts w:ascii="Times New Roman" w:cs="Times New Roman" w:hAnsi="Times New Roman"/>
          <w:b/>
          <w:bCs/>
          <w:color w:val="000000"/>
          <w:sz w:val="24"/>
          <w:szCs w:val="24"/>
        </w:rPr>
      </w:pPr>
    </w:p>
    <w:p w14:paraId="0000000F">
      <w:pPr>
        <w:spacing w:after="0" w:line="360" w:lineRule="auto"/>
        <w:rPr>
          <w:rFonts w:ascii="Times New Roman" w:cs="Times New Roman" w:hAnsi="Times New Roman"/>
          <w:b/>
          <w:bCs/>
          <w:color w:val="000000"/>
          <w:sz w:val="24"/>
          <w:szCs w:val="24"/>
        </w:rPr>
      </w:pPr>
    </w:p>
    <w:p w14:paraId="00000010">
      <w:pPr>
        <w:spacing w:after="0" w:line="360" w:lineRule="auto"/>
        <w:rPr>
          <w:rFonts w:ascii="Times New Roman" w:cs="Times New Roman" w:hAnsi="Times New Roman"/>
          <w:b/>
          <w:bCs/>
          <w:color w:val="000000"/>
          <w:sz w:val="24"/>
          <w:szCs w:val="24"/>
        </w:rPr>
      </w:pPr>
    </w:p>
    <w:p w14:paraId="00000011">
      <w:pPr>
        <w:spacing w:after="0" w:line="360" w:lineRule="auto"/>
        <w:rPr>
          <w:rFonts w:ascii="Times New Roman" w:cs="Times New Roman" w:hAnsi="Times New Roman"/>
          <w:b/>
          <w:bCs/>
          <w:color w:val="000000"/>
          <w:sz w:val="24"/>
          <w:szCs w:val="24"/>
        </w:rPr>
      </w:pPr>
    </w:p>
    <w:p w14:paraId="00000012">
      <w:pPr>
        <w:spacing w:after="0" w:line="360" w:lineRule="auto"/>
        <w:rPr>
          <w:rFonts w:ascii="Times New Roman" w:cs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000000"/>
          <w:sz w:val="24"/>
          <w:szCs w:val="24"/>
        </w:rPr>
        <w:t>Degree Earned</w:t>
      </w:r>
      <w:r>
        <w:rPr>
          <w:rFonts w:ascii="Times New Roman" w:cs="Times New Roman" w:hAnsi="Times New Roman"/>
          <w:b/>
          <w:color w:val="000000"/>
          <w:sz w:val="24"/>
          <w:szCs w:val="24"/>
        </w:rPr>
        <w:t xml:space="preserve">, </w:t>
      </w:r>
      <w:r>
        <w:rPr>
          <w:rFonts w:ascii="Times New Roman" w:cs="Times New Roman" w:hAnsi="Times New Roman"/>
          <w:b/>
          <w:iCs/>
          <w:color w:val="000000"/>
          <w:sz w:val="24"/>
          <w:szCs w:val="24"/>
        </w:rPr>
        <w:t>Institution Name, Address</w:t>
      </w:r>
      <w:r>
        <w:rPr>
          <w:rFonts w:ascii="Times New Roman" w:cs="Times New Roman" w:hAnsi="Times New Roman"/>
          <w:b/>
          <w:bCs/>
          <w:color w:val="000000"/>
          <w:sz w:val="24"/>
          <w:szCs w:val="24"/>
        </w:rPr>
        <w:t xml:space="preserve"> and Date</w:t>
      </w:r>
    </w:p>
    <w:p w14:paraId="0000001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cs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Masters</w:t>
      </w:r>
      <w:r>
        <w:rPr>
          <w:rFonts w:ascii="Times New Roman" w:cs="Times New Roman" w:hAnsi="Times New Roman"/>
          <w:sz w:val="24"/>
          <w:szCs w:val="24"/>
        </w:rPr>
        <w:t xml:space="preserve"> in Public Health (Epidemiology) from </w:t>
      </w:r>
      <w:r>
        <w:rPr>
          <w:rFonts w:ascii="Times New Roman" w:cs="Times New Roman" w:hAnsi="Times New Roman"/>
          <w:i/>
          <w:sz w:val="24"/>
          <w:szCs w:val="24"/>
        </w:rPr>
        <w:t xml:space="preserve">Ahmadu Bello </w:t>
      </w:r>
      <w:r>
        <w:rPr>
          <w:rFonts w:ascii="Times New Roman" w:cs="Times New Roman" w:hAnsi="Times New Roman"/>
          <w:i/>
          <w:sz w:val="24"/>
          <w:szCs w:val="24"/>
        </w:rPr>
        <w:t>University ,</w:t>
      </w:r>
      <w:r>
        <w:rPr>
          <w:rFonts w:ascii="Times New Roman" w:cs="Times New Roman" w:hAnsi="Times New Roman"/>
          <w:i/>
          <w:sz w:val="24"/>
          <w:szCs w:val="24"/>
        </w:rPr>
        <w:t xml:space="preserve"> Zaria</w:t>
      </w:r>
      <w:r>
        <w:rPr>
          <w:rFonts w:ascii="Times New Roman" w:cs="Times New Roman" w:hAnsi="Times New Roman"/>
          <w:sz w:val="24"/>
          <w:szCs w:val="24"/>
        </w:rPr>
        <w:t xml:space="preserve"> Commenced 2021- In view</w:t>
      </w:r>
    </w:p>
    <w:p w14:paraId="00000014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cs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Fellowship in </w:t>
      </w:r>
      <w:r>
        <w:rPr>
          <w:rFonts w:ascii="Times New Roman" w:cs="Times New Roman" w:hAnsi="Times New Roman"/>
          <w:sz w:val="24"/>
          <w:szCs w:val="24"/>
        </w:rPr>
        <w:t>Haematology</w:t>
      </w:r>
      <w:r>
        <w:rPr>
          <w:rFonts w:ascii="Times New Roman" w:cs="Times New Roman" w:hAnsi="Times New Roman"/>
          <w:sz w:val="24"/>
          <w:szCs w:val="24"/>
        </w:rPr>
        <w:t xml:space="preserve"> (</w:t>
      </w:r>
      <w:r>
        <w:rPr>
          <w:rFonts w:ascii="Times New Roman" w:cs="Times New Roman" w:hAnsi="Times New Roman"/>
          <w:sz w:val="24"/>
          <w:szCs w:val="24"/>
        </w:rPr>
        <w:t>FMCPath</w:t>
      </w:r>
      <w:r>
        <w:rPr>
          <w:rFonts w:ascii="Times New Roman" w:cs="Times New Roman" w:hAnsi="Times New Roman"/>
          <w:sz w:val="24"/>
          <w:szCs w:val="24"/>
        </w:rPr>
        <w:t>),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National Postgraduate Medical College of Nigeria; Faculty </w:t>
      </w:r>
      <w:r>
        <w:rPr>
          <w:rFonts w:ascii="Times New Roman" w:cs="Times New Roman" w:hAnsi="Times New Roman"/>
          <w:sz w:val="24"/>
          <w:szCs w:val="24"/>
        </w:rPr>
        <w:t>of  Pathology</w:t>
      </w:r>
      <w:r>
        <w:rPr>
          <w:rFonts w:ascii="Times New Roman" w:cs="Times New Roman" w:hAnsi="Times New Roman"/>
          <w:sz w:val="24"/>
          <w:szCs w:val="24"/>
        </w:rPr>
        <w:t>, April 2014</w:t>
      </w:r>
    </w:p>
    <w:p w14:paraId="0000001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cs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Masters in disaster risk management and developmental studies from </w:t>
      </w:r>
      <w:r>
        <w:rPr>
          <w:rFonts w:ascii="Times New Roman" w:cs="Times New Roman" w:hAnsi="Times New Roman"/>
          <w:sz w:val="24"/>
          <w:szCs w:val="24"/>
        </w:rPr>
        <w:t>Ahmadu Bello university Zaria, February 2013</w:t>
      </w:r>
    </w:p>
    <w:p w14:paraId="00000016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cs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Bachelor of Medicine, Bachelor of Surgery (MBBS) from </w:t>
      </w:r>
      <w:r>
        <w:rPr>
          <w:rFonts w:ascii="Times New Roman" w:cs="Times New Roman" w:hAnsi="Times New Roman"/>
          <w:sz w:val="24"/>
          <w:szCs w:val="24"/>
        </w:rPr>
        <w:t xml:space="preserve">Usmanu </w:t>
      </w:r>
      <w:r>
        <w:rPr>
          <w:rFonts w:ascii="Times New Roman" w:cs="Times New Roman" w:hAnsi="Times New Roman"/>
          <w:sz w:val="24"/>
          <w:szCs w:val="24"/>
        </w:rPr>
        <w:t>Danfodiyo</w:t>
      </w:r>
      <w:r>
        <w:rPr>
          <w:rFonts w:ascii="Times New Roman" w:cs="Times New Roman" w:hAnsi="Times New Roman"/>
          <w:sz w:val="24"/>
          <w:szCs w:val="24"/>
        </w:rPr>
        <w:t xml:space="preserve"> University Sokoto, January 2004</w:t>
      </w:r>
    </w:p>
    <w:p w14:paraId="0000001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cs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West African Senior School Certificate Examination (WASSCE) from </w:t>
      </w:r>
      <w:r>
        <w:rPr>
          <w:rFonts w:ascii="Times New Roman" w:cs="Times New Roman" w:hAnsi="Times New Roman"/>
          <w:sz w:val="24"/>
          <w:szCs w:val="24"/>
        </w:rPr>
        <w:t>Nagarta</w:t>
      </w:r>
      <w:r>
        <w:rPr>
          <w:rFonts w:ascii="Times New Roman" w:cs="Times New Roman" w:hAnsi="Times New Roman"/>
          <w:sz w:val="24"/>
          <w:szCs w:val="24"/>
        </w:rPr>
        <w:t xml:space="preserve"> College Sokoto, June 1995</w:t>
      </w:r>
    </w:p>
    <w:p w14:paraId="00000018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cs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First School Leaving Certificate from </w:t>
      </w:r>
      <w:r>
        <w:rPr>
          <w:rFonts w:ascii="Times New Roman" w:cs="Times New Roman" w:hAnsi="Times New Roman"/>
          <w:i/>
          <w:sz w:val="24"/>
          <w:szCs w:val="24"/>
        </w:rPr>
        <w:t>Ibrahim Gusau Primary School Sokoto</w:t>
      </w:r>
      <w:r>
        <w:rPr>
          <w:rFonts w:ascii="Times New Roman" w:cs="Times New Roman" w:hAnsi="Times New Roman"/>
          <w:sz w:val="24"/>
          <w:szCs w:val="24"/>
        </w:rPr>
        <w:t>, September 1989</w:t>
      </w:r>
    </w:p>
    <w:p w14:paraId="00000019">
      <w:pPr>
        <w:spacing w:after="0" w:line="360" w:lineRule="auto"/>
        <w:rPr>
          <w:rFonts w:ascii="Times New Roman" w:cs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000000"/>
          <w:sz w:val="24"/>
          <w:szCs w:val="24"/>
        </w:rPr>
        <w:t>Training and Professional Development</w:t>
      </w:r>
      <w:r>
        <w:rPr>
          <w:rFonts w:ascii="Times New Roman" w:cs="Times New Roman" w:hAnsi="Times New Roman"/>
          <w:b/>
          <w:bCs/>
          <w:color w:val="000000"/>
          <w:sz w:val="24"/>
          <w:szCs w:val="24"/>
        </w:rPr>
        <w:t xml:space="preserve"> with Dates</w:t>
      </w:r>
      <w:r>
        <w:rPr>
          <w:rFonts w:ascii="Times New Roman" w:cs="Times New Roman" w:hAnsi="Times New Roman"/>
          <w:b/>
          <w:bCs/>
          <w:color w:val="000000"/>
          <w:sz w:val="24"/>
          <w:szCs w:val="24"/>
        </w:rPr>
        <w:t>:</w:t>
      </w:r>
    </w:p>
    <w:p w14:paraId="0000001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cs="Times New Roman" w:hAnsi="Times New Roman"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</w:rPr>
        <w:t xml:space="preserve"> Certificate in palliative care from Bio venture for Global Health, December 2023</w:t>
      </w:r>
    </w:p>
    <w:p w14:paraId="0000001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cs="Times New Roman" w:hAnsi="Times New Roman"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</w:rPr>
        <w:t>Certificate in Supportive Treatments: 2022 upgrade oncology: U.S – Nigeria Sciences &amp; Technology Exchange Program; march 2023</w:t>
      </w:r>
    </w:p>
    <w:p w14:paraId="0000001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cs="Times New Roman" w:hAnsi="Times New Roman"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</w:rPr>
        <w:t xml:space="preserve">International Executive Diploma in Disaster Management from La Plage Meta Verse, </w:t>
      </w:r>
    </w:p>
    <w:p w14:paraId="0000001D">
      <w:pPr>
        <w:pStyle w:val="ListParagraph"/>
        <w:spacing w:after="0" w:line="360" w:lineRule="auto"/>
        <w:rPr>
          <w:rFonts w:ascii="Times New Roman" w:cs="Times New Roman" w:hAnsi="Times New Roman"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</w:rPr>
        <w:t>October 2023</w:t>
      </w:r>
    </w:p>
    <w:p w14:paraId="0000001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cs="Times New Roman" w:hAnsi="Times New Roman"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Certificate in Research Protocol Review, National Healthcare Research Ethics Nigeria Committee, January 2023 </w:t>
      </w:r>
    </w:p>
    <w:p w14:paraId="0000001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cs="Times New Roman" w:hAnsi="Times New Roman"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Certificate in Humanitarian Response to Conflict and Disaster from Harvard University, November 2019</w:t>
      </w:r>
    </w:p>
    <w:p w14:paraId="0000002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cs="Times New Roman" w:hAnsi="Times New Roman"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Certificate in Leadership and Management in Health from University of Washington, December 2018</w:t>
      </w:r>
    </w:p>
    <w:p w14:paraId="0000002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Certificate in Entrepreneurship from Works School </w:t>
      </w:r>
      <w:r>
        <w:rPr>
          <w:rFonts w:ascii="Times New Roman" w:cs="Times New Roman" w:hAnsi="Times New Roman"/>
          <w:sz w:val="24"/>
          <w:szCs w:val="24"/>
        </w:rPr>
        <w:t>Sokoto,  November</w:t>
      </w:r>
      <w:r>
        <w:rPr>
          <w:rFonts w:ascii="Times New Roman" w:cs="Times New Roman" w:hAnsi="Times New Roman"/>
          <w:sz w:val="24"/>
          <w:szCs w:val="24"/>
        </w:rPr>
        <w:t xml:space="preserve"> 2019 </w:t>
      </w:r>
    </w:p>
    <w:p w14:paraId="00000022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Certificate in Clinical Governance and Patient Safety </w:t>
      </w:r>
      <w:r>
        <w:rPr>
          <w:rFonts w:ascii="Times New Roman" w:cs="Times New Roman" w:hAnsi="Times New Roman"/>
          <w:sz w:val="24"/>
          <w:szCs w:val="24"/>
        </w:rPr>
        <w:t>From</w:t>
      </w:r>
      <w:r>
        <w:rPr>
          <w:rFonts w:ascii="Times New Roman" w:cs="Times New Roman" w:hAnsi="Times New Roman"/>
          <w:sz w:val="24"/>
          <w:szCs w:val="24"/>
        </w:rPr>
        <w:t xml:space="preserve"> Federal Ministry of Health/Ahmadu Bello University Teaching Hospital/ ROVA Healthcare Executives 2011</w:t>
      </w:r>
    </w:p>
    <w:p w14:paraId="0000002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Workshop for Emergency Medical Responders</w:t>
      </w:r>
      <w:r>
        <w:rPr>
          <w:rFonts w:ascii="Times New Roman" w:cs="Times New Roman" w:hAnsi="Times New Roman"/>
          <w:sz w:val="24"/>
          <w:szCs w:val="24"/>
        </w:rPr>
        <w:t>,</w:t>
      </w:r>
      <w:r>
        <w:rPr>
          <w:rFonts w:ascii="Times New Roman" w:cs="Times New Roman" w:hAnsi="Times New Roman"/>
          <w:sz w:val="24"/>
          <w:szCs w:val="24"/>
        </w:rPr>
        <w:t xml:space="preserve"> Crew </w:t>
      </w:r>
      <w:r>
        <w:rPr>
          <w:rFonts w:ascii="Times New Roman" w:cs="Times New Roman" w:hAnsi="Times New Roman"/>
          <w:sz w:val="24"/>
          <w:szCs w:val="24"/>
        </w:rPr>
        <w:t>Pojects</w:t>
      </w:r>
      <w:r>
        <w:rPr>
          <w:rFonts w:ascii="Times New Roman" w:cs="Times New Roman" w:hAnsi="Times New Roman"/>
          <w:sz w:val="24"/>
          <w:szCs w:val="24"/>
        </w:rPr>
        <w:t>/ABUTH Zaria 2011</w:t>
      </w:r>
    </w:p>
    <w:p w14:paraId="00000024">
      <w:pPr>
        <w:pStyle w:val="ListParagraph"/>
        <w:spacing w:after="0" w:line="360" w:lineRule="auto"/>
        <w:rPr>
          <w:rFonts w:ascii="Times New Roman" w:cs="Times New Roman" w:hAnsi="Times New Roman"/>
          <w:sz w:val="24"/>
          <w:szCs w:val="24"/>
        </w:rPr>
      </w:pPr>
    </w:p>
    <w:p w14:paraId="00000025">
      <w:pPr>
        <w:spacing w:line="360" w:lineRule="auto"/>
        <w:jc w:val="both"/>
        <w:rPr>
          <w:rFonts w:ascii="Times New Roman" w:cs="Times New Roman" w:hAnsi="Times New Roman"/>
          <w:b/>
          <w:sz w:val="24"/>
          <w:szCs w:val="24"/>
        </w:rPr>
      </w:pPr>
    </w:p>
    <w:p w14:paraId="00000026">
      <w:pPr>
        <w:spacing w:line="360" w:lineRule="auto"/>
        <w:jc w:val="both"/>
        <w:rPr>
          <w:rFonts w:ascii="Times New Roman" w:cs="Times New Roman" w:hAnsi="Times New Roman"/>
          <w:b/>
          <w:sz w:val="24"/>
          <w:szCs w:val="24"/>
        </w:rPr>
      </w:pPr>
    </w:p>
    <w:p w14:paraId="00000027">
      <w:pPr>
        <w:spacing w:line="360" w:lineRule="auto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Leadership Positions Held</w:t>
      </w:r>
      <w:r>
        <w:rPr>
          <w:rFonts w:ascii="Times New Roman" w:cs="Times New Roman" w:hAnsi="Times New Roman"/>
          <w:b/>
          <w:sz w:val="24"/>
          <w:szCs w:val="24"/>
        </w:rPr>
        <w:t xml:space="preserve"> with |Dates</w:t>
      </w:r>
    </w:p>
    <w:p w14:paraId="00000028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Acting Head Department of </w:t>
      </w:r>
      <w:r>
        <w:rPr>
          <w:rFonts w:ascii="Times New Roman" w:cs="Times New Roman" w:hAnsi="Times New Roman"/>
          <w:sz w:val="24"/>
          <w:szCs w:val="24"/>
        </w:rPr>
        <w:t>Haematology</w:t>
      </w:r>
      <w:r>
        <w:rPr>
          <w:rFonts w:ascii="Times New Roman" w:cs="Times New Roman" w:hAnsi="Times New Roman"/>
          <w:sz w:val="24"/>
          <w:szCs w:val="24"/>
        </w:rPr>
        <w:t xml:space="preserve"> and Blood Transfusion, Baze University Abuja September 2023- Date</w:t>
      </w:r>
    </w:p>
    <w:p w14:paraId="00000029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NZ"/>
        </w:rPr>
        <w:t xml:space="preserve">Head, Department of Haematology and Blood Transfusion </w:t>
      </w:r>
      <w:r>
        <w:rPr>
          <w:rFonts w:ascii="Times New Roman" w:cs="Times New Roman" w:hAnsi="Times New Roman"/>
          <w:sz w:val="24"/>
          <w:szCs w:val="24"/>
        </w:rPr>
        <w:t xml:space="preserve">Usmanu </w:t>
      </w:r>
      <w:r>
        <w:rPr>
          <w:rFonts w:ascii="Times New Roman" w:cs="Times New Roman" w:hAnsi="Times New Roman"/>
          <w:sz w:val="24"/>
          <w:szCs w:val="24"/>
        </w:rPr>
        <w:t>Danfodiyo</w:t>
      </w:r>
      <w:r>
        <w:rPr>
          <w:rFonts w:ascii="Times New Roman" w:cs="Times New Roman" w:hAnsi="Times New Roman"/>
          <w:sz w:val="24"/>
          <w:szCs w:val="24"/>
        </w:rPr>
        <w:t xml:space="preserve"> University Teaching Hospital Sokoto, 2021- August 2023</w:t>
      </w:r>
    </w:p>
    <w:p w14:paraId="0000002A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Chairman </w:t>
      </w:r>
      <w:r>
        <w:rPr>
          <w:rFonts w:ascii="Times New Roman" w:cs="Times New Roman" w:hAnsi="Times New Roman"/>
          <w:sz w:val="24"/>
          <w:szCs w:val="24"/>
        </w:rPr>
        <w:t>Haematology</w:t>
      </w:r>
      <w:r>
        <w:rPr>
          <w:rFonts w:ascii="Times New Roman" w:cs="Times New Roman" w:hAnsi="Times New Roman"/>
          <w:sz w:val="24"/>
          <w:szCs w:val="24"/>
        </w:rPr>
        <w:t xml:space="preserve"> Laboratory Revolving Fund Usmanu </w:t>
      </w:r>
      <w:r>
        <w:rPr>
          <w:rFonts w:ascii="Times New Roman" w:cs="Times New Roman" w:hAnsi="Times New Roman"/>
          <w:sz w:val="24"/>
          <w:szCs w:val="24"/>
        </w:rPr>
        <w:t>Danfodiyo</w:t>
      </w:r>
      <w:r>
        <w:rPr>
          <w:rFonts w:ascii="Times New Roman" w:cs="Times New Roman" w:hAnsi="Times New Roman"/>
          <w:sz w:val="24"/>
          <w:szCs w:val="24"/>
        </w:rPr>
        <w:t xml:space="preserve"> University Teaching Hospital Sokoto 2021- August 2023</w:t>
      </w:r>
    </w:p>
    <w:p w14:paraId="0000002B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Director, UDUTH Sokoto, </w:t>
      </w:r>
      <w:r>
        <w:rPr>
          <w:rFonts w:ascii="Times New Roman" w:cs="Times New Roman" w:hAnsi="Times New Roman"/>
          <w:sz w:val="24"/>
          <w:szCs w:val="24"/>
        </w:rPr>
        <w:t>Haemophillia</w:t>
      </w:r>
      <w:r>
        <w:rPr>
          <w:rFonts w:ascii="Times New Roman" w:cs="Times New Roman" w:hAnsi="Times New Roman"/>
          <w:sz w:val="24"/>
          <w:szCs w:val="24"/>
        </w:rPr>
        <w:t xml:space="preserve"> treatment Center, </w:t>
      </w:r>
      <w:r>
        <w:rPr>
          <w:rFonts w:ascii="Times New Roman" w:cs="Times New Roman" w:hAnsi="Times New Roman"/>
          <w:sz w:val="24"/>
          <w:szCs w:val="24"/>
        </w:rPr>
        <w:t>Haemophillia</w:t>
      </w:r>
      <w:r>
        <w:rPr>
          <w:rFonts w:ascii="Times New Roman" w:cs="Times New Roman" w:hAnsi="Times New Roman"/>
          <w:sz w:val="24"/>
          <w:szCs w:val="24"/>
        </w:rPr>
        <w:t xml:space="preserve"> Foundation of Nigeria; 2017-Date</w:t>
      </w:r>
    </w:p>
    <w:p w14:paraId="0000002C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Member </w:t>
      </w:r>
      <w:r>
        <w:rPr>
          <w:rFonts w:ascii="Times New Roman" w:cs="Times New Roman" w:hAnsi="Times New Roman"/>
          <w:sz w:val="24"/>
          <w:szCs w:val="24"/>
        </w:rPr>
        <w:t>Haematology</w:t>
      </w:r>
      <w:r>
        <w:rPr>
          <w:rFonts w:ascii="Times New Roman" w:cs="Times New Roman" w:hAnsi="Times New Roman"/>
          <w:sz w:val="24"/>
          <w:szCs w:val="24"/>
        </w:rPr>
        <w:t xml:space="preserve"> Laboratory Revolving Fund Usmanu </w:t>
      </w:r>
      <w:r>
        <w:rPr>
          <w:rFonts w:ascii="Times New Roman" w:cs="Times New Roman" w:hAnsi="Times New Roman"/>
          <w:sz w:val="24"/>
          <w:szCs w:val="24"/>
        </w:rPr>
        <w:t>Danfodiyo</w:t>
      </w:r>
      <w:r>
        <w:rPr>
          <w:rFonts w:ascii="Times New Roman" w:cs="Times New Roman" w:hAnsi="Times New Roman"/>
          <w:sz w:val="24"/>
          <w:szCs w:val="24"/>
        </w:rPr>
        <w:t xml:space="preserve"> University Teaching Hospital Sokoto 2017- August 2021</w:t>
      </w:r>
    </w:p>
    <w:p w14:paraId="0000002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NZ"/>
        </w:rPr>
        <w:t>Member Sokoto State Task force on COVID -19 Emergency Response, 2020- Date</w:t>
      </w:r>
    </w:p>
    <w:p w14:paraId="0000002E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NZ"/>
        </w:rPr>
        <w:t xml:space="preserve">Member Clinical Service Monitoring Committee </w:t>
      </w:r>
      <w:r>
        <w:rPr>
          <w:rFonts w:ascii="Times New Roman" w:cs="Times New Roman" w:hAnsi="Times New Roman"/>
          <w:sz w:val="24"/>
          <w:szCs w:val="24"/>
        </w:rPr>
        <w:t xml:space="preserve">Usmanu </w:t>
      </w:r>
      <w:r>
        <w:rPr>
          <w:rFonts w:ascii="Times New Roman" w:cs="Times New Roman" w:hAnsi="Times New Roman"/>
          <w:sz w:val="24"/>
          <w:szCs w:val="24"/>
        </w:rPr>
        <w:t>Danfodiyo</w:t>
      </w:r>
      <w:r>
        <w:rPr>
          <w:rFonts w:ascii="Times New Roman" w:cs="Times New Roman" w:hAnsi="Times New Roman"/>
          <w:sz w:val="24"/>
          <w:szCs w:val="24"/>
        </w:rPr>
        <w:t xml:space="preserve"> University Teaching Hospital Sokoto 2022- Date</w:t>
      </w:r>
    </w:p>
    <w:p w14:paraId="0000002F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Member Awards and Excellence Committee Usmanu </w:t>
      </w:r>
      <w:r>
        <w:rPr>
          <w:rFonts w:ascii="Times New Roman" w:cs="Times New Roman" w:hAnsi="Times New Roman"/>
          <w:sz w:val="24"/>
          <w:szCs w:val="24"/>
        </w:rPr>
        <w:t>Danfodiyo</w:t>
      </w:r>
      <w:r>
        <w:rPr>
          <w:rFonts w:ascii="Times New Roman" w:cs="Times New Roman" w:hAnsi="Times New Roman"/>
          <w:sz w:val="24"/>
          <w:szCs w:val="24"/>
        </w:rPr>
        <w:t xml:space="preserve"> University Teaching Hospital Sokoto 2022- Date</w:t>
      </w:r>
    </w:p>
    <w:p w14:paraId="00000030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Member Trauma Center Revolving Fund Committee</w:t>
      </w:r>
      <w:r>
        <w:rPr>
          <w:rFonts w:ascii="Times New Roman" w:cs="Times New Roman" w:hAnsi="Times New Roman"/>
          <w:sz w:val="24"/>
          <w:szCs w:val="24"/>
          <w:lang w:val="en-NZ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Usmanu </w:t>
      </w:r>
      <w:r>
        <w:rPr>
          <w:rFonts w:ascii="Times New Roman" w:cs="Times New Roman" w:hAnsi="Times New Roman"/>
          <w:sz w:val="24"/>
          <w:szCs w:val="24"/>
        </w:rPr>
        <w:t>Danfodiyo</w:t>
      </w:r>
      <w:r>
        <w:rPr>
          <w:rFonts w:ascii="Times New Roman" w:cs="Times New Roman" w:hAnsi="Times New Roman"/>
          <w:sz w:val="24"/>
          <w:szCs w:val="24"/>
        </w:rPr>
        <w:t xml:space="preserve"> University Teaching Hospital </w:t>
      </w:r>
      <w:r>
        <w:rPr>
          <w:rFonts w:ascii="Times New Roman" w:cs="Times New Roman" w:hAnsi="Times New Roman"/>
          <w:sz w:val="24"/>
          <w:szCs w:val="24"/>
        </w:rPr>
        <w:t>Sokoto ,</w:t>
      </w:r>
      <w:r>
        <w:rPr>
          <w:rFonts w:ascii="Times New Roman" w:cs="Times New Roman" w:hAnsi="Times New Roman"/>
          <w:sz w:val="24"/>
          <w:szCs w:val="24"/>
        </w:rPr>
        <w:t xml:space="preserve"> 2020- Date</w:t>
      </w:r>
    </w:p>
    <w:p w14:paraId="00000031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NZ"/>
        </w:rPr>
        <w:t>Chairman Nigerian Medical Association, Sokoto state chapter 2018-2020</w:t>
      </w:r>
    </w:p>
    <w:p w14:paraId="00000032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NZ"/>
        </w:rPr>
        <w:t>Secretary Nigerian Medical Association, Sokoto state chapter 2016-2018.</w:t>
      </w:r>
    </w:p>
    <w:p w14:paraId="0000003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NZ"/>
        </w:rPr>
        <w:t>Chairman Nigerian Medical Association, National committee on Medical Jurisprudence 2020-2022</w:t>
      </w:r>
    </w:p>
    <w:p w14:paraId="00000034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NZ"/>
        </w:rPr>
        <w:t>Secretary Nigerian Medical Association Sokoto Public awareness campaign committee on Ebola Virus Disease 2014.</w:t>
      </w:r>
    </w:p>
    <w:p w14:paraId="0000003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NZ"/>
        </w:rPr>
        <w:t>NYSC Medical Office in charge: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Opokuma</w:t>
      </w:r>
      <w:r>
        <w:rPr>
          <w:rFonts w:ascii="Times New Roman" w:cs="Times New Roman" w:hAnsi="Times New Roman"/>
          <w:sz w:val="24"/>
          <w:szCs w:val="24"/>
        </w:rPr>
        <w:t xml:space="preserve"> Comprehensive Health Centre, Bayelsa state.</w:t>
      </w:r>
      <w:r>
        <w:rPr>
          <w:rFonts w:ascii="Times New Roman" w:cs="Times New Roman" w:hAnsi="Times New Roman"/>
          <w:sz w:val="24"/>
          <w:szCs w:val="24"/>
          <w:lang w:val="en-NZ"/>
        </w:rPr>
        <w:t xml:space="preserve"> 2005-2006</w:t>
      </w:r>
    </w:p>
    <w:p w14:paraId="00000036">
      <w:pPr>
        <w:spacing w:line="360" w:lineRule="auto"/>
        <w:jc w:val="both"/>
        <w:rPr>
          <w:rFonts w:ascii="Times New Roman" w:cs="Times New Roman" w:hAnsi="Times New Roman"/>
          <w:sz w:val="24"/>
          <w:szCs w:val="24"/>
        </w:rPr>
      </w:pPr>
    </w:p>
    <w:p w14:paraId="00000037">
      <w:pPr>
        <w:spacing w:line="360" w:lineRule="auto"/>
        <w:jc w:val="both"/>
        <w:rPr>
          <w:rFonts w:ascii="Times New Roman" w:cs="Times New Roman" w:hAnsi="Times New Roman"/>
          <w:sz w:val="24"/>
          <w:szCs w:val="24"/>
        </w:rPr>
      </w:pPr>
    </w:p>
    <w:p w14:paraId="00000038">
      <w:pPr>
        <w:spacing w:line="360" w:lineRule="auto"/>
        <w:jc w:val="both"/>
        <w:rPr>
          <w:rFonts w:ascii="Times New Roman" w:cs="Times New Roman" w:hAnsi="Times New Roman"/>
          <w:sz w:val="24"/>
          <w:szCs w:val="24"/>
        </w:rPr>
      </w:pPr>
    </w:p>
    <w:p w14:paraId="00000039">
      <w:pPr>
        <w:tabs>
          <w:tab w:val="left" w:pos="3510"/>
        </w:tabs>
        <w:spacing w:after="0" w:line="360" w:lineRule="auto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 Working Experience</w:t>
      </w:r>
      <w:r>
        <w:rPr>
          <w:rFonts w:ascii="Times New Roman" w:cs="Times New Roman" w:hAnsi="Times New Roman"/>
          <w:b/>
          <w:sz w:val="24"/>
          <w:szCs w:val="24"/>
        </w:rPr>
        <w:t xml:space="preserve"> with Dates</w:t>
      </w:r>
    </w:p>
    <w:p w14:paraId="0000003A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Senior Lecturer</w:t>
      </w:r>
      <w:r>
        <w:rPr>
          <w:rFonts w:ascii="Times New Roman" w:cs="Times New Roman" w:hAnsi="Times New Roman"/>
          <w:sz w:val="24"/>
          <w:szCs w:val="24"/>
        </w:rPr>
        <w:t xml:space="preserve"> (on sabbatical)</w:t>
      </w:r>
      <w:r>
        <w:rPr>
          <w:rFonts w:ascii="Times New Roman" w:cs="Times New Roman" w:hAnsi="Times New Roman"/>
          <w:sz w:val="24"/>
          <w:szCs w:val="24"/>
        </w:rPr>
        <w:t xml:space="preserve">, Department of </w:t>
      </w:r>
      <w:r>
        <w:rPr>
          <w:rFonts w:ascii="Times New Roman" w:cs="Times New Roman" w:hAnsi="Times New Roman"/>
          <w:sz w:val="24"/>
          <w:szCs w:val="24"/>
        </w:rPr>
        <w:t>Haematology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and Blood Transfusion</w:t>
      </w:r>
      <w:r>
        <w:rPr>
          <w:rFonts w:ascii="Times New Roman" w:cs="Times New Roman" w:hAnsi="Times New Roman"/>
          <w:sz w:val="24"/>
          <w:szCs w:val="24"/>
        </w:rPr>
        <w:t>,</w:t>
      </w:r>
      <w:r>
        <w:rPr>
          <w:rFonts w:ascii="Times New Roman" w:cs="Times New Roman" w:hAnsi="Times New Roman"/>
          <w:sz w:val="24"/>
          <w:szCs w:val="24"/>
        </w:rPr>
        <w:t xml:space="preserve"> Baze University Abuja, September 2023- Date</w:t>
      </w:r>
    </w:p>
    <w:p w14:paraId="0000003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Visiting Senior Lecturer, Department of </w:t>
      </w:r>
      <w:r>
        <w:rPr>
          <w:rFonts w:ascii="Times New Roman" w:cs="Times New Roman" w:hAnsi="Times New Roman"/>
          <w:sz w:val="24"/>
          <w:szCs w:val="24"/>
        </w:rPr>
        <w:t>Haematology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and Blood Transfusion</w:t>
      </w:r>
      <w:r>
        <w:rPr>
          <w:rFonts w:ascii="Times New Roman" w:cs="Times New Roman" w:hAnsi="Times New Roman"/>
          <w:sz w:val="24"/>
          <w:szCs w:val="24"/>
        </w:rPr>
        <w:t>,</w:t>
      </w:r>
      <w:r>
        <w:rPr>
          <w:rFonts w:ascii="Times New Roman" w:cs="Times New Roman" w:hAnsi="Times New Roman"/>
          <w:sz w:val="24"/>
          <w:szCs w:val="24"/>
        </w:rPr>
        <w:t xml:space="preserve"> Usmanu </w:t>
      </w:r>
      <w:r>
        <w:rPr>
          <w:rFonts w:ascii="Times New Roman" w:cs="Times New Roman" w:hAnsi="Times New Roman"/>
          <w:sz w:val="24"/>
          <w:szCs w:val="24"/>
        </w:rPr>
        <w:t>Danfodiyo</w:t>
      </w:r>
      <w:r>
        <w:rPr>
          <w:rFonts w:ascii="Times New Roman" w:cs="Times New Roman" w:hAnsi="Times New Roman"/>
          <w:sz w:val="24"/>
          <w:szCs w:val="24"/>
        </w:rPr>
        <w:t xml:space="preserve"> University January 2023- Date</w:t>
      </w:r>
    </w:p>
    <w:p w14:paraId="0000003C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Lecturer</w:t>
      </w:r>
      <w:r>
        <w:rPr>
          <w:rFonts w:ascii="Times New Roman" w:cs="Times New Roman" w:hAnsi="Times New Roman"/>
          <w:sz w:val="24"/>
          <w:szCs w:val="24"/>
        </w:rPr>
        <w:t xml:space="preserve"> (pro bono)</w:t>
      </w:r>
      <w:r>
        <w:rPr>
          <w:rFonts w:ascii="Times New Roman" w:cs="Times New Roman" w:hAnsi="Times New Roman"/>
          <w:sz w:val="24"/>
          <w:szCs w:val="24"/>
        </w:rPr>
        <w:t xml:space="preserve">, Department of </w:t>
      </w:r>
      <w:r>
        <w:rPr>
          <w:rFonts w:ascii="Times New Roman" w:cs="Times New Roman" w:hAnsi="Times New Roman"/>
          <w:sz w:val="24"/>
          <w:szCs w:val="24"/>
        </w:rPr>
        <w:t>Haematology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and Blood Transfusion</w:t>
      </w:r>
      <w:r>
        <w:rPr>
          <w:rFonts w:ascii="Times New Roman" w:cs="Times New Roman" w:hAnsi="Times New Roman"/>
          <w:sz w:val="24"/>
          <w:szCs w:val="24"/>
        </w:rPr>
        <w:t>,</w:t>
      </w:r>
      <w:r>
        <w:rPr>
          <w:rFonts w:ascii="Times New Roman" w:cs="Times New Roman" w:hAnsi="Times New Roman"/>
          <w:sz w:val="24"/>
          <w:szCs w:val="24"/>
        </w:rPr>
        <w:t xml:space="preserve"> Usmanu </w:t>
      </w:r>
      <w:r>
        <w:rPr>
          <w:rFonts w:ascii="Times New Roman" w:cs="Times New Roman" w:hAnsi="Times New Roman"/>
          <w:sz w:val="24"/>
          <w:szCs w:val="24"/>
        </w:rPr>
        <w:t>Danfodiyo</w:t>
      </w:r>
      <w:r>
        <w:rPr>
          <w:rFonts w:ascii="Times New Roman" w:cs="Times New Roman" w:hAnsi="Times New Roman"/>
          <w:sz w:val="24"/>
          <w:szCs w:val="24"/>
        </w:rPr>
        <w:t xml:space="preserve"> University Sokoto, </w:t>
      </w:r>
      <w:r>
        <w:rPr>
          <w:rFonts w:ascii="Times New Roman" w:cs="Times New Roman" w:hAnsi="Times New Roman"/>
          <w:sz w:val="24"/>
          <w:szCs w:val="24"/>
        </w:rPr>
        <w:t>April 2014- January</w:t>
      </w:r>
      <w:r>
        <w:rPr>
          <w:rFonts w:ascii="Times New Roman" w:cs="Times New Roman" w:hAnsi="Times New Roman"/>
          <w:sz w:val="24"/>
          <w:szCs w:val="24"/>
        </w:rPr>
        <w:t xml:space="preserve"> 2023</w:t>
      </w:r>
    </w:p>
    <w:p w14:paraId="0000003D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Consultant </w:t>
      </w:r>
      <w:r>
        <w:rPr>
          <w:rFonts w:ascii="Times New Roman" w:cs="Times New Roman" w:hAnsi="Times New Roman"/>
          <w:sz w:val="24"/>
          <w:szCs w:val="24"/>
        </w:rPr>
        <w:t>Haematologist</w:t>
      </w:r>
      <w:r>
        <w:rPr>
          <w:rFonts w:ascii="Times New Roman" w:cs="Times New Roman" w:hAnsi="Times New Roman"/>
          <w:sz w:val="24"/>
          <w:szCs w:val="24"/>
        </w:rPr>
        <w:t xml:space="preserve">, Department of </w:t>
      </w:r>
      <w:r>
        <w:rPr>
          <w:rFonts w:ascii="Times New Roman" w:cs="Times New Roman" w:hAnsi="Times New Roman"/>
          <w:sz w:val="24"/>
          <w:szCs w:val="24"/>
        </w:rPr>
        <w:t>Haematology</w:t>
      </w:r>
      <w:r>
        <w:rPr>
          <w:rFonts w:ascii="Times New Roman" w:cs="Times New Roman" w:hAnsi="Times New Roman"/>
          <w:sz w:val="24"/>
          <w:szCs w:val="24"/>
        </w:rPr>
        <w:t xml:space="preserve"> and Blood Transfusion, Usmanu </w:t>
      </w:r>
      <w:r>
        <w:rPr>
          <w:rFonts w:ascii="Times New Roman" w:cs="Times New Roman" w:hAnsi="Times New Roman"/>
          <w:sz w:val="24"/>
          <w:szCs w:val="24"/>
        </w:rPr>
        <w:t>Danfodiyo</w:t>
      </w:r>
      <w:r>
        <w:rPr>
          <w:rFonts w:ascii="Times New Roman" w:cs="Times New Roman" w:hAnsi="Times New Roman"/>
          <w:sz w:val="24"/>
          <w:szCs w:val="24"/>
        </w:rPr>
        <w:t xml:space="preserve"> University Teaching Hospital Sokoto. April 2014- Date</w:t>
      </w:r>
    </w:p>
    <w:p w14:paraId="0000003E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Haematology</w:t>
      </w:r>
      <w:r>
        <w:rPr>
          <w:rFonts w:ascii="Times New Roman" w:cs="Times New Roman" w:hAnsi="Times New Roman"/>
          <w:sz w:val="24"/>
          <w:szCs w:val="24"/>
        </w:rPr>
        <w:t xml:space="preserve"> Consultant for the USAID/IHP Comprehensive Emergency Obstetrics and Newborn care (</w:t>
      </w:r>
      <w:r>
        <w:rPr>
          <w:rFonts w:ascii="Times New Roman" w:cs="Times New Roman" w:hAnsi="Times New Roman"/>
          <w:sz w:val="24"/>
          <w:szCs w:val="24"/>
        </w:rPr>
        <w:t>CEmONC</w:t>
      </w:r>
      <w:r>
        <w:rPr>
          <w:rFonts w:ascii="Times New Roman" w:cs="Times New Roman" w:hAnsi="Times New Roman"/>
          <w:sz w:val="24"/>
          <w:szCs w:val="24"/>
        </w:rPr>
        <w:t xml:space="preserve">) Sokoto state July 2019 </w:t>
      </w:r>
    </w:p>
    <w:p w14:paraId="0000003F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Haematology</w:t>
      </w:r>
      <w:r>
        <w:rPr>
          <w:rFonts w:ascii="Times New Roman" w:cs="Times New Roman" w:hAnsi="Times New Roman"/>
          <w:sz w:val="24"/>
          <w:szCs w:val="24"/>
        </w:rPr>
        <w:t xml:space="preserve"> Consultant for the USAID/IHP Comprehensive Emergency Obstetrics and Newborn care (</w:t>
      </w:r>
      <w:r>
        <w:rPr>
          <w:rFonts w:ascii="Times New Roman" w:cs="Times New Roman" w:hAnsi="Times New Roman"/>
          <w:sz w:val="24"/>
          <w:szCs w:val="24"/>
        </w:rPr>
        <w:t>CEmONC</w:t>
      </w:r>
      <w:r>
        <w:rPr>
          <w:rFonts w:ascii="Times New Roman" w:cs="Times New Roman" w:hAnsi="Times New Roman"/>
          <w:sz w:val="24"/>
          <w:szCs w:val="24"/>
        </w:rPr>
        <w:t xml:space="preserve">) Kebbi state October 2019 </w:t>
      </w:r>
    </w:p>
    <w:p w14:paraId="00000040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Haematology</w:t>
      </w:r>
      <w:r>
        <w:rPr>
          <w:rFonts w:ascii="Times New Roman" w:cs="Times New Roman" w:hAnsi="Times New Roman"/>
          <w:sz w:val="24"/>
          <w:szCs w:val="24"/>
        </w:rPr>
        <w:t xml:space="preserve"> Consultant for the USAID/IHP Comprehensive Emergency Obstetrics and Newborn care (</w:t>
      </w:r>
      <w:r>
        <w:rPr>
          <w:rFonts w:ascii="Times New Roman" w:cs="Times New Roman" w:hAnsi="Times New Roman"/>
          <w:sz w:val="24"/>
          <w:szCs w:val="24"/>
        </w:rPr>
        <w:t>CEmONC</w:t>
      </w:r>
      <w:r>
        <w:rPr>
          <w:rFonts w:ascii="Times New Roman" w:cs="Times New Roman" w:hAnsi="Times New Roman"/>
          <w:sz w:val="24"/>
          <w:szCs w:val="24"/>
        </w:rPr>
        <w:t>) Sokoto state November 2020</w:t>
      </w:r>
    </w:p>
    <w:p w14:paraId="00000041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z w:val="24"/>
          <w:szCs w:val="24"/>
        </w:rPr>
        <w:t xml:space="preserve">edical team lead </w:t>
      </w:r>
      <w:r>
        <w:rPr>
          <w:rFonts w:ascii="Times New Roman" w:cs="Times New Roman" w:hAnsi="Times New Roman"/>
          <w:sz w:val="24"/>
          <w:szCs w:val="24"/>
        </w:rPr>
        <w:t>for the</w:t>
      </w:r>
      <w:r>
        <w:rPr>
          <w:rFonts w:ascii="Times New Roman" w:cs="Times New Roman" w:hAnsi="Times New Roman"/>
          <w:sz w:val="24"/>
          <w:szCs w:val="24"/>
        </w:rPr>
        <w:t xml:space="preserve"> Nigerian Center for Disease Control (NCDC) emergency response to the </w:t>
      </w:r>
      <w:r>
        <w:rPr>
          <w:rFonts w:ascii="Times New Roman" w:cs="Times New Roman" w:hAnsi="Times New Roman"/>
          <w:sz w:val="24"/>
          <w:szCs w:val="24"/>
        </w:rPr>
        <w:t>Cerebro</w:t>
      </w:r>
      <w:r>
        <w:rPr>
          <w:rFonts w:ascii="Times New Roman" w:cs="Times New Roman" w:hAnsi="Times New Roman"/>
          <w:sz w:val="24"/>
          <w:szCs w:val="24"/>
        </w:rPr>
        <w:t xml:space="preserve"> Spinal Meningitis outbreak</w:t>
      </w:r>
      <w:r>
        <w:rPr>
          <w:rFonts w:ascii="Times New Roman" w:cs="Times New Roman" w:hAnsi="Times New Roman"/>
          <w:sz w:val="24"/>
          <w:szCs w:val="24"/>
        </w:rPr>
        <w:t xml:space="preserve"> in Sokoto </w:t>
      </w:r>
      <w:r>
        <w:rPr>
          <w:rFonts w:ascii="Times New Roman" w:cs="Times New Roman" w:hAnsi="Times New Roman"/>
          <w:sz w:val="24"/>
          <w:szCs w:val="24"/>
        </w:rPr>
        <w:t>state  May</w:t>
      </w:r>
      <w:r>
        <w:rPr>
          <w:rFonts w:ascii="Times New Roman" w:cs="Times New Roman" w:hAnsi="Times New Roman"/>
          <w:sz w:val="24"/>
          <w:szCs w:val="24"/>
        </w:rPr>
        <w:t xml:space="preserve"> 2018</w:t>
      </w:r>
    </w:p>
    <w:p w14:paraId="00000042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Senior Registrar, Department of </w:t>
      </w:r>
      <w:r>
        <w:rPr>
          <w:rFonts w:ascii="Times New Roman" w:cs="Times New Roman" w:hAnsi="Times New Roman"/>
          <w:sz w:val="24"/>
          <w:szCs w:val="24"/>
        </w:rPr>
        <w:t>Haematology</w:t>
      </w:r>
      <w:r>
        <w:rPr>
          <w:rFonts w:ascii="Times New Roman" w:cs="Times New Roman" w:hAnsi="Times New Roman"/>
          <w:sz w:val="24"/>
          <w:szCs w:val="24"/>
        </w:rPr>
        <w:t xml:space="preserve"> and Blood Transfusion, Ahmadu Bello University Teaching Hospital Zaria, March 2010- March2014</w:t>
      </w:r>
    </w:p>
    <w:p w14:paraId="00000043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Registrar, Department of </w:t>
      </w:r>
      <w:r>
        <w:rPr>
          <w:rFonts w:ascii="Times New Roman" w:cs="Times New Roman" w:hAnsi="Times New Roman"/>
          <w:sz w:val="24"/>
          <w:szCs w:val="24"/>
        </w:rPr>
        <w:t>Haematology</w:t>
      </w:r>
      <w:r>
        <w:rPr>
          <w:rFonts w:ascii="Times New Roman" w:cs="Times New Roman" w:hAnsi="Times New Roman"/>
          <w:sz w:val="24"/>
          <w:szCs w:val="24"/>
        </w:rPr>
        <w:t xml:space="preserve"> and Blood </w:t>
      </w:r>
      <w:r>
        <w:rPr>
          <w:rFonts w:ascii="Times New Roman" w:cs="Times New Roman" w:hAnsi="Times New Roman"/>
          <w:sz w:val="24"/>
          <w:szCs w:val="24"/>
        </w:rPr>
        <w:t>Transfusion,  University</w:t>
      </w:r>
      <w:r>
        <w:rPr>
          <w:rFonts w:ascii="Times New Roman" w:cs="Times New Roman" w:hAnsi="Times New Roman"/>
          <w:sz w:val="24"/>
          <w:szCs w:val="24"/>
        </w:rPr>
        <w:t xml:space="preserve"> college Hospital Ibadan, February 2007- November 2009</w:t>
      </w:r>
    </w:p>
    <w:p w14:paraId="00000044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Registrar, Department of </w:t>
      </w:r>
      <w:r>
        <w:rPr>
          <w:rFonts w:ascii="Times New Roman" w:cs="Times New Roman" w:hAnsi="Times New Roman"/>
          <w:sz w:val="24"/>
          <w:szCs w:val="24"/>
        </w:rPr>
        <w:t>Haematology</w:t>
      </w:r>
      <w:r>
        <w:rPr>
          <w:rFonts w:ascii="Times New Roman" w:cs="Times New Roman" w:hAnsi="Times New Roman"/>
          <w:sz w:val="24"/>
          <w:szCs w:val="24"/>
        </w:rPr>
        <w:t xml:space="preserve"> and Blood Transfusion, Usmanu </w:t>
      </w:r>
      <w:r>
        <w:rPr>
          <w:rFonts w:ascii="Times New Roman" w:cs="Times New Roman" w:hAnsi="Times New Roman"/>
          <w:sz w:val="24"/>
          <w:szCs w:val="24"/>
        </w:rPr>
        <w:t>Danfodiyo</w:t>
      </w:r>
      <w:r>
        <w:rPr>
          <w:rFonts w:ascii="Times New Roman" w:cs="Times New Roman" w:hAnsi="Times New Roman"/>
          <w:sz w:val="24"/>
          <w:szCs w:val="24"/>
        </w:rPr>
        <w:t xml:space="preserve"> University Teaching Hospital Sokoto; September 2016- January 2017</w:t>
      </w:r>
    </w:p>
    <w:p w14:paraId="00000045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Medical Officer; Women and </w:t>
      </w:r>
      <w:r>
        <w:rPr>
          <w:rFonts w:ascii="Times New Roman" w:cs="Times New Roman" w:hAnsi="Times New Roman"/>
          <w:sz w:val="24"/>
          <w:szCs w:val="24"/>
        </w:rPr>
        <w:t>chidren</w:t>
      </w:r>
      <w:r>
        <w:rPr>
          <w:rFonts w:ascii="Times New Roman" w:cs="Times New Roman" w:hAnsi="Times New Roman"/>
          <w:sz w:val="24"/>
          <w:szCs w:val="24"/>
        </w:rPr>
        <w:t xml:space="preserve"> welfare clinic Sokoto April 2006- August 2006</w:t>
      </w:r>
    </w:p>
    <w:p w14:paraId="00000046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NYSC Medical Officer in charge; Comprehensive health </w:t>
      </w:r>
      <w:r>
        <w:rPr>
          <w:rFonts w:ascii="Times New Roman" w:cs="Times New Roman" w:hAnsi="Times New Roman"/>
          <w:sz w:val="24"/>
          <w:szCs w:val="24"/>
        </w:rPr>
        <w:t>centre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Opokuma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Kolokoma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Opokuma</w:t>
      </w:r>
      <w:r>
        <w:rPr>
          <w:rFonts w:ascii="Times New Roman" w:cs="Times New Roman" w:hAnsi="Times New Roman"/>
          <w:sz w:val="24"/>
          <w:szCs w:val="24"/>
        </w:rPr>
        <w:t xml:space="preserve"> LG, Bayelsa state</w:t>
      </w:r>
    </w:p>
    <w:p w14:paraId="00000047">
      <w:pPr>
        <w:spacing w:after="0" w:line="360" w:lineRule="auto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March 2015- February 2016 </w:t>
      </w:r>
    </w:p>
    <w:p w14:paraId="00000048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House Officer/Intern, Usmanu </w:t>
      </w:r>
      <w:r>
        <w:rPr>
          <w:rFonts w:ascii="Times New Roman" w:cs="Times New Roman" w:hAnsi="Times New Roman"/>
          <w:sz w:val="24"/>
          <w:szCs w:val="24"/>
        </w:rPr>
        <w:t>Danfodiyo</w:t>
      </w:r>
      <w:r>
        <w:rPr>
          <w:rFonts w:ascii="Times New Roman" w:cs="Times New Roman" w:hAnsi="Times New Roman"/>
          <w:sz w:val="24"/>
          <w:szCs w:val="24"/>
        </w:rPr>
        <w:t xml:space="preserve"> University Teaching Hospital Sokoto. 2014-2015.</w:t>
      </w:r>
    </w:p>
    <w:p w14:paraId="00000049">
      <w:pPr>
        <w:pStyle w:val="ListParagraph"/>
        <w:spacing w:after="0" w:line="360" w:lineRule="auto"/>
        <w:rPr>
          <w:rFonts w:ascii="Times New Roman" w:cs="Times New Roman" w:hAnsi="Times New Roman"/>
          <w:sz w:val="24"/>
          <w:szCs w:val="24"/>
        </w:rPr>
      </w:pPr>
    </w:p>
    <w:p w14:paraId="0000004A">
      <w:pPr>
        <w:spacing w:line="360" w:lineRule="auto"/>
        <w:jc w:val="both"/>
        <w:rPr>
          <w:rFonts w:ascii="Times New Roman" w:cs="Times New Roman" w:hAnsi="Times New Roman"/>
          <w:sz w:val="24"/>
          <w:szCs w:val="24"/>
        </w:rPr>
      </w:pPr>
    </w:p>
    <w:p w14:paraId="0000004B">
      <w:pPr>
        <w:spacing w:line="360" w:lineRule="auto"/>
        <w:jc w:val="both"/>
        <w:rPr>
          <w:rFonts w:ascii="Times New Roman" w:cs="Times New Roman" w:hAnsi="Times New Roman"/>
          <w:sz w:val="24"/>
          <w:szCs w:val="24"/>
          <w:lang w:val="en-NZ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Professional Societies </w:t>
      </w:r>
      <w:r>
        <w:rPr>
          <w:rFonts w:ascii="Times New Roman" w:cs="Times New Roman" w:hAnsi="Times New Roman"/>
          <w:b/>
          <w:sz w:val="24"/>
          <w:szCs w:val="24"/>
        </w:rPr>
        <w:tab/>
      </w:r>
    </w:p>
    <w:p w14:paraId="0000004C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Fellow National Post Graduate Medical College of Nigeria </w:t>
      </w:r>
    </w:p>
    <w:p w14:paraId="0000004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Member </w:t>
      </w:r>
      <w:r>
        <w:rPr>
          <w:rFonts w:ascii="Times New Roman" w:cs="Times New Roman" w:hAnsi="Times New Roman"/>
          <w:sz w:val="24"/>
          <w:szCs w:val="24"/>
        </w:rPr>
        <w:t>West Africa College of Physicians</w:t>
      </w:r>
    </w:p>
    <w:p w14:paraId="0000004E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Member Nigeria Medical Association </w:t>
      </w:r>
    </w:p>
    <w:p w14:paraId="0000004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Member Medical and Dental Consultant Association of Nigeria</w:t>
      </w:r>
    </w:p>
    <w:p w14:paraId="00000050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Member Nigeria Society of </w:t>
      </w:r>
      <w:r>
        <w:rPr>
          <w:rFonts w:ascii="Times New Roman" w:cs="Times New Roman" w:hAnsi="Times New Roman"/>
          <w:sz w:val="24"/>
          <w:szCs w:val="24"/>
        </w:rPr>
        <w:t>Haematology</w:t>
      </w:r>
      <w:r>
        <w:rPr>
          <w:rFonts w:ascii="Times New Roman" w:cs="Times New Roman" w:hAnsi="Times New Roman"/>
          <w:sz w:val="24"/>
          <w:szCs w:val="24"/>
        </w:rPr>
        <w:t xml:space="preserve"> and Blood Transfusion</w:t>
      </w:r>
    </w:p>
    <w:p w14:paraId="00000051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Member College of Nigerian Pathologists. </w:t>
      </w:r>
    </w:p>
    <w:p w14:paraId="00000052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Member Association of Disaster Managers of Nigeria</w:t>
      </w:r>
    </w:p>
    <w:p w14:paraId="00000053">
      <w:pPr>
        <w:tabs>
          <w:tab w:val="left" w:pos="2790"/>
        </w:tabs>
        <w:spacing w:line="360" w:lineRule="auto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Some Research Experience / Publications</w:t>
      </w:r>
    </w:p>
    <w:p w14:paraId="00000054">
      <w:pPr>
        <w:pStyle w:val="ListParagraph"/>
        <w:tabs>
          <w:tab w:val="left" w:pos="450"/>
        </w:tabs>
        <w:spacing w:line="360" w:lineRule="auto"/>
        <w:jc w:val="both"/>
        <w:rPr>
          <w:rFonts w:ascii="Times New Roman" w:cs="Times New Roman" w:hAnsi="Times New Roman"/>
          <w:b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sz w:val="24"/>
          <w:szCs w:val="24"/>
          <w:lang w:val="en-GB"/>
        </w:rPr>
        <w:t xml:space="preserve"> Abstracts/Posters</w:t>
      </w:r>
    </w:p>
    <w:p w14:paraId="00000055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pacing w:val="-20"/>
          <w:position w:val="-2"/>
          <w:sz w:val="24"/>
          <w:szCs w:val="24"/>
        </w:rPr>
        <w:t xml:space="preserve">Abubakar SB, </w:t>
      </w:r>
      <w:r>
        <w:rPr>
          <w:rFonts w:ascii="Times New Roman" w:cs="Times New Roman" w:hAnsi="Times New Roman"/>
          <w:spacing w:val="-20"/>
          <w:position w:val="-2"/>
          <w:sz w:val="24"/>
          <w:szCs w:val="24"/>
        </w:rPr>
        <w:t xml:space="preserve">Musa </w:t>
      </w:r>
      <w:r>
        <w:rPr>
          <w:rFonts w:ascii="Times New Roman" w:cs="Times New Roman" w:hAnsi="Times New Roman"/>
          <w:spacing w:val="-20"/>
          <w:position w:val="-2"/>
          <w:sz w:val="24"/>
          <w:szCs w:val="24"/>
        </w:rPr>
        <w:t>AU ,</w:t>
      </w:r>
      <w:r>
        <w:rPr>
          <w:rFonts w:ascii="Times New Roman" w:cs="Times New Roman" w:hAnsi="Times New Roman"/>
          <w:spacing w:val="-20"/>
          <w:position w:val="-2"/>
          <w:sz w:val="24"/>
          <w:szCs w:val="24"/>
        </w:rPr>
        <w:t xml:space="preserve"> Magaji BA, </w:t>
      </w:r>
      <w:r>
        <w:rPr>
          <w:rFonts w:ascii="Times New Roman" w:cs="Times New Roman" w:hAnsi="Times New Roman"/>
          <w:spacing w:val="-20"/>
          <w:position w:val="-2"/>
          <w:sz w:val="24"/>
          <w:szCs w:val="24"/>
        </w:rPr>
        <w:t>Ndakotsu</w:t>
      </w:r>
      <w:r>
        <w:rPr>
          <w:rFonts w:ascii="Times New Roman" w:cs="Times New Roman" w:hAnsi="Times New Roman"/>
          <w:spacing w:val="-20"/>
          <w:position w:val="-2"/>
          <w:sz w:val="24"/>
          <w:szCs w:val="24"/>
        </w:rPr>
        <w:t xml:space="preserve"> MA, </w:t>
      </w:r>
      <w:r>
        <w:rPr>
          <w:rFonts w:ascii="Times New Roman" w:cs="Times New Roman" w:hAnsi="Times New Roman"/>
          <w:spacing w:val="-20"/>
          <w:position w:val="-2"/>
          <w:sz w:val="24"/>
          <w:szCs w:val="24"/>
        </w:rPr>
        <w:t>Dogara</w:t>
      </w:r>
      <w:r>
        <w:rPr>
          <w:rFonts w:ascii="Times New Roman" w:cs="Times New Roman" w:hAnsi="Times New Roman"/>
          <w:spacing w:val="-20"/>
          <w:position w:val="-2"/>
          <w:sz w:val="24"/>
          <w:szCs w:val="24"/>
        </w:rPr>
        <w:t xml:space="preserve">  LG. S</w:t>
      </w:r>
      <w:r>
        <w:rPr>
          <w:rFonts w:ascii="Times New Roman" w:cs="Times New Roman" w:hAnsi="Times New Roman"/>
          <w:sz w:val="24"/>
          <w:szCs w:val="24"/>
        </w:rPr>
        <w:t>ocio</w:t>
      </w:r>
      <w:r>
        <w:rPr>
          <w:rFonts w:ascii="Times New Roman" w:cs="Times New Roman" w:hAnsi="Times New Roman"/>
          <w:sz w:val="24"/>
          <w:szCs w:val="24"/>
        </w:rPr>
        <w:t xml:space="preserve">-cultural practices and attitudinal </w:t>
      </w:r>
      <w:r>
        <w:rPr>
          <w:rFonts w:ascii="Times New Roman" w:cs="Times New Roman" w:hAnsi="Times New Roman"/>
          <w:sz w:val="24"/>
          <w:szCs w:val="24"/>
        </w:rPr>
        <w:t>behaviour</w:t>
      </w:r>
      <w:r>
        <w:rPr>
          <w:rFonts w:ascii="Times New Roman" w:cs="Times New Roman" w:hAnsi="Times New Roman"/>
          <w:sz w:val="24"/>
          <w:szCs w:val="24"/>
        </w:rPr>
        <w:t xml:space="preserve"> as major factors enhancing the propagation of sickle cell disease: A case series. </w:t>
      </w:r>
      <w:r>
        <w:rPr>
          <w:rFonts w:ascii="Times New Roman" w:cs="Times New Roman" w:hAnsi="Times New Roman"/>
          <w:sz w:val="24"/>
          <w:szCs w:val="24"/>
          <w:lang w:val="en-NZ"/>
        </w:rPr>
        <w:t xml:space="preserve">41st Scientific conference and Annual General Meeting of the Nigerian Society for Haematology and Blood transfusion Zaria Nigeria, </w:t>
      </w:r>
      <w:r>
        <w:rPr>
          <w:rFonts w:ascii="Times New Roman" w:cs="Times New Roman" w:hAnsi="Times New Roman"/>
          <w:sz w:val="24"/>
          <w:szCs w:val="24"/>
          <w:lang w:val="en-NZ"/>
        </w:rPr>
        <w:t>Auguat</w:t>
      </w:r>
      <w:r>
        <w:rPr>
          <w:rFonts w:ascii="Times New Roman" w:cs="Times New Roman" w:hAnsi="Times New Roman"/>
          <w:sz w:val="24"/>
          <w:szCs w:val="24"/>
          <w:lang w:val="en-NZ"/>
        </w:rPr>
        <w:t xml:space="preserve"> 2014.</w:t>
      </w:r>
      <w:r>
        <w:rPr>
          <w:rFonts w:ascii="Times New Roman" w:cs="Times New Roman" w:hAnsi="Times New Roman"/>
          <w:sz w:val="24"/>
          <w:szCs w:val="24"/>
          <w:lang w:val="en-NZ"/>
        </w:rPr>
        <w:tab/>
      </w:r>
    </w:p>
    <w:p w14:paraId="00000056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cs="Times New Roman" w:hAnsi="Times New Roman"/>
          <w:spacing w:val="-20"/>
          <w:position w:val="-2"/>
          <w:sz w:val="24"/>
          <w:szCs w:val="24"/>
        </w:rPr>
      </w:pPr>
      <w:r>
        <w:rPr>
          <w:rFonts w:ascii="Times New Roman" w:cs="Times New Roman" w:hAnsi="Times New Roman"/>
          <w:b/>
          <w:spacing w:val="-20"/>
          <w:position w:val="-2"/>
          <w:sz w:val="24"/>
          <w:szCs w:val="24"/>
        </w:rPr>
        <w:t xml:space="preserve"> Abubakar S.B, </w:t>
      </w:r>
      <w:r>
        <w:rPr>
          <w:rFonts w:ascii="Times New Roman" w:cs="Times New Roman" w:hAnsi="Times New Roman"/>
          <w:spacing w:val="-20"/>
          <w:position w:val="-2"/>
          <w:sz w:val="24"/>
          <w:szCs w:val="24"/>
        </w:rPr>
        <w:t xml:space="preserve">Mamman </w:t>
      </w:r>
      <w:r>
        <w:rPr>
          <w:rFonts w:ascii="Times New Roman" w:cs="Times New Roman" w:hAnsi="Times New Roman"/>
          <w:spacing w:val="-20"/>
          <w:position w:val="-2"/>
          <w:sz w:val="24"/>
          <w:szCs w:val="24"/>
        </w:rPr>
        <w:t>A.I ,</w:t>
      </w:r>
      <w:r>
        <w:rPr>
          <w:rFonts w:ascii="Times New Roman" w:cs="Times New Roman" w:hAnsi="Times New Roman"/>
          <w:spacing w:val="-20"/>
          <w:position w:val="-2"/>
          <w:sz w:val="24"/>
          <w:szCs w:val="24"/>
        </w:rPr>
        <w:t xml:space="preserve"> Abdul MA , Jimoh AO , Abubakar K . </w:t>
      </w:r>
      <w:r>
        <w:rPr>
          <w:rFonts w:ascii="Times New Roman" w:cs="Times New Roman" w:hAnsi="Times New Roman"/>
          <w:spacing w:val="-20"/>
          <w:position w:val="-2"/>
          <w:sz w:val="24"/>
          <w:szCs w:val="24"/>
        </w:rPr>
        <w:t xml:space="preserve">Some  </w:t>
      </w:r>
      <w:r>
        <w:rPr>
          <w:rFonts w:ascii="Times New Roman" w:cs="Times New Roman" w:hAnsi="Times New Roman"/>
          <w:spacing w:val="-20"/>
          <w:position w:val="-2"/>
          <w:sz w:val="24"/>
          <w:szCs w:val="24"/>
        </w:rPr>
        <w:t>Haemostatic</w:t>
      </w:r>
      <w:r>
        <w:rPr>
          <w:rFonts w:ascii="Times New Roman" w:cs="Times New Roman" w:hAnsi="Times New Roman"/>
          <w:spacing w:val="-20"/>
          <w:position w:val="-2"/>
          <w:sz w:val="24"/>
          <w:szCs w:val="24"/>
        </w:rPr>
        <w:t xml:space="preserve"> Parameters in Women on Hormonal  Contraceptives at Ahmadu Bello University Teaching Hospital , Zaria . Annual General meeting and scientific conference of the Nigeria Medical Association Sokoto, Nigeria June 2014. </w:t>
      </w:r>
    </w:p>
    <w:p w14:paraId="0000005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Galadanci</w:t>
      </w:r>
      <w:r>
        <w:rPr>
          <w:rFonts w:ascii="Times New Roman" w:cs="Times New Roman" w:hAnsi="Times New Roman"/>
          <w:sz w:val="24"/>
          <w:szCs w:val="24"/>
        </w:rPr>
        <w:t xml:space="preserve"> AA, </w:t>
      </w:r>
      <w:r>
        <w:rPr>
          <w:rFonts w:ascii="Times New Roman" w:cs="Times New Roman" w:hAnsi="Times New Roman"/>
          <w:sz w:val="24"/>
          <w:szCs w:val="24"/>
          <w:u w:val="single"/>
        </w:rPr>
        <w:t>Abdulqadir I</w:t>
      </w:r>
      <w:r>
        <w:rPr>
          <w:rFonts w:ascii="Times New Roman" w:cs="Times New Roman" w:hAnsi="Times New Roman"/>
          <w:sz w:val="24"/>
          <w:szCs w:val="24"/>
        </w:rPr>
        <w:t xml:space="preserve">, Kuliya AG, Ahmed SG, </w:t>
      </w:r>
      <w:r>
        <w:rPr>
          <w:rFonts w:ascii="Times New Roman" w:cs="Times New Roman" w:hAnsi="Times New Roman"/>
          <w:b/>
          <w:sz w:val="24"/>
          <w:szCs w:val="24"/>
        </w:rPr>
        <w:t>Abubakar SB</w:t>
      </w:r>
      <w:r>
        <w:rPr>
          <w:rFonts w:ascii="Times New Roman" w:cs="Times New Roman" w:hAnsi="Times New Roman"/>
          <w:sz w:val="24"/>
          <w:szCs w:val="24"/>
        </w:rPr>
        <w:t xml:space="preserve">; Relationship between folate status and complete blood count parameters in sickle cell </w:t>
      </w:r>
      <w:r>
        <w:rPr>
          <w:rFonts w:ascii="Times New Roman" w:cs="Times New Roman" w:hAnsi="Times New Roman"/>
          <w:sz w:val="24"/>
          <w:szCs w:val="24"/>
        </w:rPr>
        <w:t>anaemia</w:t>
      </w:r>
      <w:r>
        <w:rPr>
          <w:rFonts w:ascii="Times New Roman" w:cs="Times New Roman" w:hAnsi="Times New Roman"/>
          <w:sz w:val="24"/>
          <w:szCs w:val="24"/>
        </w:rPr>
        <w:t xml:space="preserve"> (SCA) at steady state in Aminu Kano Teaching Hospital, Kano</w:t>
      </w:r>
      <w:r>
        <w:rPr>
          <w:rFonts w:ascii="Times New Roman" w:cs="Times New Roman" w:hAnsi="Times New Roman"/>
          <w:spacing w:val="-20"/>
          <w:position w:val="-2"/>
          <w:sz w:val="24"/>
          <w:szCs w:val="24"/>
        </w:rPr>
        <w:t xml:space="preserve"> Annual General meeting and scientific conference of the Nigeria Medical Association Sokoto, Nigeria July 2018.</w:t>
      </w:r>
    </w:p>
    <w:p w14:paraId="00000058">
      <w:pPr>
        <w:pStyle w:val="ListParagraph"/>
        <w:spacing w:line="360" w:lineRule="auto"/>
        <w:jc w:val="both"/>
        <w:rPr>
          <w:rFonts w:ascii="Times New Roman" w:cs="Times New Roman" w:hAnsi="Times New Roman"/>
          <w:sz w:val="24"/>
          <w:szCs w:val="24"/>
        </w:rPr>
      </w:pPr>
    </w:p>
    <w:p w14:paraId="00000059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cs="Times New Roman" w:hAnsi="Times New Roman"/>
          <w:spacing w:val="-20"/>
          <w:position w:val="-2"/>
          <w:sz w:val="24"/>
          <w:szCs w:val="24"/>
        </w:rPr>
      </w:pPr>
      <w:r>
        <w:rPr>
          <w:rFonts w:ascii="Times New Roman" w:cs="Times New Roman" w:hAnsi="Times New Roman"/>
          <w:b/>
          <w:spacing w:val="-20"/>
          <w:position w:val="-2"/>
          <w:sz w:val="24"/>
          <w:szCs w:val="24"/>
        </w:rPr>
        <w:t xml:space="preserve">SB Abubakar. </w:t>
      </w:r>
      <w:r>
        <w:rPr>
          <w:rFonts w:ascii="Times New Roman" w:cs="Times New Roman" w:hAnsi="Times New Roman"/>
          <w:spacing w:val="-20"/>
          <w:position w:val="-2"/>
          <w:sz w:val="24"/>
          <w:szCs w:val="24"/>
        </w:rPr>
        <w:t xml:space="preserve">K Abubakar, Jibril M; Adherence to </w:t>
      </w:r>
      <w:r>
        <w:rPr>
          <w:rFonts w:ascii="Times New Roman" w:cs="Times New Roman" w:hAnsi="Times New Roman"/>
          <w:spacing w:val="-20"/>
          <w:position w:val="-2"/>
          <w:sz w:val="24"/>
          <w:szCs w:val="24"/>
        </w:rPr>
        <w:t>antidiadibetic</w:t>
      </w:r>
      <w:r>
        <w:rPr>
          <w:rFonts w:ascii="Times New Roman" w:cs="Times New Roman" w:hAnsi="Times New Roman"/>
          <w:spacing w:val="-20"/>
          <w:position w:val="-2"/>
          <w:sz w:val="24"/>
          <w:szCs w:val="24"/>
        </w:rPr>
        <w:t xml:space="preserve"> Medication among diabetics in specialist hospital </w:t>
      </w:r>
      <w:r>
        <w:rPr>
          <w:rFonts w:ascii="Times New Roman" w:cs="Times New Roman" w:hAnsi="Times New Roman"/>
          <w:spacing w:val="-20"/>
          <w:position w:val="-2"/>
          <w:sz w:val="24"/>
          <w:szCs w:val="24"/>
        </w:rPr>
        <w:t>sokoto</w:t>
      </w:r>
      <w:r>
        <w:rPr>
          <w:rFonts w:ascii="Times New Roman" w:cs="Times New Roman" w:hAnsi="Times New Roman"/>
          <w:spacing w:val="-20"/>
          <w:position w:val="-2"/>
          <w:sz w:val="24"/>
          <w:szCs w:val="24"/>
        </w:rPr>
        <w:t>..</w:t>
      </w:r>
      <w:r>
        <w:rPr>
          <w:rFonts w:ascii="Times New Roman" w:cs="Times New Roman" w:hAnsi="Times New Roman"/>
          <w:spacing w:val="-20"/>
          <w:position w:val="-2"/>
          <w:sz w:val="24"/>
          <w:szCs w:val="24"/>
        </w:rPr>
        <w:t xml:space="preserve"> Annual General meeting and scientific conference of the Nigeria Medical Association Sokoto, Nigeria June 2016.</w:t>
      </w:r>
    </w:p>
    <w:p w14:paraId="0000005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cs="Times New Roman" w:hAnsi="Times New Roman"/>
          <w:spacing w:val="-20"/>
          <w:position w:val="-2"/>
          <w:sz w:val="24"/>
          <w:szCs w:val="24"/>
        </w:rPr>
      </w:pPr>
      <w:r>
        <w:rPr>
          <w:rFonts w:ascii="Times New Roman" w:cs="Times New Roman" w:hAnsi="Times New Roman"/>
          <w:spacing w:val="-20"/>
          <w:position w:val="-2"/>
          <w:sz w:val="24"/>
          <w:szCs w:val="24"/>
        </w:rPr>
        <w:t xml:space="preserve">Abubakar K, Danjuma NM, Maiha BB, Anuka JA. Isah RT, Abdullahi K, </w:t>
      </w:r>
      <w:r>
        <w:rPr>
          <w:rFonts w:ascii="Times New Roman" w:cs="Times New Roman" w:hAnsi="Times New Roman"/>
          <w:b/>
          <w:spacing w:val="-20"/>
          <w:position w:val="-2"/>
          <w:sz w:val="24"/>
          <w:szCs w:val="24"/>
        </w:rPr>
        <w:t>Abubakar SB</w:t>
      </w:r>
      <w:r>
        <w:rPr>
          <w:rFonts w:ascii="Times New Roman" w:cs="Times New Roman" w:hAnsi="Times New Roman"/>
          <w:spacing w:val="-20"/>
          <w:position w:val="-2"/>
          <w:sz w:val="24"/>
          <w:szCs w:val="24"/>
        </w:rPr>
        <w:t xml:space="preserve">; Effects </w:t>
      </w:r>
      <w:r>
        <w:rPr>
          <w:rFonts w:ascii="Times New Roman" w:cs="Times New Roman" w:hAnsi="Times New Roman"/>
          <w:spacing w:val="-20"/>
          <w:position w:val="-2"/>
          <w:sz w:val="24"/>
          <w:szCs w:val="24"/>
        </w:rPr>
        <w:t>of  90</w:t>
      </w:r>
      <w:r>
        <w:rPr>
          <w:rFonts w:ascii="Times New Roman" w:cs="Times New Roman" w:hAnsi="Times New Roman"/>
          <w:spacing w:val="-20"/>
          <w:position w:val="-2"/>
          <w:sz w:val="24"/>
          <w:szCs w:val="24"/>
        </w:rPr>
        <w:t xml:space="preserve">  Days Administration of the methanol stem bark extract of </w:t>
      </w:r>
      <w:r>
        <w:rPr>
          <w:rFonts w:ascii="Times New Roman" w:cs="Times New Roman" w:hAnsi="Times New Roman"/>
          <w:spacing w:val="-20"/>
          <w:position w:val="-2"/>
          <w:sz w:val="24"/>
          <w:szCs w:val="24"/>
        </w:rPr>
        <w:t>pseudocerella</w:t>
      </w:r>
      <w:r>
        <w:rPr>
          <w:rFonts w:ascii="Times New Roman" w:cs="Times New Roman" w:hAnsi="Times New Roman"/>
          <w:spacing w:val="-20"/>
          <w:position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20"/>
          <w:position w:val="-2"/>
          <w:sz w:val="24"/>
          <w:szCs w:val="24"/>
        </w:rPr>
        <w:t>kotschyi</w:t>
      </w:r>
      <w:r>
        <w:rPr>
          <w:rFonts w:ascii="Times New Roman" w:cs="Times New Roman" w:hAnsi="Times New Roman"/>
          <w:spacing w:val="-20"/>
          <w:position w:val="-2"/>
          <w:sz w:val="24"/>
          <w:szCs w:val="24"/>
        </w:rPr>
        <w:t xml:space="preserve"> on some biochemical, </w:t>
      </w:r>
      <w:r>
        <w:rPr>
          <w:rFonts w:ascii="Times New Roman" w:cs="Times New Roman" w:hAnsi="Times New Roman"/>
          <w:spacing w:val="-20"/>
          <w:position w:val="-2"/>
          <w:sz w:val="24"/>
          <w:szCs w:val="24"/>
        </w:rPr>
        <w:t>haematological</w:t>
      </w:r>
      <w:r>
        <w:rPr>
          <w:rFonts w:ascii="Times New Roman" w:cs="Times New Roman" w:hAnsi="Times New Roman"/>
          <w:spacing w:val="-20"/>
          <w:position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20"/>
          <w:position w:val="-2"/>
          <w:sz w:val="24"/>
          <w:szCs w:val="24"/>
        </w:rPr>
        <w:t>and histological parameters of rats : Annual General meeting and scientific conference of the Nigeria Medical Association Sokoto, Nigeria June 2016.</w:t>
      </w:r>
    </w:p>
    <w:p w14:paraId="0000005B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cs="Times New Roman" w:hAnsi="Times New Roman"/>
          <w:spacing w:val="-20"/>
          <w:position w:val="-2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NZ"/>
        </w:rPr>
        <w:t xml:space="preserve">Usman M. Aliyu, </w:t>
      </w:r>
      <w:r>
        <w:rPr>
          <w:rFonts w:ascii="Times New Roman" w:cs="Times New Roman" w:hAnsi="Times New Roman"/>
          <w:sz w:val="24"/>
          <w:szCs w:val="24"/>
          <w:lang w:val="en-NZ"/>
        </w:rPr>
        <w:t>Abdulgafar</w:t>
      </w:r>
      <w:r>
        <w:rPr>
          <w:rFonts w:ascii="Times New Roman" w:cs="Times New Roman" w:hAnsi="Times New Roman"/>
          <w:sz w:val="24"/>
          <w:szCs w:val="24"/>
          <w:lang w:val="en-NZ"/>
        </w:rPr>
        <w:t xml:space="preserve"> O. Jimoh, </w:t>
      </w:r>
      <w:r>
        <w:rPr>
          <w:rFonts w:ascii="Times New Roman" w:cs="Times New Roman" w:hAnsi="Times New Roman"/>
          <w:b/>
          <w:sz w:val="24"/>
          <w:szCs w:val="24"/>
          <w:lang w:val="en-NZ"/>
        </w:rPr>
        <w:t>Sani B. Abubakar</w:t>
      </w:r>
      <w:r>
        <w:rPr>
          <w:rFonts w:ascii="Times New Roman" w:cs="Times New Roman" w:hAnsi="Times New Roman"/>
          <w:sz w:val="24"/>
          <w:szCs w:val="24"/>
          <w:lang w:val="en-NZ"/>
        </w:rPr>
        <w:t xml:space="preserve">, Edith G. Odoh Pattern of Cancers Treated with Radiotherapy in UDUTH Sokoto: A new </w:t>
      </w:r>
      <w:r>
        <w:rPr>
          <w:rFonts w:ascii="Times New Roman" w:cs="Times New Roman" w:hAnsi="Times New Roman"/>
          <w:sz w:val="24"/>
          <w:szCs w:val="24"/>
          <w:lang w:val="en-NZ"/>
        </w:rPr>
        <w:t>center</w:t>
      </w:r>
      <w:r>
        <w:rPr>
          <w:rFonts w:ascii="Times New Roman" w:cs="Times New Roman" w:hAnsi="Times New Roman"/>
          <w:sz w:val="24"/>
          <w:szCs w:val="24"/>
          <w:lang w:val="en-NZ"/>
        </w:rPr>
        <w:t xml:space="preserve"> experience.</w:t>
      </w:r>
      <w:r>
        <w:rPr>
          <w:rFonts w:ascii="Times New Roman" w:cs="Times New Roman" w:hAnsi="Times New Roman"/>
          <w:spacing w:val="-20"/>
          <w:position w:val="-2"/>
          <w:sz w:val="24"/>
          <w:szCs w:val="24"/>
        </w:rPr>
        <w:t xml:space="preserve"> Annual General meeting and scientific conference of the Nigeria Medical Association Sokoto, Nigeria June 2014. </w:t>
      </w:r>
    </w:p>
    <w:p w14:paraId="0000005C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hAnsi="Times New Roman"/>
          <w:sz w:val="24"/>
          <w:szCs w:val="24"/>
          <w:lang w:val="en-GB"/>
        </w:rPr>
        <w:t xml:space="preserve">Muhammad AS, Agwu PN, Abdulwahab AA, Alhassan A, </w:t>
      </w:r>
      <w:r>
        <w:rPr>
          <w:rFonts w:ascii="Times New Roman" w:cs="Times New Roman" w:hAnsi="Times New Roman"/>
          <w:sz w:val="24"/>
          <w:szCs w:val="24"/>
          <w:lang w:val="en-GB"/>
        </w:rPr>
        <w:t>Mungadi</w:t>
      </w:r>
      <w:r>
        <w:rPr>
          <w:rFonts w:ascii="Times New Roman" w:cs="Times New Roman" w:hAnsi="Times New Roman"/>
          <w:sz w:val="24"/>
          <w:szCs w:val="24"/>
          <w:lang w:val="en-GB"/>
        </w:rPr>
        <w:t xml:space="preserve"> IA, </w:t>
      </w:r>
      <w:r>
        <w:rPr>
          <w:rFonts w:ascii="Times New Roman" w:cs="Times New Roman" w:hAnsi="Times New Roman"/>
          <w:b/>
          <w:sz w:val="24"/>
          <w:szCs w:val="24"/>
          <w:lang w:val="en-GB"/>
        </w:rPr>
        <w:t>Abubakar SB</w:t>
      </w:r>
      <w:r>
        <w:rPr>
          <w:rFonts w:ascii="Times New Roman" w:cs="Times New Roman" w:hAnsi="Times New Roman"/>
          <w:sz w:val="24"/>
          <w:szCs w:val="24"/>
          <w:lang w:val="en-GB"/>
        </w:rPr>
        <w:t xml:space="preserve">, Musa AU, </w:t>
      </w:r>
      <w:r>
        <w:rPr>
          <w:rFonts w:ascii="Times New Roman" w:cs="Times New Roman" w:hAnsi="Times New Roman"/>
          <w:sz w:val="24"/>
          <w:szCs w:val="24"/>
          <w:lang w:val="en-GB"/>
        </w:rPr>
        <w:t>Ndakotsu</w:t>
      </w:r>
      <w:r>
        <w:rPr>
          <w:rFonts w:ascii="Times New Roman" w:cs="Times New Roman" w:hAnsi="Times New Roman"/>
          <w:sz w:val="24"/>
          <w:szCs w:val="24"/>
          <w:lang w:val="en-GB"/>
        </w:rPr>
        <w:t xml:space="preserve"> MA. Pattern of Pres</w:t>
      </w:r>
      <w:r>
        <w:rPr>
          <w:rFonts w:ascii="Times New Roman" w:cs="Times New Roman" w:hAnsi="Times New Roman"/>
          <w:sz w:val="24"/>
          <w:szCs w:val="24"/>
        </w:rPr>
        <w:t>entation</w:t>
      </w:r>
      <w:r>
        <w:rPr>
          <w:rFonts w:ascii="Times New Roman" w:cs="Times New Roman" w:hAnsi="Times New Roman"/>
          <w:sz w:val="24"/>
          <w:szCs w:val="24"/>
        </w:rPr>
        <w:t xml:space="preserve"> and Management outcome of </w:t>
      </w:r>
      <w:r>
        <w:rPr>
          <w:rFonts w:ascii="Times New Roman" w:cs="Times New Roman" w:hAnsi="Times New Roman"/>
          <w:sz w:val="24"/>
          <w:szCs w:val="24"/>
        </w:rPr>
        <w:t>Priapsm</w:t>
      </w:r>
      <w:r>
        <w:rPr>
          <w:rFonts w:ascii="Times New Roman" w:cs="Times New Roman" w:hAnsi="Times New Roman"/>
          <w:sz w:val="24"/>
          <w:szCs w:val="24"/>
        </w:rPr>
        <w:t xml:space="preserve"> in Sokoto.</w:t>
      </w:r>
      <w:r>
        <w:rPr>
          <w:rFonts w:ascii="Times New Roman" w:cs="Times New Roman" w:hAnsi="Times New Roman"/>
          <w:spacing w:val="-20"/>
          <w:position w:val="-2"/>
          <w:sz w:val="24"/>
          <w:szCs w:val="24"/>
        </w:rPr>
        <w:t xml:space="preserve"> Annual General meeting and scientific conference of </w:t>
      </w:r>
      <w:r>
        <w:rPr>
          <w:rFonts w:ascii="Times New Roman" w:cs="Times New Roman" w:hAnsi="Times New Roman"/>
          <w:spacing w:val="-20"/>
          <w:position w:val="-2"/>
          <w:sz w:val="24"/>
          <w:szCs w:val="24"/>
        </w:rPr>
        <w:t>the  Nigeria</w:t>
      </w:r>
      <w:r>
        <w:rPr>
          <w:rFonts w:ascii="Times New Roman" w:cs="Times New Roman" w:hAnsi="Times New Roman"/>
          <w:spacing w:val="-20"/>
          <w:position w:val="-2"/>
          <w:sz w:val="24"/>
          <w:szCs w:val="24"/>
        </w:rPr>
        <w:t xml:space="preserve"> Medical Association Sokoto, Nigeria June 2014.</w:t>
      </w:r>
    </w:p>
    <w:p w14:paraId="0000005D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cs="Times New Roman" w:hAnsi="Times New Roman"/>
          <w:sz w:val="24"/>
          <w:szCs w:val="24"/>
          <w:lang w:val="en-NZ"/>
        </w:rPr>
      </w:pPr>
      <w:r>
        <w:rPr>
          <w:rFonts w:ascii="Times New Roman" w:cs="Times New Roman" w:hAnsi="Times New Roman"/>
          <w:sz w:val="24"/>
          <w:szCs w:val="24"/>
          <w:lang w:val="en-NZ"/>
        </w:rPr>
        <w:t>Shokunbi</w:t>
      </w:r>
      <w:r>
        <w:rPr>
          <w:rFonts w:ascii="Times New Roman" w:cs="Times New Roman" w:hAnsi="Times New Roman"/>
          <w:sz w:val="24"/>
          <w:szCs w:val="24"/>
          <w:lang w:val="en-NZ"/>
        </w:rPr>
        <w:t xml:space="preserve"> W.A, </w:t>
      </w:r>
      <w:r>
        <w:rPr>
          <w:rFonts w:ascii="Times New Roman" w:cs="Times New Roman" w:hAnsi="Times New Roman"/>
          <w:sz w:val="24"/>
          <w:szCs w:val="24"/>
          <w:lang w:val="en-NZ"/>
        </w:rPr>
        <w:t>Oyelekan</w:t>
      </w:r>
      <w:r>
        <w:rPr>
          <w:rFonts w:ascii="Times New Roman" w:cs="Times New Roman" w:hAnsi="Times New Roman"/>
          <w:sz w:val="24"/>
          <w:szCs w:val="24"/>
          <w:lang w:val="en-NZ"/>
        </w:rPr>
        <w:t xml:space="preserve"> A.A, </w:t>
      </w:r>
      <w:r>
        <w:rPr>
          <w:rFonts w:ascii="Times New Roman" w:cs="Times New Roman" w:hAnsi="Times New Roman"/>
          <w:sz w:val="24"/>
          <w:szCs w:val="24"/>
          <w:lang w:val="en-NZ"/>
        </w:rPr>
        <w:t>Ibijola</w:t>
      </w:r>
      <w:r>
        <w:rPr>
          <w:rFonts w:ascii="Times New Roman" w:cs="Times New Roman" w:hAnsi="Times New Roman"/>
          <w:sz w:val="24"/>
          <w:szCs w:val="24"/>
          <w:lang w:val="en-NZ"/>
        </w:rPr>
        <w:t xml:space="preserve"> A.A, Ekanem M.B, </w:t>
      </w:r>
      <w:r>
        <w:rPr>
          <w:rFonts w:ascii="Times New Roman" w:cs="Times New Roman" w:hAnsi="Times New Roman"/>
          <w:b/>
          <w:sz w:val="24"/>
          <w:szCs w:val="24"/>
          <w:lang w:val="en-NZ"/>
        </w:rPr>
        <w:t>Abubakar S.B</w:t>
      </w:r>
      <w:r>
        <w:rPr>
          <w:rFonts w:ascii="Times New Roman" w:cs="Times New Roman" w:hAnsi="Times New Roman"/>
          <w:sz w:val="24"/>
          <w:szCs w:val="24"/>
          <w:lang w:val="en-NZ"/>
        </w:rPr>
        <w:t xml:space="preserve">. Sustained </w:t>
      </w:r>
      <w:r>
        <w:rPr>
          <w:rFonts w:ascii="Times New Roman" w:cs="Times New Roman" w:hAnsi="Times New Roman"/>
          <w:sz w:val="24"/>
          <w:szCs w:val="24"/>
          <w:lang w:val="en-NZ"/>
        </w:rPr>
        <w:t>Priapsm</w:t>
      </w:r>
      <w:r>
        <w:rPr>
          <w:rFonts w:ascii="Times New Roman" w:cs="Times New Roman" w:hAnsi="Times New Roman"/>
          <w:sz w:val="24"/>
          <w:szCs w:val="24"/>
          <w:lang w:val="en-NZ"/>
        </w:rPr>
        <w:t xml:space="preserve"> in a 22 year old male Nigerian with </w:t>
      </w:r>
      <w:r>
        <w:rPr>
          <w:rFonts w:ascii="Times New Roman" w:cs="Times New Roman" w:hAnsi="Times New Roman"/>
          <w:sz w:val="24"/>
          <w:szCs w:val="24"/>
          <w:lang w:val="en-NZ"/>
        </w:rPr>
        <w:t>HbS</w:t>
      </w:r>
      <w:r>
        <w:rPr>
          <w:rFonts w:ascii="Times New Roman" w:cs="Times New Roman" w:hAnsi="Times New Roman"/>
          <w:sz w:val="24"/>
          <w:szCs w:val="24"/>
          <w:lang w:val="en-NZ"/>
        </w:rPr>
        <w:t xml:space="preserve"> A paper presented at the 37</w:t>
      </w:r>
      <w:r>
        <w:rPr>
          <w:rFonts w:ascii="Times New Roman" w:cs="Times New Roman" w:hAnsi="Times New Roman"/>
          <w:sz w:val="24"/>
          <w:szCs w:val="24"/>
          <w:vertAlign w:val="superscript"/>
          <w:lang w:val="en-NZ"/>
        </w:rPr>
        <w:t>th</w:t>
      </w:r>
      <w:r>
        <w:rPr>
          <w:rFonts w:ascii="Times New Roman" w:cs="Times New Roman" w:hAnsi="Times New Roman"/>
          <w:sz w:val="24"/>
          <w:szCs w:val="24"/>
          <w:lang w:val="en-NZ"/>
        </w:rPr>
        <w:t xml:space="preserve">  Scientific</w:t>
      </w:r>
      <w:r>
        <w:rPr>
          <w:rFonts w:ascii="Times New Roman" w:cs="Times New Roman" w:hAnsi="Times New Roman"/>
          <w:sz w:val="24"/>
          <w:szCs w:val="24"/>
          <w:lang w:val="en-NZ"/>
        </w:rPr>
        <w:t xml:space="preserve"> and Annual General Meeting of the Nigerian Society for Haematology and Blood transfusion Ibadan 2009</w:t>
      </w:r>
    </w:p>
    <w:p w14:paraId="0000005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NZ"/>
        </w:rPr>
        <w:t>Shokunbi</w:t>
      </w:r>
      <w:r>
        <w:rPr>
          <w:rFonts w:ascii="Times New Roman" w:cs="Times New Roman" w:hAnsi="Times New Roman"/>
          <w:sz w:val="24"/>
          <w:szCs w:val="24"/>
          <w:lang w:val="en-NZ"/>
        </w:rPr>
        <w:t xml:space="preserve"> W.A, </w:t>
      </w:r>
      <w:r>
        <w:rPr>
          <w:rFonts w:ascii="Times New Roman" w:cs="Times New Roman" w:hAnsi="Times New Roman"/>
          <w:sz w:val="24"/>
          <w:szCs w:val="24"/>
          <w:lang w:val="en-NZ"/>
        </w:rPr>
        <w:t>Ibijola</w:t>
      </w:r>
      <w:r>
        <w:rPr>
          <w:rFonts w:ascii="Times New Roman" w:cs="Times New Roman" w:hAnsi="Times New Roman"/>
          <w:sz w:val="24"/>
          <w:szCs w:val="24"/>
          <w:lang w:val="en-NZ"/>
        </w:rPr>
        <w:t xml:space="preserve"> A.A, </w:t>
      </w:r>
      <w:r>
        <w:rPr>
          <w:rFonts w:ascii="Times New Roman" w:cs="Times New Roman" w:hAnsi="Times New Roman"/>
          <w:sz w:val="24"/>
          <w:szCs w:val="24"/>
          <w:lang w:val="en-NZ"/>
        </w:rPr>
        <w:t>Iwara</w:t>
      </w:r>
      <w:r>
        <w:rPr>
          <w:rFonts w:ascii="Times New Roman" w:cs="Times New Roman" w:hAnsi="Times New Roman"/>
          <w:sz w:val="24"/>
          <w:szCs w:val="24"/>
          <w:lang w:val="en-NZ"/>
        </w:rPr>
        <w:t xml:space="preserve"> K.U, </w:t>
      </w:r>
      <w:r>
        <w:rPr>
          <w:rFonts w:ascii="Times New Roman" w:cs="Times New Roman" w:hAnsi="Times New Roman"/>
          <w:b/>
          <w:sz w:val="24"/>
          <w:szCs w:val="24"/>
          <w:lang w:val="en-NZ"/>
        </w:rPr>
        <w:t>Abubakar S.B</w:t>
      </w:r>
      <w:r>
        <w:rPr>
          <w:rFonts w:ascii="Times New Roman" w:cs="Times New Roman" w:hAnsi="Times New Roman"/>
          <w:sz w:val="24"/>
          <w:szCs w:val="24"/>
          <w:lang w:val="en-NZ"/>
        </w:rPr>
        <w:t xml:space="preserve">. Essential </w:t>
      </w:r>
      <w:r>
        <w:rPr>
          <w:rFonts w:ascii="Times New Roman" w:cs="Times New Roman" w:hAnsi="Times New Roman"/>
          <w:sz w:val="24"/>
          <w:szCs w:val="24"/>
          <w:lang w:val="en-NZ"/>
        </w:rPr>
        <w:t>Thrombocythaemia</w:t>
      </w:r>
      <w:r>
        <w:rPr>
          <w:rFonts w:ascii="Times New Roman" w:cs="Times New Roman" w:hAnsi="Times New Roman"/>
          <w:sz w:val="24"/>
          <w:szCs w:val="24"/>
          <w:lang w:val="en-NZ"/>
        </w:rPr>
        <w:t xml:space="preserve"> and Rheumatoid </w:t>
      </w:r>
      <w:r>
        <w:rPr>
          <w:rFonts w:ascii="Times New Roman" w:cs="Times New Roman" w:hAnsi="Times New Roman"/>
          <w:sz w:val="24"/>
          <w:szCs w:val="24"/>
          <w:lang w:val="en-NZ"/>
        </w:rPr>
        <w:t>Athritis</w:t>
      </w:r>
      <w:r>
        <w:rPr>
          <w:rFonts w:ascii="Times New Roman" w:cs="Times New Roman" w:hAnsi="Times New Roman"/>
          <w:sz w:val="24"/>
          <w:szCs w:val="24"/>
          <w:lang w:val="en-NZ"/>
        </w:rPr>
        <w:t>. A paper presented at the 37</w:t>
      </w:r>
      <w:r>
        <w:rPr>
          <w:rFonts w:ascii="Times New Roman" w:cs="Times New Roman" w:hAnsi="Times New Roman"/>
          <w:sz w:val="24"/>
          <w:szCs w:val="24"/>
          <w:vertAlign w:val="superscript"/>
          <w:lang w:val="en-NZ"/>
        </w:rPr>
        <w:t>th</w:t>
      </w:r>
      <w:r>
        <w:rPr>
          <w:rFonts w:ascii="Times New Roman" w:cs="Times New Roman" w:hAnsi="Times New Roman"/>
          <w:sz w:val="24"/>
          <w:szCs w:val="24"/>
          <w:lang w:val="en-NZ"/>
        </w:rPr>
        <w:t xml:space="preserve"> Scientific and Annual General Meeting of the Nigerian Society for Haematology and Blood transfusion Ibadan 2009.</w:t>
      </w:r>
      <w:r>
        <w:rPr>
          <w:rFonts w:ascii="Times New Roman" w:cs="Times New Roman" w:hAnsi="Times New Roman"/>
          <w:sz w:val="24"/>
          <w:szCs w:val="24"/>
          <w:lang w:val="en-NZ"/>
        </w:rPr>
        <w:tab/>
      </w:r>
    </w:p>
    <w:p w14:paraId="0000005F">
      <w:pPr>
        <w:spacing w:line="360" w:lineRule="auto"/>
        <w:jc w:val="both"/>
        <w:rPr>
          <w:rFonts w:ascii="Times New Roman" w:cs="Times New Roman" w:hAnsi="Times New Roman"/>
          <w:b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sz w:val="24"/>
          <w:szCs w:val="24"/>
          <w:lang w:val="en-GB"/>
        </w:rPr>
        <w:t xml:space="preserve"> Manuscripts</w:t>
      </w:r>
    </w:p>
    <w:p w14:paraId="00000060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Sani Bako Abubakar, </w:t>
      </w:r>
      <w:r>
        <w:rPr>
          <w:rFonts w:ascii="Times New Roman" w:cs="Times New Roman" w:hAnsi="Times New Roman"/>
          <w:bCs/>
          <w:sz w:val="24"/>
          <w:szCs w:val="24"/>
        </w:rPr>
        <w:t xml:space="preserve">Ibrahim Abdulqadir, Bello </w:t>
      </w:r>
      <w:r>
        <w:rPr>
          <w:rFonts w:ascii="Times New Roman" w:cs="Times New Roman" w:hAnsi="Times New Roman"/>
          <w:bCs/>
          <w:sz w:val="24"/>
          <w:szCs w:val="24"/>
        </w:rPr>
        <w:t>Arkilla</w:t>
      </w:r>
      <w:r>
        <w:rPr>
          <w:rFonts w:ascii="Times New Roman" w:cs="Times New Roman" w:hAnsi="Times New Roman"/>
          <w:bCs/>
          <w:sz w:val="24"/>
          <w:szCs w:val="24"/>
        </w:rPr>
        <w:t xml:space="preserve"> Magaji, Nafiu Sanusi, Fatima Ibrahim, Muhammad </w:t>
      </w:r>
      <w:r>
        <w:rPr>
          <w:rFonts w:ascii="Times New Roman" w:cs="Times New Roman" w:hAnsi="Times New Roman"/>
          <w:bCs/>
          <w:sz w:val="24"/>
          <w:szCs w:val="24"/>
        </w:rPr>
        <w:t>Maiturare</w:t>
      </w:r>
      <w:r>
        <w:rPr>
          <w:rFonts w:ascii="Times New Roman" w:cs="Times New Roman" w:hAnsi="Times New Roman"/>
          <w:bCs/>
          <w:sz w:val="24"/>
          <w:szCs w:val="24"/>
        </w:rPr>
        <w:t>; Knowledge Attitude and Perception of Traditional and Religious leaders on Pre-marital Screening for Sickle Cell Disease in Sokoto: int J Med. Public health 2019;9(2)</w:t>
      </w:r>
    </w:p>
    <w:p w14:paraId="00000061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Sani Bako Abubakar</w:t>
      </w:r>
      <w:r>
        <w:rPr>
          <w:rFonts w:ascii="Times New Roman" w:cs="Times New Roman" w:hAnsi="Times New Roman"/>
          <w:bCs/>
          <w:sz w:val="24"/>
          <w:szCs w:val="24"/>
        </w:rPr>
        <w:t xml:space="preserve">, Aisha Indo Mamman, Muhammad </w:t>
      </w:r>
      <w:r>
        <w:rPr>
          <w:rFonts w:ascii="Times New Roman" w:cs="Times New Roman" w:hAnsi="Times New Roman"/>
          <w:bCs/>
          <w:sz w:val="24"/>
          <w:szCs w:val="24"/>
        </w:rPr>
        <w:t>Adogie</w:t>
      </w:r>
      <w:r>
        <w:rPr>
          <w:rFonts w:ascii="Times New Roman" w:cs="Times New Roman" w:hAnsi="Times New Roman"/>
          <w:bCs/>
          <w:sz w:val="24"/>
          <w:szCs w:val="24"/>
        </w:rPr>
        <w:t xml:space="preserve"> Abdul and Muhammad </w:t>
      </w:r>
      <w:r>
        <w:rPr>
          <w:rFonts w:ascii="Times New Roman" w:cs="Times New Roman" w:hAnsi="Times New Roman"/>
          <w:bCs/>
          <w:sz w:val="24"/>
          <w:szCs w:val="24"/>
        </w:rPr>
        <w:t>zainu</w:t>
      </w:r>
      <w:r>
        <w:rPr>
          <w:rFonts w:ascii="Times New Roman" w:cs="Times New Roman" w:hAnsi="Times New Roman"/>
          <w:bCs/>
          <w:sz w:val="24"/>
          <w:szCs w:val="24"/>
        </w:rPr>
        <w:t xml:space="preserve"> </w:t>
      </w:r>
      <w:r>
        <w:rPr>
          <w:rFonts w:ascii="Times New Roman" w:cs="Times New Roman" w:hAnsi="Times New Roman"/>
          <w:bCs/>
          <w:sz w:val="24"/>
          <w:szCs w:val="24"/>
        </w:rPr>
        <w:t>Sabitu</w:t>
      </w:r>
      <w:r>
        <w:rPr>
          <w:rFonts w:ascii="Times New Roman" w:cs="Times New Roman" w:hAnsi="Times New Roman"/>
          <w:bCs/>
          <w:sz w:val="24"/>
          <w:szCs w:val="24"/>
        </w:rPr>
        <w:t>;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bCs/>
          <w:sz w:val="24"/>
          <w:szCs w:val="24"/>
        </w:rPr>
        <w:t>Fibrinogen and D Dimer in Healthy Nigerian Women on</w:t>
      </w:r>
      <w:r>
        <w:rPr>
          <w:rFonts w:ascii="Times New Roman" w:cs="Times New Roman" w:hAnsi="Times New Roman"/>
          <w:sz w:val="24"/>
          <w:szCs w:val="24"/>
        </w:rPr>
        <w:br w:type="textWrapping"/>
      </w:r>
      <w:r>
        <w:rPr>
          <w:rFonts w:ascii="Times New Roman" w:cs="Times New Roman" w:hAnsi="Times New Roman"/>
          <w:bCs/>
          <w:sz w:val="24"/>
          <w:szCs w:val="24"/>
        </w:rPr>
        <w:t>Hormonal Contraceptives</w:t>
      </w:r>
      <w:r>
        <w:rPr>
          <w:rFonts w:ascii="Times New Roman" w:cs="Times New Roman" w:hAnsi="Times New Roman"/>
          <w:sz w:val="24"/>
          <w:szCs w:val="24"/>
        </w:rPr>
        <w:t xml:space="preserve"> Annals of Pathology and Laboratory Medicine, Vol. 5, Issue 11, November, 2018 </w:t>
      </w:r>
    </w:p>
    <w:p w14:paraId="0000006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Abubakar SB</w:t>
      </w:r>
      <w:r>
        <w:rPr>
          <w:rFonts w:ascii="Times New Roman" w:cs="Times New Roman" w:hAnsi="Times New Roman"/>
          <w:sz w:val="24"/>
          <w:szCs w:val="24"/>
        </w:rPr>
        <w:t xml:space="preserve">, Mamman AI, Abdul MA, Yunusa A; Effect of </w:t>
      </w:r>
      <w:r>
        <w:rPr>
          <w:rFonts w:ascii="Times New Roman" w:cs="Times New Roman" w:hAnsi="Times New Roman"/>
          <w:sz w:val="24"/>
          <w:szCs w:val="24"/>
        </w:rPr>
        <w:t>duration  contraceptive</w:t>
      </w:r>
      <w:r>
        <w:rPr>
          <w:rFonts w:ascii="Times New Roman" w:cs="Times New Roman" w:hAnsi="Times New Roman"/>
          <w:sz w:val="24"/>
          <w:szCs w:val="24"/>
        </w:rPr>
        <w:t xml:space="preserve"> use on coagulation screening test in healthy Nigerian women on hormonal contraceptive. Caliphate medical Journal 2014, 2 (4): 180-84.</w:t>
      </w:r>
    </w:p>
    <w:p w14:paraId="00000063">
      <w:pPr>
        <w:pStyle w:val="ListParagraph"/>
        <w:numPr>
          <w:ilvl w:val="0"/>
          <w:numId w:val="6"/>
        </w:numPr>
        <w:spacing w:line="360" w:lineRule="auto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Musa AU, </w:t>
      </w:r>
      <w:r>
        <w:rPr>
          <w:rFonts w:ascii="Times New Roman" w:cs="Times New Roman" w:hAnsi="Times New Roman"/>
          <w:sz w:val="24"/>
          <w:szCs w:val="24"/>
        </w:rPr>
        <w:t>Ndakotsu</w:t>
      </w:r>
      <w:r>
        <w:rPr>
          <w:rFonts w:ascii="Times New Roman" w:cs="Times New Roman" w:hAnsi="Times New Roman"/>
          <w:sz w:val="24"/>
          <w:szCs w:val="24"/>
        </w:rPr>
        <w:t xml:space="preserve"> MA, </w:t>
      </w:r>
      <w:r>
        <w:rPr>
          <w:rFonts w:ascii="Times New Roman" w:cs="Times New Roman" w:hAnsi="Times New Roman"/>
          <w:b/>
          <w:sz w:val="24"/>
          <w:szCs w:val="24"/>
        </w:rPr>
        <w:t>Abubakar SB</w:t>
      </w:r>
      <w:r>
        <w:rPr>
          <w:rFonts w:ascii="Times New Roman" w:cs="Times New Roman" w:hAnsi="Times New Roman"/>
          <w:sz w:val="24"/>
          <w:szCs w:val="24"/>
        </w:rPr>
        <w:t xml:space="preserve">, AbdulQadir </w:t>
      </w:r>
      <w:r>
        <w:rPr>
          <w:rFonts w:ascii="Times New Roman" w:cs="Times New Roman" w:hAnsi="Times New Roman"/>
          <w:sz w:val="24"/>
          <w:szCs w:val="24"/>
        </w:rPr>
        <w:t>I;Prevalence</w:t>
      </w:r>
      <w:r>
        <w:rPr>
          <w:rFonts w:ascii="Times New Roman" w:cs="Times New Roman" w:hAnsi="Times New Roman"/>
          <w:sz w:val="24"/>
          <w:szCs w:val="24"/>
        </w:rPr>
        <w:t xml:space="preserve"> of hepatitis B surface antigen in children with sickle cell anemia. Sahel Med J </w:t>
      </w:r>
      <w:r>
        <w:rPr>
          <w:rFonts w:ascii="Times New Roman" w:cs="Times New Roman" w:hAnsi="Times New Roman"/>
          <w:sz w:val="24"/>
          <w:szCs w:val="24"/>
        </w:rPr>
        <w:t>2018;21:116</w:t>
      </w:r>
      <w:r>
        <w:rPr>
          <w:rFonts w:ascii="Times New Roman" w:cs="Times New Roman" w:hAnsi="Times New Roman"/>
          <w:sz w:val="24"/>
          <w:szCs w:val="24"/>
        </w:rPr>
        <w:t>.</w:t>
      </w:r>
    </w:p>
    <w:p w14:paraId="00000064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Okwesili</w:t>
      </w:r>
      <w:r>
        <w:rPr>
          <w:rFonts w:ascii="Times New Roman" w:cs="Times New Roman" w:hAnsi="Times New Roman"/>
          <w:sz w:val="24"/>
          <w:szCs w:val="24"/>
        </w:rPr>
        <w:t xml:space="preserve"> A, Altine R, </w:t>
      </w:r>
      <w:r>
        <w:rPr>
          <w:rFonts w:ascii="Times New Roman" w:cs="Times New Roman" w:hAnsi="Times New Roman"/>
          <w:sz w:val="24"/>
          <w:szCs w:val="24"/>
        </w:rPr>
        <w:t>Udoma</w:t>
      </w:r>
      <w:r>
        <w:rPr>
          <w:rFonts w:ascii="Times New Roman" w:cs="Times New Roman" w:hAnsi="Times New Roman"/>
          <w:sz w:val="24"/>
          <w:szCs w:val="24"/>
        </w:rPr>
        <w:t xml:space="preserve"> F, </w:t>
      </w:r>
      <w:r>
        <w:rPr>
          <w:rFonts w:ascii="Times New Roman" w:cs="Times New Roman" w:hAnsi="Times New Roman"/>
          <w:b/>
          <w:sz w:val="24"/>
          <w:szCs w:val="24"/>
        </w:rPr>
        <w:t>Abubakar  S</w:t>
      </w:r>
      <w:r>
        <w:rPr>
          <w:rFonts w:ascii="Times New Roman" w:cs="Times New Roman" w:hAnsi="Times New Roman"/>
          <w:sz w:val="24"/>
          <w:szCs w:val="24"/>
        </w:rPr>
        <w:t xml:space="preserve">  et al ; </w:t>
      </w:r>
      <w:r>
        <w:rPr>
          <w:rFonts w:ascii="Times New Roman" w:cs="Times New Roman" w:hAnsi="Times New Roman"/>
          <w:sz w:val="24"/>
          <w:szCs w:val="24"/>
        </w:rPr>
        <w:t>Seroprevalance</w:t>
      </w:r>
      <w:r>
        <w:rPr>
          <w:rFonts w:ascii="Times New Roman" w:cs="Times New Roman" w:hAnsi="Times New Roman"/>
          <w:sz w:val="24"/>
          <w:szCs w:val="24"/>
        </w:rPr>
        <w:t xml:space="preserve"> of  Human T Cell  </w:t>
      </w:r>
      <w:r>
        <w:rPr>
          <w:rFonts w:ascii="Times New Roman" w:cs="Times New Roman" w:hAnsi="Times New Roman"/>
          <w:sz w:val="24"/>
          <w:szCs w:val="24"/>
        </w:rPr>
        <w:t>Lymphotrophic</w:t>
      </w:r>
      <w:r>
        <w:rPr>
          <w:rFonts w:ascii="Times New Roman" w:cs="Times New Roman" w:hAnsi="Times New Roman"/>
          <w:sz w:val="24"/>
          <w:szCs w:val="24"/>
        </w:rPr>
        <w:t xml:space="preserve"> Virus I/II among Blood Donors in Sokoto Nigeria: Sokoto Journal of Medical Laboratory Science2016; 1(1): 174-180</w:t>
      </w:r>
    </w:p>
    <w:p w14:paraId="00000065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Cs/>
          <w:sz w:val="24"/>
          <w:szCs w:val="24"/>
        </w:rPr>
        <w:t xml:space="preserve">Abubakar K., Abdulkadir R., Abubakar M.R., </w:t>
      </w:r>
      <w:r>
        <w:rPr>
          <w:rFonts w:ascii="Times New Roman" w:cs="Times New Roman" w:hAnsi="Times New Roman"/>
          <w:bCs/>
          <w:sz w:val="24"/>
          <w:szCs w:val="24"/>
        </w:rPr>
        <w:t>Ugwah-Oguejiofor</w:t>
      </w:r>
      <w:r>
        <w:rPr>
          <w:rFonts w:ascii="Times New Roman" w:cs="Times New Roman" w:hAnsi="Times New Roman"/>
          <w:bCs/>
          <w:sz w:val="24"/>
          <w:szCs w:val="24"/>
        </w:rPr>
        <w:t xml:space="preserve"> J. C., </w:t>
      </w:r>
      <w:r>
        <w:rPr>
          <w:rFonts w:ascii="Times New Roman" w:cs="Times New Roman" w:hAnsi="Times New Roman"/>
          <w:b/>
          <w:bCs/>
          <w:sz w:val="24"/>
          <w:szCs w:val="24"/>
        </w:rPr>
        <w:t>Abubakar S.B</w:t>
      </w:r>
      <w:r>
        <w:rPr>
          <w:rFonts w:ascii="Times New Roman" w:cs="Times New Roman" w:hAnsi="Times New Roman"/>
          <w:bCs/>
          <w:sz w:val="24"/>
          <w:szCs w:val="24"/>
        </w:rPr>
        <w:t>; Pattern of Drug Utilization in the Treatment of Chronic Suppurative Otitis Media in a Tertiary Health Institution in Kaduna, Nigeria.</w:t>
      </w:r>
      <w:r>
        <w:rPr>
          <w:rFonts w:ascii="Times New Roman" w:cs="Times New Roman" w:hAnsi="Times New Roman"/>
          <w:bCs/>
          <w:spacing w:val="-20"/>
          <w:position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20"/>
          <w:position w:val="-2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Journal of Health Science 2014, 4(1):7-10 </w:t>
      </w:r>
    </w:p>
    <w:p w14:paraId="00000066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Ijeoma N </w:t>
      </w:r>
      <w:r>
        <w:rPr>
          <w:rFonts w:ascii="Times New Roman" w:cs="Times New Roman" w:hAnsi="Times New Roman"/>
          <w:sz w:val="24"/>
          <w:szCs w:val="24"/>
        </w:rPr>
        <w:t>Diaku</w:t>
      </w:r>
      <w:r>
        <w:rPr>
          <w:rFonts w:ascii="Times New Roman" w:cs="Times New Roman" w:hAnsi="Times New Roman"/>
          <w:sz w:val="24"/>
          <w:szCs w:val="24"/>
        </w:rPr>
        <w:t xml:space="preserve">- Akinwunmi, </w:t>
      </w:r>
      <w:r>
        <w:rPr>
          <w:rFonts w:ascii="Times New Roman" w:cs="Times New Roman" w:hAnsi="Times New Roman"/>
          <w:b/>
          <w:sz w:val="24"/>
          <w:szCs w:val="24"/>
        </w:rPr>
        <w:t>Sani B Abubakar</w:t>
      </w:r>
      <w:r>
        <w:rPr>
          <w:rFonts w:ascii="Times New Roman" w:cs="Times New Roman" w:hAnsi="Times New Roman"/>
          <w:sz w:val="24"/>
          <w:szCs w:val="24"/>
        </w:rPr>
        <w:t xml:space="preserve">, Samuel A Adegoke et al; Blood transfusion Services for Patients with Sickle Cell Disease in Nigeria </w:t>
      </w:r>
    </w:p>
    <w:p w14:paraId="00000067">
      <w:pPr>
        <w:pStyle w:val="ListParagraph"/>
        <w:numPr>
          <w:ilvl w:val="0"/>
          <w:numId w:val="6"/>
        </w:numPr>
        <w:spacing w:line="360" w:lineRule="auto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Musa AU, </w:t>
      </w:r>
      <w:r>
        <w:rPr>
          <w:rFonts w:ascii="Times New Roman" w:cs="Times New Roman" w:hAnsi="Times New Roman"/>
          <w:sz w:val="24"/>
          <w:szCs w:val="24"/>
        </w:rPr>
        <w:t>Ndakotsu</w:t>
      </w:r>
      <w:r>
        <w:rPr>
          <w:rFonts w:ascii="Times New Roman" w:cs="Times New Roman" w:hAnsi="Times New Roman"/>
          <w:sz w:val="24"/>
          <w:szCs w:val="24"/>
        </w:rPr>
        <w:t xml:space="preserve"> MA, </w:t>
      </w:r>
      <w:r>
        <w:rPr>
          <w:rFonts w:ascii="Times New Roman" w:cs="Times New Roman" w:hAnsi="Times New Roman"/>
          <w:b/>
          <w:sz w:val="24"/>
          <w:szCs w:val="24"/>
        </w:rPr>
        <w:t xml:space="preserve">Abubakar </w:t>
      </w:r>
      <w:r>
        <w:rPr>
          <w:rFonts w:ascii="Times New Roman" w:cs="Times New Roman" w:hAnsi="Times New Roman"/>
          <w:b/>
          <w:sz w:val="24"/>
          <w:szCs w:val="24"/>
        </w:rPr>
        <w:t>SB</w:t>
      </w:r>
      <w:r>
        <w:rPr>
          <w:rFonts w:ascii="Times New Roman" w:cs="Times New Roman" w:hAnsi="Times New Roman"/>
          <w:sz w:val="24"/>
          <w:szCs w:val="24"/>
        </w:rPr>
        <w:t>,  AbdulQadir</w:t>
      </w:r>
      <w:r>
        <w:rPr>
          <w:rFonts w:ascii="Times New Roman" w:cs="Times New Roman" w:hAnsi="Times New Roman"/>
          <w:sz w:val="24"/>
          <w:szCs w:val="24"/>
        </w:rPr>
        <w:t xml:space="preserve"> I.</w:t>
      </w:r>
      <w:r>
        <w:rPr>
          <w:rFonts w:ascii="Times New Roman" w:cs="Times New Roman" w:hAnsi="Times New Roman"/>
          <w:sz w:val="24"/>
          <w:szCs w:val="24"/>
        </w:rPr>
        <w:br w:type="textWrapping"/>
      </w:r>
      <w:r>
        <w:rPr>
          <w:rFonts w:ascii="Times New Roman" w:cs="Times New Roman" w:hAnsi="Times New Roman"/>
          <w:sz w:val="24"/>
          <w:szCs w:val="24"/>
        </w:rPr>
        <w:t xml:space="preserve">Chronic Myeloid </w:t>
      </w:r>
      <w:r>
        <w:rPr>
          <w:rFonts w:ascii="Times New Roman" w:cs="Times New Roman" w:hAnsi="Times New Roman"/>
          <w:sz w:val="24"/>
          <w:szCs w:val="24"/>
        </w:rPr>
        <w:t>Leukaemia</w:t>
      </w:r>
      <w:r>
        <w:rPr>
          <w:rFonts w:ascii="Times New Roman" w:cs="Times New Roman" w:hAnsi="Times New Roman"/>
          <w:sz w:val="24"/>
          <w:szCs w:val="24"/>
        </w:rPr>
        <w:t xml:space="preserve"> (CML)  initial presentation as ischemic priapism; A case report from Sokoto North-western Nigeria and review of literature; Archive of international Surgery.</w:t>
      </w:r>
    </w:p>
    <w:p w14:paraId="00000068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Cs/>
          <w:sz w:val="24"/>
          <w:szCs w:val="24"/>
        </w:rPr>
        <w:t xml:space="preserve">Kabiru Abubakar, Aminu A </w:t>
      </w:r>
      <w:r>
        <w:rPr>
          <w:rFonts w:ascii="Times New Roman" w:cs="Times New Roman" w:hAnsi="Times New Roman"/>
          <w:bCs/>
          <w:sz w:val="24"/>
          <w:szCs w:val="24"/>
        </w:rPr>
        <w:t>Biambo</w:t>
      </w:r>
      <w:r>
        <w:rPr>
          <w:rFonts w:ascii="Times New Roman" w:cs="Times New Roman" w:hAnsi="Times New Roman"/>
          <w:bCs/>
          <w:sz w:val="24"/>
          <w:szCs w:val="24"/>
        </w:rPr>
        <w:t xml:space="preserve">, Aliyu Samaila, </w:t>
      </w:r>
      <w:r>
        <w:rPr>
          <w:rFonts w:ascii="Times New Roman" w:cs="Times New Roman" w:hAnsi="Times New Roman"/>
          <w:b/>
          <w:bCs/>
          <w:sz w:val="24"/>
          <w:szCs w:val="24"/>
        </w:rPr>
        <w:t>Sani B Abubakar</w:t>
      </w:r>
      <w:r>
        <w:rPr>
          <w:rFonts w:ascii="Times New Roman" w:cs="Times New Roman" w:hAnsi="Times New Roman"/>
          <w:bCs/>
          <w:sz w:val="24"/>
          <w:szCs w:val="24"/>
        </w:rPr>
        <w:t xml:space="preserve"> et al. Factors responsible for proliferation of drug hawking in Sokoto Metropolis, North Western Nigeria.</w:t>
      </w:r>
      <w:r>
        <w:rPr>
          <w:rFonts w:ascii="Times New Roman" w:cs="Times New Roman" w:hAnsi="Times New Roman"/>
          <w:sz w:val="24"/>
          <w:szCs w:val="24"/>
        </w:rPr>
        <w:t xml:space="preserve"> Basic Research Journal of Medicine and Clinical Sciences </w:t>
      </w:r>
      <w:r>
        <w:rPr>
          <w:rFonts w:ascii="Times New Roman" w:cs="Times New Roman" w:hAnsi="Times New Roman"/>
          <w:sz w:val="24"/>
          <w:szCs w:val="24"/>
        </w:rPr>
        <w:t>2015;Vol.</w:t>
      </w:r>
      <w:r>
        <w:rPr>
          <w:rFonts w:ascii="Times New Roman" w:cs="Times New Roman" w:hAnsi="Times New Roman"/>
          <w:sz w:val="24"/>
          <w:szCs w:val="24"/>
        </w:rPr>
        <w:t xml:space="preserve"> 4(4) 151-155.</w:t>
      </w:r>
    </w:p>
    <w:p w14:paraId="00000069">
      <w:pPr>
        <w:pStyle w:val="ListParagraph"/>
        <w:spacing w:line="360" w:lineRule="auto"/>
        <w:jc w:val="both"/>
        <w:rPr>
          <w:rFonts w:ascii="Times New Roman" w:cs="Times New Roman" w:hAnsi="Times New Roman"/>
          <w:sz w:val="24"/>
          <w:szCs w:val="24"/>
        </w:rPr>
      </w:pPr>
    </w:p>
    <w:p w14:paraId="0000006A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Jimoh AO, </w:t>
      </w:r>
      <w:r>
        <w:rPr>
          <w:rFonts w:ascii="Times New Roman" w:cs="Times New Roman" w:hAnsi="Times New Roman"/>
          <w:sz w:val="24"/>
          <w:szCs w:val="24"/>
        </w:rPr>
        <w:t>Ndakotsu</w:t>
      </w:r>
      <w:r>
        <w:rPr>
          <w:rFonts w:ascii="Times New Roman" w:cs="Times New Roman" w:hAnsi="Times New Roman"/>
          <w:sz w:val="24"/>
          <w:szCs w:val="24"/>
        </w:rPr>
        <w:t xml:space="preserve"> MA, Bakare TA, </w:t>
      </w:r>
      <w:r>
        <w:rPr>
          <w:rFonts w:ascii="Times New Roman" w:cs="Times New Roman" w:hAnsi="Times New Roman"/>
          <w:b/>
          <w:sz w:val="24"/>
          <w:szCs w:val="24"/>
        </w:rPr>
        <w:t>Abubakar SB</w:t>
      </w:r>
      <w:r>
        <w:rPr>
          <w:rFonts w:ascii="Times New Roman" w:cs="Times New Roman" w:hAnsi="Times New Roman"/>
          <w:sz w:val="24"/>
          <w:szCs w:val="24"/>
        </w:rPr>
        <w:t xml:space="preserve">. Pain Management among adult sickle cell disease patients with </w:t>
      </w:r>
      <w:r>
        <w:rPr>
          <w:rFonts w:ascii="Times New Roman" w:cs="Times New Roman" w:hAnsi="Times New Roman"/>
          <w:sz w:val="24"/>
          <w:szCs w:val="24"/>
        </w:rPr>
        <w:t>vaso</w:t>
      </w:r>
      <w:r>
        <w:rPr>
          <w:rFonts w:ascii="Times New Roman" w:cs="Times New Roman" w:hAnsi="Times New Roman"/>
          <w:sz w:val="24"/>
          <w:szCs w:val="24"/>
        </w:rPr>
        <w:t>-occlusive crises at a University Teaching Hospital. Caliphate medical Journal 2014, 2 (2&amp;3): 158-62.</w:t>
      </w:r>
    </w:p>
    <w:p w14:paraId="0000006B">
      <w:pPr>
        <w:pStyle w:val="ListParagraph"/>
        <w:spacing w:line="360" w:lineRule="auto"/>
        <w:jc w:val="both"/>
        <w:rPr>
          <w:rFonts w:ascii="Times New Roman" w:cs="Times New Roman" w:hAnsi="Times New Roman"/>
          <w:bCs/>
          <w:sz w:val="24"/>
          <w:szCs w:val="24"/>
        </w:rPr>
      </w:pPr>
    </w:p>
    <w:p w14:paraId="0000006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Abubakar K., Jimoh A.O,</w:t>
      </w:r>
      <w:r>
        <w:rPr>
          <w:rFonts w:ascii="Times New Roman" w:cs="Times New Roman" w:hAnsi="Times New Roman"/>
          <w:b/>
          <w:sz w:val="24"/>
          <w:szCs w:val="24"/>
          <w:vertAlign w:val="superscript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Abubakar S.B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Danzaki</w:t>
      </w:r>
      <w:r>
        <w:rPr>
          <w:rFonts w:ascii="Times New Roman" w:cs="Times New Roman" w:hAnsi="Times New Roman"/>
          <w:sz w:val="24"/>
          <w:szCs w:val="24"/>
        </w:rPr>
        <w:t xml:space="preserve"> A.M. Drug Utilization Pattern in Pregnancy in a Tertiary Hospital in Sokoto, North West Nigeria. Journal of Health Science 2014, 4(4): 99-104</w:t>
      </w:r>
    </w:p>
    <w:p w14:paraId="0000006D">
      <w:pPr>
        <w:pStyle w:val="ListParagraph"/>
        <w:spacing w:line="360" w:lineRule="auto"/>
        <w:jc w:val="both"/>
        <w:rPr>
          <w:rFonts w:ascii="Times New Roman" w:cs="Times New Roman" w:hAnsi="Times New Roman"/>
          <w:sz w:val="24"/>
          <w:szCs w:val="24"/>
        </w:rPr>
      </w:pPr>
    </w:p>
    <w:p w14:paraId="0000006E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Abdul Gafar O Jimoh, Ibraheem Omar, </w:t>
      </w:r>
      <w:r>
        <w:rPr>
          <w:rFonts w:ascii="Times New Roman" w:cs="Times New Roman" w:hAnsi="Times New Roman"/>
          <w:sz w:val="24"/>
          <w:szCs w:val="24"/>
        </w:rPr>
        <w:t>Zuwaira</w:t>
      </w:r>
      <w:r>
        <w:rPr>
          <w:rFonts w:ascii="Times New Roman" w:cs="Times New Roman" w:hAnsi="Times New Roman"/>
          <w:sz w:val="24"/>
          <w:szCs w:val="24"/>
        </w:rPr>
        <w:t xml:space="preserve"> Sani, </w:t>
      </w:r>
      <w:r>
        <w:rPr>
          <w:rFonts w:ascii="Times New Roman" w:cs="Times New Roman" w:hAnsi="Times New Roman"/>
          <w:b/>
          <w:sz w:val="24"/>
          <w:szCs w:val="24"/>
        </w:rPr>
        <w:t>Sani B Abubakar</w:t>
      </w:r>
      <w:r>
        <w:rPr>
          <w:rFonts w:ascii="Times New Roman" w:cs="Times New Roman" w:hAnsi="Times New Roman"/>
          <w:sz w:val="24"/>
          <w:szCs w:val="24"/>
        </w:rPr>
        <w:t xml:space="preserve"> et al. Review of Morbidity Profile and Drug Prescribing Pattern of a University Clinic in North- Western</w:t>
      </w:r>
    </w:p>
    <w:p w14:paraId="0000006F">
      <w:pPr>
        <w:pStyle w:val="ListParagraph"/>
        <w:spacing w:line="360" w:lineRule="auto"/>
        <w:jc w:val="both"/>
        <w:rPr>
          <w:rFonts w:ascii="Times New Roman" w:cs="Times New Roman" w:hAnsi="Times New Roman"/>
          <w:sz w:val="24"/>
          <w:szCs w:val="24"/>
          <w:lang w:val="en-MY"/>
        </w:rPr>
      </w:pPr>
      <w:r>
        <w:rPr>
          <w:rFonts w:ascii="Times New Roman" w:cs="Times New Roman" w:hAnsi="Times New Roman"/>
          <w:sz w:val="24"/>
          <w:szCs w:val="24"/>
          <w:lang w:val="en-MY"/>
        </w:rPr>
        <w:t>Nigeria. International Journal of Medicine and Medical Sciences :2014, 1 (8) 107-115.</w:t>
      </w:r>
    </w:p>
    <w:p w14:paraId="00000070">
      <w:pPr>
        <w:pStyle w:val="ListParagraph"/>
        <w:spacing w:line="360" w:lineRule="auto"/>
        <w:jc w:val="both"/>
        <w:rPr>
          <w:rFonts w:ascii="Times New Roman" w:cs="Times New Roman" w:hAnsi="Times New Roman"/>
          <w:sz w:val="24"/>
          <w:szCs w:val="24"/>
          <w:lang w:val="en-MY"/>
        </w:rPr>
      </w:pPr>
    </w:p>
    <w:p w14:paraId="00000071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MY"/>
        </w:rPr>
        <w:t xml:space="preserve">Abubakar K., </w:t>
      </w:r>
      <w:r>
        <w:rPr>
          <w:rFonts w:ascii="Times New Roman" w:cs="Times New Roman" w:hAnsi="Times New Roman"/>
          <w:sz w:val="24"/>
          <w:szCs w:val="24"/>
          <w:lang w:val="en-MY"/>
        </w:rPr>
        <w:t>Ugwah-Oguejiofor</w:t>
      </w:r>
      <w:r>
        <w:rPr>
          <w:rFonts w:ascii="Times New Roman" w:cs="Times New Roman" w:hAnsi="Times New Roman"/>
          <w:sz w:val="24"/>
          <w:szCs w:val="24"/>
          <w:lang w:val="en-MY"/>
        </w:rPr>
        <w:t xml:space="preserve"> C.J.</w:t>
      </w:r>
      <w:r>
        <w:rPr>
          <w:rFonts w:ascii="Times New Roman" w:cs="Times New Roman" w:hAnsi="Times New Roman"/>
          <w:sz w:val="24"/>
          <w:szCs w:val="24"/>
          <w:lang w:val="en-MY"/>
        </w:rPr>
        <w:t>,  Usman</w:t>
      </w:r>
      <w:r>
        <w:rPr>
          <w:rFonts w:ascii="Times New Roman" w:cs="Times New Roman" w:hAnsi="Times New Roman"/>
          <w:sz w:val="24"/>
          <w:szCs w:val="24"/>
          <w:lang w:val="en-MY"/>
        </w:rPr>
        <w:t xml:space="preserve"> M.N., </w:t>
      </w:r>
      <w:r>
        <w:rPr>
          <w:rFonts w:ascii="Times New Roman" w:cs="Times New Roman" w:hAnsi="Times New Roman"/>
          <w:b/>
          <w:sz w:val="24"/>
          <w:szCs w:val="24"/>
          <w:lang w:val="en-MY"/>
        </w:rPr>
        <w:t>Abubakar S.B</w:t>
      </w:r>
      <w:r>
        <w:rPr>
          <w:rFonts w:ascii="Times New Roman" w:cs="Times New Roman" w:hAnsi="Times New Roman"/>
          <w:sz w:val="24"/>
          <w:szCs w:val="24"/>
          <w:lang w:val="en-MY"/>
        </w:rPr>
        <w:t xml:space="preserve">, Abdulkadir. Evaluation of the Anticonvulsant Effect of the Methanol Extract of </w:t>
      </w:r>
      <w:r>
        <w:rPr>
          <w:rFonts w:ascii="Times New Roman" w:cs="Times New Roman" w:hAnsi="Times New Roman"/>
          <w:i/>
          <w:iCs/>
          <w:sz w:val="24"/>
          <w:szCs w:val="24"/>
          <w:lang w:val="en-MY"/>
        </w:rPr>
        <w:t>Evolvulus</w:t>
      </w:r>
      <w:r>
        <w:rPr>
          <w:rFonts w:ascii="Times New Roman" w:cs="Times New Roman" w:hAnsi="Times New Roman"/>
          <w:i/>
          <w:iCs/>
          <w:sz w:val="24"/>
          <w:szCs w:val="24"/>
          <w:lang w:val="en-MY"/>
        </w:rPr>
        <w:t xml:space="preserve"> </w:t>
      </w:r>
      <w:r>
        <w:rPr>
          <w:rFonts w:ascii="Times New Roman" w:cs="Times New Roman" w:hAnsi="Times New Roman"/>
          <w:i/>
          <w:iCs/>
          <w:sz w:val="24"/>
          <w:szCs w:val="24"/>
          <w:lang w:val="en-MY"/>
        </w:rPr>
        <w:t>alsinoides</w:t>
      </w:r>
      <w:r>
        <w:rPr>
          <w:rFonts w:ascii="Times New Roman" w:cs="Times New Roman" w:hAnsi="Times New Roman"/>
          <w:i/>
          <w:iCs/>
          <w:sz w:val="24"/>
          <w:szCs w:val="24"/>
          <w:lang w:val="en-MY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MY"/>
        </w:rPr>
        <w:t xml:space="preserve">in Mice. Scholars Academic Journal </w:t>
      </w:r>
      <w:r>
        <w:rPr>
          <w:rFonts w:ascii="Times New Roman" w:cs="Times New Roman" w:hAnsi="Times New Roman"/>
          <w:sz w:val="24"/>
          <w:szCs w:val="24"/>
          <w:lang w:val="en-MY"/>
        </w:rPr>
        <w:t>Of</w:t>
      </w:r>
      <w:r>
        <w:rPr>
          <w:rFonts w:ascii="Times New Roman" w:cs="Times New Roman" w:hAnsi="Times New Roman"/>
          <w:sz w:val="24"/>
          <w:szCs w:val="24"/>
          <w:lang w:val="en-MY"/>
        </w:rPr>
        <w:t xml:space="preserve"> Pharmacy (SAJP). 2(6): </w:t>
      </w:r>
      <w:r>
        <w:rPr>
          <w:rFonts w:ascii="Times New Roman" w:cs="Times New Roman" w:hAnsi="Times New Roman"/>
          <w:sz w:val="24"/>
          <w:szCs w:val="24"/>
          <w:lang w:val="en-MY"/>
        </w:rPr>
        <w:t>R.(</w:t>
      </w:r>
      <w:r>
        <w:rPr>
          <w:rFonts w:ascii="Times New Roman" w:cs="Times New Roman" w:hAnsi="Times New Roman"/>
          <w:sz w:val="24"/>
          <w:szCs w:val="24"/>
          <w:lang w:val="en-MY"/>
        </w:rPr>
        <w:t>2013) 436-441.</w:t>
      </w:r>
    </w:p>
    <w:p w14:paraId="00000072">
      <w:pPr>
        <w:pStyle w:val="ListParagraph"/>
        <w:spacing w:line="360" w:lineRule="auto"/>
        <w:jc w:val="both"/>
        <w:rPr>
          <w:rFonts w:ascii="Times New Roman" w:cs="Times New Roman" w:hAnsi="Times New Roman"/>
          <w:bCs/>
          <w:sz w:val="24"/>
          <w:szCs w:val="24"/>
          <w:lang w:val="en-MY"/>
        </w:rPr>
      </w:pPr>
    </w:p>
    <w:p w14:paraId="00000073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Cs/>
          <w:sz w:val="24"/>
          <w:szCs w:val="24"/>
          <w:lang w:val="en-MY"/>
        </w:rPr>
        <w:t xml:space="preserve">Abubakar K., Muhammad A.A., Jimoh A.O. and </w:t>
      </w:r>
      <w:r>
        <w:rPr>
          <w:rFonts w:ascii="Times New Roman" w:cs="Times New Roman" w:hAnsi="Times New Roman"/>
          <w:b/>
          <w:bCs/>
          <w:sz w:val="24"/>
          <w:szCs w:val="24"/>
          <w:lang w:val="en-MY"/>
        </w:rPr>
        <w:t xml:space="preserve">Abubakar S.B., </w:t>
      </w:r>
      <w:r>
        <w:rPr>
          <w:rFonts w:ascii="Times New Roman" w:cs="Times New Roman" w:hAnsi="Times New Roman"/>
          <w:bCs/>
          <w:sz w:val="24"/>
          <w:szCs w:val="24"/>
          <w:lang w:val="en-MY"/>
        </w:rPr>
        <w:t>Prescription Pattern of Antipsychotic Drugs-A Case study of a Neuro-psychiatric Hospital in Sokoto, North-Western Nigeria. European Journal of Scientific Research Vol. 95 No 3 (</w:t>
      </w:r>
      <w:r>
        <w:rPr>
          <w:rFonts w:ascii="Times New Roman" w:cs="Times New Roman" w:hAnsi="Times New Roman"/>
          <w:bCs/>
          <w:sz w:val="24"/>
          <w:szCs w:val="24"/>
          <w:lang w:val="en-MY"/>
        </w:rPr>
        <w:t>2013)pp</w:t>
      </w:r>
      <w:r>
        <w:rPr>
          <w:rFonts w:ascii="Times New Roman" w:cs="Times New Roman" w:hAnsi="Times New Roman"/>
          <w:bCs/>
          <w:sz w:val="24"/>
          <w:szCs w:val="24"/>
          <w:lang w:val="en-MY"/>
        </w:rPr>
        <w:t xml:space="preserve"> 332-337.</w:t>
      </w:r>
      <w:r>
        <w:rPr>
          <w:rFonts w:ascii="Times New Roman" w:cs="Times New Roman" w:hAnsi="Times New Roman"/>
          <w:spacing w:val="-20"/>
          <w:position w:val="-2"/>
          <w:sz w:val="24"/>
          <w:szCs w:val="24"/>
        </w:rPr>
        <w:t xml:space="preserve">                    </w:t>
      </w:r>
    </w:p>
    <w:p w14:paraId="00000074">
      <w:pPr>
        <w:spacing w:line="360" w:lineRule="auto"/>
        <w:jc w:val="both"/>
        <w:rPr>
          <w:rFonts w:ascii="Times New Roman" w:cs="Times New Roman" w:hAnsi="Times New Roman"/>
          <w:spacing w:val="-20"/>
          <w:position w:val="-2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Hobbies</w:t>
      </w:r>
    </w:p>
    <w:p w14:paraId="00000075">
      <w:pPr>
        <w:spacing w:line="360" w:lineRule="auto"/>
        <w:jc w:val="both"/>
        <w:rPr>
          <w:rFonts w:ascii="Times New Roman" w:cs="Times New Roman" w:hAnsi="Times New Roman"/>
          <w:spacing w:val="-20"/>
          <w:position w:val="-2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Reading, Travelling and Humanitarian activities</w:t>
      </w:r>
    </w:p>
    <w:p w14:paraId="00000076">
      <w:pPr>
        <w:spacing w:line="360" w:lineRule="auto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Name </w:t>
      </w:r>
      <w:r>
        <w:rPr>
          <w:rFonts w:ascii="Times New Roman" w:cs="Times New Roman" w:hAnsi="Times New Roman"/>
          <w:b/>
          <w:sz w:val="24"/>
          <w:szCs w:val="24"/>
        </w:rPr>
        <w:t>a</w:t>
      </w:r>
      <w:r>
        <w:rPr>
          <w:rFonts w:ascii="Times New Roman" w:cs="Times New Roman" w:hAnsi="Times New Roman"/>
          <w:b/>
          <w:sz w:val="24"/>
          <w:szCs w:val="24"/>
        </w:rPr>
        <w:t xml:space="preserve">nd Address </w:t>
      </w:r>
      <w:r>
        <w:rPr>
          <w:rFonts w:ascii="Times New Roman" w:cs="Times New Roman" w:hAnsi="Times New Roman"/>
          <w:b/>
          <w:sz w:val="24"/>
          <w:szCs w:val="24"/>
        </w:rPr>
        <w:t>o</w:t>
      </w:r>
      <w:r>
        <w:rPr>
          <w:rFonts w:ascii="Times New Roman" w:cs="Times New Roman" w:hAnsi="Times New Roman"/>
          <w:b/>
          <w:sz w:val="24"/>
          <w:szCs w:val="24"/>
        </w:rPr>
        <w:t>f Three Referees</w:t>
      </w:r>
    </w:p>
    <w:p w14:paraId="0000007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hAnsi="Times New Roman"/>
          <w:sz w:val="24"/>
          <w:szCs w:val="24"/>
          <w:lang w:val="en-GB"/>
        </w:rPr>
        <w:t xml:space="preserve">Dr </w:t>
      </w:r>
      <w:r>
        <w:rPr>
          <w:rFonts w:ascii="Times New Roman" w:cs="Times New Roman" w:hAnsi="Times New Roman"/>
          <w:sz w:val="24"/>
          <w:szCs w:val="24"/>
          <w:lang w:val="en-GB"/>
        </w:rPr>
        <w:t>Ikrama</w:t>
      </w:r>
      <w:r>
        <w:rPr>
          <w:rFonts w:ascii="Times New Roman" w:cs="Times New Roman" w:hAnsi="Times New Roman"/>
          <w:sz w:val="24"/>
          <w:szCs w:val="24"/>
          <w:lang w:val="en-GB"/>
        </w:rPr>
        <w:t xml:space="preserve"> Ibrahim Hassan</w:t>
      </w:r>
    </w:p>
    <w:p w14:paraId="00000078">
      <w:pPr>
        <w:pStyle w:val="ListParagraph"/>
        <w:spacing w:line="360" w:lineRule="auto"/>
        <w:jc w:val="both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hAnsi="Times New Roman"/>
          <w:sz w:val="24"/>
          <w:szCs w:val="24"/>
          <w:lang w:val="en-GB"/>
        </w:rPr>
        <w:t>Chief Medical Director</w:t>
      </w:r>
      <w:r>
        <w:rPr>
          <w:rFonts w:ascii="Times New Roman" w:cs="Times New Roman" w:hAnsi="Times New Roman"/>
          <w:sz w:val="24"/>
          <w:szCs w:val="24"/>
          <w:lang w:val="en-GB"/>
        </w:rPr>
        <w:t xml:space="preserve"> </w:t>
      </w:r>
    </w:p>
    <w:p w14:paraId="00000079">
      <w:pPr>
        <w:pStyle w:val="ListParagraph"/>
        <w:spacing w:line="360" w:lineRule="auto"/>
        <w:jc w:val="both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hAnsi="Times New Roman"/>
          <w:sz w:val="24"/>
          <w:szCs w:val="24"/>
          <w:lang w:val="en-GB"/>
        </w:rPr>
        <w:t>Dalhatu Araf Specialist Hospital</w:t>
      </w:r>
      <w:r>
        <w:rPr>
          <w:rFonts w:ascii="Times New Roman" w:cs="Times New Roman" w:hAnsi="Times New Roman"/>
          <w:sz w:val="24"/>
          <w:szCs w:val="24"/>
          <w:lang w:val="en-GB"/>
        </w:rPr>
        <w:t xml:space="preserve">, </w:t>
      </w:r>
    </w:p>
    <w:p w14:paraId="0000007A">
      <w:pPr>
        <w:pStyle w:val="ListParagraph"/>
        <w:spacing w:line="360" w:lineRule="auto"/>
        <w:jc w:val="both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hAnsi="Times New Roman"/>
          <w:sz w:val="24"/>
          <w:szCs w:val="24"/>
          <w:lang w:val="en-GB"/>
        </w:rPr>
        <w:t>Lafi</w:t>
      </w:r>
      <w:r>
        <w:rPr>
          <w:rFonts w:ascii="Times New Roman" w:cs="Times New Roman" w:hAnsi="Times New Roman"/>
          <w:sz w:val="24"/>
          <w:szCs w:val="24"/>
          <w:lang w:val="en-GB"/>
        </w:rPr>
        <w:t>a</w:t>
      </w:r>
      <w:r>
        <w:rPr>
          <w:rFonts w:ascii="Times New Roman" w:cs="Times New Roman" w:hAnsi="Times New Roman"/>
          <w:sz w:val="24"/>
          <w:szCs w:val="24"/>
          <w:lang w:val="en-GB"/>
        </w:rPr>
        <w:t>.</w:t>
      </w:r>
      <w:r>
        <w:rPr>
          <w:rFonts w:ascii="Times New Roman" w:cs="Times New Roman" w:hAnsi="Times New Roman"/>
          <w:sz w:val="24"/>
          <w:szCs w:val="24"/>
          <w:lang w:val="en-GB"/>
        </w:rPr>
        <w:t xml:space="preserve"> Nasarawa</w:t>
      </w:r>
      <w:r>
        <w:rPr>
          <w:rFonts w:ascii="Times New Roman" w:cs="Times New Roman" w:hAnsi="Times New Roman"/>
          <w:sz w:val="24"/>
          <w:szCs w:val="24"/>
          <w:lang w:val="en-GB"/>
        </w:rPr>
        <w:t xml:space="preserve"> state, Nigeria</w:t>
      </w:r>
    </w:p>
    <w:p w14:paraId="0000007B">
      <w:pPr>
        <w:pStyle w:val="ListParagraph"/>
        <w:spacing w:line="360" w:lineRule="auto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GB"/>
        </w:rPr>
        <w:t xml:space="preserve">Email: </w:t>
      </w:r>
      <w:r>
        <w:fldChar w:fldCharType="begin"/>
      </w:r>
      <w:r>
        <w:instrText xml:space="preserve">HYPERLINK "mailto:kabirsultan%202001@yahoo.com" </w:instrText>
      </w:r>
      <w:r>
        <w:fldChar w:fldCharType="end"/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Ikrama18@yahoo.com</w:t>
      </w:r>
    </w:p>
    <w:p w14:paraId="0000007C">
      <w:pPr>
        <w:pStyle w:val="ListParagraph"/>
        <w:spacing w:line="360" w:lineRule="auto"/>
        <w:jc w:val="both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hAnsi="Times New Roman"/>
          <w:sz w:val="24"/>
          <w:szCs w:val="24"/>
          <w:lang w:val="en-GB"/>
        </w:rPr>
        <w:t>Phone no: +</w:t>
      </w:r>
      <w:r>
        <w:rPr>
          <w:rFonts w:ascii="Times New Roman" w:cs="Times New Roman" w:hAnsi="Times New Roman"/>
          <w:sz w:val="24"/>
          <w:szCs w:val="24"/>
          <w:lang w:val="en-GB"/>
        </w:rPr>
        <w:t xml:space="preserve">234 </w:t>
      </w:r>
      <w:r>
        <w:rPr>
          <w:rFonts w:ascii="Times New Roman" w:cs="Times New Roman" w:hAnsi="Times New Roman"/>
          <w:sz w:val="24"/>
          <w:szCs w:val="24"/>
          <w:lang w:val="en-GB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GB"/>
        </w:rPr>
        <w:t>(</w:t>
      </w:r>
      <w:r>
        <w:rPr>
          <w:rFonts w:ascii="Times New Roman" w:cs="Times New Roman" w:hAnsi="Times New Roman"/>
          <w:sz w:val="24"/>
          <w:szCs w:val="24"/>
          <w:lang w:val="en-GB"/>
        </w:rPr>
        <w:t>0)8036117673</w:t>
      </w:r>
    </w:p>
    <w:p w14:paraId="0000007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hAnsi="Times New Roman"/>
          <w:sz w:val="24"/>
          <w:szCs w:val="24"/>
          <w:lang w:val="en-GB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GB"/>
        </w:rPr>
        <w:t>D</w:t>
      </w:r>
      <w:r>
        <w:rPr>
          <w:rFonts w:ascii="Times New Roman" w:cs="Times New Roman" w:hAnsi="Times New Roman"/>
          <w:sz w:val="24"/>
          <w:szCs w:val="24"/>
          <w:lang w:val="en-GB"/>
        </w:rPr>
        <w:t>r</w:t>
      </w:r>
      <w:r>
        <w:rPr>
          <w:rFonts w:ascii="Times New Roman" w:cs="Times New Roman" w:hAnsi="Times New Roman"/>
          <w:sz w:val="24"/>
          <w:szCs w:val="24"/>
          <w:lang w:val="en-GB"/>
        </w:rPr>
        <w:t>.</w:t>
      </w:r>
      <w:r>
        <w:rPr>
          <w:rFonts w:ascii="Times New Roman" w:cs="Times New Roman" w:hAnsi="Times New Roman"/>
          <w:sz w:val="24"/>
          <w:szCs w:val="24"/>
          <w:lang w:val="en-GB"/>
        </w:rPr>
        <w:t xml:space="preserve"> Usman Malami Aliyu</w:t>
      </w:r>
    </w:p>
    <w:p w14:paraId="0000007E">
      <w:pPr>
        <w:pStyle w:val="ListParagraph"/>
        <w:spacing w:line="360" w:lineRule="auto"/>
        <w:jc w:val="both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hAnsi="Times New Roman"/>
          <w:sz w:val="24"/>
          <w:szCs w:val="24"/>
          <w:lang w:val="en-GB"/>
        </w:rPr>
        <w:t xml:space="preserve">Director General </w:t>
      </w:r>
    </w:p>
    <w:p w14:paraId="0000007F">
      <w:pPr>
        <w:pStyle w:val="ListParagraph"/>
        <w:spacing w:line="360" w:lineRule="auto"/>
        <w:jc w:val="both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hAnsi="Times New Roman"/>
          <w:sz w:val="24"/>
          <w:szCs w:val="24"/>
          <w:lang w:val="en-GB"/>
        </w:rPr>
        <w:t xml:space="preserve">National Institute for Cancer Research and Training. </w:t>
      </w:r>
    </w:p>
    <w:p w14:paraId="00000080">
      <w:pPr>
        <w:pStyle w:val="ListParagraph"/>
        <w:spacing w:line="360" w:lineRule="auto"/>
        <w:jc w:val="both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hAnsi="Times New Roman"/>
          <w:sz w:val="24"/>
          <w:szCs w:val="24"/>
          <w:lang w:val="en-GB"/>
        </w:rPr>
        <w:t>Abuja, Nigeria</w:t>
      </w:r>
    </w:p>
    <w:p w14:paraId="00000081">
      <w:pPr>
        <w:pStyle w:val="ListParagraph"/>
        <w:tabs>
          <w:tab w:val="left" w:pos="5969"/>
        </w:tabs>
        <w:spacing w:line="360" w:lineRule="auto"/>
        <w:jc w:val="both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hAnsi="Times New Roman"/>
          <w:sz w:val="24"/>
          <w:szCs w:val="24"/>
          <w:lang w:val="en-GB"/>
        </w:rPr>
        <w:t>Email: usmangandii@gmail.com</w:t>
      </w:r>
      <w:r>
        <w:rPr>
          <w:rFonts w:ascii="Times New Roman" w:cs="Times New Roman" w:hAnsi="Times New Roman"/>
          <w:sz w:val="24"/>
          <w:szCs w:val="24"/>
          <w:lang w:val="en-GB"/>
        </w:rPr>
        <w:tab/>
      </w:r>
    </w:p>
    <w:p w14:paraId="00000082">
      <w:pPr>
        <w:pStyle w:val="ListParagraph"/>
        <w:spacing w:line="360" w:lineRule="auto"/>
        <w:jc w:val="both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hAnsi="Times New Roman"/>
          <w:sz w:val="24"/>
          <w:szCs w:val="24"/>
          <w:lang w:val="en-GB"/>
        </w:rPr>
        <w:t>Phone no: +234 (0) 8035043318</w:t>
      </w:r>
    </w:p>
    <w:p w14:paraId="0000008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hAnsi="Times New Roman"/>
          <w:sz w:val="24"/>
          <w:szCs w:val="24"/>
          <w:lang w:val="en-GB"/>
        </w:rPr>
        <w:t xml:space="preserve"> Dr Mohammed Yahaya  </w:t>
      </w:r>
    </w:p>
    <w:p w14:paraId="00000084">
      <w:pPr>
        <w:pStyle w:val="ListParagraph"/>
        <w:spacing w:line="360" w:lineRule="auto"/>
        <w:jc w:val="both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hAnsi="Times New Roman"/>
          <w:sz w:val="24"/>
          <w:szCs w:val="24"/>
          <w:lang w:val="en-GB"/>
        </w:rPr>
        <w:t xml:space="preserve">Department of Medical Microbiology and Parasitology Faculty of Basic Clinical Sciences, College of Health </w:t>
      </w:r>
      <w:r>
        <w:rPr>
          <w:rFonts w:ascii="Times New Roman" w:cs="Times New Roman" w:hAnsi="Times New Roman"/>
          <w:sz w:val="24"/>
          <w:szCs w:val="24"/>
          <w:lang w:val="en-GB"/>
        </w:rPr>
        <w:t>Sciences,  Usmanu</w:t>
      </w:r>
      <w:r>
        <w:rPr>
          <w:rFonts w:ascii="Times New Roman" w:cs="Times New Roman" w:hAnsi="Times New Roman"/>
          <w:sz w:val="24"/>
          <w:szCs w:val="24"/>
          <w:lang w:val="en-GB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GB"/>
        </w:rPr>
        <w:t>Danfodiyo</w:t>
      </w:r>
      <w:r>
        <w:rPr>
          <w:rFonts w:ascii="Times New Roman" w:cs="Times New Roman" w:hAnsi="Times New Roman"/>
          <w:sz w:val="24"/>
          <w:szCs w:val="24"/>
          <w:lang w:val="en-GB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GB"/>
        </w:rPr>
        <w:t>Uversity</w:t>
      </w:r>
      <w:r>
        <w:rPr>
          <w:rFonts w:ascii="Times New Roman" w:cs="Times New Roman" w:hAnsi="Times New Roman"/>
          <w:sz w:val="24"/>
          <w:szCs w:val="24"/>
          <w:lang w:val="en-GB"/>
        </w:rPr>
        <w:t xml:space="preserve">   Sokoto. </w:t>
      </w:r>
    </w:p>
    <w:p w14:paraId="00000085">
      <w:pPr>
        <w:pStyle w:val="ListParagraph"/>
        <w:spacing w:line="360" w:lineRule="auto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GB"/>
        </w:rPr>
        <w:t xml:space="preserve">Usmanu </w:t>
      </w:r>
      <w:r>
        <w:rPr>
          <w:rFonts w:ascii="Times New Roman" w:cs="Times New Roman" w:hAnsi="Times New Roman"/>
          <w:sz w:val="24"/>
          <w:szCs w:val="24"/>
          <w:lang w:val="en-GB"/>
        </w:rPr>
        <w:t>Danfodiyo</w:t>
      </w:r>
      <w:r>
        <w:rPr>
          <w:rFonts w:ascii="Times New Roman" w:cs="Times New Roman" w:hAnsi="Times New Roman"/>
          <w:sz w:val="24"/>
          <w:szCs w:val="24"/>
          <w:lang w:val="en-GB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GB"/>
        </w:rPr>
        <w:t>University  Sokoto</w:t>
      </w:r>
    </w:p>
    <w:p w14:paraId="00000086">
      <w:pPr>
        <w:pStyle w:val="ListParagraph"/>
        <w:spacing w:line="360" w:lineRule="auto"/>
        <w:jc w:val="both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GB"/>
        </w:rPr>
        <w:t xml:space="preserve">Email: </w:t>
      </w:r>
      <w:r>
        <w:fldChar w:fldCharType="begin"/>
      </w:r>
      <w:r>
        <w:instrText xml:space="preserve">HYPERLINK "mailto:yahyakt@yahoo.com" </w:instrText>
      </w:r>
      <w:r>
        <w:fldChar w:fldCharType="separate"/>
      </w:r>
      <w:r>
        <w:rPr>
          <w:rStyle w:val="Hyperlink"/>
          <w:rFonts w:ascii="Times New Roman" w:cs="Times New Roman" w:hAnsi="Times New Roman"/>
          <w:sz w:val="24"/>
          <w:szCs w:val="24"/>
          <w:lang w:val="en-GB"/>
        </w:rPr>
        <w:t>yahyakt@yahoo.com</w:t>
      </w:r>
      <w:r>
        <w:fldChar w:fldCharType="end"/>
      </w:r>
    </w:p>
    <w:p w14:paraId="00000087">
      <w:pPr>
        <w:pStyle w:val="ListParagraph"/>
        <w:spacing w:line="360" w:lineRule="auto"/>
        <w:jc w:val="both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hAnsi="Times New Roman"/>
          <w:sz w:val="24"/>
          <w:szCs w:val="24"/>
          <w:lang w:val="en-GB"/>
        </w:rPr>
        <w:t>Phone no: +234 (0) 8036867478</w:t>
      </w:r>
    </w:p>
    <w:p w14:paraId="00000088"/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Calibri">
    <w:panose1 w:val="020f0502020204030204"/>
    <w:charset w:val="00"/>
    <w:family w:val="swiss"/>
    <w:pitch w:val="variable"/>
    <w:sig w:usb0="00000000" w:usb1="00000000" w:usb2="00000009" w:usb3="00000000" w:csb0="000001ff" w:csb1="00000000"/>
  </w:font>
  <w:font w:name="Calibri Light">
    <w:panose1 w:val="020f0302020204030204"/>
    <w:charset w:val="00"/>
    <w:family w:val="swiss"/>
    <w:pitch w:val="variable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  <w:rPr>
        <w:b w:val="off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5"/>
  </w:num>
  <w:num w:numId="5">
    <w:abstractNumId w:val="0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6F0"/>
    <w:rsid w:val="00023D7C"/>
    <w:rsid w:val="00553D5A"/>
    <w:rsid w:val="00AC579D"/>
    <w:rsid w:val="00B5351C"/>
    <w:rsid w:val="00BD2C5F"/>
    <w:rsid w:val="00E00D6B"/>
    <w:rsid w:val="00FC4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A81DF"/>
  <w15:chartTrackingRefBased/>
  <w15:docId w15:val="{BFB22758-479C-47E0-AC59-4AFCE52A7B25}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en-US" w:bidi="ar-SA" w:eastAsia="en-US"/>
        <w14:ligatures w14:val="standardContextual"/>
      </w:rPr>
    </w:rPrDefault>
    <w:pPrDefault>
      <w:pPr>
        <w:spacing w:after="160" w:line="259" w:lineRule="auto"/>
      </w:pPr>
    </w:pPrDefault>
  </w:docDefaults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default="1" w:styleId="Normal">
    <w:name w:val="Normal"/>
    <w:uiPriority w:val="99"/>
    <w:qFormat w:val="on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character" w:styleId="Hyperlink">
    <w:name w:val="Hyperlink"/>
    <w:basedOn w:val="DefaultParagraphFont"/>
    <w:uiPriority w:val="99"/>
    <w:unhideWhenUsed w:val="on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4" Type="http://schemas.openxmlformats.org/officeDocument/2006/relationships/webSettings" Target="webSettings.xml"/><Relationship Id="rId5" Type="http://schemas.openxmlformats.org/officeDocument/2006/relationships/hyperlink" Target="mailto:kabirsultan%202001@yahoo.com" TargetMode="External"/><Relationship Id="rId6" Type="http://schemas.openxmlformats.org/officeDocument/2006/relationships/hyperlink" Target="mailto:yahyakt@yahoo.com" TargetMode="Externa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1876</Words>
  <Characters>10697</Characters>
  <Application>Microsoft Office Word</Application>
  <DocSecurity>0</DocSecurity>
  <Lines>89</Lines>
  <Paragraphs>25</Paragraphs>
  <ScaleCrop>false</ScaleCrop>
  <Company/>
  <LinksUpToDate>false</LinksUpToDate>
  <CharactersWithSpaces>12548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Sani Abubakar</dc:creator>
  <cp:lastModifiedBy>unknown</cp:lastModifiedBy>
</cp:coreProperties>
</file>