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46DB" w:rsidRDefault="00A463E1">
      <w:pPr>
        <w:jc w:val="center"/>
        <w:rPr>
          <w:rFonts w:ascii="Tahoma" w:eastAsia="Tahoma" w:hAnsi="Tahoma" w:cs="Tahoma"/>
          <w:sz w:val="40"/>
          <w:szCs w:val="40"/>
        </w:rPr>
      </w:pPr>
      <w:r>
        <w:rPr>
          <w:rFonts w:ascii="Tahoma" w:eastAsia="Tahoma" w:hAnsi="Tahoma" w:cs="Tahoma"/>
          <w:b/>
          <w:sz w:val="40"/>
          <w:szCs w:val="40"/>
        </w:rPr>
        <w:t>CHIJIOKE CHRISTIAN OTIKPA</w:t>
      </w:r>
    </w:p>
    <w:p w:rsidR="003B46DB" w:rsidRDefault="00A463E1">
      <w:pPr>
        <w:jc w:val="center"/>
        <w:rPr>
          <w:rFonts w:ascii="Tahoma" w:eastAsia="Tahoma" w:hAnsi="Tahoma" w:cs="Tahoma"/>
          <w:sz w:val="18"/>
          <w:szCs w:val="18"/>
        </w:rPr>
      </w:pPr>
      <w:proofErr w:type="spellStart"/>
      <w:r>
        <w:rPr>
          <w:rFonts w:ascii="Tahoma" w:eastAsia="Tahoma" w:hAnsi="Tahoma" w:cs="Tahoma"/>
          <w:sz w:val="18"/>
          <w:szCs w:val="18"/>
        </w:rPr>
        <w:t>Otikpa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family </w:t>
      </w:r>
      <w:proofErr w:type="spellStart"/>
      <w:r>
        <w:rPr>
          <w:rFonts w:ascii="Tahoma" w:eastAsia="Tahoma" w:hAnsi="Tahoma" w:cs="Tahoma"/>
          <w:sz w:val="18"/>
          <w:szCs w:val="18"/>
        </w:rPr>
        <w:t>cpd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, </w:t>
      </w:r>
      <w:proofErr w:type="spellStart"/>
      <w:r>
        <w:rPr>
          <w:rFonts w:ascii="Tahoma" w:eastAsia="Tahoma" w:hAnsi="Tahoma" w:cs="Tahoma"/>
          <w:sz w:val="18"/>
          <w:szCs w:val="18"/>
        </w:rPr>
        <w:t>Uruoji</w:t>
      </w:r>
      <w:proofErr w:type="spellEnd"/>
      <w:r>
        <w:rPr>
          <w:rFonts w:ascii="Tahoma" w:eastAsia="Tahoma" w:hAnsi="Tahoma" w:cs="Tahoma"/>
          <w:sz w:val="18"/>
          <w:szCs w:val="18"/>
        </w:rPr>
        <w:t>, Anambra State</w:t>
      </w:r>
      <w:r>
        <w:rPr>
          <w:rFonts w:ascii="Tahoma" w:eastAsia="Tahoma" w:hAnsi="Tahoma" w:cs="Tahoma"/>
          <w:b/>
          <w:sz w:val="18"/>
          <w:szCs w:val="18"/>
        </w:rPr>
        <w:t xml:space="preserve">|| </w:t>
      </w:r>
      <w:r>
        <w:rPr>
          <w:rFonts w:ascii="Tahoma" w:eastAsia="Tahoma" w:hAnsi="Tahoma" w:cs="Tahoma"/>
          <w:sz w:val="18"/>
          <w:szCs w:val="18"/>
        </w:rPr>
        <w:t>linkedin.com/in/chijiokeotikpa</w:t>
      </w:r>
      <w:r>
        <w:rPr>
          <w:rFonts w:ascii="Tahoma" w:eastAsia="Tahoma" w:hAnsi="Tahoma" w:cs="Tahoma"/>
          <w:b/>
          <w:sz w:val="18"/>
          <w:szCs w:val="18"/>
        </w:rPr>
        <w:t xml:space="preserve"> || </w:t>
      </w:r>
      <w:r>
        <w:rPr>
          <w:rFonts w:ascii="Tahoma" w:eastAsia="Tahoma" w:hAnsi="Tahoma" w:cs="Tahoma"/>
          <w:sz w:val="18"/>
          <w:szCs w:val="18"/>
        </w:rPr>
        <w:t xml:space="preserve">09030370115, 07037214615 </w:t>
      </w:r>
      <w:r>
        <w:rPr>
          <w:rFonts w:ascii="Tahoma" w:eastAsia="Tahoma" w:hAnsi="Tahoma" w:cs="Tahoma"/>
          <w:b/>
          <w:sz w:val="18"/>
          <w:szCs w:val="18"/>
        </w:rPr>
        <w:t xml:space="preserve">|| </w:t>
      </w:r>
      <w:r>
        <w:rPr>
          <w:rFonts w:ascii="Tahoma" w:eastAsia="Tahoma" w:hAnsi="Tahoma" w:cs="Tahoma"/>
          <w:sz w:val="18"/>
          <w:szCs w:val="18"/>
        </w:rPr>
        <w:t xml:space="preserve">chijiokeotikpa@gmail.com </w:t>
      </w:r>
    </w:p>
    <w:p w:rsidR="003B46DB" w:rsidRDefault="00A463E1">
      <w:pPr>
        <w:rPr>
          <w:rFonts w:ascii="Tahoma" w:eastAsia="Tahoma" w:hAnsi="Tahoma" w:cs="Tahoma"/>
          <w:b/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88878" cy="38100"/>
                <wp:effectExtent l="0" t="0" r="0" b="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64261" y="3780000"/>
                          <a:ext cx="5963478" cy="0"/>
                        </a:xfrm>
                        <a:prstGeom prst="straightConnector1">
                          <a:avLst/>
                        </a:prstGeom>
                        <a:noFill/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5988878" cy="3810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88878" cy="38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3B46DB" w:rsidRDefault="00A463E1">
      <w:pPr>
        <w:rPr>
          <w:rFonts w:ascii="Tahoma" w:eastAsia="Tahoma" w:hAnsi="Tahoma" w:cs="Tahoma"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8"/>
          <w:szCs w:val="28"/>
          <w:u w:val="single"/>
        </w:rPr>
        <w:t>PROFILE SUMMARY</w:t>
      </w:r>
    </w:p>
    <w:p w:rsidR="003B46DB" w:rsidRDefault="003B46DB">
      <w:pPr>
        <w:rPr>
          <w:rFonts w:ascii="Tahoma" w:eastAsia="Tahoma" w:hAnsi="Tahoma" w:cs="Tahoma"/>
          <w:sz w:val="20"/>
          <w:szCs w:val="20"/>
        </w:rPr>
      </w:pPr>
    </w:p>
    <w:p w:rsidR="003B46DB" w:rsidRDefault="00A463E1">
      <w:pPr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I am a resourceful individual with proven relevant experiences in clinical reasoning, patient management and administrative leadership, who is goal oriented, visionary and tech savvy. </w:t>
      </w:r>
    </w:p>
    <w:p w:rsidR="003B46DB" w:rsidRDefault="003B46DB">
      <w:pPr>
        <w:rPr>
          <w:rFonts w:ascii="Tahoma" w:eastAsia="Tahoma" w:hAnsi="Tahoma" w:cs="Tahoma"/>
          <w:b/>
          <w:sz w:val="20"/>
          <w:szCs w:val="20"/>
        </w:rPr>
      </w:pPr>
    </w:p>
    <w:p w:rsidR="003B46DB" w:rsidRDefault="00A463E1">
      <w:pPr>
        <w:rPr>
          <w:rFonts w:ascii="Tahoma" w:eastAsia="Tahoma" w:hAnsi="Tahoma" w:cs="Tahoma"/>
          <w:b/>
          <w:sz w:val="28"/>
          <w:szCs w:val="28"/>
          <w:u w:val="single"/>
        </w:rPr>
      </w:pPr>
      <w:r>
        <w:rPr>
          <w:rFonts w:ascii="Tahoma" w:eastAsia="Tahoma" w:hAnsi="Tahoma" w:cs="Tahoma"/>
          <w:b/>
          <w:sz w:val="28"/>
          <w:szCs w:val="28"/>
          <w:u w:val="single"/>
        </w:rPr>
        <w:t>CORE COMPETENCIES AND SKILLS</w:t>
      </w:r>
    </w:p>
    <w:p w:rsidR="003B46DB" w:rsidRDefault="00A46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Basic Life Support(First Aid, CPR &amp; AED) </w:t>
      </w:r>
    </w:p>
    <w:p w:rsidR="003B46DB" w:rsidRDefault="00A46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Administrative and team Leadership</w:t>
      </w:r>
    </w:p>
    <w:p w:rsidR="003B46DB" w:rsidRDefault="00A46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sz w:val="20"/>
          <w:szCs w:val="20"/>
        </w:rPr>
        <w:t>Kinesiotaping</w:t>
      </w:r>
      <w:proofErr w:type="spellEnd"/>
    </w:p>
    <w:p w:rsidR="003B46DB" w:rsidRDefault="00A46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Critical thinking</w:t>
      </w:r>
    </w:p>
    <w:p w:rsidR="003B46DB" w:rsidRDefault="00A46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Clinical reasoning</w:t>
      </w:r>
    </w:p>
    <w:p w:rsidR="003B46DB" w:rsidRDefault="00A46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Emotional intelligence </w:t>
      </w:r>
    </w:p>
    <w:p w:rsidR="003B46DB" w:rsidRDefault="00A463E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Health counselling</w:t>
      </w:r>
    </w:p>
    <w:p w:rsidR="003B46DB" w:rsidRDefault="003B46DB">
      <w:pPr>
        <w:rPr>
          <w:rFonts w:ascii="Tahoma" w:eastAsia="Tahoma" w:hAnsi="Tahoma" w:cs="Tahoma"/>
          <w:sz w:val="20"/>
          <w:szCs w:val="20"/>
        </w:rPr>
      </w:pPr>
    </w:p>
    <w:p w:rsidR="003B46DB" w:rsidRDefault="00A463E1">
      <w:pPr>
        <w:rPr>
          <w:rFonts w:ascii="Tahoma" w:eastAsia="Tahoma" w:hAnsi="Tahoma" w:cs="Tahoma"/>
          <w:sz w:val="20"/>
          <w:szCs w:val="20"/>
          <w:u w:val="single"/>
        </w:rPr>
      </w:pPr>
      <w:r>
        <w:rPr>
          <w:rFonts w:ascii="Tahoma" w:eastAsia="Tahoma" w:hAnsi="Tahoma" w:cs="Tahoma"/>
          <w:b/>
          <w:sz w:val="28"/>
          <w:szCs w:val="28"/>
          <w:u w:val="single"/>
        </w:rPr>
        <w:t>EXPERIENCE</w:t>
      </w:r>
    </w:p>
    <w:p w:rsidR="003B46DB" w:rsidRDefault="003B46DB">
      <w:pPr>
        <w:spacing w:line="20" w:lineRule="auto"/>
        <w:rPr>
          <w:rFonts w:ascii="Tahoma" w:eastAsia="Tahoma" w:hAnsi="Tahoma" w:cs="Tahoma"/>
          <w:sz w:val="24"/>
          <w:szCs w:val="24"/>
        </w:rPr>
      </w:pPr>
    </w:p>
    <w:p w:rsidR="003B46DB" w:rsidRDefault="003B46DB">
      <w:pPr>
        <w:spacing w:line="211" w:lineRule="auto"/>
        <w:rPr>
          <w:rFonts w:ascii="Tahoma" w:eastAsia="Tahoma" w:hAnsi="Tahoma" w:cs="Tahoma"/>
          <w:b/>
        </w:rPr>
      </w:pPr>
    </w:p>
    <w:p w:rsidR="003B46DB" w:rsidRDefault="00A463E1">
      <w:pPr>
        <w:spacing w:line="211" w:lineRule="auto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ab/>
        <w:t>Physiotherapist affiliate student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  <w:t>2017-2021</w:t>
      </w:r>
    </w:p>
    <w:p w:rsidR="003B46DB" w:rsidRDefault="00A463E1">
      <w:pPr>
        <w:spacing w:line="211" w:lineRule="auto"/>
        <w:ind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Physiotherapy department, </w:t>
      </w:r>
      <w:proofErr w:type="spellStart"/>
      <w:r>
        <w:rPr>
          <w:rFonts w:ascii="Tahoma" w:eastAsia="Tahoma" w:hAnsi="Tahoma" w:cs="Tahoma"/>
          <w:b/>
        </w:rPr>
        <w:t>Nnamdi</w:t>
      </w:r>
      <w:proofErr w:type="spellEnd"/>
      <w:r>
        <w:rPr>
          <w:rFonts w:ascii="Tahoma" w:eastAsia="Tahoma" w:hAnsi="Tahoma" w:cs="Tahoma"/>
          <w:b/>
        </w:rPr>
        <w:t xml:space="preserve"> </w:t>
      </w:r>
      <w:proofErr w:type="spellStart"/>
      <w:r>
        <w:rPr>
          <w:rFonts w:ascii="Tahoma" w:eastAsia="Tahoma" w:hAnsi="Tahoma" w:cs="Tahoma"/>
          <w:b/>
        </w:rPr>
        <w:t>Azikiwe</w:t>
      </w:r>
      <w:proofErr w:type="spellEnd"/>
      <w:r>
        <w:rPr>
          <w:rFonts w:ascii="Tahoma" w:eastAsia="Tahoma" w:hAnsi="Tahoma" w:cs="Tahoma"/>
          <w:b/>
        </w:rPr>
        <w:t xml:space="preserve"> University Teaching</w:t>
      </w:r>
      <w:r>
        <w:rPr>
          <w:rFonts w:ascii="Tahoma" w:eastAsia="Tahoma" w:hAnsi="Tahoma" w:cs="Tahoma"/>
          <w:b/>
        </w:rPr>
        <w:t xml:space="preserve"> Hospital </w:t>
      </w:r>
    </w:p>
    <w:p w:rsidR="003B46DB" w:rsidRDefault="00A463E1">
      <w:pPr>
        <w:spacing w:line="211" w:lineRule="auto"/>
        <w:ind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20"/>
          <w:szCs w:val="20"/>
        </w:rPr>
        <w:t>Responsibilities:</w:t>
      </w:r>
    </w:p>
    <w:p w:rsidR="003B46DB" w:rsidRDefault="00A46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1"/>
          <w:szCs w:val="21"/>
        </w:rPr>
      </w:pPr>
      <w:r>
        <w:rPr>
          <w:rFonts w:ascii="Tahoma" w:eastAsia="Tahoma" w:hAnsi="Tahoma" w:cs="Tahoma"/>
          <w:sz w:val="20"/>
          <w:szCs w:val="20"/>
        </w:rPr>
        <w:t xml:space="preserve">Witnessed and actively participated in the management of interesting cases like </w:t>
      </w:r>
      <w:proofErr w:type="spellStart"/>
      <w:r>
        <w:rPr>
          <w:rFonts w:ascii="Tahoma" w:eastAsia="Tahoma" w:hAnsi="Tahoma" w:cs="Tahoma"/>
          <w:sz w:val="20"/>
          <w:szCs w:val="20"/>
        </w:rPr>
        <w:t>Guillain-Barré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syndrome, Duchene and </w:t>
      </w:r>
      <w:proofErr w:type="spellStart"/>
      <w:r>
        <w:rPr>
          <w:rFonts w:ascii="Tahoma" w:eastAsia="Tahoma" w:hAnsi="Tahoma" w:cs="Tahoma"/>
          <w:sz w:val="20"/>
          <w:szCs w:val="20"/>
        </w:rPr>
        <w:t>Beckers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muscular dystrophies</w:t>
      </w:r>
    </w:p>
    <w:p w:rsidR="003B46DB" w:rsidRDefault="00A46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Performed other delegated tasks as directed by</w:t>
      </w:r>
      <w:r>
        <w:rPr>
          <w:rFonts w:ascii="Tahoma" w:eastAsia="Tahoma" w:hAnsi="Tahoma" w:cs="Tahoma"/>
          <w:sz w:val="20"/>
          <w:szCs w:val="20"/>
        </w:rPr>
        <w:t xml:space="preserve"> the Head of department. </w:t>
      </w:r>
    </w:p>
    <w:p w:rsidR="003B46DB" w:rsidRDefault="003B46DB">
      <w:pPr>
        <w:spacing w:line="211" w:lineRule="auto"/>
        <w:ind w:left="2160"/>
        <w:rPr>
          <w:rFonts w:ascii="Tahoma" w:eastAsia="Tahoma" w:hAnsi="Tahoma" w:cs="Tahoma"/>
          <w:b/>
        </w:rPr>
      </w:pPr>
    </w:p>
    <w:p w:rsidR="003B46DB" w:rsidRDefault="00A463E1">
      <w:pPr>
        <w:spacing w:line="211" w:lineRule="auto"/>
        <w:ind w:firstLine="720"/>
        <w:rPr>
          <w:rFonts w:ascii="Tahoma" w:eastAsia="Tahoma" w:hAnsi="Tahoma" w:cs="Tahoma"/>
          <w:b/>
        </w:rPr>
      </w:pPr>
      <w:r>
        <w:rPr>
          <w:rFonts w:ascii="Tahoma" w:eastAsia="Tahoma" w:hAnsi="Tahoma" w:cs="Tahoma"/>
          <w:b/>
        </w:rPr>
        <w:t xml:space="preserve">Physiotherapist affiliate student </w:t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</w:r>
      <w:r>
        <w:rPr>
          <w:rFonts w:ascii="Tahoma" w:eastAsia="Tahoma" w:hAnsi="Tahoma" w:cs="Tahoma"/>
          <w:b/>
        </w:rPr>
        <w:tab/>
        <w:t>2019</w:t>
      </w:r>
    </w:p>
    <w:p w:rsidR="003B46DB" w:rsidRDefault="00A463E1">
      <w:pPr>
        <w:spacing w:line="211" w:lineRule="auto"/>
        <w:ind w:firstLine="720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</w:rPr>
        <w:t xml:space="preserve">Salvation Army Rehabilitation Hospital (Student Industrial Work Experience Scheme) </w:t>
      </w:r>
    </w:p>
    <w:p w:rsidR="003B46DB" w:rsidRDefault="00A463E1">
      <w:pPr>
        <w:spacing w:line="211" w:lineRule="auto"/>
        <w:ind w:firstLine="720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20"/>
          <w:szCs w:val="20"/>
        </w:rPr>
        <w:t>Responsibilities:</w:t>
      </w:r>
    </w:p>
    <w:p w:rsidR="003B46DB" w:rsidRDefault="00A46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1"/>
          <w:szCs w:val="21"/>
        </w:rPr>
      </w:pPr>
      <w:r>
        <w:rPr>
          <w:rFonts w:ascii="Tahoma" w:eastAsia="Tahoma" w:hAnsi="Tahoma" w:cs="Tahoma"/>
          <w:sz w:val="20"/>
          <w:szCs w:val="20"/>
        </w:rPr>
        <w:t xml:space="preserve">Participated actively in patient  assessment and management </w:t>
      </w:r>
    </w:p>
    <w:p w:rsidR="003B46DB" w:rsidRDefault="00A46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1"/>
          <w:szCs w:val="21"/>
        </w:rPr>
      </w:pPr>
      <w:r>
        <w:rPr>
          <w:rFonts w:ascii="Tahoma" w:eastAsia="Tahoma" w:hAnsi="Tahoma" w:cs="Tahoma"/>
          <w:sz w:val="20"/>
          <w:szCs w:val="20"/>
        </w:rPr>
        <w:t>Witnessed over 5 interesting surgical procedure</w:t>
      </w:r>
      <w:r>
        <w:rPr>
          <w:rFonts w:ascii="Tahoma" w:eastAsia="Tahoma" w:hAnsi="Tahoma" w:cs="Tahoma"/>
          <w:sz w:val="20"/>
          <w:szCs w:val="20"/>
        </w:rPr>
        <w:t xml:space="preserve">s including: Osteomyelitis debridement, total and partial knee arthroplasties, corrective osteotomy… </w:t>
      </w:r>
    </w:p>
    <w:p w:rsidR="003B46DB" w:rsidRDefault="00A46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1"/>
          <w:szCs w:val="21"/>
        </w:rPr>
      </w:pPr>
      <w:r>
        <w:rPr>
          <w:rFonts w:ascii="Tahoma" w:eastAsia="Tahoma" w:hAnsi="Tahoma" w:cs="Tahoma"/>
          <w:sz w:val="20"/>
          <w:szCs w:val="20"/>
        </w:rPr>
        <w:t xml:space="preserve">Actively participated in post-Op physiotherapy assessment and management as well as patient counselling and encouragement </w:t>
      </w:r>
    </w:p>
    <w:p w:rsidR="003B46DB" w:rsidRDefault="00A463E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1"/>
          <w:szCs w:val="21"/>
        </w:rPr>
      </w:pPr>
      <w:r>
        <w:rPr>
          <w:rFonts w:ascii="Tahoma" w:eastAsia="Tahoma" w:hAnsi="Tahoma" w:cs="Tahoma"/>
          <w:color w:val="000000"/>
          <w:sz w:val="20"/>
          <w:szCs w:val="20"/>
        </w:rPr>
        <w:t>Performed other delegated tasks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as directed by </w:t>
      </w:r>
      <w:r>
        <w:rPr>
          <w:rFonts w:ascii="Tahoma" w:eastAsia="Tahoma" w:hAnsi="Tahoma" w:cs="Tahoma"/>
          <w:sz w:val="20"/>
          <w:szCs w:val="20"/>
        </w:rPr>
        <w:t>the chief physiotherapist</w:t>
      </w:r>
    </w:p>
    <w:p w:rsidR="003B46DB" w:rsidRDefault="003B46DB">
      <w:pPr>
        <w:spacing w:line="211" w:lineRule="auto"/>
        <w:rPr>
          <w:rFonts w:ascii="Tahoma" w:eastAsia="Tahoma" w:hAnsi="Tahoma" w:cs="Tahoma"/>
          <w:sz w:val="21"/>
          <w:szCs w:val="21"/>
        </w:rPr>
      </w:pPr>
      <w:bookmarkStart w:id="0" w:name="_heading=h.gjdgxs" w:colFirst="0" w:colLast="0"/>
      <w:bookmarkEnd w:id="0"/>
    </w:p>
    <w:p w:rsidR="003B46DB" w:rsidRDefault="00A463E1">
      <w:pPr>
        <w:spacing w:line="211" w:lineRule="auto"/>
        <w:rPr>
          <w:rFonts w:ascii="Tahoma" w:eastAsia="Tahoma" w:hAnsi="Tahoma" w:cs="Tahoma"/>
          <w:b/>
          <w:sz w:val="28"/>
          <w:szCs w:val="28"/>
          <w:u w:val="single"/>
        </w:rPr>
      </w:pPr>
      <w:bookmarkStart w:id="1" w:name="_heading=h.30j0zll" w:colFirst="0" w:colLast="0"/>
      <w:bookmarkEnd w:id="1"/>
      <w:r>
        <w:rPr>
          <w:rFonts w:ascii="Tahoma" w:eastAsia="Tahoma" w:hAnsi="Tahoma" w:cs="Tahoma"/>
          <w:b/>
          <w:sz w:val="28"/>
          <w:szCs w:val="28"/>
          <w:u w:val="single"/>
        </w:rPr>
        <w:t>VOLUNTEER AND OTHER RELEVANT PARTICIPATION</w:t>
      </w:r>
    </w:p>
    <w:p w:rsidR="003B46DB" w:rsidRDefault="003B46DB">
      <w:pPr>
        <w:spacing w:line="211" w:lineRule="auto"/>
        <w:rPr>
          <w:rFonts w:ascii="Tahoma" w:eastAsia="Tahoma" w:hAnsi="Tahoma" w:cs="Tahoma"/>
          <w:b/>
          <w:sz w:val="20"/>
          <w:szCs w:val="20"/>
        </w:rPr>
      </w:pPr>
    </w:p>
    <w:p w:rsidR="003B46DB" w:rsidRDefault="00A463E1">
      <w:pPr>
        <w:spacing w:line="211" w:lineRule="auto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ab/>
        <w:t xml:space="preserve"> Volunteer Community Health Educator</w:t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</w:p>
    <w:p w:rsidR="003B46DB" w:rsidRDefault="00A463E1">
      <w:pPr>
        <w:spacing w:line="211" w:lineRule="auto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ab/>
        <w:t>2019</w:t>
      </w:r>
    </w:p>
    <w:p w:rsidR="003B46DB" w:rsidRDefault="00A463E1">
      <w:pPr>
        <w:spacing w:line="211" w:lineRule="auto"/>
        <w:ind w:left="720" w:firstLine="720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Strategy and Innovation for Development Initiative</w:t>
      </w:r>
    </w:p>
    <w:p w:rsidR="003B46DB" w:rsidRDefault="00A463E1">
      <w:pPr>
        <w:spacing w:line="211" w:lineRule="auto"/>
        <w:ind w:left="720" w:firstLine="720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Duties:</w:t>
      </w:r>
    </w:p>
    <w:p w:rsidR="003B46DB" w:rsidRDefault="00A463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Educated about 100 secondary school students during a health outreach on the harmful effects of drug abuse. </w:t>
      </w:r>
    </w:p>
    <w:p w:rsidR="003B46DB" w:rsidRDefault="00A463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Attracted professional mental health experts from Synapse services for refined mental health counselling during the outreach.</w:t>
      </w:r>
    </w:p>
    <w:p w:rsidR="003B46DB" w:rsidRDefault="003B46DB">
      <w:pPr>
        <w:pBdr>
          <w:top w:val="nil"/>
          <w:left w:val="nil"/>
          <w:bottom w:val="nil"/>
          <w:right w:val="nil"/>
          <w:between w:val="nil"/>
        </w:pBdr>
        <w:spacing w:line="211" w:lineRule="auto"/>
        <w:ind w:left="2160"/>
        <w:rPr>
          <w:sz w:val="20"/>
          <w:szCs w:val="20"/>
        </w:rPr>
      </w:pPr>
    </w:p>
    <w:p w:rsidR="003B46DB" w:rsidRDefault="00A463E1">
      <w:p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ab/>
        <w:t xml:space="preserve"> Class Representati</w:t>
      </w:r>
      <w:r>
        <w:rPr>
          <w:rFonts w:ascii="Tahoma" w:eastAsia="Tahoma" w:hAnsi="Tahoma" w:cs="Tahoma"/>
          <w:b/>
          <w:sz w:val="20"/>
          <w:szCs w:val="20"/>
        </w:rPr>
        <w:t xml:space="preserve">ve </w:t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  <w:t>2019-2021</w:t>
      </w:r>
    </w:p>
    <w:p w:rsidR="003B46DB" w:rsidRDefault="00A463E1">
      <w:p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ab/>
      </w:r>
      <w:r>
        <w:rPr>
          <w:rFonts w:ascii="Tahoma" w:eastAsia="Tahoma" w:hAnsi="Tahoma" w:cs="Tahoma"/>
          <w:b/>
          <w:sz w:val="20"/>
          <w:szCs w:val="20"/>
        </w:rPr>
        <w:tab/>
        <w:t>UNIZIK Physiotherapy Class of 2020</w:t>
      </w:r>
    </w:p>
    <w:p w:rsidR="003B46DB" w:rsidRDefault="00A463E1">
      <w:pPr>
        <w:spacing w:line="211" w:lineRule="auto"/>
        <w:ind w:left="720" w:firstLine="720"/>
        <w:rPr>
          <w:rFonts w:ascii="Tahoma" w:eastAsia="Tahoma" w:hAnsi="Tahoma" w:cs="Tahoma"/>
          <w:b/>
          <w:sz w:val="20"/>
          <w:szCs w:val="20"/>
        </w:rPr>
      </w:pPr>
      <w:r>
        <w:rPr>
          <w:rFonts w:ascii="Tahoma" w:eastAsia="Tahoma" w:hAnsi="Tahoma" w:cs="Tahoma"/>
          <w:b/>
          <w:sz w:val="20"/>
          <w:szCs w:val="20"/>
        </w:rPr>
        <w:t>Duties:</w:t>
      </w:r>
    </w:p>
    <w:p w:rsidR="003B46DB" w:rsidRDefault="00A463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Created 6 functioning committees to ensure adequate student academic welfare</w:t>
      </w:r>
    </w:p>
    <w:p w:rsidR="003B46DB" w:rsidRDefault="00A463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Persuaded classmates to attend continuous professional development </w:t>
      </w:r>
      <w:proofErr w:type="spellStart"/>
      <w:r>
        <w:rPr>
          <w:rFonts w:ascii="Tahoma" w:eastAsia="Tahoma" w:hAnsi="Tahoma" w:cs="Tahoma"/>
          <w:sz w:val="20"/>
          <w:szCs w:val="20"/>
        </w:rPr>
        <w:t>programmes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and increased UNIZIK students conf</w:t>
      </w:r>
      <w:r>
        <w:rPr>
          <w:rFonts w:ascii="Tahoma" w:eastAsia="Tahoma" w:hAnsi="Tahoma" w:cs="Tahoma"/>
          <w:sz w:val="20"/>
          <w:szCs w:val="20"/>
        </w:rPr>
        <w:t>erence and workshop attendance by over 90%</w:t>
      </w:r>
    </w:p>
    <w:p w:rsidR="003B46DB" w:rsidRDefault="003B46DB">
      <w:pPr>
        <w:spacing w:line="211" w:lineRule="auto"/>
        <w:rPr>
          <w:rFonts w:ascii="Tahoma" w:eastAsia="Tahoma" w:hAnsi="Tahoma" w:cs="Tahoma"/>
          <w:sz w:val="20"/>
          <w:szCs w:val="20"/>
        </w:rPr>
      </w:pPr>
    </w:p>
    <w:p w:rsidR="003B46DB" w:rsidRDefault="00A463E1">
      <w:pPr>
        <w:spacing w:line="211" w:lineRule="auto"/>
        <w:rPr>
          <w:rFonts w:ascii="Tahoma" w:eastAsia="Tahoma" w:hAnsi="Tahoma" w:cs="Tahoma"/>
          <w:b/>
          <w:sz w:val="28"/>
          <w:szCs w:val="28"/>
          <w:u w:val="single"/>
        </w:rPr>
      </w:pPr>
      <w:r>
        <w:rPr>
          <w:rFonts w:ascii="Tahoma" w:eastAsia="Tahoma" w:hAnsi="Tahoma" w:cs="Tahoma"/>
          <w:b/>
          <w:sz w:val="28"/>
          <w:szCs w:val="28"/>
          <w:u w:val="single"/>
        </w:rPr>
        <w:t>EDUCATION</w:t>
      </w:r>
    </w:p>
    <w:p w:rsidR="003B46DB" w:rsidRDefault="003B46DB">
      <w:pPr>
        <w:spacing w:line="211" w:lineRule="auto"/>
        <w:rPr>
          <w:rFonts w:ascii="Tahoma" w:eastAsia="Tahoma" w:hAnsi="Tahoma" w:cs="Tahoma"/>
          <w:b/>
          <w:sz w:val="28"/>
          <w:szCs w:val="28"/>
        </w:rPr>
      </w:pPr>
    </w:p>
    <w:p w:rsidR="003B46DB" w:rsidRDefault="00A463E1">
      <w:pPr>
        <w:spacing w:line="211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BMR(PT)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2021</w:t>
      </w:r>
    </w:p>
    <w:p w:rsidR="003B46DB" w:rsidRDefault="00A463E1">
      <w:pPr>
        <w:spacing w:line="211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sz w:val="20"/>
          <w:szCs w:val="20"/>
        </w:rPr>
        <w:t>Nnamdi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  <w:szCs w:val="20"/>
        </w:rPr>
        <w:t>Azikiwe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University</w:t>
      </w:r>
    </w:p>
    <w:p w:rsidR="003B46DB" w:rsidRDefault="003B46DB">
      <w:pPr>
        <w:tabs>
          <w:tab w:val="right" w:pos="11120"/>
        </w:tabs>
        <w:rPr>
          <w:rFonts w:ascii="Tahoma" w:eastAsia="Tahoma" w:hAnsi="Tahoma" w:cs="Tahoma"/>
          <w:sz w:val="20"/>
          <w:szCs w:val="20"/>
        </w:rPr>
      </w:pPr>
    </w:p>
    <w:p w:rsidR="003B46DB" w:rsidRDefault="00A463E1">
      <w:pPr>
        <w:tabs>
          <w:tab w:val="right" w:pos="11120"/>
        </w:tabs>
        <w:rPr>
          <w:rFonts w:ascii="Tahoma" w:eastAsia="Tahoma" w:hAnsi="Tahoma" w:cs="Tahoma"/>
          <w:b/>
          <w:sz w:val="28"/>
          <w:szCs w:val="28"/>
          <w:u w:val="single"/>
        </w:rPr>
      </w:pPr>
      <w:r>
        <w:rPr>
          <w:rFonts w:ascii="Tahoma" w:eastAsia="Tahoma" w:hAnsi="Tahoma" w:cs="Tahoma"/>
          <w:b/>
          <w:sz w:val="28"/>
          <w:szCs w:val="28"/>
          <w:u w:val="single"/>
        </w:rPr>
        <w:t>AWARDS, CERTIFICATIONS, PROFESSIONAL TRAININGS AND RELEVANT ACHIEVEMENTS</w:t>
      </w:r>
    </w:p>
    <w:p w:rsidR="003B46DB" w:rsidRDefault="003B46DB">
      <w:pPr>
        <w:spacing w:line="211" w:lineRule="auto"/>
        <w:rPr>
          <w:rFonts w:ascii="Tahoma" w:eastAsia="Tahoma" w:hAnsi="Tahoma" w:cs="Tahoma"/>
          <w:b/>
          <w:sz w:val="28"/>
          <w:szCs w:val="28"/>
          <w:u w:val="single"/>
        </w:rPr>
      </w:pPr>
    </w:p>
    <w:p w:rsidR="003B46DB" w:rsidRDefault="003B46DB">
      <w:pPr>
        <w:spacing w:line="211" w:lineRule="auto"/>
        <w:rPr>
          <w:rFonts w:ascii="Tahoma" w:eastAsia="Tahoma" w:hAnsi="Tahoma" w:cs="Tahoma"/>
          <w:b/>
          <w:sz w:val="28"/>
          <w:szCs w:val="28"/>
          <w:u w:val="single"/>
        </w:rPr>
      </w:pP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Best Clinical Student (Physiotherapy)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sz w:val="20"/>
          <w:szCs w:val="20"/>
        </w:rPr>
        <w:t>Nnamdi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  <w:szCs w:val="20"/>
        </w:rPr>
        <w:t>Azikiwe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University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2021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Exceptional Leadership Award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sz w:val="20"/>
          <w:szCs w:val="20"/>
        </w:rPr>
        <w:t>Nnamdi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  <w:szCs w:val="20"/>
        </w:rPr>
        <w:t>Azikiwe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University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2021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Class Most Hardworking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sz w:val="20"/>
          <w:szCs w:val="20"/>
        </w:rPr>
        <w:t>Nnamdi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  <w:szCs w:val="20"/>
        </w:rPr>
        <w:t>Azikiwe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University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2021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Class Most Creative Individual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sz w:val="20"/>
          <w:szCs w:val="20"/>
        </w:rPr>
        <w:t>Nnamdi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eastAsia="Tahoma" w:hAnsi="Tahoma" w:cs="Tahoma"/>
          <w:sz w:val="20"/>
          <w:szCs w:val="20"/>
        </w:rPr>
        <w:t>Azikiwe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University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2</w:t>
      </w:r>
      <w:r>
        <w:rPr>
          <w:rFonts w:ascii="Tahoma" w:eastAsia="Tahoma" w:hAnsi="Tahoma" w:cs="Tahoma"/>
          <w:sz w:val="20"/>
          <w:szCs w:val="20"/>
        </w:rPr>
        <w:t>021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 xml:space="preserve">Certified </w:t>
      </w:r>
      <w:proofErr w:type="spellStart"/>
      <w:r>
        <w:rPr>
          <w:rFonts w:ascii="Tahoma" w:eastAsia="Tahoma" w:hAnsi="Tahoma" w:cs="Tahoma"/>
          <w:sz w:val="20"/>
          <w:szCs w:val="20"/>
        </w:rPr>
        <w:t>Kinesiotaping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Practitioner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proofErr w:type="spellStart"/>
      <w:r>
        <w:rPr>
          <w:rFonts w:ascii="Tahoma" w:eastAsia="Tahoma" w:hAnsi="Tahoma" w:cs="Tahoma"/>
          <w:sz w:val="20"/>
          <w:szCs w:val="20"/>
        </w:rPr>
        <w:t>Kinesio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Taping Association International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2020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The newborn assessment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University of Colorado</w:t>
      </w:r>
      <w:r>
        <w:rPr>
          <w:rFonts w:ascii="Tahoma" w:eastAsia="Tahoma" w:hAnsi="Tahoma" w:cs="Tahoma"/>
          <w:sz w:val="20"/>
          <w:szCs w:val="20"/>
        </w:rPr>
        <w:tab/>
        <w:t>2020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Sports-related concussion training certification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 xml:space="preserve">Michigan </w:t>
      </w:r>
      <w:proofErr w:type="spellStart"/>
      <w:r>
        <w:rPr>
          <w:rFonts w:ascii="Tahoma" w:eastAsia="Tahoma" w:hAnsi="Tahoma" w:cs="Tahoma"/>
          <w:sz w:val="20"/>
          <w:szCs w:val="20"/>
        </w:rPr>
        <w:t>Neurosport</w:t>
      </w:r>
      <w:proofErr w:type="spellEnd"/>
      <w:r>
        <w:rPr>
          <w:rFonts w:ascii="Tahoma" w:eastAsia="Tahoma" w:hAnsi="Tahoma" w:cs="Tahoma"/>
          <w:sz w:val="20"/>
          <w:szCs w:val="20"/>
        </w:rPr>
        <w:tab/>
        <w:t>2020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Ageing well: Falls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Ne</w:t>
      </w:r>
      <w:r>
        <w:rPr>
          <w:rFonts w:ascii="Tahoma" w:eastAsia="Tahoma" w:hAnsi="Tahoma" w:cs="Tahoma"/>
          <w:sz w:val="20"/>
          <w:szCs w:val="20"/>
        </w:rPr>
        <w:t>wcastle University</w:t>
      </w:r>
      <w:r>
        <w:rPr>
          <w:rFonts w:ascii="Tahoma" w:eastAsia="Tahoma" w:hAnsi="Tahoma" w:cs="Tahoma"/>
          <w:sz w:val="20"/>
          <w:szCs w:val="20"/>
        </w:rPr>
        <w:tab/>
        <w:t>2020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Understanding dementia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University of Tasmania</w:t>
      </w:r>
      <w:r>
        <w:rPr>
          <w:rFonts w:ascii="Tahoma" w:eastAsia="Tahoma" w:hAnsi="Tahoma" w:cs="Tahoma"/>
          <w:sz w:val="20"/>
          <w:szCs w:val="20"/>
        </w:rPr>
        <w:tab/>
        <w:t>2020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0"/>
          <w:szCs w:val="20"/>
        </w:rPr>
      </w:pPr>
      <w:proofErr w:type="spellStart"/>
      <w:r>
        <w:rPr>
          <w:rFonts w:ascii="Tahoma" w:eastAsia="Tahoma" w:hAnsi="Tahoma" w:cs="Tahoma"/>
          <w:sz w:val="20"/>
          <w:szCs w:val="20"/>
        </w:rPr>
        <w:t>Brainfuse</w:t>
      </w:r>
      <w:proofErr w:type="spellEnd"/>
      <w:r>
        <w:rPr>
          <w:rFonts w:ascii="Tahoma" w:eastAsia="Tahoma" w:hAnsi="Tahoma" w:cs="Tahoma"/>
          <w:sz w:val="20"/>
          <w:szCs w:val="20"/>
        </w:rPr>
        <w:t xml:space="preserve"> International Clinical Skills Competition, Certificate of Participation </w:t>
      </w:r>
    </w:p>
    <w:p w:rsidR="003B46DB" w:rsidRDefault="00A463E1">
      <w:p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rFonts w:ascii="Tahoma" w:eastAsia="Tahoma" w:hAnsi="Tahoma" w:cs="Tahoma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IFMSA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2020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COVID-19:Operational Planning Guidelines and COVID-19 patterns platform to support country preparedness and response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WHO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2020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color w:val="000000"/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Best student participant</w:t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>Knowledge</w:t>
      </w:r>
      <w:r>
        <w:rPr>
          <w:rFonts w:ascii="Tahoma" w:eastAsia="Tahoma" w:hAnsi="Tahoma" w:cs="Tahoma"/>
          <w:color w:val="000000"/>
          <w:sz w:val="20"/>
          <w:szCs w:val="20"/>
        </w:rPr>
        <w:t xml:space="preserve"> Fountain Leadership Academy</w:t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color w:val="000000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>2019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Certificate of Continuing Medical Development: BLS Cer</w:t>
      </w:r>
      <w:r>
        <w:rPr>
          <w:rFonts w:ascii="Tahoma" w:eastAsia="Tahoma" w:hAnsi="Tahoma" w:cs="Tahoma"/>
          <w:sz w:val="20"/>
          <w:szCs w:val="20"/>
        </w:rPr>
        <w:t>tification Course</w:t>
      </w:r>
      <w:r>
        <w:rPr>
          <w:rFonts w:ascii="Tahoma" w:eastAsia="Tahoma" w:hAnsi="Tahoma" w:cs="Tahoma"/>
          <w:sz w:val="20"/>
          <w:szCs w:val="20"/>
        </w:rPr>
        <w:tab/>
        <w:t>Postgraduate Institute For Medicine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2019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Basic Life Support Provider Certification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NHCPS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2019</w:t>
      </w:r>
    </w:p>
    <w:p w:rsidR="003B46DB" w:rsidRDefault="00A463E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11" w:lineRule="auto"/>
        <w:rPr>
          <w:sz w:val="20"/>
          <w:szCs w:val="20"/>
        </w:rPr>
      </w:pPr>
      <w:r>
        <w:rPr>
          <w:rFonts w:ascii="Tahoma" w:eastAsia="Tahoma" w:hAnsi="Tahoma" w:cs="Tahoma"/>
          <w:sz w:val="20"/>
          <w:szCs w:val="20"/>
        </w:rPr>
        <w:t>Physiotherapy in critical conditions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MRTB</w:t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</w:r>
      <w:r>
        <w:rPr>
          <w:rFonts w:ascii="Tahoma" w:eastAsia="Tahoma" w:hAnsi="Tahoma" w:cs="Tahoma"/>
          <w:sz w:val="20"/>
          <w:szCs w:val="20"/>
        </w:rPr>
        <w:tab/>
        <w:t>2018</w:t>
      </w:r>
    </w:p>
    <w:p w:rsidR="003B46DB" w:rsidRDefault="003B46DB">
      <w:pPr>
        <w:rPr>
          <w:rFonts w:ascii="Tahoma" w:eastAsia="Tahoma" w:hAnsi="Tahoma" w:cs="Tahoma"/>
          <w:sz w:val="20"/>
          <w:szCs w:val="20"/>
        </w:rPr>
      </w:pPr>
    </w:p>
    <w:p w:rsidR="003B46DB" w:rsidRDefault="00A463E1">
      <w:pPr>
        <w:rPr>
          <w:rFonts w:ascii="Tahoma" w:eastAsia="Tahoma" w:hAnsi="Tahoma" w:cs="Tahoma"/>
          <w:b/>
          <w:sz w:val="18"/>
          <w:szCs w:val="18"/>
          <w:u w:val="single"/>
        </w:rPr>
      </w:pPr>
      <w:r>
        <w:rPr>
          <w:rFonts w:ascii="Tahoma" w:eastAsia="Tahoma" w:hAnsi="Tahoma" w:cs="Tahoma"/>
          <w:b/>
          <w:sz w:val="28"/>
          <w:szCs w:val="28"/>
          <w:u w:val="single"/>
        </w:rPr>
        <w:t>REFEREES</w:t>
      </w:r>
    </w:p>
    <w:p w:rsidR="003B46DB" w:rsidRDefault="003B46DB">
      <w:pPr>
        <w:rPr>
          <w:rFonts w:ascii="Tahoma" w:eastAsia="Tahoma" w:hAnsi="Tahoma" w:cs="Tahoma"/>
          <w:sz w:val="18"/>
          <w:szCs w:val="18"/>
        </w:rPr>
      </w:pP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PROF. M.J NWANKWO (MBBS, PhD)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Head of Department,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Department of med</w:t>
      </w:r>
      <w:r>
        <w:rPr>
          <w:rFonts w:ascii="Tahoma" w:eastAsia="Tahoma" w:hAnsi="Tahoma" w:cs="Tahoma"/>
          <w:sz w:val="18"/>
          <w:szCs w:val="18"/>
        </w:rPr>
        <w:t>ical Rehabilitation and Physiotherapy,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College of Health Sciences,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proofErr w:type="spellStart"/>
      <w:r>
        <w:rPr>
          <w:rFonts w:ascii="Tahoma" w:eastAsia="Tahoma" w:hAnsi="Tahoma" w:cs="Tahoma"/>
          <w:sz w:val="18"/>
          <w:szCs w:val="18"/>
        </w:rPr>
        <w:t>Nnamdi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sz w:val="18"/>
          <w:szCs w:val="18"/>
        </w:rPr>
        <w:t>Azikiwe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University,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Nnewi Campus, Anambra State.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07084746251</w:t>
      </w:r>
    </w:p>
    <w:p w:rsidR="003B46DB" w:rsidRDefault="003B46DB">
      <w:pPr>
        <w:rPr>
          <w:rFonts w:ascii="Tahoma" w:eastAsia="Tahoma" w:hAnsi="Tahoma" w:cs="Tahoma"/>
          <w:sz w:val="18"/>
          <w:szCs w:val="18"/>
        </w:rPr>
      </w:pP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DR. C.F EZEIGWE (PT, D.PT)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Head Neurology and Geriatrics Unit,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Department of physiotherapy,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proofErr w:type="spellStart"/>
      <w:r>
        <w:rPr>
          <w:rFonts w:ascii="Tahoma" w:eastAsia="Tahoma" w:hAnsi="Tahoma" w:cs="Tahoma"/>
          <w:sz w:val="18"/>
          <w:szCs w:val="18"/>
        </w:rPr>
        <w:t>Nnamdi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sz w:val="18"/>
          <w:szCs w:val="18"/>
        </w:rPr>
        <w:t>Azikiwe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University Teaching Hospital, 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Nnewi Anambra State.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08037038695</w:t>
      </w:r>
    </w:p>
    <w:p w:rsidR="003B46DB" w:rsidRDefault="003B46DB">
      <w:pPr>
        <w:rPr>
          <w:rFonts w:ascii="Tahoma" w:eastAsia="Tahoma" w:hAnsi="Tahoma" w:cs="Tahoma"/>
          <w:sz w:val="18"/>
          <w:szCs w:val="18"/>
        </w:rPr>
      </w:pP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MR.O. C AZUBUIKE (PT, </w:t>
      </w:r>
      <w:proofErr w:type="spellStart"/>
      <w:r>
        <w:rPr>
          <w:rFonts w:ascii="Tahoma" w:eastAsia="Tahoma" w:hAnsi="Tahoma" w:cs="Tahoma"/>
          <w:sz w:val="18"/>
          <w:szCs w:val="18"/>
        </w:rPr>
        <w:t>Msc,MPH</w:t>
      </w:r>
      <w:proofErr w:type="spellEnd"/>
      <w:r>
        <w:rPr>
          <w:rFonts w:ascii="Tahoma" w:eastAsia="Tahoma" w:hAnsi="Tahoma" w:cs="Tahoma"/>
          <w:sz w:val="18"/>
          <w:szCs w:val="18"/>
        </w:rPr>
        <w:t>, PGDE)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Head of Department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Department of physiotherapy,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proofErr w:type="spellStart"/>
      <w:r>
        <w:rPr>
          <w:rFonts w:ascii="Tahoma" w:eastAsia="Tahoma" w:hAnsi="Tahoma" w:cs="Tahoma"/>
          <w:sz w:val="18"/>
          <w:szCs w:val="18"/>
        </w:rPr>
        <w:t>Nnamdi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</w:t>
      </w:r>
      <w:proofErr w:type="spellStart"/>
      <w:r>
        <w:rPr>
          <w:rFonts w:ascii="Tahoma" w:eastAsia="Tahoma" w:hAnsi="Tahoma" w:cs="Tahoma"/>
          <w:sz w:val="18"/>
          <w:szCs w:val="18"/>
        </w:rPr>
        <w:t>Azikiwe</w:t>
      </w:r>
      <w:proofErr w:type="spellEnd"/>
      <w:r>
        <w:rPr>
          <w:rFonts w:ascii="Tahoma" w:eastAsia="Tahoma" w:hAnsi="Tahoma" w:cs="Tahoma"/>
          <w:sz w:val="18"/>
          <w:szCs w:val="18"/>
        </w:rPr>
        <w:t xml:space="preserve"> University Teaching Hospital, 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Nnewi Anambra State.</w:t>
      </w:r>
    </w:p>
    <w:p w:rsidR="003B46DB" w:rsidRDefault="00A463E1">
      <w:pPr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>07084746251</w:t>
      </w:r>
    </w:p>
    <w:p w:rsidR="003B46DB" w:rsidRDefault="003B46DB">
      <w:pPr>
        <w:rPr>
          <w:rFonts w:ascii="Tahoma" w:eastAsia="Tahoma" w:hAnsi="Tahoma" w:cs="Tahoma"/>
          <w:sz w:val="18"/>
          <w:szCs w:val="18"/>
        </w:rPr>
      </w:pPr>
    </w:p>
    <w:p w:rsidR="003B46DB" w:rsidRDefault="003B46DB">
      <w:pPr>
        <w:rPr>
          <w:rFonts w:ascii="Tahoma" w:eastAsia="Tahoma" w:hAnsi="Tahoma" w:cs="Tahoma"/>
          <w:sz w:val="18"/>
          <w:szCs w:val="18"/>
        </w:rPr>
      </w:pPr>
    </w:p>
    <w:p w:rsidR="003B46DB" w:rsidRDefault="003B46DB">
      <w:pPr>
        <w:spacing w:line="211" w:lineRule="auto"/>
        <w:rPr>
          <w:rFonts w:ascii="Tahoma" w:eastAsia="Tahoma" w:hAnsi="Tahoma" w:cs="Tahoma"/>
          <w:sz w:val="18"/>
          <w:szCs w:val="18"/>
        </w:rPr>
      </w:pPr>
    </w:p>
    <w:p w:rsidR="003B46DB" w:rsidRDefault="003B46DB">
      <w:pPr>
        <w:ind w:left="40"/>
        <w:rPr>
          <w:rFonts w:ascii="Tahoma" w:eastAsia="Tahoma" w:hAnsi="Tahoma" w:cs="Tahoma"/>
          <w:b/>
          <w:sz w:val="18"/>
          <w:szCs w:val="18"/>
        </w:rPr>
      </w:pPr>
    </w:p>
    <w:p w:rsidR="003B46DB" w:rsidRDefault="003B46DB">
      <w:pPr>
        <w:ind w:left="40"/>
        <w:rPr>
          <w:rFonts w:ascii="Tahoma" w:eastAsia="Tahoma" w:hAnsi="Tahoma" w:cs="Tahoma"/>
          <w:b/>
          <w:sz w:val="18"/>
          <w:szCs w:val="18"/>
        </w:rPr>
      </w:pPr>
    </w:p>
    <w:p w:rsidR="003B46DB" w:rsidRDefault="003B46DB">
      <w:pPr>
        <w:ind w:left="40"/>
        <w:rPr>
          <w:rFonts w:ascii="Tahoma" w:eastAsia="Tahoma" w:hAnsi="Tahoma" w:cs="Tahoma"/>
          <w:b/>
          <w:sz w:val="18"/>
          <w:szCs w:val="18"/>
        </w:rPr>
      </w:pPr>
    </w:p>
    <w:sectPr w:rsidR="003B46DB">
      <w:headerReference w:type="default" r:id="rId9"/>
      <w:footerReference w:type="default" r:id="rId10"/>
      <w:pgSz w:w="12240" w:h="15840"/>
      <w:pgMar w:top="1440" w:right="1440" w:bottom="72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463E1">
      <w:r>
        <w:separator/>
      </w:r>
    </w:p>
  </w:endnote>
  <w:endnote w:type="continuationSeparator" w:id="0">
    <w:p w:rsidR="00000000" w:rsidRDefault="00A46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46DB" w:rsidRDefault="003B46D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463E1">
      <w:r>
        <w:separator/>
      </w:r>
    </w:p>
  </w:footnote>
  <w:footnote w:type="continuationSeparator" w:id="0">
    <w:p w:rsidR="00000000" w:rsidRDefault="00A463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B46DB" w:rsidRDefault="003B46DB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D1357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C34691"/>
    <w:multiLevelType w:val="multilevel"/>
    <w:tmpl w:val="FFFFFFFF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6A90C1D"/>
    <w:multiLevelType w:val="multilevel"/>
    <w:tmpl w:val="FFFFFFFF"/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6864F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6DB"/>
    <w:rsid w:val="003B46DB"/>
    <w:rsid w:val="00A4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268097C-DDF1-7E47-98B7-E2AEA30C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footer" Target="footer1.xml" /><Relationship Id="rId4" Type="http://schemas.openxmlformats.org/officeDocument/2006/relationships/settings" Target="settings.xml" /><Relationship Id="rId9" Type="http://schemas.openxmlformats.org/officeDocument/2006/relationships/header" Target="head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7gRELwpQWH3nfoFkWXBz/bXzlg==">AMUW2mX7RA8Q7W7yLkDQtCwY3aC+9MYW1M7KmIPGeXpHq+707c64fcXvMk7joZfvdLhBT9ZSYJ+46CGolIIPuxC/REmDmhfh6Q8yroqJkqssM+C4tI0Ur/c5m83GP2DlK6YiG25pB+Eq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otikpa victor</cp:lastModifiedBy>
  <cp:revision>2</cp:revision>
  <dcterms:created xsi:type="dcterms:W3CDTF">2022-03-16T22:28:00Z</dcterms:created>
  <dcterms:modified xsi:type="dcterms:W3CDTF">2022-03-16T22:28:00Z</dcterms:modified>
</cp:coreProperties>
</file>