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84D" w:rsidRDefault="0085484D">
      <w:pPr>
        <w:spacing w:after="0" w:line="240" w:lineRule="auto"/>
        <w:jc w:val="center"/>
        <w:rPr>
          <w:rFonts w:ascii="Copperplate Gothic Bold" w:hAnsi="Copperplate Gothic Bold" w:cs="Times New Roman"/>
          <w:b/>
          <w:sz w:val="42"/>
          <w:szCs w:val="44"/>
        </w:rPr>
      </w:pPr>
    </w:p>
    <w:p w:rsidR="0085484D" w:rsidRDefault="00E6253B">
      <w:pPr>
        <w:spacing w:after="0" w:line="240" w:lineRule="auto"/>
        <w:jc w:val="center"/>
        <w:rPr>
          <w:rFonts w:ascii="Comic Sans MS" w:hAnsi="Comic Sans MS" w:cs="Times New Roman"/>
          <w:b/>
          <w:sz w:val="42"/>
          <w:szCs w:val="44"/>
        </w:rPr>
      </w:pPr>
      <w:r>
        <w:rPr>
          <w:rFonts w:ascii="Comic Sans MS" w:hAnsi="Comic Sans MS" w:cs="Times New Roman"/>
          <w:b/>
          <w:sz w:val="42"/>
          <w:szCs w:val="44"/>
        </w:rPr>
        <w:t>Dr.ONOJA ANTHONY AMEH</w:t>
      </w:r>
    </w:p>
    <w:p w:rsidR="0085484D" w:rsidRDefault="00E6253B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Block 10, Flat 2, Lapai Street, Area 1 Garki-Abuja, FCT</w:t>
      </w:r>
    </w:p>
    <w:p w:rsidR="0085484D" w:rsidRDefault="00E625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Telephone phone: 08065512798, 07052640629</w:t>
      </w:r>
    </w:p>
    <w:p w:rsidR="0085484D" w:rsidRDefault="00E625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 address:onojaameh7870</w:t>
      </w:r>
      <w:r>
        <w:rPr>
          <w:rFonts w:ascii="Times New Roman" w:hAnsi="Times New Roman" w:cs="Times New Roman"/>
          <w:b/>
          <w:sz w:val="24"/>
          <w:szCs w:val="24"/>
        </w:rPr>
        <w:t>@gmail.com</w:t>
      </w:r>
    </w:p>
    <w:p w:rsidR="0085484D" w:rsidRDefault="008548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484D" w:rsidRDefault="0085484D">
      <w:pPr>
        <w:spacing w:after="0" w:line="240" w:lineRule="auto"/>
        <w:rPr>
          <w:rFonts w:ascii="Times New Roman" w:hAnsi="Times New Roman" w:cs="Times New Roman"/>
          <w:b/>
          <w:sz w:val="26"/>
          <w:szCs w:val="28"/>
          <w:u w:val="single"/>
        </w:rPr>
      </w:pPr>
    </w:p>
    <w:p w:rsidR="0085484D" w:rsidRDefault="00E6253B">
      <w:pPr>
        <w:spacing w:after="0" w:line="240" w:lineRule="auto"/>
        <w:rPr>
          <w:rFonts w:ascii="Times New Roman" w:hAnsi="Times New Roman" w:cs="Times New Roman"/>
          <w:b/>
          <w:sz w:val="26"/>
          <w:szCs w:val="28"/>
          <w:u w:val="single"/>
        </w:rPr>
      </w:pPr>
      <w:r>
        <w:rPr>
          <w:rFonts w:ascii="Times New Roman" w:hAnsi="Times New Roman" w:cs="Times New Roman"/>
          <w:b/>
          <w:sz w:val="26"/>
          <w:szCs w:val="28"/>
          <w:u w:val="single"/>
        </w:rPr>
        <w:t>CAREER OBJECTIVES:</w:t>
      </w:r>
    </w:p>
    <w:p w:rsidR="0085484D" w:rsidRDefault="00E6253B">
      <w:p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To meet my employer’s goals in an admirable way so as to sustain </w:t>
      </w:r>
      <w:r>
        <w:rPr>
          <w:rFonts w:ascii="Times New Roman" w:hAnsi="Times New Roman" w:cs="Times New Roman"/>
          <w:sz w:val="26"/>
          <w:szCs w:val="28"/>
        </w:rPr>
        <w:t>organizational productivity, profitability, competitiveness and long-term survival</w:t>
      </w:r>
    </w:p>
    <w:p w:rsidR="0085484D" w:rsidRDefault="0085484D">
      <w:pPr>
        <w:spacing w:after="0" w:line="240" w:lineRule="auto"/>
        <w:rPr>
          <w:rFonts w:ascii="Times New Roman" w:hAnsi="Times New Roman" w:cs="Times New Roman"/>
          <w:sz w:val="26"/>
          <w:szCs w:val="28"/>
        </w:rPr>
      </w:pPr>
    </w:p>
    <w:p w:rsidR="0085484D" w:rsidRDefault="00E6253B">
      <w:pPr>
        <w:spacing w:after="0" w:line="240" w:lineRule="auto"/>
        <w:rPr>
          <w:rFonts w:ascii="Times New Roman" w:hAnsi="Times New Roman" w:cs="Times New Roman"/>
          <w:b/>
          <w:sz w:val="26"/>
          <w:szCs w:val="28"/>
          <w:u w:val="single"/>
        </w:rPr>
      </w:pPr>
      <w:r>
        <w:rPr>
          <w:rFonts w:ascii="Times New Roman" w:hAnsi="Times New Roman" w:cs="Times New Roman"/>
          <w:b/>
          <w:sz w:val="26"/>
          <w:szCs w:val="28"/>
          <w:u w:val="single"/>
        </w:rPr>
        <w:t>PERSONAL DATA:</w:t>
      </w:r>
    </w:p>
    <w:p w:rsidR="0085484D" w:rsidRDefault="00E6253B">
      <w:pPr>
        <w:spacing w:after="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Sex:</w:t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  <w:t>Male</w:t>
      </w:r>
    </w:p>
    <w:p w:rsidR="0085484D" w:rsidRDefault="00E6253B">
      <w:pPr>
        <w:spacing w:after="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Marital Status:</w:t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  <w:t>Married</w:t>
      </w:r>
      <w:bookmarkStart w:id="0" w:name="_GoBack"/>
      <w:bookmarkEnd w:id="0"/>
    </w:p>
    <w:p w:rsidR="0085484D" w:rsidRDefault="00E6253B">
      <w:pPr>
        <w:spacing w:after="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Date of Birth:</w:t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Feb, 1984</w:t>
      </w:r>
    </w:p>
    <w:p w:rsidR="0085484D" w:rsidRDefault="00E6253B">
      <w:pPr>
        <w:spacing w:after="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Place of Birth:</w:t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  <w:t>Zaria</w:t>
      </w:r>
    </w:p>
    <w:p w:rsidR="0085484D" w:rsidRDefault="00E6253B">
      <w:pPr>
        <w:spacing w:after="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Nationality:</w:t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  <w:t>Nigeria</w:t>
      </w:r>
    </w:p>
    <w:p w:rsidR="0085484D" w:rsidRDefault="00E6253B">
      <w:pPr>
        <w:spacing w:after="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State of Origin:</w:t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  <w:t>Benue</w:t>
      </w:r>
    </w:p>
    <w:p w:rsidR="0085484D" w:rsidRDefault="00E6253B">
      <w:pPr>
        <w:spacing w:after="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 xml:space="preserve">Local Govt. </w:t>
      </w:r>
      <w:r>
        <w:rPr>
          <w:rFonts w:ascii="Times New Roman" w:hAnsi="Times New Roman" w:cs="Times New Roman"/>
          <w:b/>
          <w:sz w:val="26"/>
          <w:szCs w:val="28"/>
        </w:rPr>
        <w:t>Area:</w:t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  <w:t>Okpokwu</w:t>
      </w:r>
    </w:p>
    <w:p w:rsidR="0085484D" w:rsidRDefault="00E6253B">
      <w:pPr>
        <w:spacing w:after="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Languages Spoken:</w:t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  <w:t>English, Idoma and Hausa</w:t>
      </w:r>
    </w:p>
    <w:p w:rsidR="0085484D" w:rsidRDefault="00E6253B">
      <w:pPr>
        <w:spacing w:after="0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Religion:</w:t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>Christianity</w:t>
      </w:r>
    </w:p>
    <w:p w:rsidR="0085484D" w:rsidRDefault="0085484D">
      <w:pPr>
        <w:spacing w:after="0"/>
        <w:rPr>
          <w:rFonts w:ascii="Times New Roman" w:hAnsi="Times New Roman" w:cs="Times New Roman"/>
          <w:b/>
          <w:sz w:val="26"/>
          <w:szCs w:val="28"/>
          <w:u w:val="single"/>
        </w:rPr>
      </w:pPr>
    </w:p>
    <w:p w:rsidR="0085484D" w:rsidRDefault="00E6253B">
      <w:pPr>
        <w:spacing w:after="0" w:line="240" w:lineRule="auto"/>
        <w:rPr>
          <w:rFonts w:ascii="Times New Roman" w:hAnsi="Times New Roman" w:cs="Times New Roman"/>
          <w:b/>
          <w:sz w:val="26"/>
          <w:szCs w:val="28"/>
          <w:u w:val="single"/>
        </w:rPr>
      </w:pPr>
      <w:r>
        <w:rPr>
          <w:rFonts w:ascii="Times New Roman" w:hAnsi="Times New Roman" w:cs="Times New Roman"/>
          <w:b/>
          <w:sz w:val="26"/>
          <w:szCs w:val="28"/>
          <w:u w:val="single"/>
        </w:rPr>
        <w:t>INSTITUTIONS ATTENDED/QUALIFICATIONS OBTAINED WITH DATES:</w:t>
      </w:r>
    </w:p>
    <w:p w:rsidR="0085484D" w:rsidRDefault="0085484D">
      <w:pPr>
        <w:spacing w:after="0" w:line="240" w:lineRule="auto"/>
        <w:rPr>
          <w:rFonts w:ascii="Times New Roman" w:hAnsi="Times New Roman" w:cs="Times New Roman"/>
          <w:sz w:val="26"/>
          <w:szCs w:val="28"/>
        </w:rPr>
      </w:pPr>
    </w:p>
    <w:p w:rsidR="0085484D" w:rsidRDefault="00E6253B">
      <w:pPr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Ahmadu Bello University Zaria, Kaduna State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2007-2017</w:t>
      </w:r>
    </w:p>
    <w:p w:rsidR="0085484D" w:rsidRDefault="00E6253B">
      <w:pPr>
        <w:spacing w:after="0"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MBBS </w:t>
      </w:r>
    </w:p>
    <w:p w:rsidR="0085484D" w:rsidRDefault="0085484D">
      <w:pPr>
        <w:tabs>
          <w:tab w:val="left" w:pos="7137"/>
        </w:tabs>
        <w:spacing w:after="0" w:line="216" w:lineRule="auto"/>
        <w:rPr>
          <w:rFonts w:ascii="Times New Roman" w:hAnsi="Times New Roman" w:cs="Times New Roman"/>
          <w:sz w:val="26"/>
          <w:szCs w:val="28"/>
        </w:rPr>
      </w:pPr>
    </w:p>
    <w:p w:rsidR="0085484D" w:rsidRDefault="00E6253B">
      <w:pPr>
        <w:tabs>
          <w:tab w:val="left" w:pos="7137"/>
        </w:tabs>
        <w:spacing w:after="0" w:line="216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Praise Foundation Computer School</w:t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>2005</w:t>
      </w:r>
    </w:p>
    <w:p w:rsidR="0085484D" w:rsidRDefault="00E6253B">
      <w:pPr>
        <w:tabs>
          <w:tab w:val="left" w:pos="7137"/>
        </w:tabs>
        <w:spacing w:after="0" w:line="216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 xml:space="preserve">Diploma </w:t>
      </w:r>
    </w:p>
    <w:p w:rsidR="0085484D" w:rsidRDefault="0085484D">
      <w:pPr>
        <w:tabs>
          <w:tab w:val="left" w:pos="7137"/>
        </w:tabs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</w:p>
    <w:p w:rsidR="0085484D" w:rsidRDefault="00E6253B">
      <w:pPr>
        <w:tabs>
          <w:tab w:val="left" w:pos="7137"/>
        </w:tabs>
        <w:spacing w:after="0" w:line="21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Comprehensive College Zaria, Kaduna State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1999-2001</w:t>
      </w:r>
    </w:p>
    <w:p w:rsidR="0085484D" w:rsidRDefault="0085484D">
      <w:pPr>
        <w:tabs>
          <w:tab w:val="left" w:pos="7137"/>
        </w:tabs>
        <w:spacing w:after="0" w:line="216" w:lineRule="auto"/>
        <w:rPr>
          <w:rFonts w:ascii="Times New Roman" w:hAnsi="Times New Roman" w:cs="Times New Roman"/>
          <w:sz w:val="26"/>
          <w:szCs w:val="26"/>
        </w:rPr>
      </w:pPr>
    </w:p>
    <w:p w:rsidR="0085484D" w:rsidRDefault="00E6253B">
      <w:pPr>
        <w:spacing w:after="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Christ Ambassadors’ College, Sabon Tasha Kaduna South,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85484D" w:rsidRDefault="00E6253B">
      <w:pPr>
        <w:spacing w:after="0" w:line="21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Kaduna State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2001-2004</w:t>
      </w:r>
    </w:p>
    <w:p w:rsidR="0085484D" w:rsidRDefault="00E6253B">
      <w:p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Senior Secondary School Certificate</w:t>
      </w:r>
    </w:p>
    <w:p w:rsidR="0085484D" w:rsidRDefault="0085484D">
      <w:p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</w:p>
    <w:p w:rsidR="0085484D" w:rsidRDefault="00E6253B">
      <w:p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L.E.A. </w:t>
      </w:r>
      <w:r>
        <w:rPr>
          <w:rFonts w:ascii="Times New Roman" w:hAnsi="Times New Roman" w:cs="Times New Roman"/>
          <w:sz w:val="24"/>
          <w:szCs w:val="24"/>
        </w:rPr>
        <w:t>Primary School Okpudu, Okpoga Benue State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1993-1998</w:t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p w:rsidR="0085484D" w:rsidRDefault="00E6253B">
      <w:p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First School Leaving Certificate</w:t>
      </w:r>
    </w:p>
    <w:p w:rsidR="0085484D" w:rsidRDefault="0085484D">
      <w:p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</w:p>
    <w:p w:rsidR="0085484D" w:rsidRDefault="00E6253B">
      <w:pPr>
        <w:spacing w:after="0" w:line="240" w:lineRule="auto"/>
        <w:rPr>
          <w:rFonts w:ascii="Times New Roman" w:hAnsi="Times New Roman" w:cs="Times New Roman"/>
          <w:b/>
          <w:sz w:val="26"/>
          <w:szCs w:val="28"/>
          <w:u w:val="single"/>
        </w:rPr>
      </w:pPr>
      <w:r>
        <w:rPr>
          <w:rFonts w:ascii="Times New Roman" w:hAnsi="Times New Roman" w:cs="Times New Roman"/>
          <w:b/>
          <w:sz w:val="26"/>
          <w:szCs w:val="28"/>
          <w:u w:val="single"/>
        </w:rPr>
        <w:t>PROFESSIONAL QUALIFICATIONS:</w:t>
      </w:r>
    </w:p>
    <w:p w:rsidR="0085484D" w:rsidRDefault="00E62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MBBS</w:t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  <w:t>February 2017</w:t>
      </w:r>
    </w:p>
    <w:p w:rsidR="0085484D" w:rsidRDefault="00E62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 xml:space="preserve">Batch A NYSC 2019 Exemption </w:t>
      </w:r>
    </w:p>
    <w:p w:rsidR="0085484D" w:rsidRDefault="0085484D">
      <w:p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</w:p>
    <w:p w:rsidR="0085484D" w:rsidRDefault="00E6253B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RELEVANT SKILLS</w:t>
      </w:r>
    </w:p>
    <w:p w:rsidR="0085484D" w:rsidRDefault="00E6253B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270" w:hanging="27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Excellent Communication and Leadership Skill</w:t>
      </w:r>
    </w:p>
    <w:p w:rsidR="0085484D" w:rsidRDefault="00E6253B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270" w:hanging="27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Excellent Interpersonal and Motivational Skill</w:t>
      </w:r>
    </w:p>
    <w:p w:rsidR="0085484D" w:rsidRDefault="00E6253B">
      <w:pPr>
        <w:pStyle w:val="ListParagraph"/>
        <w:widowControl w:val="0"/>
        <w:numPr>
          <w:ilvl w:val="0"/>
          <w:numId w:val="1"/>
        </w:numPr>
        <w:suppressAutoHyphens/>
        <w:spacing w:after="0"/>
        <w:ind w:left="270" w:hanging="27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Excellent Patient </w:t>
      </w:r>
      <w:r>
        <w:rPr>
          <w:rFonts w:ascii="Times New Roman" w:hAnsi="Times New Roman" w:cs="Times New Roman"/>
          <w:bCs/>
          <w:sz w:val="26"/>
          <w:szCs w:val="26"/>
        </w:rPr>
        <w:t>Management and Professional Skill</w:t>
      </w:r>
    </w:p>
    <w:p w:rsidR="0085484D" w:rsidRDefault="0085484D">
      <w:pPr>
        <w:pStyle w:val="ListParagraph"/>
        <w:ind w:left="270"/>
        <w:rPr>
          <w:rFonts w:ascii="Times New Roman" w:hAnsi="Times New Roman" w:cs="Times New Roman"/>
          <w:bCs/>
          <w:sz w:val="8"/>
          <w:szCs w:val="26"/>
        </w:rPr>
      </w:pPr>
    </w:p>
    <w:p w:rsidR="0085484D" w:rsidRDefault="0085484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85484D" w:rsidRDefault="00E6253B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COMPETENCE (BEHAVIOURAL)</w:t>
      </w:r>
    </w:p>
    <w:p w:rsidR="0085484D" w:rsidRDefault="0085484D">
      <w:pPr>
        <w:pStyle w:val="ListParagraph"/>
        <w:ind w:left="270"/>
        <w:jc w:val="center"/>
        <w:rPr>
          <w:rFonts w:ascii="Times New Roman" w:hAnsi="Times New Roman" w:cs="Times New Roman"/>
          <w:b/>
          <w:bCs/>
          <w:sz w:val="2"/>
          <w:szCs w:val="26"/>
          <w:u w:val="single"/>
        </w:rPr>
      </w:pPr>
    </w:p>
    <w:p w:rsidR="0085484D" w:rsidRDefault="0085484D">
      <w:pPr>
        <w:pStyle w:val="ListParagraph"/>
        <w:ind w:left="270"/>
        <w:jc w:val="center"/>
        <w:rPr>
          <w:rFonts w:ascii="Times New Roman" w:hAnsi="Times New Roman" w:cs="Times New Roman"/>
          <w:b/>
          <w:bCs/>
          <w:sz w:val="2"/>
          <w:szCs w:val="26"/>
          <w:u w:val="single"/>
        </w:rPr>
      </w:pPr>
    </w:p>
    <w:p w:rsidR="0085484D" w:rsidRDefault="00E6253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ind w:left="270" w:hanging="27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Accountability – takes responsibility for action and manages constructive criticisms</w:t>
      </w:r>
    </w:p>
    <w:p w:rsidR="0085484D" w:rsidRDefault="00E6253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ind w:left="270" w:hanging="27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Client Orientation – works effectively well with client and stakeholders</w:t>
      </w:r>
    </w:p>
    <w:p w:rsidR="0085484D" w:rsidRDefault="00E6253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ind w:left="270" w:hanging="27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Continuous learning – promotes </w:t>
      </w:r>
      <w:r>
        <w:rPr>
          <w:rFonts w:ascii="Times New Roman" w:hAnsi="Times New Roman" w:cs="Times New Roman"/>
          <w:bCs/>
          <w:sz w:val="26"/>
          <w:szCs w:val="26"/>
        </w:rPr>
        <w:t>continuous learning for self and others</w:t>
      </w:r>
    </w:p>
    <w:p w:rsidR="0085484D" w:rsidRDefault="00E6253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ind w:left="270" w:hanging="27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Communication – listens and communicates clearly, adapting delivery to the audience </w:t>
      </w:r>
    </w:p>
    <w:p w:rsidR="0085484D" w:rsidRDefault="00E6253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ind w:left="270" w:hanging="27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Creativity and initiative – actively seeks new ways of improving programmes or services</w:t>
      </w:r>
    </w:p>
    <w:p w:rsidR="0085484D" w:rsidRDefault="00E6253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ind w:left="270" w:hanging="27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Performance management – identify ways and </w:t>
      </w:r>
      <w:r>
        <w:rPr>
          <w:rFonts w:ascii="Times New Roman" w:hAnsi="Times New Roman" w:cs="Times New Roman"/>
          <w:bCs/>
          <w:sz w:val="26"/>
          <w:szCs w:val="26"/>
        </w:rPr>
        <w:t>implement actions to improve performance of self and others</w:t>
      </w:r>
    </w:p>
    <w:p w:rsidR="0085484D" w:rsidRDefault="00E6253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ind w:left="270" w:hanging="27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Planning and organizing – plans work, anticipates risks, and sets goals within area of responsibility</w:t>
      </w:r>
    </w:p>
    <w:p w:rsidR="0085484D" w:rsidRDefault="00E6253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ind w:left="270" w:hanging="27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Professionalism – displays mastery of subject matter</w:t>
      </w:r>
    </w:p>
    <w:p w:rsidR="0085484D" w:rsidRDefault="00E6253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ind w:left="270" w:hanging="27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Teamwork – contributes to a collegial tea</w:t>
      </w:r>
      <w:r>
        <w:rPr>
          <w:rFonts w:ascii="Times New Roman" w:hAnsi="Times New Roman" w:cs="Times New Roman"/>
          <w:bCs/>
          <w:sz w:val="26"/>
          <w:szCs w:val="26"/>
        </w:rPr>
        <w:t>m environment, incorporates gender related needs, perspective concerns and promotes equal gender participation.</w:t>
      </w:r>
    </w:p>
    <w:p w:rsidR="0085484D" w:rsidRDefault="0085484D">
      <w:pPr>
        <w:spacing w:after="0" w:line="240" w:lineRule="auto"/>
        <w:rPr>
          <w:rFonts w:ascii="Times New Roman" w:hAnsi="Times New Roman" w:cs="Times New Roman"/>
          <w:b/>
          <w:sz w:val="26"/>
          <w:szCs w:val="28"/>
          <w:u w:val="single"/>
        </w:rPr>
      </w:pPr>
    </w:p>
    <w:p w:rsidR="0085484D" w:rsidRDefault="00E6253B">
      <w:p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  <w:u w:val="single"/>
        </w:rPr>
        <w:t>WORK EXPERIENCE</w:t>
      </w:r>
      <w:r>
        <w:rPr>
          <w:rFonts w:ascii="Times New Roman" w:hAnsi="Times New Roman" w:cs="Times New Roman"/>
          <w:b/>
          <w:sz w:val="26"/>
          <w:szCs w:val="28"/>
        </w:rPr>
        <w:br/>
        <w:t xml:space="preserve"> </w:t>
      </w:r>
      <w:r>
        <w:rPr>
          <w:rFonts w:ascii="Times New Roman" w:hAnsi="Times New Roman" w:cs="Times New Roman"/>
          <w:sz w:val="26"/>
          <w:szCs w:val="28"/>
        </w:rPr>
        <w:t xml:space="preserve">Housemanship Federal Medical Centre, Lokoja from </w:t>
      </w:r>
      <w:r>
        <w:rPr>
          <w:rFonts w:ascii="Times New Roman" w:hAnsi="Times New Roman" w:cs="Times New Roman"/>
          <w:sz w:val="26"/>
          <w:szCs w:val="28"/>
        </w:rPr>
        <w:tab/>
        <w:t>November 1</w:t>
      </w:r>
      <w:r>
        <w:rPr>
          <w:rFonts w:ascii="Times New Roman" w:hAnsi="Times New Roman" w:cs="Times New Roman"/>
          <w:sz w:val="26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6"/>
          <w:szCs w:val="28"/>
        </w:rPr>
        <w:t xml:space="preserve"> 2017 to October 31</w:t>
      </w:r>
      <w:r>
        <w:rPr>
          <w:rFonts w:ascii="Times New Roman" w:hAnsi="Times New Roman" w:cs="Times New Roman"/>
          <w:sz w:val="26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6"/>
          <w:szCs w:val="28"/>
        </w:rPr>
        <w:t xml:space="preserve"> 2018 </w:t>
      </w:r>
    </w:p>
    <w:p w:rsidR="0085484D" w:rsidRDefault="00E6253B">
      <w:p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 xml:space="preserve">Maneks Hospital LTD kakuri, Kaduna </w:t>
      </w:r>
      <w:r>
        <w:rPr>
          <w:rFonts w:ascii="Times New Roman" w:hAnsi="Times New Roman" w:cs="Times New Roman"/>
          <w:b/>
          <w:sz w:val="26"/>
          <w:szCs w:val="28"/>
        </w:rPr>
        <w:t>State Nov 2018 to 24th July 2019</w:t>
      </w:r>
    </w:p>
    <w:p w:rsidR="0085484D" w:rsidRDefault="00E6253B">
      <w:p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 xml:space="preserve">Senior medical officer ll General Hospital Oju, Benue state </w:t>
      </w:r>
      <w:proofErr w:type="gramStart"/>
      <w:r>
        <w:rPr>
          <w:rFonts w:ascii="Times New Roman" w:hAnsi="Times New Roman" w:cs="Times New Roman"/>
          <w:b/>
          <w:sz w:val="26"/>
          <w:szCs w:val="28"/>
        </w:rPr>
        <w:t>From</w:t>
      </w:r>
      <w:proofErr w:type="gramEnd"/>
      <w:r>
        <w:rPr>
          <w:rFonts w:ascii="Times New Roman" w:hAnsi="Times New Roman" w:cs="Times New Roman"/>
          <w:b/>
          <w:sz w:val="26"/>
          <w:szCs w:val="28"/>
        </w:rPr>
        <w:t xml:space="preserve"> 10</w:t>
      </w:r>
      <w:r w:rsidRPr="00E6253B">
        <w:rPr>
          <w:rFonts w:ascii="Times New Roman" w:hAnsi="Times New Roman" w:cs="Times New Roman"/>
          <w:b/>
          <w:sz w:val="26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6"/>
          <w:szCs w:val="28"/>
        </w:rPr>
        <w:t xml:space="preserve"> July 2019 to December 31</w:t>
      </w:r>
      <w:r w:rsidRPr="00E6253B">
        <w:rPr>
          <w:rFonts w:ascii="Times New Roman" w:hAnsi="Times New Roman" w:cs="Times New Roman"/>
          <w:b/>
          <w:sz w:val="26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sz w:val="26"/>
          <w:szCs w:val="28"/>
        </w:rPr>
        <w:t xml:space="preserve"> 2019</w:t>
      </w:r>
    </w:p>
    <w:p w:rsidR="0085484D" w:rsidRDefault="0085484D">
      <w:pPr>
        <w:spacing w:after="0" w:line="240" w:lineRule="auto"/>
        <w:rPr>
          <w:rFonts w:ascii="Times New Roman" w:hAnsi="Times New Roman" w:cs="Times New Roman"/>
          <w:b/>
          <w:sz w:val="26"/>
          <w:szCs w:val="28"/>
          <w:u w:val="single"/>
        </w:rPr>
      </w:pPr>
    </w:p>
    <w:p w:rsidR="0085484D" w:rsidRDefault="00E6253B">
      <w:p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  <w:u w:val="single"/>
        </w:rPr>
        <w:t>HOBBIES:</w:t>
      </w:r>
    </w:p>
    <w:p w:rsidR="0085484D" w:rsidRDefault="00E6253B">
      <w:p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Reading, Football, Table tennis and listening to news</w:t>
      </w:r>
    </w:p>
    <w:p w:rsidR="0085484D" w:rsidRDefault="0085484D">
      <w:pPr>
        <w:spacing w:after="0" w:line="240" w:lineRule="auto"/>
        <w:rPr>
          <w:rFonts w:ascii="Times New Roman" w:hAnsi="Times New Roman" w:cs="Times New Roman"/>
          <w:b/>
          <w:sz w:val="26"/>
          <w:szCs w:val="28"/>
          <w:u w:val="single"/>
        </w:rPr>
      </w:pPr>
    </w:p>
    <w:p w:rsidR="0085484D" w:rsidRDefault="00E6253B">
      <w:pPr>
        <w:spacing w:after="0" w:line="240" w:lineRule="auto"/>
        <w:rPr>
          <w:rFonts w:ascii="Times New Roman" w:hAnsi="Times New Roman" w:cs="Times New Roman"/>
          <w:b/>
          <w:sz w:val="26"/>
          <w:szCs w:val="28"/>
          <w:u w:val="single"/>
        </w:rPr>
      </w:pPr>
      <w:r>
        <w:rPr>
          <w:rFonts w:ascii="Times New Roman" w:hAnsi="Times New Roman" w:cs="Times New Roman"/>
          <w:b/>
          <w:sz w:val="26"/>
          <w:szCs w:val="28"/>
          <w:u w:val="single"/>
        </w:rPr>
        <w:t>REFEREES:</w:t>
      </w:r>
    </w:p>
    <w:p w:rsidR="0085484D" w:rsidRDefault="0085484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</w:p>
    <w:p w:rsidR="0085484D" w:rsidRDefault="00E6253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 xml:space="preserve">Dr Onoja Anthony Michael </w:t>
      </w:r>
    </w:p>
    <w:p w:rsidR="0085484D" w:rsidRPr="00E6253B" w:rsidRDefault="00E6253B" w:rsidP="00E6253B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8"/>
        </w:rPr>
      </w:pPr>
      <w:r w:rsidRPr="00E6253B">
        <w:rPr>
          <w:rFonts w:ascii="Times New Roman" w:hAnsi="Times New Roman" w:cs="Times New Roman"/>
          <w:sz w:val="26"/>
          <w:szCs w:val="28"/>
        </w:rPr>
        <w:t xml:space="preserve">Consultant </w:t>
      </w:r>
      <w:proofErr w:type="spellStart"/>
      <w:r w:rsidRPr="00E6253B">
        <w:rPr>
          <w:rFonts w:ascii="Times New Roman" w:hAnsi="Times New Roman" w:cs="Times New Roman"/>
          <w:sz w:val="26"/>
          <w:szCs w:val="28"/>
        </w:rPr>
        <w:t>Haematologist</w:t>
      </w:r>
      <w:proofErr w:type="spellEnd"/>
      <w:r w:rsidRPr="00E6253B">
        <w:rPr>
          <w:rFonts w:ascii="Times New Roman" w:hAnsi="Times New Roman" w:cs="Times New Roman"/>
          <w:sz w:val="26"/>
          <w:szCs w:val="28"/>
        </w:rPr>
        <w:t xml:space="preserve"> </w:t>
      </w:r>
    </w:p>
    <w:p w:rsidR="0085484D" w:rsidRPr="00E6253B" w:rsidRDefault="00E6253B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E6253B">
        <w:rPr>
          <w:rFonts w:ascii="Times New Roman" w:hAnsi="Times New Roman" w:cs="Times New Roman"/>
          <w:sz w:val="26"/>
          <w:szCs w:val="28"/>
        </w:rPr>
        <w:t xml:space="preserve">Department of Pathology, BSUTH </w:t>
      </w:r>
    </w:p>
    <w:p w:rsidR="0085484D" w:rsidRPr="00E6253B" w:rsidRDefault="00E6253B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E6253B">
        <w:rPr>
          <w:rFonts w:ascii="Times New Roman" w:hAnsi="Times New Roman" w:cs="Times New Roman"/>
          <w:sz w:val="26"/>
          <w:szCs w:val="28"/>
        </w:rPr>
        <w:t>08160669376</w:t>
      </w:r>
    </w:p>
    <w:p w:rsidR="0085484D" w:rsidRDefault="00E6253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Dr. Onaji Okpe Joseph</w:t>
      </w:r>
    </w:p>
    <w:p w:rsidR="0085484D" w:rsidRDefault="00E6253B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Registrar, Family Medicine,</w:t>
      </w:r>
    </w:p>
    <w:p w:rsidR="0085484D" w:rsidRDefault="00E6253B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Asokoro District Hospital</w:t>
      </w:r>
    </w:p>
    <w:p w:rsidR="0085484D" w:rsidRDefault="00E6253B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FCT-Abuja</w:t>
      </w:r>
    </w:p>
    <w:p w:rsidR="0085484D" w:rsidRPr="00E6253B" w:rsidRDefault="00E6253B" w:rsidP="00E6253B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08036413865</w:t>
      </w:r>
    </w:p>
    <w:p w:rsidR="0085484D" w:rsidRDefault="00E6253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Dr. Benjamin Augustine</w:t>
      </w:r>
    </w:p>
    <w:p w:rsidR="0085484D" w:rsidRDefault="00E6253B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Consultant Haematologist</w:t>
      </w:r>
    </w:p>
    <w:p w:rsidR="0085484D" w:rsidRDefault="00E6253B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Ahmadu Bello University Teaching Hospital</w:t>
      </w:r>
    </w:p>
    <w:p w:rsidR="0085484D" w:rsidRDefault="00E6253B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Zaria, Kaduna State</w:t>
      </w:r>
    </w:p>
    <w:p w:rsidR="0085484D" w:rsidRPr="00E6253B" w:rsidRDefault="00E6253B" w:rsidP="00E6253B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070</w:t>
      </w:r>
      <w:r>
        <w:rPr>
          <w:rFonts w:ascii="Times New Roman" w:hAnsi="Times New Roman" w:cs="Times New Roman"/>
          <w:sz w:val="26"/>
          <w:szCs w:val="28"/>
        </w:rPr>
        <w:t>33828398</w:t>
      </w:r>
    </w:p>
    <w:p w:rsidR="0085484D" w:rsidRDefault="00E6253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Mr. Edwin Elachi</w:t>
      </w:r>
    </w:p>
    <w:p w:rsidR="0085484D" w:rsidRDefault="00E6253B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Retired Accountant</w:t>
      </w:r>
    </w:p>
    <w:p w:rsidR="0085484D" w:rsidRDefault="00E6253B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Nigerian National Petroleum Cooperation (NNPC)</w:t>
      </w:r>
    </w:p>
    <w:p w:rsidR="0085484D" w:rsidRDefault="00E6253B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08035352135</w:t>
      </w:r>
    </w:p>
    <w:p w:rsidR="0085484D" w:rsidRDefault="00E6253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Mr. Cletus Onaji</w:t>
      </w:r>
      <w:r>
        <w:rPr>
          <w:rFonts w:ascii="Times New Roman" w:hAnsi="Times New Roman" w:cs="Times New Roman"/>
          <w:sz w:val="26"/>
          <w:szCs w:val="26"/>
        </w:rPr>
        <w:br/>
        <w:t>Retired Civil Servant</w:t>
      </w:r>
      <w:r>
        <w:rPr>
          <w:rFonts w:ascii="Times New Roman" w:hAnsi="Times New Roman" w:cs="Times New Roman"/>
          <w:sz w:val="26"/>
          <w:szCs w:val="26"/>
        </w:rPr>
        <w:br/>
        <w:t>Federal Ministry of Foreign Affairs</w:t>
      </w:r>
      <w:r>
        <w:rPr>
          <w:rFonts w:ascii="Times New Roman" w:hAnsi="Times New Roman" w:cs="Times New Roman"/>
          <w:sz w:val="26"/>
          <w:szCs w:val="26"/>
        </w:rPr>
        <w:br/>
        <w:t>08034251168</w:t>
      </w:r>
    </w:p>
    <w:p w:rsidR="0085484D" w:rsidRDefault="0085484D">
      <w:pPr>
        <w:pStyle w:val="ListParagraph"/>
        <w:spacing w:after="0" w:line="240" w:lineRule="auto"/>
        <w:rPr>
          <w:sz w:val="26"/>
          <w:szCs w:val="26"/>
        </w:rPr>
      </w:pPr>
    </w:p>
    <w:sectPr w:rsidR="0085484D" w:rsidSect="00E6253B">
      <w:pgSz w:w="12240" w:h="15840"/>
      <w:pgMar w:top="180" w:right="360" w:bottom="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5A60ACF8"/>
    <w:lvl w:ilvl="0" w:tplc="367A63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1"/>
    <w:multiLevelType w:val="hybridMultilevel"/>
    <w:tmpl w:val="9D6C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E401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340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84D"/>
    <w:rsid w:val="0085484D"/>
    <w:rsid w:val="00E62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cafe</dc:creator>
  <cp:lastModifiedBy>Epeso</cp:lastModifiedBy>
  <cp:revision>2</cp:revision>
  <cp:lastPrinted>2020-02-03T07:47:00Z</cp:lastPrinted>
  <dcterms:created xsi:type="dcterms:W3CDTF">2020-02-03T07:48:00Z</dcterms:created>
  <dcterms:modified xsi:type="dcterms:W3CDTF">2020-02-03T07:48:00Z</dcterms:modified>
</cp:coreProperties>
</file>