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8" w:rsidRDefault="00A61988"/>
    <w:tbl>
      <w:tblPr>
        <w:tblStyle w:val="TableGrid"/>
        <w:tblW w:w="9390" w:type="dxa"/>
        <w:tblInd w:w="-29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30" w:type="dxa"/>
          <w:right w:w="115" w:type="dxa"/>
        </w:tblCellMar>
        <w:tblLook w:val="04A0"/>
      </w:tblPr>
      <w:tblGrid>
        <w:gridCol w:w="8869"/>
        <w:gridCol w:w="200"/>
        <w:gridCol w:w="135"/>
        <w:gridCol w:w="186"/>
      </w:tblGrid>
      <w:tr w:rsidR="00C85032" w:rsidRPr="007A1916" w:rsidTr="00A61988">
        <w:trPr>
          <w:gridAfter w:val="1"/>
          <w:wAfter w:w="186" w:type="dxa"/>
          <w:trHeight w:val="3740"/>
        </w:trPr>
        <w:tc>
          <w:tcPr>
            <w:tcW w:w="8869" w:type="dxa"/>
            <w:vAlign w:val="center"/>
          </w:tcPr>
          <w:p w:rsidR="00C85032" w:rsidRPr="007A1916" w:rsidRDefault="004B3F79" w:rsidP="00843958">
            <w:pPr>
              <w:spacing w:after="0" w:line="276" w:lineRule="auto"/>
              <w:ind w:righ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F7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.9pt;margin-top:13pt;width:460.4pt;height:0;z-index:251678720" o:connectortype="straight"/>
              </w:pict>
            </w:r>
            <w:r w:rsidR="00C85032"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ENEJEDU ESEOGHENE OLUWASEMILORE</w:t>
            </w:r>
          </w:p>
          <w:p w:rsidR="00C85032" w:rsidRPr="007A1916" w:rsidRDefault="00C85032" w:rsidP="00950C36">
            <w:pPr>
              <w:spacing w:after="0"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 address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No 5 Olaoluwa Street, Ilaye Community, Sagamu, OgunState.</w:t>
            </w:r>
          </w:p>
          <w:p w:rsidR="00C85032" w:rsidRPr="007A1916" w:rsidRDefault="00C85032" w:rsidP="00950C36">
            <w:pPr>
              <w:spacing w:after="0" w:line="360" w:lineRule="auto"/>
              <w:ind w:left="29" w:right="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+2347031613967 </w:t>
            </w:r>
          </w:p>
          <w:p w:rsidR="00C85032" w:rsidRPr="007A1916" w:rsidRDefault="00C85032" w:rsidP="00950C36">
            <w:pPr>
              <w:spacing w:after="0" w:line="360" w:lineRule="auto"/>
              <w:ind w:left="29" w:right="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 w:history="1">
              <w:r w:rsidRPr="007A19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ibukunoluwasemilore@gmail.com</w:t>
              </w:r>
            </w:hyperlink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22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June, 1995 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Sex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Female 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Single</w:t>
            </w:r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 of Origin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Delta</w:t>
            </w:r>
          </w:p>
          <w:p w:rsidR="00C85032" w:rsidRPr="00950C36" w:rsidRDefault="00C85032" w:rsidP="00950C36">
            <w:pPr>
              <w:spacing w:after="0" w:line="360" w:lineRule="auto"/>
              <w:ind w:left="29" w:right="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Nationality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Nigeria</w:t>
            </w:r>
          </w:p>
        </w:tc>
        <w:tc>
          <w:tcPr>
            <w:tcW w:w="200" w:type="dxa"/>
          </w:tcPr>
          <w:p w:rsidR="00C85032" w:rsidRPr="007A1916" w:rsidRDefault="00C85032" w:rsidP="008439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dxa"/>
          </w:tcPr>
          <w:p w:rsidR="00C85032" w:rsidRPr="007A1916" w:rsidRDefault="00C85032" w:rsidP="00843958">
            <w:pPr>
              <w:spacing w:after="0" w:line="276" w:lineRule="auto"/>
              <w:ind w:left="-495" w:firstLine="2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032" w:rsidRPr="007A1916" w:rsidTr="00A61988">
        <w:trPr>
          <w:trHeight w:val="932"/>
        </w:trPr>
        <w:tc>
          <w:tcPr>
            <w:tcW w:w="9204" w:type="dxa"/>
            <w:gridSpan w:val="3"/>
            <w:hideMark/>
          </w:tcPr>
          <w:p w:rsidR="004C3EED" w:rsidRPr="007A1916" w:rsidRDefault="004C3EED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Profile</w:t>
            </w:r>
          </w:p>
          <w:p w:rsidR="004C3EED" w:rsidRPr="007A1916" w:rsidRDefault="004B3F79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F7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61" type="#_x0000_t32" style="position:absolute;margin-left:.9pt;margin-top:74.75pt;width:468.55pt;height:1.7pt;flip:y;z-index:251679744" o:connectortype="straight"/>
              </w:pict>
            </w:r>
            <w:r w:rsidR="004C3EED"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Bsc. holder in Nutrition and Dietetics, with over 3 years experience, with outstanding communication and presentation skills. Proven excellence in rapport development with colleagues and clients/patients. Has a professional qualification in Health Safety and Environmental Management (step 1-3). Demonstrate additional knowledge of research and content development. </w:t>
            </w:r>
          </w:p>
          <w:p w:rsidR="00C85032" w:rsidRPr="007A1916" w:rsidRDefault="00C85032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CAREER OBJECTIVE</w:t>
            </w:r>
          </w:p>
          <w:p w:rsidR="00C85032" w:rsidRPr="007A1916" w:rsidRDefault="00C85032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put my quality of service, motivation, dedication and selflessness into work, where it can be of great value and reward to the institution and appreciated.</w:t>
            </w:r>
          </w:p>
        </w:tc>
        <w:tc>
          <w:tcPr>
            <w:tcW w:w="186" w:type="dxa"/>
          </w:tcPr>
          <w:p w:rsidR="00C85032" w:rsidRPr="007A1916" w:rsidRDefault="00C85032" w:rsidP="0084395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5032" w:rsidRPr="007A1916" w:rsidRDefault="00C85032" w:rsidP="008439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-Effective communication and good manners of interpersonal relationship.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-Reliability, tenacity and transparent honesty.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-Good administrative and leadership skill.</w:t>
      </w:r>
    </w:p>
    <w:p w:rsidR="00C85032" w:rsidRPr="007A1916" w:rsidRDefault="004B3F79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3F79"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3.35pt;margin-top:13.6pt;width:456.5pt;height:0;z-index:251681792" o:connectortype="straight"/>
        </w:pict>
      </w:r>
      <w:r w:rsidRPr="004B3F79"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margin-left:-.75pt;margin-top:11.9pt;width:4.15pt;height:0;z-index:251680768" o:connectortype="straight"/>
        </w:pict>
      </w:r>
      <w:r w:rsidR="00C85032" w:rsidRPr="007A1916">
        <w:rPr>
          <w:rFonts w:ascii="Times New Roman" w:hAnsi="Times New Roman" w:cs="Times New Roman"/>
          <w:sz w:val="24"/>
          <w:szCs w:val="24"/>
        </w:rPr>
        <w:t>-Intelligent and ability to reason analytically.</w:t>
      </w:r>
    </w:p>
    <w:p w:rsidR="00C85032" w:rsidRPr="00A61988" w:rsidRDefault="004B3F79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B3F79">
        <w:rPr>
          <w:rFonts w:ascii="Times New Roman" w:hAnsi="Times New Roman" w:cs="Times New Roman"/>
          <w:sz w:val="24"/>
          <w:szCs w:val="24"/>
        </w:rPr>
        <w:pict>
          <v:shape id="_x0000_s1033" type="#_x0000_t32" style="position:absolute;margin-left:3.35pt;margin-top:1.45pt;width:0;height:0;z-index:251661312" o:connectortype="straight"/>
        </w:pic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ind w:left="5760" w:hanging="5775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>Federal University of Agriculture Abeokuta, Ogun State</w:t>
      </w:r>
      <w:r w:rsidR="00BC0DB3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C0DB3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C0DB3"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2014 </w:t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 xml:space="preserve">Apr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2017 </w:t>
      </w:r>
    </w:p>
    <w:p w:rsidR="00C85032" w:rsidRPr="007A1916" w:rsidRDefault="00C85032" w:rsidP="00843958">
      <w:pPr>
        <w:tabs>
          <w:tab w:val="center" w:pos="4329"/>
        </w:tabs>
        <w:spacing w:after="0" w:line="276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BSc. Human Nutrition and Dietetics </w:t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>(2:1)</w:t>
      </w:r>
    </w:p>
    <w:p w:rsidR="00C85032" w:rsidRPr="007A1916" w:rsidRDefault="004B3F79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F79"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margin-left:-.55pt;margin-top:.3pt;width:460.4pt;height:.85pt;flip:y;z-index:251682816" o:connectortype="straight"/>
        </w:pict>
      </w:r>
      <w:r w:rsidR="00C85032" w:rsidRPr="007A1916">
        <w:rPr>
          <w:rFonts w:ascii="Times New Roman" w:hAnsi="Times New Roman" w:cs="Times New Roman"/>
          <w:sz w:val="24"/>
          <w:szCs w:val="24"/>
        </w:rPr>
        <w:t xml:space="preserve"> </w: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PROFESSIONAL QUALIFICATION</w:t>
      </w:r>
    </w:p>
    <w:p w:rsidR="00BC0DB3" w:rsidRPr="007A1916" w:rsidRDefault="00597805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Programme</w:t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Pr="007A1916">
        <w:rPr>
          <w:rFonts w:ascii="Times New Roman" w:hAnsi="Times New Roman" w:cs="Times New Roman"/>
          <w:sz w:val="24"/>
          <w:szCs w:val="24"/>
        </w:rPr>
        <w:tab/>
      </w:r>
      <w:r w:rsidRPr="007A1916">
        <w:rPr>
          <w:rFonts w:ascii="Times New Roman" w:hAnsi="Times New Roman" w:cs="Times New Roman"/>
          <w:b/>
          <w:sz w:val="24"/>
          <w:szCs w:val="24"/>
        </w:rPr>
        <w:t>Year</w:t>
      </w:r>
      <w:r w:rsidRPr="007A1916">
        <w:rPr>
          <w:rFonts w:ascii="Times New Roman" w:hAnsi="Times New Roman" w:cs="Times New Roman"/>
          <w:b/>
          <w:sz w:val="24"/>
          <w:szCs w:val="24"/>
        </w:rPr>
        <w:tab/>
      </w:r>
    </w:p>
    <w:p w:rsidR="00C85032" w:rsidRPr="007A1916" w:rsidRDefault="000777E7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Health,</w:t>
      </w:r>
      <w:r w:rsidR="00597805" w:rsidRPr="007A1916">
        <w:rPr>
          <w:rFonts w:ascii="Times New Roman" w:hAnsi="Times New Roman" w:cs="Times New Roman"/>
          <w:sz w:val="24"/>
          <w:szCs w:val="24"/>
        </w:rPr>
        <w:t xml:space="preserve"> </w:t>
      </w:r>
      <w:r w:rsidR="00BC0DB3" w:rsidRPr="007A1916">
        <w:rPr>
          <w:rFonts w:ascii="Times New Roman" w:hAnsi="Times New Roman" w:cs="Times New Roman"/>
          <w:sz w:val="24"/>
          <w:szCs w:val="24"/>
        </w:rPr>
        <w:t xml:space="preserve">Safety and </w:t>
      </w:r>
      <w:r w:rsidRPr="007A1916">
        <w:rPr>
          <w:rFonts w:ascii="Times New Roman" w:hAnsi="Times New Roman" w:cs="Times New Roman"/>
          <w:sz w:val="24"/>
          <w:szCs w:val="24"/>
        </w:rPr>
        <w:t>Environmental Management</w:t>
      </w:r>
      <w:r w:rsidR="00BC0DB3" w:rsidRPr="007A1916">
        <w:rPr>
          <w:rFonts w:ascii="Times New Roman" w:hAnsi="Times New Roman" w:cs="Times New Roman"/>
          <w:sz w:val="24"/>
          <w:szCs w:val="24"/>
        </w:rPr>
        <w:t xml:space="preserve"> 1&amp;2(IIPSM)</w:t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>2019</w:t>
      </w:r>
    </w:p>
    <w:p w:rsidR="007406AB" w:rsidRDefault="004B3F79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F79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-.75pt;margin-top:16.65pt;width:445.3pt;height:.8pt;z-index:251683840" o:connectortype="straight"/>
        </w:pict>
      </w:r>
      <w:r w:rsidR="00597805" w:rsidRPr="007A1916">
        <w:rPr>
          <w:rFonts w:ascii="Times New Roman" w:hAnsi="Times New Roman" w:cs="Times New Roman"/>
          <w:sz w:val="24"/>
          <w:szCs w:val="24"/>
        </w:rPr>
        <w:t>Environmental Imp</w:t>
      </w:r>
      <w:r w:rsidR="007406AB">
        <w:rPr>
          <w:rFonts w:ascii="Times New Roman" w:hAnsi="Times New Roman" w:cs="Times New Roman"/>
          <w:sz w:val="24"/>
          <w:szCs w:val="24"/>
        </w:rPr>
        <w:t>act Analysis, HSE 3(IIPSM)</w:t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597805" w:rsidRPr="007A1916">
        <w:rPr>
          <w:rFonts w:ascii="Times New Roman" w:hAnsi="Times New Roman" w:cs="Times New Roman"/>
          <w:sz w:val="24"/>
          <w:szCs w:val="24"/>
        </w:rPr>
        <w:t>2019</w:t>
      </w:r>
    </w:p>
    <w:p w:rsidR="007406AB" w:rsidRDefault="007406AB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36BD" w:rsidRDefault="00FD36BD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406AB" w:rsidRDefault="007406AB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032" w:rsidRPr="0062239B" w:rsidRDefault="004B3F79" w:rsidP="007406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B3F7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67" type="#_x0000_t32" style="position:absolute;margin-left:-6.65pt;margin-top:-36.85pt;width:446.15pt;height:0;z-index:251684864" o:connectortype="straight"/>
        </w:pic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7A1916" w:rsidRPr="007A1916">
        <w:rPr>
          <w:rFonts w:ascii="Times New Roman" w:hAnsi="Times New Roman" w:cs="Times New Roman"/>
          <w:b/>
          <w:sz w:val="24"/>
          <w:szCs w:val="24"/>
        </w:rPr>
        <w:tab/>
      </w:r>
    </w:p>
    <w:p w:rsidR="00C85032" w:rsidRPr="007A1916" w:rsidRDefault="00597805" w:rsidP="00843958">
      <w:pPr>
        <w:spacing w:after="0" w:line="276" w:lineRule="auto"/>
        <w:ind w:left="-90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 xml:space="preserve">  Institution</w:t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Pr="007A1916">
        <w:rPr>
          <w:rFonts w:ascii="Times New Roman" w:hAnsi="Times New Roman" w:cs="Times New Roman"/>
          <w:b/>
          <w:sz w:val="24"/>
          <w:szCs w:val="24"/>
        </w:rPr>
        <w:t>Year</w:t>
      </w:r>
    </w:p>
    <w:p w:rsidR="006E4941" w:rsidRPr="007A1916" w:rsidRDefault="00843958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UNIMEDTH, Akure, annex</w:t>
      </w:r>
      <w:r w:rsidR="006E4941"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4941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E4941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Jul,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2018 –Jun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4941" w:rsidRPr="007A1916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:rsidR="006E4941" w:rsidRPr="007A1916" w:rsidRDefault="006E4941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National Youth Corp Service (NYSC)</w:t>
      </w:r>
    </w:p>
    <w:p w:rsidR="007406AB" w:rsidRPr="007406AB" w:rsidRDefault="006E4941" w:rsidP="007406AB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MAPAS Dietetics Clinic, Akure, Ondo State</w:t>
      </w:r>
      <w:r w:rsidR="007406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ab/>
      </w:r>
      <w:r w:rsidR="00190AFE">
        <w:rPr>
          <w:rFonts w:ascii="Times New Roman" w:eastAsia="Times New Roman" w:hAnsi="Times New Roman" w:cs="Times New Roman"/>
          <w:sz w:val="24"/>
          <w:szCs w:val="24"/>
        </w:rPr>
        <w:tab/>
      </w:r>
      <w:r w:rsidR="00190AFE">
        <w:rPr>
          <w:rFonts w:ascii="Times New Roman" w:eastAsia="Times New Roman" w:hAnsi="Times New Roman" w:cs="Times New Roman"/>
          <w:sz w:val="24"/>
          <w:szCs w:val="24"/>
        </w:rPr>
        <w:tab/>
      </w:r>
      <w:r w:rsidR="00DC6F44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406AB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406AB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:rsidR="006E4941" w:rsidRPr="007A1916" w:rsidRDefault="006E4941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Nutritionist</w:t>
      </w:r>
    </w:p>
    <w:p w:rsidR="00C85032" w:rsidRPr="007A1916" w:rsidRDefault="00C85032" w:rsidP="00190AFE">
      <w:pPr>
        <w:tabs>
          <w:tab w:val="center" w:pos="690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Lagos State University Teaching Hospital, Ikeja, Lagos </w:t>
      </w: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DC6F44">
        <w:rPr>
          <w:rFonts w:ascii="Times New Roman" w:eastAsia="Times New Roman" w:hAnsi="Times New Roman" w:cs="Times New Roman"/>
          <w:sz w:val="24"/>
          <w:szCs w:val="24"/>
        </w:rPr>
        <w:t>July, 2016-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Oct,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C85032" w:rsidRPr="007A1916" w:rsidRDefault="00C85032" w:rsidP="00843958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Intern: Nutrition and Dietetics Department</w:t>
      </w:r>
    </w:p>
    <w:p w:rsidR="00C85032" w:rsidRPr="007A1916" w:rsidRDefault="00C85032" w:rsidP="00843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Lekgreen Suites and Hotel, G.R.A, Sagamu, OgunState  </w:t>
      </w: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C6F44">
        <w:rPr>
          <w:rFonts w:ascii="Times New Roman" w:eastAsia="Times New Roman" w:hAnsi="Times New Roman" w:cs="Times New Roman"/>
          <w:sz w:val="24"/>
          <w:szCs w:val="24"/>
        </w:rPr>
        <w:t>Nov,</w:t>
      </w:r>
      <w:r w:rsidR="004A7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F44">
        <w:rPr>
          <w:rFonts w:ascii="Times New Roman" w:eastAsia="Times New Roman" w:hAnsi="Times New Roman" w:cs="Times New Roman"/>
          <w:sz w:val="24"/>
          <w:szCs w:val="24"/>
        </w:rPr>
        <w:t>2016-Jan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>2017</w:t>
      </w:r>
    </w:p>
    <w:p w:rsidR="00C85032" w:rsidRDefault="00C85032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Intern: Various Departments</w:t>
      </w:r>
    </w:p>
    <w:p w:rsidR="00E062E7" w:rsidRDefault="00885AAF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2E7">
        <w:rPr>
          <w:rFonts w:ascii="Times New Roman" w:eastAsia="Times New Roman" w:hAnsi="Times New Roman" w:cs="Times New Roman"/>
          <w:b/>
          <w:sz w:val="24"/>
          <w:szCs w:val="24"/>
        </w:rPr>
        <w:t>Federal Medical Center, Abeokuta, Ogun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0C3A">
        <w:rPr>
          <w:rFonts w:ascii="Times New Roman" w:eastAsia="Times New Roman" w:hAnsi="Times New Roman" w:cs="Times New Roman"/>
          <w:sz w:val="24"/>
          <w:szCs w:val="24"/>
        </w:rPr>
        <w:t>Jan, 2020 – Dec, 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5AAF" w:rsidRPr="00E062E7" w:rsidRDefault="00E062E7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62E7">
        <w:rPr>
          <w:rFonts w:ascii="Times New Roman" w:eastAsia="Times New Roman" w:hAnsi="Times New Roman" w:cs="Times New Roman"/>
          <w:i/>
          <w:sz w:val="24"/>
          <w:szCs w:val="24"/>
        </w:rPr>
        <w:t>Dietetics interns: Nutrition and dietetics Department</w:t>
      </w:r>
    </w:p>
    <w:p w:rsidR="00485B0A" w:rsidRDefault="00FD36BD" w:rsidP="00485B0A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6BD">
        <w:rPr>
          <w:rFonts w:ascii="Times New Roman" w:eastAsia="Times New Roman" w:hAnsi="Times New Roman" w:cs="Times New Roman"/>
          <w:b/>
          <w:sz w:val="24"/>
          <w:szCs w:val="24"/>
        </w:rPr>
        <w:t>EatRytte Calorie Calculator, Milton Ontario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May, 2020- Nov, 2020</w:t>
      </w:r>
    </w:p>
    <w:p w:rsidR="00885AAF" w:rsidRDefault="00885AAF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62E7">
        <w:rPr>
          <w:rFonts w:ascii="Times New Roman" w:eastAsia="Times New Roman" w:hAnsi="Times New Roman" w:cs="Times New Roman"/>
          <w:i/>
          <w:sz w:val="24"/>
          <w:szCs w:val="24"/>
        </w:rPr>
        <w:t>Nutritionist (mobile app nutrition consultant)</w:t>
      </w:r>
    </w:p>
    <w:p w:rsidR="00485B0A" w:rsidRPr="00485B0A" w:rsidRDefault="00485B0A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B0A">
        <w:rPr>
          <w:rFonts w:ascii="Times New Roman" w:eastAsia="Times New Roman" w:hAnsi="Times New Roman" w:cs="Times New Roman"/>
          <w:b/>
          <w:sz w:val="24"/>
          <w:szCs w:val="24"/>
        </w:rPr>
        <w:t>Asaba Specialist Hospital, Asaba, Delta State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5B0A">
        <w:rPr>
          <w:rFonts w:ascii="Times New Roman" w:eastAsia="Times New Roman" w:hAnsi="Times New Roman" w:cs="Times New Roman"/>
          <w:sz w:val="24"/>
          <w:szCs w:val="24"/>
        </w:rPr>
        <w:t>Mar, 2022 - Present</w:t>
      </w:r>
    </w:p>
    <w:p w:rsidR="00485B0A" w:rsidRPr="00E062E7" w:rsidRDefault="00485B0A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Dietitian</w:t>
      </w:r>
    </w:p>
    <w:p w:rsidR="004A7825" w:rsidRPr="007A1916" w:rsidRDefault="004B3F79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B3F79">
        <w:rPr>
          <w:rFonts w:ascii="Times New Roman" w:eastAsia="Times New Roman" w:hAnsi="Times New Roman" w:cs="Times New Roman"/>
          <w:i/>
          <w:noProof/>
          <w:sz w:val="24"/>
          <w:szCs w:val="24"/>
        </w:rPr>
        <w:pict>
          <v:shape id="_x0000_s1068" type="#_x0000_t32" style="position:absolute;left:0;text-align:left;margin-left:-.75pt;margin-top:9.15pt;width:458.7pt;height:1.65pt;flip:y;z-index:251685888" o:connectortype="straight"/>
        </w:pict>
      </w:r>
    </w:p>
    <w:p w:rsidR="00C85032" w:rsidRPr="007A1916" w:rsidRDefault="00C85032" w:rsidP="0084395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PERSONAL RESEARCH/COMMUNITY DEVELOPMENT SERVICE</w:t>
      </w:r>
    </w:p>
    <w:p w:rsidR="00C85032" w:rsidRPr="007A1916" w:rsidRDefault="00C85032" w:rsidP="00950C36">
      <w:pPr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Dietary Pattern and Lifestyle Activities of Outpatients in Olabisi Onabanjo University Teaching Hospital, Sagamu, Ogun State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032" w:rsidRDefault="00C85032" w:rsidP="00950C3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BSc Thesis: Federal University of Agriculture, Abeokuta, 2017. </w:t>
      </w:r>
    </w:p>
    <w:p w:rsidR="00DF284E" w:rsidRDefault="00DF284E" w:rsidP="00950C3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Knowledge attitude and practice of exclusive breastfeeding, amongst women attending post-natal clinic in Federal medical center Abeokuta </w:t>
      </w:r>
    </w:p>
    <w:p w:rsidR="00DF284E" w:rsidRPr="00DF284E" w:rsidRDefault="00DF284E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Dietetics internship thesis: Federal Medical Center, Abeokuta, 2020</w:t>
      </w:r>
    </w:p>
    <w:p w:rsidR="00C85032" w:rsidRPr="007A1916" w:rsidRDefault="00C85032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Swatz Food Nutrition Promotion Program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: For women and ladies in their child bearing age and little children. </w:t>
      </w:r>
    </w:p>
    <w:p w:rsidR="00C85032" w:rsidRPr="007A1916" w:rsidRDefault="00C85032" w:rsidP="00950C3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Personal Nutrition Program organized by me and 15 other team mates in Agbede community, off Alabata Road, Funaab, Abeokuta. </w:t>
      </w:r>
      <w:r w:rsidR="00DF284E">
        <w:rPr>
          <w:rFonts w:ascii="Times New Roman" w:eastAsia="Times New Roman" w:hAnsi="Times New Roman" w:cs="Times New Roman"/>
          <w:sz w:val="24"/>
          <w:szCs w:val="24"/>
        </w:rPr>
        <w:t>(February 2018)</w:t>
      </w:r>
    </w:p>
    <w:p w:rsidR="00E202B9" w:rsidRPr="007A1916" w:rsidRDefault="004B3F79" w:rsidP="00E202B9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B3F7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2" type="#_x0000_t32" style="position:absolute;left:0;text-align:left;margin-left:-.75pt;margin-top:55.2pt;width:433.6pt;height:0;z-index:251689984" o:connectortype="straight"/>
        </w:pic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Girl-child education Program</w:t>
      </w:r>
      <w:r w:rsidR="00C85032" w:rsidRPr="007A1916">
        <w:rPr>
          <w:rFonts w:ascii="Times New Roman" w:hAnsi="Times New Roman" w:cs="Times New Roman"/>
          <w:sz w:val="24"/>
          <w:szCs w:val="24"/>
        </w:rPr>
        <w:t>: An education program founded and led by me and a team of female corps members in Akure. It took place in Fiwasaye Girls Grammar School, Akure Ondo State, Where we educated over 500 girls on the theme "The Girl Power".</w:t>
      </w:r>
    </w:p>
    <w:p w:rsidR="007A1916" w:rsidRPr="007A1916" w:rsidRDefault="007A1916" w:rsidP="00843958">
      <w:pPr>
        <w:spacing w:after="0" w:line="276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TALKS /PRESENTATION</w:t>
      </w:r>
      <w:r w:rsidR="00E202B9">
        <w:rPr>
          <w:rFonts w:ascii="Times New Roman" w:hAnsi="Times New Roman" w:cs="Times New Roman"/>
          <w:b/>
          <w:sz w:val="24"/>
          <w:szCs w:val="24"/>
        </w:rPr>
        <w:t>/ ACTIVITIES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Nutrition education for pregnant and lactating women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Sijuwade Specialist Hospital, Akure (October 2018)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 xml:space="preserve">Dietary and lifestyle management of hypertension and diabetes 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lastRenderedPageBreak/>
        <w:t>Don Bosco Catholic Church, Akure (December 2018)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Impact of proper nutrition on career and business owners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Faith city career and business club, Lagos (May 2019)</w:t>
      </w:r>
    </w:p>
    <w:p w:rsidR="007A1916" w:rsidRPr="007A1916" w:rsidRDefault="007A1916" w:rsidP="00950C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Healthy Eating habit and lifestyle practices amongst undergraduates students</w:t>
      </w:r>
    </w:p>
    <w:p w:rsid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Foursquare student fellowship FUTA, Akure (April 2019)</w:t>
      </w:r>
    </w:p>
    <w:p w:rsidR="00E202B9" w:rsidRPr="00E202B9" w:rsidRDefault="00E202B9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E202B9">
        <w:rPr>
          <w:rFonts w:ascii="Times New Roman" w:hAnsi="Times New Roman" w:cs="Times New Roman"/>
          <w:b/>
          <w:sz w:val="24"/>
          <w:szCs w:val="24"/>
        </w:rPr>
        <w:t>Nutritionist Corner</w:t>
      </w:r>
    </w:p>
    <w:p w:rsidR="00E202B9" w:rsidRPr="007A1916" w:rsidRDefault="004B3F79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B3F79"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-.75pt;margin-top:56.35pt;width:477.1pt;height:0;z-index:251688960" o:connectortype="straight"/>
        </w:pict>
      </w:r>
      <w:r w:rsidR="00E202B9">
        <w:rPr>
          <w:rFonts w:ascii="Times New Roman" w:hAnsi="Times New Roman" w:cs="Times New Roman"/>
          <w:sz w:val="24"/>
          <w:szCs w:val="24"/>
        </w:rPr>
        <w:t>An online 30-day challenge of telling the nutritious stories of thirty foods including fruits and vegetables, organized by me and featuring other young colleagues. All articles are</w:t>
      </w:r>
      <w:r w:rsidR="00E81D83">
        <w:rPr>
          <w:rFonts w:ascii="Times New Roman" w:hAnsi="Times New Roman" w:cs="Times New Roman"/>
          <w:sz w:val="24"/>
          <w:szCs w:val="24"/>
        </w:rPr>
        <w:t xml:space="preserve"> </w:t>
      </w:r>
      <w:r w:rsidR="00E202B9">
        <w:rPr>
          <w:rFonts w:ascii="Times New Roman" w:hAnsi="Times New Roman" w:cs="Times New Roman"/>
          <w:sz w:val="24"/>
          <w:szCs w:val="24"/>
        </w:rPr>
        <w:t>published on my blog site (swatzfood.wordpress.com)</w:t>
      </w:r>
      <w:r w:rsidR="00E81D83">
        <w:rPr>
          <w:rFonts w:ascii="Times New Roman" w:hAnsi="Times New Roman" w:cs="Times New Roman"/>
          <w:sz w:val="24"/>
          <w:szCs w:val="24"/>
        </w:rPr>
        <w:t>.</w:t>
      </w:r>
    </w:p>
    <w:p w:rsidR="00190AFE" w:rsidRDefault="005609E6" w:rsidP="00885AAF">
      <w:pPr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Personal Interests/Hobbies</w:t>
      </w:r>
    </w:p>
    <w:p w:rsidR="005609E6" w:rsidRPr="005609E6" w:rsidRDefault="005609E6" w:rsidP="00843958">
      <w:pPr>
        <w:spacing w:after="0" w:line="276" w:lineRule="auto"/>
        <w:ind w:left="-5" w:hanging="1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Cooking, content writing and traveling</w:t>
      </w:r>
    </w:p>
    <w:p w:rsidR="005609E6" w:rsidRPr="007A1916" w:rsidRDefault="004B3F79" w:rsidP="005609E6">
      <w:pPr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B3F79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0" type="#_x0000_t32" style="position:absolute;margin-left:-2.5pt;margin-top:12.05pt;width:450.4pt;height:0;z-index:251687936" o:connectortype="straight"/>
        </w:pict>
      </w:r>
    </w:p>
    <w:p w:rsidR="00C85032" w:rsidRPr="007A1916" w:rsidRDefault="0062239B" w:rsidP="0084395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C85032" w:rsidRPr="007A1916" w:rsidRDefault="003E6971" w:rsidP="0084395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AVAILABLE ON REQUEST</w:t>
      </w:r>
    </w:p>
    <w:p w:rsidR="00D4096D" w:rsidRPr="007A1916" w:rsidRDefault="004B3F79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3F79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margin-left:-5pt;margin-top:444.1pt;width:450.4pt;height:0;z-index:251686912" o:connectortype="straight"/>
        </w:pict>
      </w:r>
    </w:p>
    <w:sectPr w:rsidR="00D4096D" w:rsidRPr="007A1916" w:rsidSect="00A61988"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67E" w:rsidRDefault="006D167E" w:rsidP="006E4941">
      <w:pPr>
        <w:spacing w:after="0" w:line="240" w:lineRule="auto"/>
      </w:pPr>
      <w:r>
        <w:separator/>
      </w:r>
    </w:p>
  </w:endnote>
  <w:endnote w:type="continuationSeparator" w:id="1">
    <w:p w:rsidR="006D167E" w:rsidRDefault="006D167E" w:rsidP="006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67E" w:rsidRDefault="006D167E" w:rsidP="006E4941">
      <w:pPr>
        <w:spacing w:after="0" w:line="240" w:lineRule="auto"/>
      </w:pPr>
      <w:r>
        <w:separator/>
      </w:r>
    </w:p>
  </w:footnote>
  <w:footnote w:type="continuationSeparator" w:id="1">
    <w:p w:rsidR="006D167E" w:rsidRDefault="006D167E" w:rsidP="006E4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032"/>
    <w:rsid w:val="000777E7"/>
    <w:rsid w:val="000F2537"/>
    <w:rsid w:val="00102A54"/>
    <w:rsid w:val="00190AFE"/>
    <w:rsid w:val="001C5DB1"/>
    <w:rsid w:val="00240962"/>
    <w:rsid w:val="0024499A"/>
    <w:rsid w:val="003E6971"/>
    <w:rsid w:val="004078DA"/>
    <w:rsid w:val="00485B0A"/>
    <w:rsid w:val="004A7825"/>
    <w:rsid w:val="004B3F79"/>
    <w:rsid w:val="004C29F6"/>
    <w:rsid w:val="004C3EED"/>
    <w:rsid w:val="005609E6"/>
    <w:rsid w:val="00597805"/>
    <w:rsid w:val="0062239B"/>
    <w:rsid w:val="006D167E"/>
    <w:rsid w:val="006E4941"/>
    <w:rsid w:val="007406AB"/>
    <w:rsid w:val="007A1916"/>
    <w:rsid w:val="007A538E"/>
    <w:rsid w:val="007E5983"/>
    <w:rsid w:val="00843958"/>
    <w:rsid w:val="00885AAF"/>
    <w:rsid w:val="00934501"/>
    <w:rsid w:val="0093604B"/>
    <w:rsid w:val="0094417D"/>
    <w:rsid w:val="00950C36"/>
    <w:rsid w:val="00957A2B"/>
    <w:rsid w:val="0096557D"/>
    <w:rsid w:val="00A61988"/>
    <w:rsid w:val="00A91824"/>
    <w:rsid w:val="00BB54C9"/>
    <w:rsid w:val="00BC0DB3"/>
    <w:rsid w:val="00BF7DE8"/>
    <w:rsid w:val="00C25B7F"/>
    <w:rsid w:val="00C85032"/>
    <w:rsid w:val="00D4096D"/>
    <w:rsid w:val="00D97216"/>
    <w:rsid w:val="00DC0C3A"/>
    <w:rsid w:val="00DC6F44"/>
    <w:rsid w:val="00DD10CA"/>
    <w:rsid w:val="00DF07F8"/>
    <w:rsid w:val="00DF284E"/>
    <w:rsid w:val="00E01DAC"/>
    <w:rsid w:val="00E062E7"/>
    <w:rsid w:val="00E202B9"/>
    <w:rsid w:val="00E81D83"/>
    <w:rsid w:val="00EB2542"/>
    <w:rsid w:val="00ED3FA1"/>
    <w:rsid w:val="00FD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4" type="connector" idref="#_x0000_s1066"/>
        <o:r id="V:Rule15" type="connector" idref="#_x0000_s1068"/>
        <o:r id="V:Rule16" type="connector" idref="#_x0000_s1064"/>
        <o:r id="V:Rule17" type="connector" idref="#_x0000_s1071"/>
        <o:r id="V:Rule18" type="connector" idref="#_x0000_s1033"/>
        <o:r id="V:Rule19" type="connector" idref="#_x0000_s1062"/>
        <o:r id="V:Rule20" type="connector" idref="#_x0000_s1060"/>
        <o:r id="V:Rule21" type="connector" idref="#_x0000_s1065"/>
        <o:r id="V:Rule22" type="connector" idref="#_x0000_s1061"/>
        <o:r id="V:Rule23" type="connector" idref="#_x0000_s1069"/>
        <o:r id="V:Rule24" type="connector" idref="#_x0000_s1070"/>
        <o:r id="V:Rule25" type="connector" idref="#_x0000_s1067"/>
        <o:r id="V:Rule26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32"/>
    <w:pPr>
      <w:spacing w:after="160"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85032"/>
    <w:pPr>
      <w:keepNext/>
      <w:keepLines/>
      <w:spacing w:after="215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32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85032"/>
    <w:rPr>
      <w:color w:val="0000FF" w:themeColor="hyperlink"/>
      <w:u w:val="single"/>
    </w:rPr>
  </w:style>
  <w:style w:type="table" w:customStyle="1" w:styleId="TableGrid">
    <w:name w:val="TableGrid"/>
    <w:rsid w:val="00C85032"/>
    <w:pPr>
      <w:spacing w:after="0" w:line="240" w:lineRule="auto"/>
    </w:pPr>
    <w:rPr>
      <w:rFonts w:ascii="Calibri" w:eastAsia="SimSun" w:hAnsi="Calibri" w:cs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9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E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941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bukunoluwasemilor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PAV</cp:lastModifiedBy>
  <cp:revision>16</cp:revision>
  <dcterms:created xsi:type="dcterms:W3CDTF">2019-07-04T11:53:00Z</dcterms:created>
  <dcterms:modified xsi:type="dcterms:W3CDTF">2022-07-15T11:31:00Z</dcterms:modified>
</cp:coreProperties>
</file>