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spacing w:before="400" w:line="251" w:lineRule="auto"/>
        <w:jc w:val="center"/>
        <w:rPr>
          <w:rFonts w:ascii="Cambria" w:cs="Cambria" w:eastAsia="Cambria" w:hAnsi="Cambria"/>
          <w:sz w:val="60"/>
          <w:szCs w:val="60"/>
        </w:rPr>
      </w:pPr>
      <w:r>
        <w:rPr>
          <w:rFonts w:ascii="Times New Roman" w:cs="Times New Roman" w:eastAsia="Times New Roman" w:hAnsi="Times New Roman" w:hint="eastAsia"/>
          <w:b/>
          <w:caps/>
          <w:spacing w:val="20"/>
          <w:sz w:val="24"/>
          <w:szCs w:val="24"/>
        </w:rPr>
        <w:t xml:space="preserve"> </w:t>
      </w:r>
      <w:r>
        <w:rPr>
          <w:rFonts w:ascii="Cambria" w:cs="Cambria" w:eastAsia="Cambria" w:hAnsi="Cambria" w:hint="eastAsia"/>
          <w:b/>
          <w:caps/>
          <w:spacing w:val="20"/>
          <w:sz w:val="60"/>
          <w:szCs w:val="60"/>
        </w:rPr>
        <w:t xml:space="preserve">ABDULLAHI SHESHI TAUHEED </w:t>
      </w:r>
    </w:p>
    <w:p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Behind General Hospital Lapai, Minna Road. House No 319 state low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-cost II </w:t>
      </w:r>
      <w:r>
        <w:rPr>
          <w:rFonts w:ascii="Times New Roman" w:cs="Times New Roman" w:eastAsia="Times New Roman" w:hAnsi="Times New Roman"/>
          <w:sz w:val="24"/>
          <w:szCs w:val="24"/>
        </w:rPr>
        <w:t>Lapai</w:t>
      </w:r>
      <w:r>
        <w:rPr>
          <w:rFonts w:ascii="Times New Roman" w:cs="Times New Roman" w:eastAsia="Times New Roman" w:hAnsi="Times New Roman"/>
          <w:sz w:val="24"/>
          <w:szCs w:val="24"/>
        </w:rPr>
        <w:t>, Niger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State. </w:t>
      </w:r>
    </w:p>
    <w:p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lang w:val="fr-FR"/>
        </w:rPr>
      </w:pPr>
      <w:r>
        <w:rPr>
          <w:rFonts w:ascii="Times New Roman" w:cs="Times New Roman" w:eastAsia="Times New Roman" w:hAnsi="Times New Roman"/>
          <w:sz w:val="24"/>
          <w:szCs w:val="24"/>
          <w:lang w:val="fr-FR"/>
        </w:rPr>
        <w:t xml:space="preserve">                Mobile Phone: +2348063886932, </w:t>
      </w:r>
      <w:r>
        <w:rPr>
          <w:rFonts w:ascii="Times New Roman" w:cs="Times New Roman" w:eastAsia="Times New Roman" w:hAnsi="Times New Roman"/>
          <w:sz w:val="24"/>
          <w:szCs w:val="24"/>
          <w:lang w:val="fr-FR"/>
        </w:rPr>
        <w:t>+237679683299</w:t>
      </w:r>
      <w:r>
        <w:rPr>
          <w:rFonts w:ascii="Times New Roman" w:cs="Times New Roman" w:eastAsia="Times New Roman" w:hAnsi="Times New Roman"/>
          <w:sz w:val="24"/>
          <w:szCs w:val="24"/>
          <w:lang w:val="fr-FR"/>
        </w:rPr>
        <w:t xml:space="preserve">                         </w:t>
      </w:r>
    </w:p>
    <w:p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lang w:val="fr-FR"/>
        </w:rPr>
      </w:pPr>
      <w:r>
        <w:rPr>
          <w:rFonts w:ascii="Times New Roman" w:cs="Times New Roman" w:eastAsia="Times New Roman" w:hAnsi="Times New Roman"/>
          <w:sz w:val="24"/>
          <w:szCs w:val="24"/>
          <w:lang w:val="fr-FR"/>
        </w:rPr>
        <w:t xml:space="preserve">E-mail: </w:t>
      </w:r>
      <w:r>
        <w:fldChar w:fldCharType="begin"/>
      </w:r>
      <w:r>
        <w:instrText xml:space="preserve">HYPERLINK "mailto:abdullahisheshi00@gmail.com"</w:instrText>
      </w:r>
      <w:r>
        <w:fldChar w:fldCharType="separate"/>
      </w:r>
      <w:r>
        <w:rPr>
          <w:rStyle w:val="Hyperlink"/>
          <w:rFonts w:ascii="Times New Roman" w:cs="Times New Roman" w:eastAsia="Times New Roman" w:hAnsi="Times New Roman"/>
          <w:sz w:val="24"/>
          <w:szCs w:val="24"/>
          <w:lang w:val="fr-FR"/>
        </w:rPr>
        <w:t>abdullahisheshi00@gmail.com</w:t>
      </w:r>
      <w:r>
        <w:fldChar w:fldCharType="end"/>
      </w:r>
      <w:r>
        <w:rPr>
          <w:rFonts w:ascii="Times New Roman" w:cs="Times New Roman" w:eastAsia="Times New Roman" w:hAnsi="Times New Roman"/>
          <w:sz w:val="24"/>
          <w:szCs w:val="24"/>
          <w:lang w:val="fr-FR"/>
        </w:rPr>
        <w:t xml:space="preserve"> </w:t>
      </w:r>
    </w:p>
    <w:p>
      <w:pPr>
        <w:jc w:val="center"/>
        <w:rPr>
          <w:rFonts w:ascii="Times New Roman" w:cs="Times New Roman" w:eastAsia="Times New Roman" w:hAnsi="Times New Roman"/>
          <w:sz w:val="24"/>
          <w:szCs w:val="24"/>
          <w:lang w:val="fr-FR"/>
        </w:rPr>
      </w:pPr>
    </w:p>
    <w:p>
      <w:pPr>
        <w:spacing w:before="400" w:after="0" w:line="251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 w:hint="eastAsia"/>
          <w:b/>
          <w:caps/>
          <w:spacing w:val="20"/>
          <w:sz w:val="24"/>
          <w:szCs w:val="24"/>
        </w:rPr>
        <w:t xml:space="preserve">CARRIER OBJECTIVES </w:t>
      </w:r>
    </w:p>
    <w:p>
      <w:pPr>
        <w:spacing w:after="240"/>
        <w:jc w:val="both"/>
        <w:rPr>
          <w:rFonts w:ascii="Times New Roman" w:cs="Times New Roman" w:eastAsia="Times New Roman" w:hAnsi="Times New Roman" w:hint="eastAsia"/>
          <w:b/>
          <w:caps/>
          <w:spacing w:val="20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To work in an environment that </w:t>
      </w:r>
      <w:r>
        <w:rPr>
          <w:rFonts w:ascii="Times New Roman" w:cs="Times New Roman" w:eastAsia="Times New Roman" w:hAnsi="Times New Roman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romotes human development and upholding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high standards </w:t>
      </w:r>
      <w:r>
        <w:rPr>
          <w:rFonts w:ascii="Times New Roman" w:cs="Times New Roman" w:eastAsia="Times New Roman" w:hAnsi="Times New Roman"/>
          <w:sz w:val="24"/>
          <w:szCs w:val="24"/>
        </w:rPr>
        <w:t>in delivery of sustainable and accountable services.</w:t>
      </w:r>
    </w:p>
    <w:p>
      <w:pPr>
        <w:spacing w:line="251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 w:hint="eastAsia"/>
          <w:b/>
          <w:caps/>
          <w:spacing w:val="20"/>
          <w:sz w:val="24"/>
          <w:szCs w:val="24"/>
        </w:rPr>
        <w:t>Personal data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</w:p>
    <w:p>
      <w:pPr>
        <w:spacing w:line="251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Da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te of Birth</w:t>
      </w:r>
      <w:r>
        <w:rPr>
          <w:rFonts w:ascii="Times New Roman" w:cs="Times New Roman" w:eastAsia="Times New Roman" w:hAnsi="Times New Roman"/>
          <w:sz w:val="24"/>
          <w:szCs w:val="24"/>
        </w:rPr>
        <w:t>: 07 Februar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y, </w:t>
      </w:r>
      <w:r>
        <w:rPr>
          <w:rFonts w:ascii="Times New Roman" w:cs="Times New Roman" w:eastAsia="Times New Roman" w:hAnsi="Times New Roman"/>
          <w:sz w:val="24"/>
          <w:szCs w:val="24"/>
        </w:rPr>
        <w:t>1996</w:t>
      </w:r>
    </w:p>
    <w:p>
      <w:pPr>
        <w:spacing w:line="251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Place of birth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Sheshi Bikun </w:t>
      </w:r>
    </w:p>
    <w:p>
      <w:pPr>
        <w:spacing w:line="251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Marital status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Single </w:t>
      </w:r>
    </w:p>
    <w:p>
      <w:pPr>
        <w:spacing w:line="251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Local Government of Origin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Lavun Local Government </w:t>
      </w:r>
    </w:p>
    <w:p>
      <w:pPr>
        <w:spacing w:line="251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State of Origin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Niger State </w:t>
      </w:r>
    </w:p>
    <w:p>
      <w:pPr>
        <w:spacing w:line="251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Nati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onality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Nigerian </w:t>
      </w:r>
    </w:p>
    <w:p>
      <w:pPr>
        <w:spacing w:line="251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Sex</w:t>
      </w:r>
      <w:r>
        <w:rPr>
          <w:rFonts w:ascii="Times New Roman" w:cs="Times New Roman" w:eastAsia="Times New Roman" w:hAnsi="Times New Roman"/>
          <w:sz w:val="24"/>
          <w:szCs w:val="24"/>
        </w:rPr>
        <w:t>: Male</w:t>
      </w:r>
    </w:p>
    <w:p>
      <w:pPr>
        <w:spacing w:line="251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Religi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sz w:val="24"/>
          <w:szCs w:val="24"/>
        </w:rPr>
        <w:t>: Isl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am </w:t>
      </w:r>
    </w:p>
    <w:p>
      <w:pPr>
        <w:spacing w:line="251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Residential Address</w:t>
      </w:r>
      <w:r>
        <w:rPr>
          <w:rFonts w:ascii="Times New Roman" w:cs="Times New Roman" w:eastAsia="Times New Roman" w:hAnsi="Times New Roman"/>
          <w:sz w:val="24"/>
          <w:szCs w:val="24"/>
        </w:rPr>
        <w:t>: Block 16 Flat 3 C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ity Gate Police Barrack,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FCT Abuja </w:t>
      </w:r>
    </w:p>
    <w:p>
      <w:pPr>
        <w:spacing w:line="251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Tribe</w:t>
      </w:r>
      <w:r>
        <w:rPr>
          <w:rFonts w:ascii="Times New Roman" w:cs="Times New Roman" w:eastAsia="Times New Roman" w:hAnsi="Times New Roman"/>
          <w:sz w:val="24"/>
          <w:szCs w:val="24"/>
        </w:rPr>
        <w:t>: Nupe</w:t>
      </w:r>
    </w:p>
    <w:p>
      <w:pPr>
        <w:spacing w:line="251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Other languages spoken:  </w:t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 w:hint="eastAsia"/>
          <w:b/>
          <w:caps/>
          <w:spacing w:val="20"/>
          <w:sz w:val="24"/>
          <w:szCs w:val="24"/>
        </w:rPr>
        <w:t xml:space="preserve">         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 w:hint="eastAsia"/>
          <w:b/>
          <w:caps/>
          <w:spacing w:val="20"/>
          <w:sz w:val="24"/>
          <w:szCs w:val="24"/>
        </w:rPr>
        <w:t xml:space="preserve">      </w:t>
      </w:r>
    </w:p>
    <w:p>
      <w:pPr>
        <w:spacing w:after="0" w:line="251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English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O</w:t>
      </w:r>
      <w:r>
        <w:rPr>
          <w:rFonts w:ascii="Times New Roman" w:cs="Times New Roman" w:eastAsia="Times New Roman" w:hAnsi="Times New Roman"/>
          <w:sz w:val="24"/>
          <w:szCs w:val="24"/>
        </w:rPr>
        <w:t>fficial language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</w:p>
    <w:p>
      <w:pPr>
        <w:spacing w:after="0" w:line="251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Hausa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Fluent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spacing w:after="0" w:line="251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Nigerian Pidgin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</w:t>
      </w:r>
      <w:r>
        <w:rPr>
          <w:rFonts w:ascii="Times New Roman" w:cs="Times New Roman" w:eastAsia="Times New Roman" w:hAnsi="Times New Roman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z w:val="24"/>
          <w:szCs w:val="24"/>
        </w:rPr>
        <w:t>luent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br w:type="textWrapping"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Arabic </w:t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  <w:t>Basic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</w:t>
      </w:r>
    </w:p>
    <w:p>
      <w:pPr>
        <w:spacing w:before="400" w:line="251" w:lineRule="auto"/>
        <w:rPr>
          <w:rFonts w:ascii="Times New Roman" w:cs="Times New Roman" w:eastAsia="Times New Roman" w:hAnsi="Times New Roman" w:hint="eastAsia"/>
          <w:b/>
          <w:caps/>
          <w:spacing w:val="20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rench     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eastAsia="Times New Roman" w:hAnsi="Times New Roman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z w:val="24"/>
          <w:szCs w:val="24"/>
        </w:rPr>
        <w:t>asic</w:t>
      </w:r>
    </w:p>
    <w:p>
      <w:pPr>
        <w:spacing w:before="400" w:line="251" w:lineRule="auto"/>
        <w:rPr>
          <w:rFonts w:ascii="Times New Roman" w:cs="Times New Roman" w:eastAsia="Times New Roman" w:hAnsi="Times New Roman"/>
          <w:b/>
          <w:caps/>
          <w:spacing w:val="20"/>
          <w:sz w:val="24"/>
          <w:szCs w:val="24"/>
        </w:rPr>
      </w:pPr>
      <w:r>
        <w:rPr>
          <w:rFonts w:ascii="Times New Roman" w:cs="Times New Roman" w:eastAsia="Times New Roman" w:hAnsi="Times New Roman" w:hint="eastAsia"/>
          <w:b/>
          <w:caps/>
          <w:spacing w:val="20"/>
          <w:sz w:val="24"/>
          <w:szCs w:val="24"/>
        </w:rPr>
        <w:t>PROFESSIONAL EXPERIENCE</w:t>
      </w:r>
    </w:p>
    <w:p>
      <w:pPr>
        <w:pStyle w:val="ListParagraph"/>
        <w:tabs>
          <w:tab w:val="right" w:pos="9900"/>
        </w:tabs>
        <w:spacing w:line="251" w:lineRule="auto"/>
        <w:ind w:right="634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right" w:pos="9900"/>
        </w:tabs>
        <w:spacing w:before="240" w:line="360" w:lineRule="auto"/>
        <w:ind w:right="634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Nursing Training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2018-  </w:t>
      </w:r>
      <w:r>
        <w:rPr>
          <w:rFonts w:ascii="Times New Roman" w:cs="Times New Roman" w:eastAsia="Times New Roman" w:hAnsi="Times New Roman"/>
          <w:sz w:val="24"/>
          <w:szCs w:val="24"/>
        </w:rPr>
        <w:t>2020</w:t>
      </w:r>
      <w:r>
        <w:rPr>
          <w:rFonts w:ascii="Times New Roman" w:cs="Times New Roman" w:eastAsia="Times New Roman" w:hAnsi="Times New Roman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ListParagraph"/>
        <w:tabs>
          <w:tab w:val="right" w:pos="9900"/>
        </w:tabs>
        <w:spacing w:before="240" w:line="251" w:lineRule="auto"/>
        <w:ind w:left="634" w:right="634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                                           </w:t>
      </w:r>
    </w:p>
    <w:p>
      <w:pPr>
        <w:pStyle w:val="ListParagraph"/>
        <w:numPr>
          <w:ilvl w:val="0"/>
          <w:numId w:val="2"/>
        </w:numPr>
        <w:tabs>
          <w:tab w:val="right" w:pos="9900"/>
        </w:tabs>
        <w:spacing w:line="251" w:lineRule="auto"/>
        <w:ind w:right="634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Student posting at regional hospital </w:t>
      </w:r>
      <w:r>
        <w:rPr>
          <w:rFonts w:ascii="Times New Roman" w:cs="Times New Roman" w:eastAsia="Times New Roman" w:hAnsi="Times New Roman"/>
          <w:sz w:val="24"/>
          <w:szCs w:val="24"/>
        </w:rPr>
        <w:t>Buea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Republic </w:t>
      </w:r>
      <w:r>
        <w:rPr>
          <w:rFonts w:ascii="Times New Roman" w:cs="Times New Roman" w:eastAsia="Times New Roman" w:hAnsi="Times New Roman"/>
          <w:sz w:val="24"/>
          <w:szCs w:val="24"/>
        </w:rPr>
        <w:t>of Cameroon covering all out patie</w:t>
      </w:r>
      <w:r>
        <w:rPr>
          <w:rFonts w:ascii="Times New Roman" w:cs="Times New Roman" w:eastAsia="Times New Roman" w:hAnsi="Times New Roman"/>
          <w:sz w:val="24"/>
          <w:szCs w:val="24"/>
        </w:rPr>
        <w:t>nt,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medical, pedi</w:t>
      </w:r>
      <w:r>
        <w:rPr>
          <w:rFonts w:ascii="Times New Roman" w:cs="Times New Roman" w:eastAsia="Times New Roman" w:hAnsi="Times New Roman"/>
          <w:sz w:val="24"/>
          <w:szCs w:val="24"/>
        </w:rPr>
        <w:t>atric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surgical department including obstetrics and gynecology department. </w:t>
      </w:r>
    </w:p>
    <w:p>
      <w:pPr>
        <w:pStyle w:val="ListParagraph"/>
        <w:numPr>
          <w:ilvl w:val="0"/>
          <w:numId w:val="2"/>
        </w:numPr>
        <w:tabs>
          <w:tab w:val="right" w:pos="9900"/>
        </w:tabs>
        <w:spacing w:line="251" w:lineRule="auto"/>
        <w:ind w:right="634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Community posting at </w:t>
      </w:r>
      <w:r>
        <w:rPr>
          <w:rFonts w:ascii="Times New Roman" w:cs="Times New Roman" w:eastAsia="Times New Roman" w:hAnsi="Times New Roman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z w:val="24"/>
          <w:szCs w:val="24"/>
        </w:rPr>
        <w:t>olyko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health center covering community outreach and student community volunteer work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</w:t>
      </w:r>
    </w:p>
    <w:p>
      <w:pPr>
        <w:pStyle w:val="ListParagraph"/>
        <w:tabs>
          <w:tab w:val="right" w:pos="9900"/>
        </w:tabs>
        <w:spacing w:line="251" w:lineRule="auto"/>
        <w:ind w:left="1354" w:right="634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                           </w:t>
      </w:r>
    </w:p>
    <w:p>
      <w:pPr>
        <w:pStyle w:val="ListParagraph"/>
        <w:numPr>
          <w:ilvl w:val="0"/>
          <w:numId w:val="1"/>
        </w:numPr>
        <w:tabs>
          <w:tab w:val="right" w:pos="9900"/>
        </w:tabs>
        <w:spacing w:line="251" w:lineRule="auto"/>
        <w:ind w:right="634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Ad-hoc Staff Primary Health Care</w:t>
      </w:r>
    </w:p>
    <w:p>
      <w:pPr>
        <w:pStyle w:val="ListParagraph"/>
        <w:numPr>
          <w:ilvl w:val="0"/>
          <w:numId w:val="3"/>
        </w:numPr>
        <w:tabs>
          <w:tab w:val="right" w:pos="9900"/>
        </w:tabs>
        <w:spacing w:line="251" w:lineRule="auto"/>
        <w:ind w:left="1350" w:right="634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Work</w:t>
      </w:r>
      <w:r>
        <w:rPr>
          <w:rFonts w:ascii="Times New Roman" w:cs="Times New Roman" w:eastAsia="Times New Roman" w:hAnsi="Times New Roman"/>
          <w:sz w:val="24"/>
          <w:szCs w:val="24"/>
        </w:rPr>
        <w:t>ed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as dispensing officer at Saint veron</w:t>
      </w:r>
      <w:r>
        <w:rPr>
          <w:rFonts w:ascii="Times New Roman" w:cs="Times New Roman" w:eastAsia="Times New Roman" w:hAnsi="Times New Roman"/>
          <w:sz w:val="24"/>
          <w:szCs w:val="24"/>
        </w:rPr>
        <w:t>ica po</w:t>
      </w:r>
      <w:r>
        <w:rPr>
          <w:rFonts w:ascii="Times New Roman" w:cs="Times New Roman" w:eastAsia="Times New Roman" w:hAnsi="Times New Roman"/>
          <w:sz w:val="24"/>
          <w:szCs w:val="24"/>
        </w:rPr>
        <w:t>ly cli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nic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D</w:t>
      </w:r>
      <w:r>
        <w:rPr>
          <w:rFonts w:ascii="Times New Roman" w:cs="Times New Roman" w:eastAsia="Times New Roman" w:hAnsi="Times New Roman"/>
          <w:sz w:val="24"/>
          <w:szCs w:val="24"/>
        </w:rPr>
        <w:t>ispensing Unit.</w:t>
      </w:r>
    </w:p>
    <w:p>
      <w:pPr>
        <w:pStyle w:val="ListParagraph"/>
        <w:tabs>
          <w:tab w:val="right" w:pos="9900"/>
        </w:tabs>
        <w:spacing w:line="251" w:lineRule="auto"/>
        <w:ind w:left="765" w:right="634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val="right" w:pos="9900"/>
        </w:tabs>
        <w:spacing w:line="251" w:lineRule="auto"/>
        <w:ind w:right="634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ursing Trainee, </w:t>
      </w:r>
      <w:r>
        <w:rPr>
          <w:rFonts w:ascii="Times New Roman" w:cs="Times New Roman" w:eastAsia="Times New Roman" w:hAnsi="Times New Roman"/>
          <w:sz w:val="24"/>
          <w:szCs w:val="24"/>
        </w:rPr>
        <w:t>2018</w:t>
      </w:r>
      <w:r>
        <w:rPr>
          <w:rFonts w:ascii="Times New Roman" w:cs="Times New Roman" w:eastAsia="Times New Roman" w:hAnsi="Times New Roman"/>
          <w:sz w:val="24"/>
          <w:szCs w:val="24"/>
        </w:rPr>
        <w:t>:</w:t>
      </w:r>
    </w:p>
    <w:p>
      <w:pPr>
        <w:pStyle w:val="ListParagraph"/>
        <w:numPr>
          <w:ilvl w:val="0"/>
          <w:numId w:val="3"/>
        </w:numPr>
        <w:tabs>
          <w:tab w:val="right" w:pos="9900"/>
        </w:tabs>
        <w:spacing w:line="251" w:lineRule="auto"/>
        <w:ind w:left="1440" w:right="634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Three month posting at Maitama District Hospital Abuja, having covered Gynaecologist, surgical, Pediatrics, emmergency and Materni</w:t>
      </w:r>
      <w:r>
        <w:rPr>
          <w:rFonts w:ascii="Times New Roman" w:cs="Times New Roman" w:eastAsia="Times New Roman" w:hAnsi="Times New Roman"/>
          <w:sz w:val="24"/>
          <w:szCs w:val="24"/>
        </w:rPr>
        <w:t>ty un</w:t>
      </w:r>
      <w:r>
        <w:rPr>
          <w:rFonts w:ascii="Times New Roman" w:cs="Times New Roman" w:eastAsia="Times New Roman" w:hAnsi="Times New Roman"/>
          <w:sz w:val="24"/>
          <w:szCs w:val="24"/>
        </w:rPr>
        <w:t>it</w:t>
      </w:r>
      <w:r>
        <w:rPr>
          <w:rFonts w:ascii="Times New Roman" w:cs="Times New Roman" w:eastAsia="Times New Roman" w:hAnsi="Times New Roman"/>
          <w:sz w:val="24"/>
          <w:szCs w:val="24"/>
        </w:rPr>
        <w:t>, FCT Abuja</w:t>
      </w:r>
    </w:p>
    <w:p>
      <w:pPr>
        <w:pStyle w:val="ListParagraph"/>
        <w:numPr>
          <w:ilvl w:val="0"/>
          <w:numId w:val="3"/>
        </w:numPr>
        <w:tabs>
          <w:tab w:val="right" w:pos="9900"/>
        </w:tabs>
        <w:spacing w:line="251" w:lineRule="auto"/>
        <w:ind w:left="1350" w:right="634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Familiar with Psychiatric drugs, Management of Psychiatric condition and Nursing care for Psychiatric Patients.</w:t>
      </w:r>
    </w:p>
    <w:p>
      <w:pPr>
        <w:pStyle w:val="ListParagraph"/>
        <w:tabs>
          <w:tab w:val="right" w:pos="9900"/>
        </w:tabs>
        <w:spacing w:line="251" w:lineRule="auto"/>
        <w:ind w:left="765" w:right="634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spacing w:after="0" w:line="251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Nursing Trainee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</w:rPr>
        <w:t>2019 to 2020</w:t>
      </w:r>
    </w:p>
    <w:p>
      <w:pPr>
        <w:pStyle w:val="ListParagraph"/>
        <w:numPr>
          <w:ilvl w:val="0"/>
          <w:numId w:val="4"/>
        </w:numPr>
        <w:tabs>
          <w:tab w:val="right" w:pos="8720"/>
        </w:tabs>
        <w:spacing w:line="251" w:lineRule="auto"/>
        <w:ind w:left="1440" w:right="634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Primary Health care Lugb</w:t>
      </w:r>
      <w:r>
        <w:rPr>
          <w:rFonts w:ascii="Times New Roman" w:cs="Times New Roman" w:eastAsia="Times New Roman" w:hAnsi="Times New Roman"/>
          <w:sz w:val="24"/>
          <w:szCs w:val="24"/>
        </w:rPr>
        <w:t>e (AMAC), Abuja</w:t>
      </w:r>
    </w:p>
    <w:p>
      <w:pPr>
        <w:pStyle w:val="ListParagraph"/>
        <w:numPr>
          <w:ilvl w:val="0"/>
          <w:numId w:val="4"/>
        </w:numPr>
        <w:tabs>
          <w:tab w:val="right" w:pos="8720"/>
        </w:tabs>
        <w:spacing w:line="251" w:lineRule="auto"/>
        <w:ind w:left="1440" w:right="634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Primary Health care Kuchingoro (AMAC) Abuja</w:t>
      </w:r>
    </w:p>
    <w:p>
      <w:pPr>
        <w:pStyle w:val="ListParagraph"/>
        <w:tabs>
          <w:tab w:val="right" w:pos="8720"/>
        </w:tabs>
        <w:spacing w:line="251" w:lineRule="auto"/>
        <w:ind w:left="0" w:right="63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</w:t>
      </w:r>
    </w:p>
    <w:p>
      <w:pPr>
        <w:pStyle w:val="ListParagraph"/>
        <w:tabs>
          <w:tab w:val="right" w:pos="8720"/>
        </w:tabs>
        <w:spacing w:line="251" w:lineRule="auto"/>
        <w:ind w:left="0" w:right="63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5.  </w:t>
      </w:r>
      <w:r>
        <w:rPr>
          <w:rFonts w:ascii="Times New Roman" w:cs="Times New Roman" w:eastAsia="Times New Roman" w:hAnsi="Times New Roman"/>
          <w:sz w:val="24"/>
          <w:szCs w:val="24"/>
        </w:rPr>
        <w:t>Nursing Trainee</w:t>
      </w:r>
      <w:r>
        <w:rPr>
          <w:rFonts w:ascii="Times New Roman" w:cs="Times New Roman" w:eastAsia="Times New Roman" w:hAnsi="Times New Roman"/>
          <w:sz w:val="24"/>
          <w:szCs w:val="24"/>
        </w:rPr>
        <w:t>, 2021</w:t>
      </w:r>
    </w:p>
    <w:p>
      <w:pPr>
        <w:pStyle w:val="ListParagraph"/>
        <w:tabs>
          <w:tab w:val="right" w:pos="8720"/>
        </w:tabs>
        <w:spacing w:line="251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Student posting at Laquintini Hospital Douala, </w:t>
      </w:r>
      <w:r>
        <w:rPr>
          <w:rFonts w:ascii="Times New Roman" w:cs="Times New Roman" w:eastAsia="Times New Roman" w:hAnsi="Times New Roman"/>
          <w:sz w:val="24"/>
          <w:szCs w:val="24"/>
        </w:rPr>
        <w:t>Republic of Cameroon covering all psychi</w:t>
      </w:r>
      <w:r>
        <w:rPr>
          <w:rFonts w:ascii="Times New Roman" w:cs="Times New Roman" w:eastAsia="Times New Roman" w:hAnsi="Times New Roman"/>
          <w:sz w:val="24"/>
          <w:szCs w:val="24"/>
        </w:rPr>
        <w:t>atric, intensive car</w:t>
      </w:r>
      <w:r>
        <w:rPr>
          <w:rFonts w:ascii="Times New Roman" w:cs="Times New Roman" w:eastAsia="Times New Roman" w:hAnsi="Times New Roman"/>
          <w:sz w:val="24"/>
          <w:szCs w:val="24"/>
        </w:rPr>
        <w:t>e/em</w:t>
      </w:r>
      <w:r>
        <w:rPr>
          <w:rFonts w:ascii="Times New Roman" w:cs="Times New Roman" w:eastAsia="Times New Roman" w:hAnsi="Times New Roman"/>
          <w:sz w:val="24"/>
          <w:szCs w:val="24"/>
        </w:rPr>
        <w:t>ergency</w:t>
      </w:r>
      <w:r>
        <w:rPr>
          <w:rFonts w:ascii="Times New Roman" w:cs="Times New Roman" w:eastAsia="Times New Roman" w:hAnsi="Times New Roman"/>
          <w:sz w:val="24"/>
          <w:szCs w:val="24"/>
        </w:rPr>
        <w:t>, ne</w:t>
      </w:r>
      <w:r>
        <w:rPr>
          <w:rFonts w:ascii="Times New Roman" w:cs="Times New Roman" w:eastAsia="Times New Roman" w:hAnsi="Times New Roman"/>
          <w:sz w:val="24"/>
          <w:szCs w:val="24"/>
        </w:rPr>
        <w:t>onatal, sur</w:t>
      </w:r>
      <w:r>
        <w:rPr>
          <w:rFonts w:ascii="Times New Roman" w:cs="Times New Roman" w:eastAsia="Times New Roman" w:hAnsi="Times New Roman"/>
          <w:sz w:val="24"/>
          <w:szCs w:val="24"/>
        </w:rPr>
        <w:t>gical, the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atre, </w:t>
      </w:r>
      <w:r>
        <w:rPr>
          <w:rFonts w:ascii="Times New Roman" w:cs="Times New Roman" w:eastAsia="Times New Roman" w:hAnsi="Times New Roman"/>
          <w:sz w:val="24"/>
          <w:szCs w:val="24"/>
        </w:rPr>
        <w:t>obstetr</w:t>
      </w:r>
      <w:r>
        <w:rPr>
          <w:rFonts w:ascii="Times New Roman" w:cs="Times New Roman" w:eastAsia="Times New Roman" w:hAnsi="Times New Roman"/>
          <w:sz w:val="24"/>
          <w:szCs w:val="24"/>
        </w:rPr>
        <w:t>ic and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gynecology unit, </w:t>
      </w:r>
    </w:p>
    <w:p>
      <w:pPr>
        <w:pStyle w:val="ListParagraph"/>
        <w:tabs>
          <w:tab w:val="right" w:pos="8720"/>
        </w:tabs>
        <w:spacing w:line="251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ListParagraph"/>
        <w:tabs>
          <w:tab w:val="right" w:pos="8720"/>
        </w:tabs>
        <w:spacing w:line="251" w:lineRule="auto"/>
        <w:ind w:left="0" w:right="634" w:firstLine="0"/>
        <w:jc w:val="both"/>
        <w:rPr>
          <w:rFonts w:ascii="Times New Roman" w:cs="Times New Roman" w:eastAsia="Times New Roman" w:hAnsi="Times New Roman"/>
          <w:b/>
          <w:caps/>
          <w:spacing w:val="20"/>
          <w:sz w:val="24"/>
          <w:szCs w:val="24"/>
        </w:rPr>
      </w:pPr>
      <w:r>
        <w:rPr>
          <w:rFonts w:ascii="Times New Roman" w:cs="Times New Roman" w:eastAsia="Times New Roman" w:hAnsi="Times New Roman" w:hint="eastAsia"/>
          <w:b/>
          <w:caps/>
          <w:spacing w:val="20"/>
          <w:sz w:val="24"/>
          <w:szCs w:val="24"/>
        </w:rPr>
        <w:t>EDUCATION</w:t>
      </w:r>
    </w:p>
    <w:p>
      <w:pPr>
        <w:pStyle w:val="ListParagraph"/>
        <w:tabs>
          <w:tab w:val="right" w:pos="8720"/>
        </w:tabs>
        <w:spacing w:line="251" w:lineRule="auto"/>
        <w:ind w:left="0" w:right="634" w:firstLine="0"/>
        <w:jc w:val="both"/>
        <w:rPr>
          <w:rFonts w:ascii="Times New Roman" w:cs="Times New Roman" w:eastAsia="Times New Roman" w:hAnsi="Times New Roman"/>
          <w:b/>
          <w:caps/>
          <w:spacing w:val="20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Bac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helor of science degree in Nursing,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University of </w:t>
      </w:r>
      <w:r>
        <w:rPr>
          <w:rFonts w:ascii="Times New Roman" w:cs="Times New Roman" w:eastAsia="Times New Roman" w:hAnsi="Times New Roman"/>
          <w:sz w:val="24"/>
          <w:szCs w:val="24"/>
        </w:rPr>
        <w:t>Buea</w:t>
      </w:r>
      <w:r>
        <w:rPr>
          <w:rFonts w:ascii="Times New Roman" w:cs="Times New Roman" w:eastAsia="Times New Roman" w:hAnsi="Times New Roman"/>
          <w:sz w:val="24"/>
          <w:szCs w:val="24"/>
        </w:rPr>
        <w:t>, Republic of Cameroon, 2020-2021</w:t>
      </w:r>
    </w:p>
    <w:p>
      <w:pPr>
        <w:pStyle w:val="ListParagraph"/>
        <w:spacing w:after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Hig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her National Diploma in Nursing,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University of </w:t>
      </w:r>
      <w:r>
        <w:rPr>
          <w:rFonts w:ascii="Times New Roman" w:cs="Times New Roman" w:eastAsia="Times New Roman" w:hAnsi="Times New Roman"/>
          <w:sz w:val="24"/>
          <w:szCs w:val="24"/>
        </w:rPr>
        <w:t>Buea</w:t>
      </w:r>
      <w:r>
        <w:rPr>
          <w:rFonts w:ascii="Times New Roman" w:cs="Times New Roman" w:eastAsia="Times New Roman" w:hAnsi="Times New Roman"/>
          <w:sz w:val="24"/>
          <w:szCs w:val="24"/>
        </w:rPr>
        <w:t>, Republic of Cameroon, 2018-2020</w:t>
      </w:r>
    </w:p>
    <w:p>
      <w:pPr>
        <w:pStyle w:val="ListParagraph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spacing w:after="0" w:line="251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Registered Nursing Certificate, University of Buea, Republic of Cameroon 2018-2020</w:t>
      </w:r>
    </w:p>
    <w:p>
      <w:pPr>
        <w:spacing w:after="0" w:line="251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5"/>
        </w:numPr>
        <w:spacing w:after="0" w:line="251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Secondary School Leaving Certificate, G</w:t>
      </w:r>
      <w:r>
        <w:rPr>
          <w:rFonts w:ascii="Times New Roman" w:cs="Times New Roman" w:eastAsia="Times New Roman" w:hAnsi="Times New Roman"/>
          <w:sz w:val="24"/>
          <w:szCs w:val="24"/>
        </w:rPr>
        <w:t>overnment Day Se</w:t>
      </w:r>
      <w:r>
        <w:rPr>
          <w:rFonts w:ascii="Times New Roman" w:cs="Times New Roman" w:eastAsia="Times New Roman" w:hAnsi="Times New Roman"/>
          <w:sz w:val="24"/>
          <w:szCs w:val="24"/>
        </w:rPr>
        <w:t>condary School Busu 2013</w:t>
      </w:r>
      <w:r>
        <w:rPr>
          <w:rFonts w:ascii="Times New Roman" w:cs="Times New Roman" w:eastAsia="Times New Roman" w:hAnsi="Times New Roman"/>
          <w:sz w:val="24"/>
          <w:szCs w:val="24"/>
        </w:rPr>
        <w:t>-2015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ListParagraph"/>
        <w:spacing w:after="0" w:line="251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spacing w:after="0" w:line="251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Muhammadu Kobo Se</w:t>
      </w:r>
      <w:r>
        <w:rPr>
          <w:rFonts w:ascii="Times New Roman" w:cs="Times New Roman" w:eastAsia="Times New Roman" w:hAnsi="Times New Roman"/>
          <w:sz w:val="24"/>
          <w:szCs w:val="24"/>
        </w:rPr>
        <w:t>condary School Lapai 2006-2011</w:t>
      </w:r>
    </w:p>
    <w:p>
      <w:pPr>
        <w:pStyle w:val="ListParagraph"/>
        <w:spacing w:after="0" w:line="251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spacing w:after="0" w:line="251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Magaji Primary School Lap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ai </w:t>
      </w:r>
      <w:r>
        <w:rPr>
          <w:rFonts w:ascii="Times New Roman" w:cs="Times New Roman" w:eastAsia="Times New Roman" w:hAnsi="Times New Roman"/>
          <w:sz w:val="24"/>
          <w:szCs w:val="24"/>
        </w:rPr>
        <w:t>2000-2005</w:t>
      </w:r>
    </w:p>
    <w:p>
      <w:pPr>
        <w:pStyle w:val="ListParagraph"/>
        <w:spacing w:after="0" w:line="251" w:lineRule="auto"/>
        <w:ind w:left="0" w:right="0" w:firstLine="0"/>
        <w:jc w:val="both"/>
        <w:rPr>
          <w:rFonts w:ascii="Times New Roman" w:cs="Times New Roman" w:eastAsia="Times New Roman" w:hAnsi="Times New Roman" w:hint="eastAsia"/>
          <w:b/>
          <w:caps/>
          <w:spacing w:val="20"/>
          <w:sz w:val="24"/>
          <w:szCs w:val="24"/>
        </w:rPr>
      </w:pPr>
    </w:p>
    <w:p>
      <w:pPr>
        <w:spacing w:after="240" w:line="251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 w:hint="eastAsia"/>
          <w:b/>
          <w:caps/>
          <w:spacing w:val="20"/>
          <w:sz w:val="24"/>
          <w:szCs w:val="24"/>
        </w:rPr>
        <w:t>KEY COMPETENCies</w:t>
      </w:r>
      <w:r>
        <w:rPr>
          <w:rFonts w:ascii="Times New Roman" w:cs="Times New Roman" w:eastAsia="Times New Roman" w:hAnsi="Times New Roman"/>
          <w:b/>
          <w:caps/>
          <w:spacing w:val="20"/>
          <w:sz w:val="24"/>
          <w:szCs w:val="24"/>
        </w:rPr>
        <w:t xml:space="preserve"> &amp; strengths</w:t>
      </w:r>
    </w:p>
    <w:p>
      <w:pPr>
        <w:tabs>
          <w:tab w:val="right" w:pos="9900"/>
        </w:tabs>
        <w:spacing w:after="0" w:line="251" w:lineRule="auto"/>
        <w:ind w:right="634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Excellent communicator, excellent interpersonal skills, emotionall</w:t>
      </w:r>
      <w:r>
        <w:rPr>
          <w:rFonts w:ascii="Times New Roman" w:cs="Times New Roman" w:eastAsia="Times New Roman" w:hAnsi="Times New Roman"/>
          <w:sz w:val="24"/>
          <w:szCs w:val="24"/>
        </w:rPr>
        <w:t>y intelligent, highly organized, q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uick </w:t>
      </w:r>
      <w:r>
        <w:rPr>
          <w:rFonts w:ascii="Times New Roman" w:cs="Times New Roman" w:eastAsia="Times New Roman" w:hAnsi="Times New Roman"/>
          <w:sz w:val="24"/>
          <w:szCs w:val="24"/>
        </w:rPr>
        <w:t>problem solving a</w:t>
      </w:r>
      <w:r>
        <w:rPr>
          <w:rFonts w:ascii="Times New Roman" w:cs="Times New Roman" w:eastAsia="Times New Roman" w:hAnsi="Times New Roman"/>
          <w:sz w:val="24"/>
          <w:szCs w:val="24"/>
        </w:rPr>
        <w:t>bilities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computer and network operations skills, </w:t>
      </w:r>
      <w:r>
        <w:rPr>
          <w:rFonts w:ascii="Times New Roman" w:cs="Times New Roman" w:eastAsia="Times New Roman" w:hAnsi="Times New Roman"/>
          <w:sz w:val="24"/>
          <w:szCs w:val="24"/>
        </w:rPr>
        <w:t>empathetic d</w:t>
      </w:r>
      <w:r>
        <w:rPr>
          <w:rFonts w:ascii="Times New Roman" w:cs="Times New Roman" w:eastAsia="Times New Roman" w:hAnsi="Times New Roman"/>
          <w:sz w:val="24"/>
          <w:szCs w:val="24"/>
        </w:rPr>
        <w:t>isposition</w:t>
      </w:r>
      <w:r>
        <w:rPr>
          <w:rFonts w:ascii="Times New Roman" w:cs="Times New Roman" w:eastAsia="Times New Roman" w:hAnsi="Times New Roman"/>
          <w:sz w:val="24"/>
          <w:szCs w:val="24"/>
        </w:rPr>
        <w:t>, resilience, professionalism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z w:val="24"/>
          <w:szCs w:val="24"/>
        </w:rPr>
        <w:t>daptive team player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ritical thinking </w:t>
      </w:r>
      <w:r>
        <w:rPr>
          <w:rFonts w:ascii="Times New Roman" w:cs="Times New Roman" w:eastAsia="Times New Roman" w:hAnsi="Times New Roman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z w:val="24"/>
          <w:szCs w:val="24"/>
        </w:rPr>
        <w:t>ata collection</w:t>
      </w:r>
      <w:r>
        <w:rPr>
          <w:rFonts w:ascii="Times New Roman" w:cs="Times New Roman" w:eastAsia="Times New Roman" w:hAnsi="Times New Roman"/>
          <w:sz w:val="24"/>
          <w:szCs w:val="24"/>
        </w:rPr>
        <w:t>, d</w:t>
      </w:r>
      <w:r>
        <w:rPr>
          <w:rFonts w:ascii="Times New Roman" w:cs="Times New Roman" w:eastAsia="Times New Roman" w:hAnsi="Times New Roman"/>
          <w:sz w:val="24"/>
          <w:szCs w:val="24"/>
        </w:rPr>
        <w:t>ata entry</w:t>
      </w:r>
      <w:r>
        <w:rPr>
          <w:rFonts w:ascii="Times New Roman" w:cs="Times New Roman" w:eastAsia="Times New Roman" w:hAnsi="Times New Roman"/>
          <w:sz w:val="24"/>
          <w:szCs w:val="24"/>
        </w:rPr>
        <w:t>, d</w:t>
      </w:r>
      <w:r>
        <w:rPr>
          <w:rFonts w:ascii="Times New Roman" w:cs="Times New Roman" w:eastAsia="Times New Roman" w:hAnsi="Times New Roman"/>
          <w:sz w:val="24"/>
          <w:szCs w:val="24"/>
        </w:rPr>
        <w:t>ocumentation</w:t>
      </w:r>
      <w:r>
        <w:rPr>
          <w:rFonts w:ascii="Times New Roman" w:cs="Times New Roman" w:eastAsia="Times New Roman" w:hAnsi="Times New Roman"/>
          <w:sz w:val="24"/>
          <w:szCs w:val="24"/>
        </w:rPr>
        <w:t>, a</w:t>
      </w:r>
      <w:r>
        <w:rPr>
          <w:rFonts w:ascii="Times New Roman" w:cs="Times New Roman" w:eastAsia="Times New Roman" w:hAnsi="Times New Roman"/>
          <w:sz w:val="24"/>
          <w:szCs w:val="24"/>
        </w:rPr>
        <w:t>bility to accompli</w:t>
      </w:r>
      <w:r>
        <w:rPr>
          <w:rFonts w:ascii="Times New Roman" w:cs="Times New Roman" w:eastAsia="Times New Roman" w:hAnsi="Times New Roman"/>
          <w:sz w:val="24"/>
          <w:szCs w:val="24"/>
        </w:rPr>
        <w:t>sh and prioritize multiple tasks,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s</w:t>
      </w:r>
      <w:r>
        <w:rPr>
          <w:rFonts w:ascii="Times New Roman" w:cs="Times New Roman" w:eastAsia="Times New Roman" w:hAnsi="Times New Roman"/>
          <w:sz w:val="24"/>
          <w:szCs w:val="24"/>
        </w:rPr>
        <w:t>trong verbal and written communication skills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</w:t>
      </w:r>
    </w:p>
    <w:p>
      <w:pPr>
        <w:spacing w:after="0" w:line="240" w:lineRule="auto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LEADERSHIP EXPERIENCE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Distributions point supervisor in free LLIN replacement dis</w:t>
      </w:r>
      <w:r>
        <w:rPr>
          <w:rFonts w:ascii="Times New Roman" w:cs="Times New Roman" w:eastAsia="Times New Roman" w:hAnsi="Times New Roman"/>
          <w:sz w:val="24"/>
          <w:szCs w:val="24"/>
        </w:rPr>
        <w:t>tributions, CRS.</w:t>
      </w:r>
    </w:p>
    <w:p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Students Union Government Fi</w:t>
      </w:r>
      <w:r>
        <w:rPr>
          <w:rFonts w:ascii="Times New Roman" w:cs="Times New Roman" w:eastAsia="Times New Roman" w:hAnsi="Times New Roman"/>
          <w:sz w:val="24"/>
          <w:szCs w:val="24"/>
        </w:rPr>
        <w:t>nancial Secretary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at University of </w:t>
      </w:r>
      <w:r>
        <w:rPr>
          <w:rFonts w:ascii="Times New Roman" w:cs="Times New Roman" w:eastAsia="Times New Roman" w:hAnsi="Times New Roman"/>
          <w:sz w:val="24"/>
          <w:szCs w:val="24"/>
        </w:rPr>
        <w:t>Buea</w:t>
      </w:r>
      <w:r>
        <w:rPr>
          <w:rFonts w:ascii="Times New Roman" w:cs="Times New Roman" w:eastAsia="Times New Roman" w:hAnsi="Times New Roman"/>
          <w:sz w:val="24"/>
          <w:szCs w:val="24"/>
        </w:rPr>
        <w:t>;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Student</w:t>
      </w:r>
      <w:r>
        <w:rPr>
          <w:rFonts w:ascii="Times New Roman" w:cs="Times New Roman" w:eastAsia="Times New Roman" w:hAnsi="Times New Roman"/>
          <w:sz w:val="24"/>
          <w:szCs w:val="24"/>
        </w:rPr>
        <w:t>s Union Government PRO at Nig</w:t>
      </w:r>
      <w:r>
        <w:rPr>
          <w:rFonts w:ascii="Times New Roman" w:cs="Times New Roman" w:eastAsia="Times New Roman" w:hAnsi="Times New Roman"/>
          <w:sz w:val="24"/>
          <w:szCs w:val="24"/>
        </w:rPr>
        <w:t>erian studen</w:t>
      </w:r>
      <w:r>
        <w:rPr>
          <w:rFonts w:ascii="Times New Roman" w:cs="Times New Roman" w:eastAsia="Times New Roman" w:hAnsi="Times New Roman"/>
          <w:sz w:val="24"/>
          <w:szCs w:val="24"/>
        </w:rPr>
        <w:t>t association in Cameroon.</w:t>
      </w:r>
    </w:p>
    <w:p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Group Head on a Several Cla</w:t>
      </w:r>
      <w:r>
        <w:rPr>
          <w:rFonts w:ascii="Times New Roman" w:cs="Times New Roman" w:eastAsia="Times New Roman" w:hAnsi="Times New Roman"/>
          <w:sz w:val="24"/>
          <w:szCs w:val="24"/>
        </w:rPr>
        <w:t>ss Group presentat</w:t>
      </w:r>
      <w:r>
        <w:rPr>
          <w:rFonts w:ascii="Times New Roman" w:cs="Times New Roman" w:eastAsia="Times New Roman" w:hAnsi="Times New Roman"/>
          <w:sz w:val="24"/>
          <w:szCs w:val="24"/>
        </w:rPr>
        <w:t>ion</w:t>
      </w:r>
    </w:p>
    <w:p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cs="Times New Roman" w:eastAsia="Times New Roman" w:hAnsi="Times New Roman"/>
          <w:b/>
          <w:caps/>
          <w:color w:val="632423"/>
          <w:spacing w:val="20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Library prefect at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Muhammadu Kobo Se</w:t>
      </w:r>
      <w:r>
        <w:rPr>
          <w:rFonts w:ascii="Times New Roman" w:cs="Times New Roman" w:eastAsia="Times New Roman" w:hAnsi="Times New Roman"/>
          <w:sz w:val="24"/>
          <w:szCs w:val="24"/>
        </w:rPr>
        <w:t>condary School Lapai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</w:p>
    <w:p>
      <w:pPr>
        <w:pStyle w:val="ListParagraph"/>
        <w:spacing w:after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/>
          <w:caps/>
          <w:color w:val="632423"/>
          <w:spacing w:val="20"/>
          <w:sz w:val="24"/>
          <w:szCs w:val="24"/>
        </w:rPr>
      </w:pPr>
    </w:p>
    <w:p>
      <w:pPr>
        <w:tabs>
          <w:tab w:val="right" w:pos="9900"/>
        </w:tabs>
        <w:spacing w:line="251" w:lineRule="auto"/>
        <w:ind w:right="634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 w:hint="eastAsia"/>
          <w:b/>
          <w:caps/>
          <w:spacing w:val="20"/>
          <w:sz w:val="24"/>
          <w:szCs w:val="24"/>
        </w:rPr>
        <w:t>Seminar</w:t>
      </w:r>
      <w:r>
        <w:rPr>
          <w:rFonts w:ascii="Times New Roman" w:cs="Times New Roman" w:eastAsia="Times New Roman" w:hAnsi="Times New Roman"/>
          <w:b/>
          <w:caps/>
          <w:spacing w:val="20"/>
          <w:sz w:val="24"/>
          <w:szCs w:val="24"/>
        </w:rPr>
        <w:t>s</w:t>
      </w:r>
      <w:r>
        <w:rPr>
          <w:rFonts w:ascii="Times New Roman" w:cs="Times New Roman" w:eastAsia="Times New Roman" w:hAnsi="Times New Roman" w:hint="eastAsia"/>
          <w:b/>
          <w:caps/>
          <w:spacing w:val="20"/>
          <w:sz w:val="24"/>
          <w:szCs w:val="24"/>
        </w:rPr>
        <w:t xml:space="preserve"> and workshops attended</w:t>
      </w:r>
    </w:p>
    <w:p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Cameroon Nurses Association (CNA). International Nurses Day and C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NA Conference celebration at Biaka University Institute of Buea on the 25th and 26th of May 2018, under the themes: Regulation of Nursing Practice in Cameroon Nurses a Voice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to Lead - 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ealth is Human Rig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ht.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Bokoko Buea South West Region Cameroon. </w:t>
      </w:r>
    </w:p>
    <w:p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Participated in The Creating Sustainable Community Solutions workshop of the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Yali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Learns Event, under The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Yali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Impact Cameroon Projects funded by the U.S Department of State, through the U.S Embassy Yaoundé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Buea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4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June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, 2019.</w:t>
      </w:r>
    </w:p>
    <w:p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ne Day Panel Discussion on Global Development Agendas, the Impact of Volunteerism, the content and role of young people in attaining; Agenda 2063 and the Sustainable Development Goals. Org by (YALDA PAIDWA)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28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JUNE 2020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Buea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, Cameroon Republic </w:t>
      </w:r>
    </w:p>
    <w:p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Training on Telemedicine </w:t>
      </w:r>
    </w:p>
    <w:p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Training on how to effectively use Electrocardiogram machine</w:t>
      </w:r>
    </w:p>
    <w:p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Seminar and workshop on </w:t>
      </w:r>
      <w:r>
        <w:rPr>
          <w:rFonts w:ascii="Times New Roman" w:cs="Times New Roman" w:eastAsia="Times New Roman" w:hAnsi="Times New Roman"/>
          <w:sz w:val="24"/>
          <w:szCs w:val="24"/>
        </w:rPr>
        <w:t>ass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ault </w:t>
      </w:r>
      <w:r>
        <w:rPr>
          <w:rFonts w:ascii="Times New Roman" w:cs="Times New Roman" w:eastAsia="Times New Roman" w:hAnsi="Times New Roman"/>
          <w:sz w:val="24"/>
          <w:szCs w:val="24"/>
        </w:rPr>
        <w:t>and battery by NGT Foundation</w:t>
      </w:r>
    </w:p>
    <w:p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Seminar on exploring possibility and making difference organized by Nigerian Students Union BUEA, Cameroon. </w:t>
      </w:r>
    </w:p>
    <w:p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Seminar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with the modules of creating sustainable environment, community solutions, building sustainable plan and making partnership on global development agenda.</w:t>
      </w:r>
    </w:p>
    <w:p>
      <w:pPr>
        <w:spacing w:after="0" w:line="240" w:lineRule="auto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</w:p>
    <w:p>
      <w:pPr>
        <w:pStyle w:val="Normal"/>
        <w:spacing w:after="0"/>
        <w:ind w:left="720" w:hanging="72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  <w:t>HOBBIES:</w:t>
      </w:r>
    </w:p>
    <w:p>
      <w:pPr>
        <w:pStyle w:val="Normal"/>
        <w:spacing w:after="0"/>
        <w:ind w:left="720" w:hanging="72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p>
      <w:pPr>
        <w:pStyle w:val="Normal"/>
        <w:spacing w:after="0"/>
        <w:ind w:left="720" w:hanging="720"/>
        <w:rPr>
          <w:rFonts w:ascii="Times New Roman" w:cs="Times New Roman" w:eastAsia="Times New Roman" w:hAnsi="Times New Roman" w:hint="eastAsia"/>
          <w:b/>
          <w:caps/>
          <w:spacing w:val="20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Reading, Teaching, Research , Traveling, Football and Swimming </w:t>
      </w:r>
    </w:p>
    <w:p>
      <w:pPr>
        <w:spacing w:before="400" w:line="251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 w:hint="eastAsia"/>
          <w:b/>
          <w:caps/>
          <w:spacing w:val="20"/>
          <w:sz w:val="24"/>
          <w:szCs w:val="24"/>
        </w:rPr>
        <w:t>REFEREES</w:t>
      </w:r>
    </w:p>
    <w:p>
      <w:pPr>
        <w:pStyle w:val="ListParagraph"/>
        <w:numPr>
          <w:ilvl w:val="0"/>
          <w:numId w:val="8"/>
        </w:numPr>
        <w:spacing w:after="0" w:line="251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z w:val="24"/>
          <w:szCs w:val="24"/>
        </w:rPr>
        <w:t>tto Iykome Singe</w:t>
      </w:r>
    </w:p>
    <w:p>
      <w:pPr>
        <w:spacing w:after="0" w:line="251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International students Coordinator at </w:t>
      </w:r>
      <w:r>
        <w:rPr>
          <w:rFonts w:ascii="Times New Roman" w:cs="Times New Roman" w:eastAsia="Times New Roman" w:hAnsi="Times New Roman"/>
          <w:sz w:val="24"/>
          <w:szCs w:val="24"/>
        </w:rPr>
        <w:t>Biaka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University Institute of </w:t>
      </w:r>
      <w:r>
        <w:rPr>
          <w:rFonts w:ascii="Times New Roman" w:cs="Times New Roman" w:eastAsia="Times New Roman" w:hAnsi="Times New Roman"/>
          <w:sz w:val="24"/>
          <w:szCs w:val="24"/>
        </w:rPr>
        <w:t>Buea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Cameroon </w:t>
      </w:r>
    </w:p>
    <w:p>
      <w:pPr>
        <w:spacing w:after="0" w:line="251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</w:t>
      </w:r>
      <w:r>
        <w:rPr>
          <w:rFonts w:ascii="Times New Roman" w:cs="Times New Roman" w:eastAsia="Times New Roman" w:hAnsi="Times New Roman"/>
          <w:sz w:val="24"/>
          <w:szCs w:val="24"/>
        </w:rPr>
        <w:t>+237677579463</w:t>
      </w:r>
    </w:p>
    <w:p>
      <w:pPr>
        <w:spacing w:after="0" w:line="251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ListParagraph"/>
        <w:numPr>
          <w:ilvl w:val="0"/>
          <w:numId w:val="8"/>
        </w:numPr>
        <w:spacing w:after="0" w:line="251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Dr. Njembong Prude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ncia </w:t>
      </w:r>
    </w:p>
    <w:p>
      <w:pPr>
        <w:spacing w:after="0" w:line="251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Head of Midwifery Department (Biaka University Institute of Buea) </w:t>
      </w:r>
    </w:p>
    <w:p>
      <w:pPr>
        <w:spacing w:after="0" w:line="251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+237</w:t>
      </w:r>
      <w:r>
        <w:rPr>
          <w:rFonts w:ascii="Times New Roman" w:cs="Times New Roman" w:eastAsia="Times New Roman" w:hAnsi="Times New Roman"/>
          <w:sz w:val="24"/>
          <w:szCs w:val="24"/>
          <w:lang w:val="fr-FR"/>
        </w:rPr>
        <w:t>679603680</w:t>
      </w:r>
    </w:p>
    <w:p>
      <w:pPr>
        <w:spacing w:after="0" w:line="251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ListParagraph"/>
        <w:numPr>
          <w:ilvl w:val="0"/>
          <w:numId w:val="8"/>
        </w:numPr>
        <w:spacing w:after="0" w:line="251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Hajiya Maryam</w:t>
      </w:r>
    </w:p>
    <w:p>
      <w:pPr>
        <w:spacing w:after="0" w:line="251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I/C Lugbe PHC  (AMAC) Abuja</w:t>
      </w:r>
    </w:p>
    <w:p>
      <w:pPr>
        <w:spacing w:after="0" w:line="251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+234</w:t>
      </w:r>
      <w:r>
        <w:rPr>
          <w:rFonts w:ascii="Times New Roman" w:cs="Times New Roman" w:eastAsia="Times New Roman" w:hAnsi="Times New Roman"/>
          <w:sz w:val="24"/>
          <w:szCs w:val="24"/>
          <w:lang w:val="fr-FR"/>
        </w:rPr>
        <w:t>803 505 4063</w:t>
      </w:r>
    </w:p>
    <w:p>
      <w:pPr>
        <w:spacing w:after="0" w:line="251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spacing w:after="0" w:line="251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4. Dr. Archi</w:t>
      </w:r>
      <w:r>
        <w:rPr>
          <w:rFonts w:ascii="Times New Roman" w:cs="Times New Roman" w:eastAsia="Times New Roman" w:hAnsi="Times New Roman"/>
          <w:sz w:val="24"/>
          <w:szCs w:val="24"/>
        </w:rPr>
        <w:t>bong</w:t>
      </w:r>
    </w:p>
    <w:p>
      <w:pPr>
        <w:spacing w:after="0" w:line="251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I/C Kuchingoro PHC (AMAC) Abuja</w:t>
      </w:r>
    </w:p>
    <w:p>
      <w:pPr>
        <w:spacing w:after="0" w:line="251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lang w:val="fr-FR"/>
        </w:rPr>
        <w:t xml:space="preserve">         +2348036680023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rPr>
          <w:rFonts w:ascii="Times New Roman" w:cs="Times New Roman" w:eastAsia="Times New Roman" w:hAnsi="Times New Roman"/>
          <w:sz w:val="24"/>
          <w:szCs w:val="24"/>
        </w:rPr>
      </w:pPr>
    </w:p>
    <w:sectPr>
      <w:footnotePr>
        <w:pos w:val="docEnd"/>
        <w:numFmt w:val="lowerRoman"/>
      </w:footnotePr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off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74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4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4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