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CONFIGURING ECLIPSE FOR SERVLETS: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1)OPEN YOUR ECLIPSE WHICH SUPPORTS J2EE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2)Select Your WorkSpace file&gt;&gt;new &gt;&gt; others&gt;&gt; dynamic web Prject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25" w:dyaOrig="1814">
          <v:rect xmlns:o="urn:schemas-microsoft-com:office:office" xmlns:v="urn:schemas-microsoft-com:vml" id="rectole0000000000" style="width:431.250000pt;height:9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3)PROVIDE PROJECT NAME AND  MAKE SURE SELECTING 3.0 DYNAMIC WEB MODULE VERSION and click Next.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496" w:dyaOrig="7371">
          <v:rect xmlns:o="urn:schemas-microsoft-com:office:office" xmlns:v="urn:schemas-microsoft-com:vml" id="rectole0000000001" style="width:424.800000pt;height:36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4)After clicking  finish You Will Get FolderStructure As Follows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4666" w:dyaOrig="2923">
          <v:rect xmlns:o="urn:schemas-microsoft-com:office:office" xmlns:v="urn:schemas-microsoft-com:vml" id="rectole0000000002" style="width:233.300000pt;height:14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5)go to windows&gt;&gt;Preferences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2836" w:dyaOrig="3946">
          <v:rect xmlns:o="urn:schemas-microsoft-com:office:office" xmlns:v="urn:schemas-microsoft-com:vml" id="rectole0000000003" style="width:141.800000pt;height:197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6)Click on “Server” and click “RuntimeEnvirnment” &gt;&gt; click Add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7905">
          <v:rect xmlns:o="urn:schemas-microsoft-com:office:office" xmlns:v="urn:schemas-microsoft-com:vml" id="rectole0000000004" style="width:449.250000pt;height:395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7)Choose the server version you want to configure and click next</w:t>
      </w:r>
      <w:r>
        <w:object w:dxaOrig="8870" w:dyaOrig="6753">
          <v:rect xmlns:o="urn:schemas-microsoft-com:office:office" xmlns:v="urn:schemas-microsoft-com:vml" id="rectole0000000005" style="width:443.500000pt;height:337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8)Click on Browse Option And Choose Server Instalaed Folder.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172" w:dyaOrig="4334">
          <v:rect xmlns:o="urn:schemas-microsoft-com:office:office" xmlns:v="urn:schemas-microsoft-com:vml" id="rectole0000000006" style="width:458.600000pt;height:216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9)Then Click Ok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54" w:dyaOrig="3686">
          <v:rect xmlns:o="urn:schemas-microsoft-com:office:office" xmlns:v="urn:schemas-microsoft-com:vml" id="rectole0000000007" style="width:432.700000pt;height:184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10)You Will observe Your server added as bellow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043" w:dyaOrig="7459">
          <v:rect xmlns:o="urn:schemas-microsoft-com:office:office" xmlns:v="urn:schemas-microsoft-com:vml" id="rectole0000000008" style="width:452.150000pt;height:372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11)Then click Ok And right click on Your Project Root Folder and choose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BuildPath&gt;&gt;configure build Path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 will get following screen and click on “add library” option on left side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374" w:dyaOrig="4003">
          <v:rect xmlns:o="urn:schemas-microsoft-com:office:office" xmlns:v="urn:schemas-microsoft-com:vml" id="rectole0000000009" style="width:468.700000pt;height:200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518" w:dyaOrig="4651">
          <v:rect xmlns:o="urn:schemas-microsoft-com:office:office" xmlns:v="urn:schemas-microsoft-com:vml" id="rectole0000000010" style="width:475.900000pt;height:232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13)select your Tomcat server library and click finish.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835" w:dyaOrig="4161">
          <v:rect xmlns:o="urn:schemas-microsoft-com:office:office" xmlns:v="urn:schemas-microsoft-com:vml" id="rectole0000000011" style="width:491.750000pt;height:208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14)then right click on your application goto&gt;&gt; run as server &gt;&gt; choose server and click finish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If server not started change port no by double clicking server tab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Hello World Application…………..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 a class “HelloWorldServlet” which implements Servlet interface.</w:t>
      </w: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Inside this class override all five methods of Servlet interface.</w:t>
      </w: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set the MIME type as “text/html” as follows: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response.setContentType(“text/html”);</w:t>
      </w:r>
    </w:p>
    <w:p>
      <w:pPr>
        <w:numPr>
          <w:ilvl w:val="0"/>
          <w:numId w:val="6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create a PrintWriter object “out” using getWriter() method of response object which connects to the browser stream.</w:t>
      </w:r>
    </w:p>
    <w:p>
      <w:pPr>
        <w:numPr>
          <w:ilvl w:val="0"/>
          <w:numId w:val="6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display some message to the end user as follows: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C0C0C0" w:val="clear"/>
        </w:rPr>
        <w:t xml:space="preserve">out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Calibri" w:hAnsi="Calibri" w:cs="Calibri" w:eastAsia="Calibri"/>
          <w:color w:val="2A00FF"/>
          <w:spacing w:val="0"/>
          <w:position w:val="0"/>
          <w:sz w:val="22"/>
          <w:shd w:fill="auto" w:val="clear"/>
        </w:rPr>
        <w:t xml:space="preserve">"&lt;html&gt;"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C0C0C0" w:val="clear"/>
        </w:rPr>
        <w:t xml:space="preserve">out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Calibri" w:hAnsi="Calibri" w:cs="Calibri" w:eastAsia="Calibri"/>
          <w:color w:val="2A00FF"/>
          <w:spacing w:val="0"/>
          <w:position w:val="0"/>
          <w:sz w:val="22"/>
          <w:shd w:fill="auto" w:val="clear"/>
        </w:rPr>
        <w:t xml:space="preserve">"&lt;body bgcolor=orange&gt;"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C0C0C0" w:val="clear"/>
        </w:rPr>
        <w:t xml:space="preserve">out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Calibri" w:hAnsi="Calibri" w:cs="Calibri" w:eastAsia="Calibri"/>
          <w:color w:val="2A00FF"/>
          <w:spacing w:val="0"/>
          <w:position w:val="0"/>
          <w:sz w:val="22"/>
          <w:shd w:fill="auto" w:val="clear"/>
        </w:rPr>
        <w:t xml:space="preserve">"&lt;h1&gt;Hello  user! Welcome to first servlet application. &lt;/h1&gt;"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C0C0C0" w:val="clear"/>
        </w:rPr>
        <w:t xml:space="preserve">out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Calibri" w:hAnsi="Calibri" w:cs="Calibri" w:eastAsia="Calibri"/>
          <w:color w:val="2A00FF"/>
          <w:spacing w:val="0"/>
          <w:position w:val="0"/>
          <w:sz w:val="22"/>
          <w:shd w:fill="auto" w:val="clear"/>
        </w:rPr>
        <w:t xml:space="preserve">"&lt;/body&gt;"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C0C0C0" w:val="clear"/>
        </w:rPr>
        <w:t xml:space="preserve">out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.println(</w:t>
      </w:r>
      <w:r>
        <w:rPr>
          <w:rFonts w:ascii="Calibri" w:hAnsi="Calibri" w:cs="Calibri" w:eastAsia="Calibri"/>
          <w:color w:val="2A00FF"/>
          <w:spacing w:val="0"/>
          <w:position w:val="0"/>
          <w:sz w:val="22"/>
          <w:shd w:fill="auto" w:val="clear"/>
        </w:rPr>
        <w:t xml:space="preserve">"&lt;/html&gt;"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);</w:t>
      </w:r>
    </w:p>
    <w:p>
      <w:pPr>
        <w:numPr>
          <w:ilvl w:val="0"/>
          <w:numId w:val="9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Close the printwriter object as out.close():</w:t>
      </w:r>
    </w:p>
    <w:p>
      <w:pPr>
        <w:numPr>
          <w:ilvl w:val="0"/>
          <w:numId w:val="9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 getServletInfo()method and in getServletConfig() method return null;</w:t>
      </w:r>
    </w:p>
    <w:p>
      <w:pPr>
        <w:numPr>
          <w:ilvl w:val="0"/>
          <w:numId w:val="9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If you are not using eclipse</w:t>
      </w:r>
    </w:p>
    <w:p>
      <w:pPr>
        <w:spacing w:before="0" w:after="200" w:line="276"/>
        <w:ind w:right="0" w:left="720" w:firstLine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generate .class file by compiling this class.</w:t>
      </w:r>
    </w:p>
    <w:p>
      <w:pPr>
        <w:numPr>
          <w:ilvl w:val="0"/>
          <w:numId w:val="11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Now create a deployment descriptor  i.e web.xml file as follows: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C0C0C0" w:val="clear"/>
        </w:rPr>
        <w:t xml:space="preserve">web-app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servlet-name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one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servlet-name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servlet-class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HelloWorldServlet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servlet-class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servlet-mapping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servlet-name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one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servlet-name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url-pattern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/helloworld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url-pattern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auto" w:val="clear"/>
        </w:rPr>
        <w:t xml:space="preserve">servlet-mapping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76"/>
        <w:ind w:right="0" w:left="1080" w:firstLine="0"/>
        <w:jc w:val="left"/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urier New" w:hAnsi="Courier New" w:cs="Courier New" w:eastAsia="Courier New"/>
          <w:color w:val="3F7F7F"/>
          <w:spacing w:val="0"/>
          <w:position w:val="0"/>
          <w:sz w:val="20"/>
          <w:shd w:fill="C0C0C0" w:val="clear"/>
        </w:rPr>
        <w:t xml:space="preserve">web-app</w:t>
      </w:r>
      <w:r>
        <w:rPr>
          <w:rFonts w:ascii="Courier New" w:hAnsi="Courier New" w:cs="Courier New" w:eastAsia="Courier New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 of two numbers using servlet interface………….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an html page which takes two numbers from user.</w:t>
      </w:r>
    </w:p>
    <w:p>
      <w:pPr>
        <w:numPr>
          <w:ilvl w:val="0"/>
          <w:numId w:val="17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user clicks the submit button, control should go to AdditionServlet.</w:t>
      </w:r>
    </w:p>
    <w:p>
      <w:pPr>
        <w:numPr>
          <w:ilvl w:val="0"/>
          <w:numId w:val="17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servlet by name “AdditionServlet” which implements Servlet interface and override all the required methods.</w:t>
      </w:r>
    </w:p>
    <w:p>
      <w:pPr>
        <w:numPr>
          <w:ilvl w:val="0"/>
          <w:numId w:val="17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service() method, get the two numbers from the html form , add those two numbers and display on the browser page using writer object.</w:t>
      </w:r>
    </w:p>
    <w:p>
      <w:pPr>
        <w:numPr>
          <w:ilvl w:val="0"/>
          <w:numId w:val="17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proper web.xml file for this application.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9">
    <w:abstractNumId w:val="18"/>
  </w:num>
  <w:num w:numId="11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