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224E9" w14:textId="7A6E4872" w:rsidR="00652205" w:rsidRDefault="00841F93">
      <w:r>
        <w:t>Presentatie commentaar</w:t>
      </w:r>
    </w:p>
    <w:tbl>
      <w:tblPr>
        <w:tblStyle w:val="Tabelraster"/>
        <w:tblW w:w="13994" w:type="dxa"/>
        <w:tblLook w:val="04A0" w:firstRow="1" w:lastRow="0" w:firstColumn="1" w:lastColumn="0" w:noHBand="0" w:noVBand="1"/>
      </w:tblPr>
      <w:tblGrid>
        <w:gridCol w:w="968"/>
        <w:gridCol w:w="4341"/>
        <w:gridCol w:w="4584"/>
        <w:gridCol w:w="4101"/>
      </w:tblGrid>
      <w:tr w:rsidR="00F655A1" w14:paraId="4966915E" w14:textId="3538E884" w:rsidTr="00F655A1">
        <w:trPr>
          <w:trHeight w:val="305"/>
        </w:trPr>
        <w:tc>
          <w:tcPr>
            <w:tcW w:w="968" w:type="dxa"/>
          </w:tcPr>
          <w:p w14:paraId="73025A84" w14:textId="767FA5C1" w:rsidR="00F655A1" w:rsidRDefault="00F655A1">
            <w:r>
              <w:t>Pagina</w:t>
            </w:r>
          </w:p>
        </w:tc>
        <w:tc>
          <w:tcPr>
            <w:tcW w:w="4341" w:type="dxa"/>
          </w:tcPr>
          <w:p w14:paraId="3C577536" w14:textId="13FDC2D5" w:rsidR="00F655A1" w:rsidRDefault="00F655A1" w:rsidP="00841F93">
            <w:pPr>
              <w:jc w:val="center"/>
            </w:pPr>
            <w:r>
              <w:t>NL</w:t>
            </w:r>
          </w:p>
        </w:tc>
        <w:tc>
          <w:tcPr>
            <w:tcW w:w="4584" w:type="dxa"/>
          </w:tcPr>
          <w:p w14:paraId="02386AD1" w14:textId="22489BBF" w:rsidR="00F655A1" w:rsidRDefault="00F655A1" w:rsidP="00841F93">
            <w:pPr>
              <w:jc w:val="center"/>
            </w:pPr>
            <w:r>
              <w:t>Eng</w:t>
            </w:r>
          </w:p>
        </w:tc>
        <w:tc>
          <w:tcPr>
            <w:tcW w:w="4101" w:type="dxa"/>
          </w:tcPr>
          <w:p w14:paraId="633CE4FF" w14:textId="5354F368" w:rsidR="00F655A1" w:rsidRDefault="00F655A1" w:rsidP="00841F93">
            <w:pPr>
              <w:jc w:val="center"/>
            </w:pPr>
            <w:r>
              <w:t>opmerkingen</w:t>
            </w:r>
          </w:p>
        </w:tc>
      </w:tr>
      <w:tr w:rsidR="00F655A1" w14:paraId="19E07546" w14:textId="3229EAB2" w:rsidTr="00F655A1">
        <w:trPr>
          <w:trHeight w:val="305"/>
        </w:trPr>
        <w:tc>
          <w:tcPr>
            <w:tcW w:w="968" w:type="dxa"/>
          </w:tcPr>
          <w:p w14:paraId="16FE0086" w14:textId="698BC0BE" w:rsidR="00F655A1" w:rsidRDefault="00F655A1">
            <w:r>
              <w:t>1</w:t>
            </w:r>
          </w:p>
        </w:tc>
        <w:tc>
          <w:tcPr>
            <w:tcW w:w="4341" w:type="dxa"/>
          </w:tcPr>
          <w:p w14:paraId="2966D113" w14:textId="77777777" w:rsidR="00F655A1" w:rsidRDefault="00F655A1"/>
        </w:tc>
        <w:tc>
          <w:tcPr>
            <w:tcW w:w="4584" w:type="dxa"/>
          </w:tcPr>
          <w:p w14:paraId="686F88D0" w14:textId="77777777" w:rsidR="00F655A1" w:rsidRDefault="00F655A1"/>
        </w:tc>
        <w:tc>
          <w:tcPr>
            <w:tcW w:w="4101" w:type="dxa"/>
          </w:tcPr>
          <w:p w14:paraId="0D1D8343" w14:textId="77777777" w:rsidR="00F655A1" w:rsidRDefault="00F655A1"/>
        </w:tc>
      </w:tr>
      <w:tr w:rsidR="00F655A1" w14:paraId="4F0F9C50" w14:textId="40415797" w:rsidTr="00F655A1">
        <w:trPr>
          <w:trHeight w:val="1869"/>
        </w:trPr>
        <w:tc>
          <w:tcPr>
            <w:tcW w:w="968" w:type="dxa"/>
          </w:tcPr>
          <w:p w14:paraId="6A117C50" w14:textId="24EC7664" w:rsidR="00F655A1" w:rsidRDefault="00F655A1">
            <w:r>
              <w:t>2</w:t>
            </w:r>
          </w:p>
        </w:tc>
        <w:tc>
          <w:tcPr>
            <w:tcW w:w="4341" w:type="dxa"/>
          </w:tcPr>
          <w:p w14:paraId="3BDAEA65" w14:textId="77777777" w:rsidR="00F655A1" w:rsidRDefault="00F655A1"/>
        </w:tc>
        <w:tc>
          <w:tcPr>
            <w:tcW w:w="4584" w:type="dxa"/>
          </w:tcPr>
          <w:p w14:paraId="585EFCA8" w14:textId="624000F3" w:rsidR="00F655A1" w:rsidRDefault="00F655A1">
            <w:r w:rsidRPr="008921BE">
              <w:t xml:space="preserve">Three classic saloon </w:t>
            </w:r>
            <w:proofErr w:type="spellStart"/>
            <w:r w:rsidRPr="008921BE">
              <w:t>boats</w:t>
            </w:r>
            <w:proofErr w:type="spellEnd"/>
            <w:r w:rsidRPr="008921BE">
              <w:t xml:space="preserve">, </w:t>
            </w:r>
            <w:proofErr w:type="spellStart"/>
            <w:r w:rsidRPr="008921BE">
              <w:t>lovingly</w:t>
            </w:r>
            <w:proofErr w:type="spellEnd"/>
            <w:r w:rsidRPr="008921BE">
              <w:t xml:space="preserve"> </w:t>
            </w:r>
            <w:proofErr w:type="spellStart"/>
            <w:r w:rsidRPr="008921BE">
              <w:t>restored</w:t>
            </w:r>
            <w:proofErr w:type="spellEnd"/>
            <w:r w:rsidRPr="008921BE">
              <w:t xml:space="preserve"> </w:t>
            </w:r>
            <w:proofErr w:type="spellStart"/>
            <w:r w:rsidRPr="008921BE">
              <w:t>by</w:t>
            </w:r>
            <w:proofErr w:type="spellEnd"/>
            <w:r w:rsidRPr="008921BE">
              <w:t xml:space="preserve"> hand </w:t>
            </w:r>
            <w:proofErr w:type="spellStart"/>
            <w:r w:rsidRPr="008921BE">
              <w:t>and</w:t>
            </w:r>
            <w:proofErr w:type="spellEnd"/>
            <w:r w:rsidRPr="008921BE">
              <w:t xml:space="preserve"> </w:t>
            </w:r>
            <w:proofErr w:type="spellStart"/>
            <w:r w:rsidRPr="008921BE">
              <w:t>returned</w:t>
            </w:r>
            <w:proofErr w:type="spellEnd"/>
            <w:r w:rsidRPr="008921BE">
              <w:t xml:space="preserve"> </w:t>
            </w:r>
            <w:proofErr w:type="spellStart"/>
            <w:r w:rsidRPr="008921BE">
              <w:t>to</w:t>
            </w:r>
            <w:proofErr w:type="spellEnd"/>
            <w:r w:rsidRPr="008921BE">
              <w:t xml:space="preserve"> </w:t>
            </w:r>
            <w:proofErr w:type="spellStart"/>
            <w:r w:rsidRPr="008921BE">
              <w:t>their</w:t>
            </w:r>
            <w:proofErr w:type="spellEnd"/>
            <w:r w:rsidRPr="008921BE">
              <w:t xml:space="preserve"> </w:t>
            </w:r>
            <w:proofErr w:type="spellStart"/>
            <w:r w:rsidRPr="008921BE">
              <w:t>near-original</w:t>
            </w:r>
            <w:proofErr w:type="spellEnd"/>
            <w:r w:rsidRPr="008921BE">
              <w:t xml:space="preserve"> </w:t>
            </w:r>
            <w:proofErr w:type="spellStart"/>
            <w:r w:rsidRPr="008921BE">
              <w:t>condition</w:t>
            </w:r>
            <w:proofErr w:type="spellEnd"/>
            <w:r w:rsidRPr="008921BE">
              <w:t xml:space="preserve"> </w:t>
            </w:r>
            <w:proofErr w:type="spellStart"/>
            <w:r w:rsidRPr="008921BE">
              <w:t>with</w:t>
            </w:r>
            <w:proofErr w:type="spellEnd"/>
            <w:r w:rsidRPr="008921BE">
              <w:t xml:space="preserve"> </w:t>
            </w:r>
            <w:proofErr w:type="spellStart"/>
            <w:r w:rsidRPr="008921BE">
              <w:t>exceptional</w:t>
            </w:r>
            <w:proofErr w:type="spellEnd"/>
            <w:r w:rsidRPr="008921BE">
              <w:t xml:space="preserve"> attention </w:t>
            </w:r>
            <w:proofErr w:type="spellStart"/>
            <w:r w:rsidRPr="008921BE">
              <w:t>to</w:t>
            </w:r>
            <w:proofErr w:type="spellEnd"/>
            <w:r w:rsidRPr="008921BE">
              <w:t xml:space="preserve"> detail. </w:t>
            </w:r>
            <w:proofErr w:type="spellStart"/>
            <w:r w:rsidRPr="008921BE">
              <w:t>All</w:t>
            </w:r>
            <w:proofErr w:type="spellEnd"/>
            <w:r w:rsidRPr="008921BE">
              <w:t xml:space="preserve"> </w:t>
            </w:r>
            <w:proofErr w:type="spellStart"/>
            <w:r w:rsidRPr="008921BE">
              <w:t>three</w:t>
            </w:r>
            <w:proofErr w:type="spellEnd"/>
            <w:r w:rsidRPr="008921BE">
              <w:t xml:space="preserve"> are </w:t>
            </w:r>
            <w:proofErr w:type="spellStart"/>
            <w:r w:rsidRPr="008921BE">
              <w:t>recognized</w:t>
            </w:r>
            <w:proofErr w:type="spellEnd"/>
            <w:r w:rsidRPr="008921BE">
              <w:t xml:space="preserve"> as </w:t>
            </w:r>
            <w:proofErr w:type="spellStart"/>
            <w:r w:rsidRPr="008921BE">
              <w:t>national</w:t>
            </w:r>
            <w:proofErr w:type="spellEnd"/>
            <w:r w:rsidRPr="008921BE">
              <w:t xml:space="preserve"> </w:t>
            </w:r>
            <w:proofErr w:type="spellStart"/>
            <w:r w:rsidRPr="008921BE">
              <w:t>floating</w:t>
            </w:r>
            <w:proofErr w:type="spellEnd"/>
            <w:r w:rsidRPr="008921BE">
              <w:t xml:space="preserve"> </w:t>
            </w:r>
            <w:proofErr w:type="spellStart"/>
            <w:r w:rsidRPr="008921BE">
              <w:t>monuments</w:t>
            </w:r>
            <w:proofErr w:type="spellEnd"/>
            <w:r w:rsidRPr="008921BE">
              <w:t xml:space="preserve">. </w:t>
            </w:r>
            <w:proofErr w:type="spellStart"/>
            <w:r w:rsidRPr="008921BE">
              <w:t>What</w:t>
            </w:r>
            <w:proofErr w:type="spellEnd"/>
            <w:r w:rsidRPr="008921BE">
              <w:t xml:space="preserve"> </w:t>
            </w:r>
            <w:proofErr w:type="spellStart"/>
            <w:r w:rsidRPr="008921BE">
              <w:t>started</w:t>
            </w:r>
            <w:proofErr w:type="spellEnd"/>
            <w:r w:rsidRPr="008921BE">
              <w:t xml:space="preserve"> as a </w:t>
            </w:r>
            <w:proofErr w:type="spellStart"/>
            <w:r w:rsidRPr="008921BE">
              <w:t>passion</w:t>
            </w:r>
            <w:proofErr w:type="spellEnd"/>
            <w:r w:rsidRPr="008921BE">
              <w:t xml:space="preserve"> </w:t>
            </w:r>
            <w:proofErr w:type="spellStart"/>
            <w:r w:rsidRPr="008921BE">
              <w:t>for</w:t>
            </w:r>
            <w:proofErr w:type="spellEnd"/>
            <w:r w:rsidRPr="008921BE">
              <w:t xml:space="preserve"> </w:t>
            </w:r>
            <w:proofErr w:type="spellStart"/>
            <w:r w:rsidRPr="008921BE">
              <w:t>authentic</w:t>
            </w:r>
            <w:proofErr w:type="spellEnd"/>
            <w:r w:rsidRPr="008921BE">
              <w:t xml:space="preserve"> </w:t>
            </w:r>
            <w:proofErr w:type="spellStart"/>
            <w:r w:rsidRPr="008921BE">
              <w:t>craftsmanship</w:t>
            </w:r>
            <w:proofErr w:type="spellEnd"/>
            <w:r w:rsidRPr="008921BE">
              <w:t xml:space="preserve"> has </w:t>
            </w:r>
            <w:proofErr w:type="spellStart"/>
            <w:r w:rsidRPr="008921BE">
              <w:t>evolved</w:t>
            </w:r>
            <w:proofErr w:type="spellEnd"/>
            <w:r w:rsidRPr="008921BE">
              <w:t xml:space="preserve"> </w:t>
            </w:r>
            <w:proofErr w:type="spellStart"/>
            <w:r w:rsidRPr="008921BE">
              <w:t>into</w:t>
            </w:r>
            <w:proofErr w:type="spellEnd"/>
            <w:r w:rsidRPr="008921BE">
              <w:t xml:space="preserve"> a premier company </w:t>
            </w:r>
            <w:proofErr w:type="spellStart"/>
            <w:r w:rsidRPr="008921BE">
              <w:t>delivering</w:t>
            </w:r>
            <w:proofErr w:type="spellEnd"/>
            <w:r w:rsidRPr="008921BE">
              <w:t xml:space="preserve"> </w:t>
            </w:r>
            <w:proofErr w:type="spellStart"/>
            <w:r w:rsidRPr="008921BE">
              <w:t>an</w:t>
            </w:r>
            <w:proofErr w:type="spellEnd"/>
            <w:r w:rsidRPr="008921BE">
              <w:t xml:space="preserve"> </w:t>
            </w:r>
            <w:proofErr w:type="spellStart"/>
            <w:r w:rsidRPr="008921BE">
              <w:t>exceptional</w:t>
            </w:r>
            <w:proofErr w:type="spellEnd"/>
            <w:r w:rsidRPr="008921BE">
              <w:t xml:space="preserve"> </w:t>
            </w:r>
            <w:proofErr w:type="spellStart"/>
            <w:r w:rsidRPr="008921BE">
              <w:t>experience</w:t>
            </w:r>
            <w:proofErr w:type="spellEnd"/>
            <w:r w:rsidRPr="008921BE">
              <w:t xml:space="preserve"> at </w:t>
            </w:r>
            <w:proofErr w:type="spellStart"/>
            <w:r w:rsidRPr="008921BE">
              <w:t>the</w:t>
            </w:r>
            <w:proofErr w:type="spellEnd"/>
            <w:r w:rsidRPr="008921BE">
              <w:t xml:space="preserve"> </w:t>
            </w:r>
            <w:proofErr w:type="spellStart"/>
            <w:r w:rsidRPr="008921BE">
              <w:t>highest</w:t>
            </w:r>
            <w:proofErr w:type="spellEnd"/>
            <w:r w:rsidRPr="008921BE">
              <w:t xml:space="preserve"> level.</w:t>
            </w:r>
          </w:p>
        </w:tc>
        <w:tc>
          <w:tcPr>
            <w:tcW w:w="4101" w:type="dxa"/>
          </w:tcPr>
          <w:p w14:paraId="25CA02D1" w14:textId="77777777" w:rsidR="00F655A1" w:rsidRPr="008921BE" w:rsidRDefault="00F655A1"/>
        </w:tc>
      </w:tr>
      <w:tr w:rsidR="00F655A1" w14:paraId="5CE61C13" w14:textId="51DABFED" w:rsidTr="00F655A1">
        <w:trPr>
          <w:trHeight w:val="2161"/>
        </w:trPr>
        <w:tc>
          <w:tcPr>
            <w:tcW w:w="968" w:type="dxa"/>
          </w:tcPr>
          <w:p w14:paraId="4051BA31" w14:textId="02CFE005" w:rsidR="00F655A1" w:rsidRDefault="00F655A1">
            <w:r>
              <w:t>3</w:t>
            </w:r>
          </w:p>
        </w:tc>
        <w:tc>
          <w:tcPr>
            <w:tcW w:w="4341" w:type="dxa"/>
          </w:tcPr>
          <w:p w14:paraId="1A60BE8C" w14:textId="4D4A0A08" w:rsidR="00F655A1" w:rsidRDefault="00F655A1">
            <w:r w:rsidRPr="008921BE">
              <w:t>Onze luxe salonboten varen 100% elektrisch en zijn van alle hedendaagse comfort voorzien.</w:t>
            </w:r>
            <w:r>
              <w:t xml:space="preserve"> Zoals koffie en thee voorzieningen, ijsklontjesmachine en geluidsinstallatie.</w:t>
            </w:r>
            <w:r w:rsidRPr="008921BE">
              <w:t xml:space="preserve"> Geen motorgeluid, geen geuren — alleen het uitzicht en de rust. Wij varen regelmatig voor Amsterdamse </w:t>
            </w:r>
            <w:r>
              <w:t>vijf sterren h</w:t>
            </w:r>
            <w:r w:rsidRPr="008921BE">
              <w:t>otels en zijn gewend om aan de hoogste verwachtingen te voldoen.</w:t>
            </w:r>
          </w:p>
        </w:tc>
        <w:tc>
          <w:tcPr>
            <w:tcW w:w="4584" w:type="dxa"/>
          </w:tcPr>
          <w:p w14:paraId="0C7AC50C" w14:textId="77E0CD76" w:rsidR="00F655A1" w:rsidRPr="008921BE" w:rsidRDefault="00F655A1">
            <w:proofErr w:type="spellStart"/>
            <w:r w:rsidRPr="00696E68">
              <w:t>Our</w:t>
            </w:r>
            <w:proofErr w:type="spellEnd"/>
            <w:r w:rsidRPr="00696E68">
              <w:t xml:space="preserve"> </w:t>
            </w:r>
            <w:proofErr w:type="spellStart"/>
            <w:r w:rsidRPr="00696E68">
              <w:t>luxury</w:t>
            </w:r>
            <w:proofErr w:type="spellEnd"/>
            <w:r w:rsidRPr="00696E68">
              <w:t xml:space="preserve"> saloon </w:t>
            </w:r>
            <w:proofErr w:type="spellStart"/>
            <w:r w:rsidRPr="00696E68">
              <w:t>boats</w:t>
            </w:r>
            <w:proofErr w:type="spellEnd"/>
            <w:r w:rsidRPr="00696E68">
              <w:t xml:space="preserve"> are 100% </w:t>
            </w:r>
            <w:proofErr w:type="spellStart"/>
            <w:r w:rsidRPr="00696E68">
              <w:t>electric</w:t>
            </w:r>
            <w:proofErr w:type="spellEnd"/>
            <w:r w:rsidRPr="00696E68">
              <w:t xml:space="preserve"> </w:t>
            </w:r>
            <w:proofErr w:type="spellStart"/>
            <w:r w:rsidRPr="00696E68">
              <w:t>and</w:t>
            </w:r>
            <w:proofErr w:type="spellEnd"/>
            <w:r w:rsidRPr="00696E68">
              <w:t xml:space="preserve"> </w:t>
            </w:r>
            <w:proofErr w:type="spellStart"/>
            <w:r w:rsidRPr="00696E68">
              <w:t>equipped</w:t>
            </w:r>
            <w:proofErr w:type="spellEnd"/>
            <w:r w:rsidRPr="00696E68">
              <w:t xml:space="preserve"> </w:t>
            </w:r>
            <w:proofErr w:type="spellStart"/>
            <w:r w:rsidRPr="00696E68">
              <w:t>with</w:t>
            </w:r>
            <w:proofErr w:type="spellEnd"/>
            <w:r w:rsidRPr="00696E68">
              <w:t xml:space="preserve"> </w:t>
            </w:r>
            <w:proofErr w:type="spellStart"/>
            <w:r w:rsidRPr="00696E68">
              <w:t>every</w:t>
            </w:r>
            <w:proofErr w:type="spellEnd"/>
            <w:r w:rsidRPr="00696E68">
              <w:t xml:space="preserve"> modern comfort, </w:t>
            </w:r>
            <w:proofErr w:type="spellStart"/>
            <w:r w:rsidRPr="00696E68">
              <w:t>including</w:t>
            </w:r>
            <w:proofErr w:type="spellEnd"/>
            <w:r w:rsidRPr="00696E68">
              <w:t xml:space="preserve"> coffee </w:t>
            </w:r>
            <w:proofErr w:type="spellStart"/>
            <w:r w:rsidRPr="00696E68">
              <w:t>and</w:t>
            </w:r>
            <w:proofErr w:type="spellEnd"/>
            <w:r w:rsidRPr="00696E68">
              <w:t xml:space="preserve"> tea </w:t>
            </w:r>
            <w:proofErr w:type="spellStart"/>
            <w:r w:rsidRPr="00696E68">
              <w:t>facilities</w:t>
            </w:r>
            <w:proofErr w:type="spellEnd"/>
            <w:r w:rsidRPr="00696E68">
              <w:t xml:space="preserve">, </w:t>
            </w:r>
            <w:proofErr w:type="spellStart"/>
            <w:r w:rsidRPr="00696E68">
              <w:t>an</w:t>
            </w:r>
            <w:proofErr w:type="spellEnd"/>
            <w:r w:rsidRPr="00696E68">
              <w:t xml:space="preserve"> ice machine, </w:t>
            </w:r>
            <w:proofErr w:type="spellStart"/>
            <w:r w:rsidRPr="00696E68">
              <w:t>and</w:t>
            </w:r>
            <w:proofErr w:type="spellEnd"/>
            <w:r w:rsidRPr="00696E68">
              <w:t xml:space="preserve"> a premium sound system. </w:t>
            </w:r>
            <w:proofErr w:type="spellStart"/>
            <w:r w:rsidRPr="00696E68">
              <w:t>With</w:t>
            </w:r>
            <w:proofErr w:type="spellEnd"/>
            <w:r w:rsidRPr="00696E68">
              <w:t xml:space="preserve"> no engine </w:t>
            </w:r>
            <w:proofErr w:type="spellStart"/>
            <w:r w:rsidRPr="00696E68">
              <w:t>noise</w:t>
            </w:r>
            <w:proofErr w:type="spellEnd"/>
            <w:r w:rsidRPr="00696E68">
              <w:t xml:space="preserve"> </w:t>
            </w:r>
            <w:proofErr w:type="spellStart"/>
            <w:r w:rsidRPr="00696E68">
              <w:t>and</w:t>
            </w:r>
            <w:proofErr w:type="spellEnd"/>
            <w:r w:rsidRPr="00696E68">
              <w:t xml:space="preserve"> no </w:t>
            </w:r>
            <w:proofErr w:type="spellStart"/>
            <w:r w:rsidRPr="00696E68">
              <w:t>emissions</w:t>
            </w:r>
            <w:proofErr w:type="spellEnd"/>
            <w:r w:rsidRPr="00696E68">
              <w:t xml:space="preserve">, </w:t>
            </w:r>
            <w:proofErr w:type="spellStart"/>
            <w:r w:rsidRPr="00696E68">
              <w:t>there</w:t>
            </w:r>
            <w:proofErr w:type="spellEnd"/>
            <w:r w:rsidRPr="00696E68">
              <w:t xml:space="preserve"> is </w:t>
            </w:r>
            <w:proofErr w:type="spellStart"/>
            <w:r w:rsidRPr="00696E68">
              <w:t>nothing</w:t>
            </w:r>
            <w:proofErr w:type="spellEnd"/>
            <w:r w:rsidRPr="00696E68">
              <w:t xml:space="preserve"> </w:t>
            </w:r>
            <w:proofErr w:type="spellStart"/>
            <w:r w:rsidRPr="00696E68">
              <w:t>to</w:t>
            </w:r>
            <w:proofErr w:type="spellEnd"/>
            <w:r w:rsidRPr="00696E68">
              <w:t xml:space="preserve"> </w:t>
            </w:r>
            <w:proofErr w:type="spellStart"/>
            <w:r w:rsidRPr="00696E68">
              <w:t>distract</w:t>
            </w:r>
            <w:proofErr w:type="spellEnd"/>
            <w:r w:rsidRPr="00696E68">
              <w:t xml:space="preserve"> </w:t>
            </w:r>
            <w:proofErr w:type="spellStart"/>
            <w:r w:rsidRPr="00696E68">
              <w:t>from</w:t>
            </w:r>
            <w:proofErr w:type="spellEnd"/>
            <w:r w:rsidRPr="00696E68">
              <w:t xml:space="preserve"> </w:t>
            </w:r>
            <w:proofErr w:type="spellStart"/>
            <w:r w:rsidRPr="00696E68">
              <w:t>the</w:t>
            </w:r>
            <w:proofErr w:type="spellEnd"/>
            <w:r w:rsidRPr="00696E68">
              <w:t xml:space="preserve"> views </w:t>
            </w:r>
            <w:proofErr w:type="spellStart"/>
            <w:r w:rsidRPr="00696E68">
              <w:t>and</w:t>
            </w:r>
            <w:proofErr w:type="spellEnd"/>
            <w:r w:rsidRPr="00696E68">
              <w:t xml:space="preserve"> </w:t>
            </w:r>
            <w:proofErr w:type="spellStart"/>
            <w:r w:rsidRPr="00696E68">
              <w:t>the</w:t>
            </w:r>
            <w:proofErr w:type="spellEnd"/>
            <w:r w:rsidRPr="00696E68">
              <w:t xml:space="preserve"> </w:t>
            </w:r>
            <w:proofErr w:type="spellStart"/>
            <w:r w:rsidRPr="00696E68">
              <w:t>tranquillity</w:t>
            </w:r>
            <w:proofErr w:type="spellEnd"/>
            <w:r w:rsidRPr="00696E68">
              <w:t xml:space="preserve"> of </w:t>
            </w:r>
            <w:proofErr w:type="spellStart"/>
            <w:r w:rsidRPr="00696E68">
              <w:t>the</w:t>
            </w:r>
            <w:proofErr w:type="spellEnd"/>
            <w:r w:rsidRPr="00696E68">
              <w:t xml:space="preserve"> </w:t>
            </w:r>
            <w:proofErr w:type="spellStart"/>
            <w:r w:rsidRPr="00696E68">
              <w:t>experience</w:t>
            </w:r>
            <w:proofErr w:type="spellEnd"/>
            <w:r w:rsidRPr="00696E68">
              <w:t xml:space="preserve">. We </w:t>
            </w:r>
            <w:proofErr w:type="spellStart"/>
            <w:r w:rsidRPr="00696E68">
              <w:t>regularly</w:t>
            </w:r>
            <w:proofErr w:type="spellEnd"/>
            <w:r w:rsidRPr="00696E68">
              <w:t xml:space="preserve"> cruise on </w:t>
            </w:r>
            <w:proofErr w:type="spellStart"/>
            <w:r w:rsidRPr="00696E68">
              <w:t>behalf</w:t>
            </w:r>
            <w:proofErr w:type="spellEnd"/>
            <w:r w:rsidRPr="00696E68">
              <w:t xml:space="preserve"> of </w:t>
            </w:r>
            <w:proofErr w:type="spellStart"/>
            <w:r w:rsidRPr="00696E68">
              <w:t>Amsterdam’s</w:t>
            </w:r>
            <w:proofErr w:type="spellEnd"/>
            <w:r w:rsidRPr="00696E68">
              <w:t xml:space="preserve"> five-star hotels </w:t>
            </w:r>
            <w:proofErr w:type="spellStart"/>
            <w:r w:rsidRPr="00696E68">
              <w:t>and</w:t>
            </w:r>
            <w:proofErr w:type="spellEnd"/>
            <w:r w:rsidRPr="00696E68">
              <w:t xml:space="preserve"> are </w:t>
            </w:r>
            <w:proofErr w:type="spellStart"/>
            <w:r w:rsidRPr="00696E68">
              <w:t>accustomed</w:t>
            </w:r>
            <w:proofErr w:type="spellEnd"/>
            <w:r w:rsidRPr="00696E68">
              <w:t xml:space="preserve"> </w:t>
            </w:r>
            <w:proofErr w:type="spellStart"/>
            <w:r w:rsidRPr="00696E68">
              <w:t>to</w:t>
            </w:r>
            <w:proofErr w:type="spellEnd"/>
            <w:r w:rsidRPr="00696E68">
              <w:t xml:space="preserve"> meeting </w:t>
            </w:r>
            <w:proofErr w:type="spellStart"/>
            <w:r w:rsidRPr="00696E68">
              <w:t>the</w:t>
            </w:r>
            <w:proofErr w:type="spellEnd"/>
            <w:r w:rsidRPr="00696E68">
              <w:t xml:space="preserve"> </w:t>
            </w:r>
            <w:proofErr w:type="spellStart"/>
            <w:r w:rsidRPr="00696E68">
              <w:t>highest</w:t>
            </w:r>
            <w:proofErr w:type="spellEnd"/>
            <w:r w:rsidRPr="00696E68">
              <w:t xml:space="preserve"> </w:t>
            </w:r>
            <w:proofErr w:type="spellStart"/>
            <w:r w:rsidRPr="00696E68">
              <w:t>standards</w:t>
            </w:r>
            <w:proofErr w:type="spellEnd"/>
            <w:r w:rsidRPr="00696E68">
              <w:t xml:space="preserve"> of service </w:t>
            </w:r>
            <w:proofErr w:type="spellStart"/>
            <w:r w:rsidRPr="00696E68">
              <w:t>and</w:t>
            </w:r>
            <w:proofErr w:type="spellEnd"/>
            <w:r w:rsidRPr="00696E68">
              <w:t xml:space="preserve"> </w:t>
            </w:r>
            <w:proofErr w:type="spellStart"/>
            <w:r w:rsidRPr="00696E68">
              <w:t>hospitality</w:t>
            </w:r>
            <w:proofErr w:type="spellEnd"/>
            <w:r w:rsidRPr="00696E68">
              <w:t>.</w:t>
            </w:r>
          </w:p>
        </w:tc>
        <w:tc>
          <w:tcPr>
            <w:tcW w:w="4101" w:type="dxa"/>
          </w:tcPr>
          <w:p w14:paraId="5001C32F" w14:textId="77777777" w:rsidR="00F655A1" w:rsidRPr="00696E68" w:rsidRDefault="00F655A1"/>
        </w:tc>
      </w:tr>
      <w:tr w:rsidR="00F655A1" w14:paraId="7B0059C9" w14:textId="6EA9C4FA" w:rsidTr="00F655A1">
        <w:trPr>
          <w:trHeight w:val="1192"/>
        </w:trPr>
        <w:tc>
          <w:tcPr>
            <w:tcW w:w="968" w:type="dxa"/>
          </w:tcPr>
          <w:p w14:paraId="56F12BB7" w14:textId="54AD4A90" w:rsidR="00F655A1" w:rsidRDefault="00F655A1">
            <w:r>
              <w:t>4</w:t>
            </w:r>
          </w:p>
        </w:tc>
        <w:tc>
          <w:tcPr>
            <w:tcW w:w="4341" w:type="dxa"/>
          </w:tcPr>
          <w:p w14:paraId="7D26E444" w14:textId="41ADC6D5" w:rsidR="00F655A1" w:rsidRPr="008921BE" w:rsidRDefault="00F655A1">
            <w:r w:rsidRPr="00F655A1">
              <w:t xml:space="preserve">Misschien wel de drie mooiste kleine klassieke boten van Amsterdam. Hun formaat leent zich uitstekend voor de kleinere grachten — daar waar andere </w:t>
            </w:r>
            <w:r>
              <w:t>boten</w:t>
            </w:r>
            <w:r w:rsidRPr="00F655A1">
              <w:t xml:space="preserve"> niet kunnen komen</w:t>
            </w:r>
            <w:r>
              <w:t>.</w:t>
            </w:r>
          </w:p>
        </w:tc>
        <w:tc>
          <w:tcPr>
            <w:tcW w:w="4584" w:type="dxa"/>
          </w:tcPr>
          <w:p w14:paraId="58100E45" w14:textId="62A7689B" w:rsidR="00F655A1" w:rsidRPr="00696E68" w:rsidRDefault="00F655A1">
            <w:proofErr w:type="spellStart"/>
            <w:r w:rsidRPr="00F655A1">
              <w:t>Quite</w:t>
            </w:r>
            <w:proofErr w:type="spellEnd"/>
            <w:r w:rsidRPr="00F655A1">
              <w:t xml:space="preserve"> </w:t>
            </w:r>
            <w:proofErr w:type="spellStart"/>
            <w:r w:rsidRPr="00F655A1">
              <w:t>possibly</w:t>
            </w:r>
            <w:proofErr w:type="spellEnd"/>
            <w:r w:rsidRPr="00F655A1">
              <w:t xml:space="preserve"> </w:t>
            </w:r>
            <w:proofErr w:type="spellStart"/>
            <w:r w:rsidRPr="00F655A1">
              <w:t>the</w:t>
            </w:r>
            <w:proofErr w:type="spellEnd"/>
            <w:r w:rsidRPr="00F655A1">
              <w:t xml:space="preserve"> </w:t>
            </w:r>
            <w:proofErr w:type="spellStart"/>
            <w:r w:rsidRPr="00F655A1">
              <w:t>three</w:t>
            </w:r>
            <w:proofErr w:type="spellEnd"/>
            <w:r w:rsidRPr="00F655A1">
              <w:t xml:space="preserve"> most </w:t>
            </w:r>
            <w:proofErr w:type="spellStart"/>
            <w:r w:rsidRPr="00F655A1">
              <w:t>beautiful</w:t>
            </w:r>
            <w:proofErr w:type="spellEnd"/>
            <w:r w:rsidRPr="00F655A1">
              <w:t xml:space="preserve"> small classic </w:t>
            </w:r>
            <w:proofErr w:type="spellStart"/>
            <w:r w:rsidRPr="00F655A1">
              <w:t>boats</w:t>
            </w:r>
            <w:proofErr w:type="spellEnd"/>
            <w:r w:rsidRPr="00F655A1">
              <w:t xml:space="preserve"> in Amsterdam. </w:t>
            </w:r>
            <w:proofErr w:type="spellStart"/>
            <w:r w:rsidRPr="00F655A1">
              <w:t>Their</w:t>
            </w:r>
            <w:proofErr w:type="spellEnd"/>
            <w:r w:rsidRPr="00F655A1">
              <w:t xml:space="preserve"> compact </w:t>
            </w:r>
            <w:proofErr w:type="spellStart"/>
            <w:r w:rsidRPr="00F655A1">
              <w:t>size</w:t>
            </w:r>
            <w:proofErr w:type="spellEnd"/>
            <w:r w:rsidRPr="00F655A1">
              <w:t xml:space="preserve"> </w:t>
            </w:r>
            <w:proofErr w:type="spellStart"/>
            <w:r w:rsidRPr="00F655A1">
              <w:t>makes</w:t>
            </w:r>
            <w:proofErr w:type="spellEnd"/>
            <w:r w:rsidRPr="00F655A1">
              <w:t xml:space="preserve"> </w:t>
            </w:r>
            <w:proofErr w:type="spellStart"/>
            <w:r w:rsidRPr="00F655A1">
              <w:t>them</w:t>
            </w:r>
            <w:proofErr w:type="spellEnd"/>
            <w:r w:rsidRPr="00F655A1">
              <w:t xml:space="preserve"> </w:t>
            </w:r>
            <w:proofErr w:type="spellStart"/>
            <w:r w:rsidRPr="00F655A1">
              <w:t>perfectly</w:t>
            </w:r>
            <w:proofErr w:type="spellEnd"/>
            <w:r w:rsidRPr="00F655A1">
              <w:t xml:space="preserve"> </w:t>
            </w:r>
            <w:proofErr w:type="spellStart"/>
            <w:r w:rsidRPr="00F655A1">
              <w:t>suited</w:t>
            </w:r>
            <w:proofErr w:type="spellEnd"/>
            <w:r w:rsidRPr="00F655A1">
              <w:t xml:space="preserve"> </w:t>
            </w:r>
            <w:proofErr w:type="spellStart"/>
            <w:r w:rsidRPr="00F655A1">
              <w:t>to</w:t>
            </w:r>
            <w:proofErr w:type="spellEnd"/>
            <w:r w:rsidRPr="00F655A1">
              <w:t xml:space="preserve"> </w:t>
            </w:r>
            <w:proofErr w:type="spellStart"/>
            <w:r w:rsidRPr="00F655A1">
              <w:t>the</w:t>
            </w:r>
            <w:proofErr w:type="spellEnd"/>
            <w:r w:rsidRPr="00F655A1">
              <w:t xml:space="preserve"> </w:t>
            </w:r>
            <w:proofErr w:type="spellStart"/>
            <w:r w:rsidRPr="00F655A1">
              <w:t>city’s</w:t>
            </w:r>
            <w:proofErr w:type="spellEnd"/>
            <w:r w:rsidRPr="00F655A1">
              <w:t xml:space="preserve"> smaller </w:t>
            </w:r>
            <w:proofErr w:type="spellStart"/>
            <w:r w:rsidRPr="00F655A1">
              <w:t>canals</w:t>
            </w:r>
            <w:proofErr w:type="spellEnd"/>
            <w:r w:rsidRPr="00F655A1">
              <w:t xml:space="preserve">, </w:t>
            </w:r>
            <w:proofErr w:type="spellStart"/>
            <w:r w:rsidRPr="00F655A1">
              <w:t>allowing</w:t>
            </w:r>
            <w:proofErr w:type="spellEnd"/>
            <w:r w:rsidRPr="00F655A1">
              <w:t xml:space="preserve"> access </w:t>
            </w:r>
            <w:proofErr w:type="spellStart"/>
            <w:r w:rsidRPr="00F655A1">
              <w:t>to</w:t>
            </w:r>
            <w:proofErr w:type="spellEnd"/>
            <w:r w:rsidRPr="00F655A1">
              <w:t xml:space="preserve"> </w:t>
            </w:r>
            <w:proofErr w:type="spellStart"/>
            <w:r w:rsidRPr="00F655A1">
              <w:t>waterways</w:t>
            </w:r>
            <w:proofErr w:type="spellEnd"/>
            <w:r w:rsidRPr="00F655A1">
              <w:t xml:space="preserve"> </w:t>
            </w:r>
            <w:proofErr w:type="spellStart"/>
            <w:r w:rsidRPr="00F655A1">
              <w:t>that</w:t>
            </w:r>
            <w:proofErr w:type="spellEnd"/>
            <w:r w:rsidRPr="00F655A1">
              <w:t xml:space="preserve"> </w:t>
            </w:r>
            <w:proofErr w:type="spellStart"/>
            <w:r w:rsidRPr="00F655A1">
              <w:t>larger</w:t>
            </w:r>
            <w:proofErr w:type="spellEnd"/>
            <w:r w:rsidRPr="00F655A1">
              <w:t xml:space="preserve"> </w:t>
            </w:r>
            <w:proofErr w:type="spellStart"/>
            <w:r w:rsidRPr="00F655A1">
              <w:t>vessels</w:t>
            </w:r>
            <w:proofErr w:type="spellEnd"/>
            <w:r w:rsidRPr="00F655A1">
              <w:t xml:space="preserve"> </w:t>
            </w:r>
            <w:proofErr w:type="spellStart"/>
            <w:r w:rsidRPr="00F655A1">
              <w:t>simply</w:t>
            </w:r>
            <w:proofErr w:type="spellEnd"/>
            <w:r w:rsidRPr="00F655A1">
              <w:t xml:space="preserve"> </w:t>
            </w:r>
            <w:proofErr w:type="spellStart"/>
            <w:r w:rsidRPr="00F655A1">
              <w:t>cannot</w:t>
            </w:r>
            <w:proofErr w:type="spellEnd"/>
            <w:r w:rsidRPr="00F655A1">
              <w:t xml:space="preserve"> </w:t>
            </w:r>
            <w:proofErr w:type="spellStart"/>
            <w:r w:rsidRPr="00F655A1">
              <w:t>reach</w:t>
            </w:r>
            <w:proofErr w:type="spellEnd"/>
            <w:r w:rsidRPr="00F655A1">
              <w:t>.</w:t>
            </w:r>
          </w:p>
        </w:tc>
        <w:tc>
          <w:tcPr>
            <w:tcW w:w="4101" w:type="dxa"/>
          </w:tcPr>
          <w:p w14:paraId="01F6A209" w14:textId="47F6298F" w:rsidR="00F655A1" w:rsidRPr="00F655A1" w:rsidRDefault="00F655A1">
            <w:r>
              <w:t>Style graag ook een foto met de neus naar voren</w:t>
            </w:r>
            <w:r w:rsidR="000A40C7">
              <w:t>.</w:t>
            </w:r>
            <w:r w:rsidR="000A40C7">
              <w:br/>
              <w:t>Jaartallen en rondjes van de div pagina’s iets meer ruimte</w:t>
            </w:r>
          </w:p>
        </w:tc>
      </w:tr>
      <w:tr w:rsidR="00F655A1" w14:paraId="0AECB09E" w14:textId="6DB2E671" w:rsidTr="00F655A1">
        <w:trPr>
          <w:trHeight w:val="1192"/>
        </w:trPr>
        <w:tc>
          <w:tcPr>
            <w:tcW w:w="968" w:type="dxa"/>
          </w:tcPr>
          <w:p w14:paraId="26AF51D0" w14:textId="02D3FAF2" w:rsidR="00F655A1" w:rsidRDefault="00F655A1">
            <w:r>
              <w:lastRenderedPageBreak/>
              <w:t>5</w:t>
            </w:r>
          </w:p>
        </w:tc>
        <w:tc>
          <w:tcPr>
            <w:tcW w:w="4341" w:type="dxa"/>
          </w:tcPr>
          <w:p w14:paraId="2EE2636B" w14:textId="2A5E3072" w:rsidR="00F655A1" w:rsidRPr="00F655A1" w:rsidRDefault="000A40C7">
            <w:r>
              <w:t>1-10 personen</w:t>
            </w:r>
            <w:r>
              <w:br/>
              <w:t xml:space="preserve">verwarming </w:t>
            </w:r>
            <w:r w:rsidR="001F25CF">
              <w:t xml:space="preserve"> </w:t>
            </w:r>
            <w:r w:rsidRPr="001F25CF">
              <w:rPr>
                <w:strike/>
              </w:rPr>
              <w:t>binnen en kuip</w:t>
            </w:r>
          </w:p>
        </w:tc>
        <w:tc>
          <w:tcPr>
            <w:tcW w:w="4584" w:type="dxa"/>
          </w:tcPr>
          <w:p w14:paraId="3E0CC4F5" w14:textId="6D11A5F8" w:rsidR="00F655A1" w:rsidRPr="00F655A1" w:rsidRDefault="00316177">
            <w:r>
              <w:t xml:space="preserve">1-10 </w:t>
            </w:r>
            <w:proofErr w:type="spellStart"/>
            <w:r w:rsidR="001F25CF">
              <w:t>guests</w:t>
            </w:r>
            <w:proofErr w:type="spellEnd"/>
            <w:r w:rsidR="001F25CF">
              <w:br/>
            </w:r>
            <w:r w:rsidR="001F25CF" w:rsidRPr="001F25CF">
              <w:rPr>
                <w:b/>
                <w:bCs/>
              </w:rPr>
              <w:t xml:space="preserve">The </w:t>
            </w:r>
            <w:proofErr w:type="spellStart"/>
            <w:r w:rsidR="001F25CF" w:rsidRPr="001F25CF">
              <w:rPr>
                <w:b/>
                <w:bCs/>
              </w:rPr>
              <w:t>charm</w:t>
            </w:r>
            <w:proofErr w:type="spellEnd"/>
            <w:r w:rsidR="001F25CF" w:rsidRPr="001F25CF">
              <w:rPr>
                <w:b/>
                <w:bCs/>
              </w:rPr>
              <w:t xml:space="preserve"> of a </w:t>
            </w:r>
            <w:proofErr w:type="spellStart"/>
            <w:r w:rsidR="001F25CF" w:rsidRPr="001F25CF">
              <w:rPr>
                <w:b/>
                <w:bCs/>
              </w:rPr>
              <w:t>bygone</w:t>
            </w:r>
            <w:proofErr w:type="spellEnd"/>
            <w:r w:rsidR="001F25CF" w:rsidRPr="001F25CF">
              <w:rPr>
                <w:b/>
                <w:bCs/>
              </w:rPr>
              <w:t xml:space="preserve"> era</w:t>
            </w:r>
            <w:r>
              <w:br/>
            </w:r>
            <w:proofErr w:type="spellStart"/>
            <w:r>
              <w:t>heating</w:t>
            </w:r>
            <w:proofErr w:type="spellEnd"/>
          </w:p>
        </w:tc>
        <w:tc>
          <w:tcPr>
            <w:tcW w:w="4101" w:type="dxa"/>
          </w:tcPr>
          <w:p w14:paraId="033F7F95" w14:textId="77777777" w:rsidR="00F655A1" w:rsidRPr="00F655A1" w:rsidRDefault="00F655A1"/>
        </w:tc>
      </w:tr>
      <w:tr w:rsidR="001F25CF" w14:paraId="026313D7" w14:textId="77777777" w:rsidTr="00F655A1">
        <w:trPr>
          <w:trHeight w:val="1192"/>
        </w:trPr>
        <w:tc>
          <w:tcPr>
            <w:tcW w:w="968" w:type="dxa"/>
          </w:tcPr>
          <w:p w14:paraId="1BE2D734" w14:textId="2DFCE205" w:rsidR="001F25CF" w:rsidRDefault="001F25CF">
            <w:r>
              <w:t>6</w:t>
            </w:r>
          </w:p>
        </w:tc>
        <w:tc>
          <w:tcPr>
            <w:tcW w:w="4341" w:type="dxa"/>
          </w:tcPr>
          <w:p w14:paraId="6866B47D" w14:textId="53C152DE" w:rsidR="001F25CF" w:rsidRDefault="001F25CF">
            <w:r>
              <w:t>1-10 personen</w:t>
            </w:r>
            <w:r>
              <w:br/>
              <w:t>met mooi weer kunnen we alles open maken maar behouden een zonbescherming of verzorgen een geheel open boot; sloep model.</w:t>
            </w:r>
          </w:p>
        </w:tc>
        <w:tc>
          <w:tcPr>
            <w:tcW w:w="4584" w:type="dxa"/>
          </w:tcPr>
          <w:p w14:paraId="47270E01" w14:textId="3BE78E31" w:rsidR="001F25CF" w:rsidRDefault="001F25CF">
            <w:r>
              <w:t xml:space="preserve">-10 </w:t>
            </w:r>
            <w:proofErr w:type="spellStart"/>
            <w:r>
              <w:t>guests</w:t>
            </w:r>
            <w:proofErr w:type="spellEnd"/>
            <w:r>
              <w:t xml:space="preserve"> </w:t>
            </w:r>
            <w:r>
              <w:br/>
            </w:r>
            <w:r w:rsidRPr="001F25CF">
              <w:t xml:space="preserve">In fine </w:t>
            </w:r>
            <w:proofErr w:type="spellStart"/>
            <w:r w:rsidRPr="001F25CF">
              <w:t>weather</w:t>
            </w:r>
            <w:proofErr w:type="spellEnd"/>
            <w:r w:rsidRPr="001F25CF">
              <w:t xml:space="preserve">, </w:t>
            </w:r>
            <w:proofErr w:type="spellStart"/>
            <w:r w:rsidRPr="001F25CF">
              <w:t>the</w:t>
            </w:r>
            <w:proofErr w:type="spellEnd"/>
            <w:r w:rsidRPr="001F25CF">
              <w:t xml:space="preserve"> </w:t>
            </w:r>
            <w:proofErr w:type="spellStart"/>
            <w:r w:rsidRPr="001F25CF">
              <w:t>boat</w:t>
            </w:r>
            <w:proofErr w:type="spellEnd"/>
            <w:r w:rsidRPr="001F25CF">
              <w:t xml:space="preserve"> </w:t>
            </w:r>
            <w:proofErr w:type="spellStart"/>
            <w:r w:rsidRPr="001F25CF">
              <w:t>can</w:t>
            </w:r>
            <w:proofErr w:type="spellEnd"/>
            <w:r w:rsidRPr="001F25CF">
              <w:t xml:space="preserve"> </w:t>
            </w:r>
            <w:proofErr w:type="spellStart"/>
            <w:r w:rsidRPr="001F25CF">
              <w:t>be</w:t>
            </w:r>
            <w:proofErr w:type="spellEnd"/>
            <w:r w:rsidRPr="001F25CF">
              <w:t xml:space="preserve"> </w:t>
            </w:r>
            <w:proofErr w:type="spellStart"/>
            <w:r w:rsidRPr="001F25CF">
              <w:t>fully</w:t>
            </w:r>
            <w:proofErr w:type="spellEnd"/>
            <w:r w:rsidRPr="001F25CF">
              <w:t xml:space="preserve"> </w:t>
            </w:r>
            <w:proofErr w:type="spellStart"/>
            <w:r w:rsidRPr="001F25CF">
              <w:t>opened</w:t>
            </w:r>
            <w:proofErr w:type="spellEnd"/>
            <w:r w:rsidRPr="001F25CF">
              <w:t xml:space="preserve"> </w:t>
            </w:r>
            <w:proofErr w:type="spellStart"/>
            <w:r w:rsidRPr="001F25CF">
              <w:t>while</w:t>
            </w:r>
            <w:proofErr w:type="spellEnd"/>
            <w:r w:rsidRPr="001F25CF">
              <w:t xml:space="preserve"> </w:t>
            </w:r>
            <w:proofErr w:type="spellStart"/>
            <w:r w:rsidRPr="001F25CF">
              <w:t>still</w:t>
            </w:r>
            <w:proofErr w:type="spellEnd"/>
            <w:r w:rsidRPr="001F25CF">
              <w:t xml:space="preserve"> </w:t>
            </w:r>
            <w:proofErr w:type="spellStart"/>
            <w:r w:rsidRPr="001F25CF">
              <w:t>providing</w:t>
            </w:r>
            <w:proofErr w:type="spellEnd"/>
            <w:r w:rsidRPr="001F25CF">
              <w:t xml:space="preserve"> </w:t>
            </w:r>
            <w:proofErr w:type="spellStart"/>
            <w:r w:rsidRPr="001F25CF">
              <w:t>sun</w:t>
            </w:r>
            <w:proofErr w:type="spellEnd"/>
            <w:r w:rsidRPr="001F25CF">
              <w:t xml:space="preserve"> </w:t>
            </w:r>
            <w:proofErr w:type="spellStart"/>
            <w:r w:rsidRPr="001F25CF">
              <w:t>protection</w:t>
            </w:r>
            <w:proofErr w:type="spellEnd"/>
            <w:r w:rsidRPr="001F25CF">
              <w:t xml:space="preserve">, or we </w:t>
            </w:r>
            <w:proofErr w:type="spellStart"/>
            <w:r w:rsidRPr="001F25CF">
              <w:t>can</w:t>
            </w:r>
            <w:proofErr w:type="spellEnd"/>
            <w:r w:rsidRPr="001F25CF">
              <w:t xml:space="preserve"> </w:t>
            </w:r>
            <w:proofErr w:type="spellStart"/>
            <w:r w:rsidRPr="001F25CF">
              <w:t>arrange</w:t>
            </w:r>
            <w:proofErr w:type="spellEnd"/>
            <w:r w:rsidRPr="001F25CF">
              <w:t xml:space="preserve"> a </w:t>
            </w:r>
            <w:proofErr w:type="spellStart"/>
            <w:r w:rsidRPr="001F25CF">
              <w:t>completely</w:t>
            </w:r>
            <w:proofErr w:type="spellEnd"/>
            <w:r w:rsidRPr="001F25CF">
              <w:t xml:space="preserve"> open </w:t>
            </w:r>
            <w:proofErr w:type="spellStart"/>
            <w:r w:rsidRPr="001F25CF">
              <w:t>vessel</w:t>
            </w:r>
            <w:proofErr w:type="spellEnd"/>
            <w:r w:rsidRPr="001F25CF">
              <w:t xml:space="preserve"> in traditional sloop </w:t>
            </w:r>
            <w:proofErr w:type="spellStart"/>
            <w:r w:rsidRPr="001F25CF">
              <w:t>style</w:t>
            </w:r>
            <w:proofErr w:type="spellEnd"/>
            <w:r w:rsidRPr="001F25CF">
              <w:t>.</w:t>
            </w:r>
          </w:p>
        </w:tc>
        <w:tc>
          <w:tcPr>
            <w:tcW w:w="4101" w:type="dxa"/>
          </w:tcPr>
          <w:p w14:paraId="40511A19" w14:textId="568794A4" w:rsidR="001F25CF" w:rsidRPr="00F655A1" w:rsidRDefault="001F25CF">
            <w:r>
              <w:t>Foto van een totaal dichte en een geheel open boot</w:t>
            </w:r>
          </w:p>
        </w:tc>
      </w:tr>
      <w:tr w:rsidR="001F25CF" w14:paraId="1970746A" w14:textId="77777777" w:rsidTr="00F655A1">
        <w:trPr>
          <w:trHeight w:val="1192"/>
        </w:trPr>
        <w:tc>
          <w:tcPr>
            <w:tcW w:w="968" w:type="dxa"/>
          </w:tcPr>
          <w:p w14:paraId="51F69D5E" w14:textId="2A6577FE" w:rsidR="001F25CF" w:rsidRDefault="00A032B9">
            <w:r>
              <w:t>7</w:t>
            </w:r>
          </w:p>
        </w:tc>
        <w:tc>
          <w:tcPr>
            <w:tcW w:w="4341" w:type="dxa"/>
          </w:tcPr>
          <w:p w14:paraId="7D000054" w14:textId="77777777" w:rsidR="001F25CF" w:rsidRDefault="001F25CF"/>
        </w:tc>
        <w:tc>
          <w:tcPr>
            <w:tcW w:w="4584" w:type="dxa"/>
          </w:tcPr>
          <w:p w14:paraId="041986E9" w14:textId="77777777" w:rsidR="001F25CF" w:rsidRDefault="001F25CF"/>
        </w:tc>
        <w:tc>
          <w:tcPr>
            <w:tcW w:w="4101" w:type="dxa"/>
          </w:tcPr>
          <w:p w14:paraId="62595DCD" w14:textId="30F5EC96" w:rsidR="001F25CF" w:rsidRDefault="00A032B9">
            <w:r>
              <w:t>Foto met de mooie achterkant</w:t>
            </w:r>
          </w:p>
        </w:tc>
      </w:tr>
      <w:tr w:rsidR="00A032B9" w14:paraId="50E59777" w14:textId="77777777" w:rsidTr="00F655A1">
        <w:trPr>
          <w:trHeight w:val="1192"/>
        </w:trPr>
        <w:tc>
          <w:tcPr>
            <w:tcW w:w="968" w:type="dxa"/>
          </w:tcPr>
          <w:p w14:paraId="35A7D1A0" w14:textId="12F07FCF" w:rsidR="00A032B9" w:rsidRDefault="00A032B9">
            <w:r>
              <w:t>8</w:t>
            </w:r>
          </w:p>
        </w:tc>
        <w:tc>
          <w:tcPr>
            <w:tcW w:w="4341" w:type="dxa"/>
          </w:tcPr>
          <w:p w14:paraId="0221AC4A" w14:textId="1242E144" w:rsidR="00A032B9" w:rsidRDefault="00A032B9"/>
        </w:tc>
        <w:tc>
          <w:tcPr>
            <w:tcW w:w="4584" w:type="dxa"/>
          </w:tcPr>
          <w:p w14:paraId="60DB3918" w14:textId="77777777" w:rsidR="00A032B9" w:rsidRDefault="00A032B9"/>
        </w:tc>
        <w:tc>
          <w:tcPr>
            <w:tcW w:w="4101" w:type="dxa"/>
          </w:tcPr>
          <w:p w14:paraId="552A3FFC" w14:textId="77777777" w:rsidR="00A032B9" w:rsidRDefault="00A032B9"/>
        </w:tc>
      </w:tr>
      <w:tr w:rsidR="006E36F2" w14:paraId="0C38CB53" w14:textId="77777777" w:rsidTr="00F655A1">
        <w:trPr>
          <w:trHeight w:val="1192"/>
        </w:trPr>
        <w:tc>
          <w:tcPr>
            <w:tcW w:w="968" w:type="dxa"/>
          </w:tcPr>
          <w:p w14:paraId="679BED6F" w14:textId="28511EC9" w:rsidR="006E36F2" w:rsidRDefault="006E36F2">
            <w:r>
              <w:t>9.</w:t>
            </w:r>
          </w:p>
        </w:tc>
        <w:tc>
          <w:tcPr>
            <w:tcW w:w="4341" w:type="dxa"/>
          </w:tcPr>
          <w:p w14:paraId="63F09D41" w14:textId="6777EB72" w:rsidR="006E36F2" w:rsidRDefault="006E36F2"/>
        </w:tc>
        <w:tc>
          <w:tcPr>
            <w:tcW w:w="4584" w:type="dxa"/>
          </w:tcPr>
          <w:p w14:paraId="20CDAFF7" w14:textId="77777777" w:rsidR="006E36F2" w:rsidRDefault="006E36F2"/>
        </w:tc>
        <w:tc>
          <w:tcPr>
            <w:tcW w:w="4101" w:type="dxa"/>
          </w:tcPr>
          <w:p w14:paraId="0DE4590C" w14:textId="1CA01F15" w:rsidR="006E36F2" w:rsidRDefault="006E36F2">
            <w:r>
              <w:t xml:space="preserve">Rechter foto wel bitterballen en luxe (party) hapjes. </w:t>
            </w:r>
            <w:r>
              <w:br/>
              <w:t xml:space="preserve">ook foto van een hoofdgerecht? </w:t>
            </w:r>
          </w:p>
        </w:tc>
      </w:tr>
      <w:tr w:rsidR="006E36F2" w14:paraId="527E1596" w14:textId="77777777" w:rsidTr="00F655A1">
        <w:trPr>
          <w:trHeight w:val="1192"/>
        </w:trPr>
        <w:tc>
          <w:tcPr>
            <w:tcW w:w="968" w:type="dxa"/>
          </w:tcPr>
          <w:p w14:paraId="30B39395" w14:textId="4B4A3A62" w:rsidR="006E36F2" w:rsidRDefault="006E36F2">
            <w:r>
              <w:t>10.</w:t>
            </w:r>
          </w:p>
        </w:tc>
        <w:tc>
          <w:tcPr>
            <w:tcW w:w="4341" w:type="dxa"/>
          </w:tcPr>
          <w:p w14:paraId="74318F92" w14:textId="77777777" w:rsidR="006E36F2" w:rsidRDefault="006E36F2"/>
        </w:tc>
        <w:tc>
          <w:tcPr>
            <w:tcW w:w="4584" w:type="dxa"/>
          </w:tcPr>
          <w:p w14:paraId="2C5DC914" w14:textId="77777777" w:rsidR="006E36F2" w:rsidRDefault="006E36F2"/>
        </w:tc>
        <w:tc>
          <w:tcPr>
            <w:tcW w:w="4101" w:type="dxa"/>
          </w:tcPr>
          <w:p w14:paraId="24F7D39E" w14:textId="77777777" w:rsidR="006E36F2" w:rsidRDefault="006E36F2"/>
        </w:tc>
      </w:tr>
    </w:tbl>
    <w:p w14:paraId="2E989776" w14:textId="77777777" w:rsidR="00841F93" w:rsidRDefault="00841F93"/>
    <w:sectPr w:rsidR="00841F93" w:rsidSect="00841F9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93"/>
    <w:rsid w:val="000A40C7"/>
    <w:rsid w:val="001F25CF"/>
    <w:rsid w:val="00316177"/>
    <w:rsid w:val="004B6F48"/>
    <w:rsid w:val="00652205"/>
    <w:rsid w:val="00696E68"/>
    <w:rsid w:val="006E36F2"/>
    <w:rsid w:val="00841F93"/>
    <w:rsid w:val="008921BE"/>
    <w:rsid w:val="00A032B9"/>
    <w:rsid w:val="00AD3AB2"/>
    <w:rsid w:val="00C14073"/>
    <w:rsid w:val="00EB1FA7"/>
    <w:rsid w:val="00F6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E5EF6"/>
  <w15:chartTrackingRefBased/>
  <w15:docId w15:val="{068DE975-C71E-4F4D-9ADE-5DCBF5D3A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41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41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41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41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41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41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41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41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41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41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41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41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41F9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41F9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41F9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41F9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41F9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41F9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41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41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41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41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41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41F9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41F9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41F9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41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41F9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41F93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841F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C96B5-3458-46C6-BCCC-38CE4B320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350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privatecanalcruises@gmail.com</dc:creator>
  <cp:keywords/>
  <dc:description/>
  <cp:lastModifiedBy>privatecanalcruises@gmail.com</cp:lastModifiedBy>
  <cp:revision>7</cp:revision>
  <dcterms:created xsi:type="dcterms:W3CDTF">2026-06-16T12:51:00Z</dcterms:created>
  <dcterms:modified xsi:type="dcterms:W3CDTF">2026-06-16T14:56:00Z</dcterms:modified>
</cp:coreProperties>
</file>