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FBAC" w14:textId="77777777" w:rsidR="0055149C" w:rsidRDefault="0055149C" w:rsidP="0055149C">
      <w:pPr>
        <w:jc w:val="both"/>
        <w:rPr>
          <w:rFonts w:ascii="Arial" w:hAnsi="Arial"/>
          <w:b/>
          <w:lang w:val="es-ES_tradnl"/>
        </w:rPr>
      </w:pPr>
      <w:r w:rsidRPr="00455837">
        <w:rPr>
          <w:rFonts w:ascii="Arial" w:hAnsi="Arial"/>
          <w:b/>
          <w:lang w:val="es-ES_tradnl"/>
        </w:rPr>
        <w:t>HOME</w:t>
      </w:r>
    </w:p>
    <w:p w14:paraId="52890545" w14:textId="77777777" w:rsidR="009769E6" w:rsidRDefault="0055149C" w:rsidP="009769E6">
      <w:pPr>
        <w:pStyle w:val="NoSpacing"/>
        <w:jc w:val="both"/>
        <w:rPr>
          <w:rFonts w:ascii="Arial" w:hAnsi="Arial"/>
          <w:lang w:val="es-ES_tradnl"/>
        </w:rPr>
      </w:pPr>
      <w:r>
        <w:rPr>
          <w:rFonts w:ascii="Arial" w:hAnsi="Arial"/>
          <w:b/>
          <w:lang w:val="es-ES_tradnl"/>
        </w:rPr>
        <w:t>Noticias</w:t>
      </w:r>
      <w:r w:rsidR="009769E6" w:rsidRPr="009769E6">
        <w:rPr>
          <w:rFonts w:ascii="Arial" w:hAnsi="Arial"/>
          <w:lang w:val="es-ES_tradnl"/>
        </w:rPr>
        <w:t xml:space="preserve"> </w:t>
      </w:r>
    </w:p>
    <w:p w14:paraId="3999B790" w14:textId="6D9C0367" w:rsidR="009769E6" w:rsidRPr="00455837" w:rsidRDefault="009769E6" w:rsidP="009769E6">
      <w:pPr>
        <w:pStyle w:val="NoSpacing"/>
        <w:jc w:val="both"/>
        <w:rPr>
          <w:rFonts w:ascii="Arial" w:hAnsi="Arial"/>
          <w:lang w:val="es-ES_tradnl"/>
        </w:rPr>
      </w:pPr>
      <w:r w:rsidRPr="00455837">
        <w:rPr>
          <w:rFonts w:ascii="Arial" w:hAnsi="Arial"/>
          <w:lang w:val="es-ES_tradnl"/>
        </w:rPr>
        <w:t xml:space="preserve">El </w:t>
      </w:r>
      <w:proofErr w:type="spellStart"/>
      <w:r w:rsidRPr="00455837">
        <w:rPr>
          <w:rFonts w:ascii="Arial" w:hAnsi="Arial"/>
          <w:lang w:val="es-ES_tradnl"/>
        </w:rPr>
        <w:t>United</w:t>
      </w:r>
      <w:proofErr w:type="spellEnd"/>
      <w:r w:rsidRPr="00455837">
        <w:rPr>
          <w:rFonts w:ascii="Arial" w:hAnsi="Arial"/>
          <w:lang w:val="es-ES_tradnl"/>
        </w:rPr>
        <w:t xml:space="preserve"> </w:t>
      </w:r>
      <w:proofErr w:type="spellStart"/>
      <w:r w:rsidRPr="00455837">
        <w:rPr>
          <w:rFonts w:ascii="Arial" w:hAnsi="Arial"/>
          <w:lang w:val="es-ES_tradnl"/>
        </w:rPr>
        <w:t>States</w:t>
      </w:r>
      <w:proofErr w:type="spellEnd"/>
      <w:r w:rsidRPr="00455837">
        <w:rPr>
          <w:rFonts w:ascii="Arial" w:hAnsi="Arial"/>
          <w:lang w:val="es-ES_tradnl"/>
        </w:rPr>
        <w:t xml:space="preserve"> </w:t>
      </w:r>
      <w:proofErr w:type="spellStart"/>
      <w:r w:rsidRPr="00455837">
        <w:rPr>
          <w:rFonts w:ascii="Arial" w:hAnsi="Arial"/>
          <w:lang w:val="es-ES_tradnl"/>
        </w:rPr>
        <w:t>Forest</w:t>
      </w:r>
      <w:proofErr w:type="spellEnd"/>
      <w:r w:rsidRPr="00455837">
        <w:rPr>
          <w:rFonts w:ascii="Arial" w:hAnsi="Arial"/>
          <w:lang w:val="es-ES_tradnl"/>
        </w:rPr>
        <w:t xml:space="preserve"> </w:t>
      </w:r>
      <w:proofErr w:type="spellStart"/>
      <w:r w:rsidRPr="00455837">
        <w:rPr>
          <w:rFonts w:ascii="Arial" w:hAnsi="Arial"/>
          <w:lang w:val="es-ES_tradnl"/>
        </w:rPr>
        <w:t>Service</w:t>
      </w:r>
      <w:proofErr w:type="spellEnd"/>
      <w:r w:rsidRPr="00455837">
        <w:rPr>
          <w:rFonts w:ascii="Arial" w:hAnsi="Arial"/>
          <w:lang w:val="es-ES_tradnl"/>
        </w:rPr>
        <w:t>/</w:t>
      </w:r>
      <w:proofErr w:type="spellStart"/>
      <w:r w:rsidRPr="00455837">
        <w:rPr>
          <w:rFonts w:ascii="Arial" w:hAnsi="Arial"/>
          <w:lang w:val="es-ES_tradnl"/>
        </w:rPr>
        <w:t>Peru</w:t>
      </w:r>
      <w:proofErr w:type="spellEnd"/>
      <w:r w:rsidRPr="00455837">
        <w:rPr>
          <w:rFonts w:ascii="Arial" w:hAnsi="Arial"/>
          <w:lang w:val="es-ES_tradnl"/>
        </w:rPr>
        <w:t xml:space="preserve"> </w:t>
      </w:r>
      <w:proofErr w:type="spellStart"/>
      <w:r w:rsidRPr="00455837">
        <w:rPr>
          <w:rFonts w:ascii="Arial" w:hAnsi="Arial"/>
          <w:lang w:val="es-ES_tradnl"/>
        </w:rPr>
        <w:t>Forest</w:t>
      </w:r>
      <w:proofErr w:type="spellEnd"/>
      <w:r w:rsidRPr="00455837">
        <w:rPr>
          <w:rFonts w:ascii="Arial" w:hAnsi="Arial"/>
          <w:lang w:val="es-ES_tradnl"/>
        </w:rPr>
        <w:t xml:space="preserve"> Sector </w:t>
      </w:r>
      <w:proofErr w:type="spellStart"/>
      <w:r w:rsidRPr="00455837">
        <w:rPr>
          <w:rFonts w:ascii="Arial" w:hAnsi="Arial"/>
          <w:lang w:val="es-ES_tradnl"/>
        </w:rPr>
        <w:t>Initiative</w:t>
      </w:r>
      <w:proofErr w:type="spellEnd"/>
      <w:r w:rsidRPr="00455837">
        <w:rPr>
          <w:rFonts w:ascii="Arial" w:hAnsi="Arial"/>
          <w:lang w:val="es-ES_tradnl"/>
        </w:rPr>
        <w:t xml:space="preserve"> –conocido como USFS/PFSI por sus siglas en inglés- es el representante del </w:t>
      </w:r>
      <w:r>
        <w:rPr>
          <w:rFonts w:ascii="Arial" w:hAnsi="Arial"/>
          <w:lang w:val="es-ES_tradnl"/>
        </w:rPr>
        <w:t>Servicio Forestal de los Estados Unidos (</w:t>
      </w:r>
      <w:r w:rsidRPr="00455837">
        <w:rPr>
          <w:rFonts w:ascii="Arial" w:hAnsi="Arial"/>
          <w:lang w:val="es-ES_tradnl"/>
        </w:rPr>
        <w:t>USFS</w:t>
      </w:r>
      <w:r>
        <w:rPr>
          <w:rFonts w:ascii="Arial" w:hAnsi="Arial"/>
          <w:lang w:val="es-ES_tradnl"/>
        </w:rPr>
        <w:t>)</w:t>
      </w:r>
      <w:r w:rsidRPr="00455837">
        <w:rPr>
          <w:rFonts w:ascii="Arial" w:hAnsi="Arial"/>
          <w:lang w:val="es-ES_tradnl"/>
        </w:rPr>
        <w:t xml:space="preserve"> en</w:t>
      </w:r>
      <w:r>
        <w:rPr>
          <w:rFonts w:ascii="Arial" w:hAnsi="Arial"/>
          <w:lang w:val="es-ES_tradnl"/>
        </w:rPr>
        <w:t xml:space="preserve"> el</w:t>
      </w:r>
      <w:r w:rsidRPr="00455837">
        <w:rPr>
          <w:rFonts w:ascii="Arial" w:hAnsi="Arial"/>
          <w:lang w:val="es-ES_tradnl"/>
        </w:rPr>
        <w:t xml:space="preserve"> Perú. </w:t>
      </w:r>
    </w:p>
    <w:p w14:paraId="145DE49B" w14:textId="77777777" w:rsidR="0055149C" w:rsidRDefault="0055149C" w:rsidP="0055149C">
      <w:pPr>
        <w:jc w:val="both"/>
        <w:rPr>
          <w:rFonts w:ascii="Arial" w:hAnsi="Arial"/>
          <w:b/>
          <w:lang w:val="es-ES_tradnl"/>
        </w:rPr>
      </w:pPr>
    </w:p>
    <w:p w14:paraId="7117D02B" w14:textId="77777777" w:rsidR="0055149C" w:rsidRDefault="0055149C" w:rsidP="0055149C">
      <w:pPr>
        <w:jc w:val="both"/>
        <w:rPr>
          <w:rFonts w:ascii="Arial" w:hAnsi="Arial"/>
          <w:b/>
          <w:lang w:val="es-ES_tradnl"/>
        </w:rPr>
      </w:pPr>
      <w:r>
        <w:rPr>
          <w:rFonts w:ascii="Arial" w:hAnsi="Arial"/>
          <w:b/>
          <w:lang w:val="es-ES_tradnl"/>
        </w:rPr>
        <w:t>Eventos</w:t>
      </w:r>
    </w:p>
    <w:p w14:paraId="3999F4DD" w14:textId="77777777" w:rsidR="0055149C" w:rsidRPr="00455837" w:rsidRDefault="0055149C" w:rsidP="0055149C">
      <w:pPr>
        <w:jc w:val="both"/>
        <w:rPr>
          <w:rFonts w:ascii="Arial" w:hAnsi="Arial"/>
          <w:b/>
          <w:lang w:val="es-ES_tradnl"/>
        </w:rPr>
      </w:pPr>
    </w:p>
    <w:p w14:paraId="246B3E69" w14:textId="77777777" w:rsidR="0055149C" w:rsidRPr="00455837" w:rsidRDefault="0055149C" w:rsidP="0055149C">
      <w:pPr>
        <w:jc w:val="both"/>
        <w:rPr>
          <w:rFonts w:ascii="Arial" w:hAnsi="Arial"/>
          <w:lang w:val="es-ES_tradnl"/>
        </w:rPr>
      </w:pPr>
    </w:p>
    <w:p w14:paraId="41461A2F" w14:textId="77777777" w:rsidR="0055149C" w:rsidRPr="00455837" w:rsidRDefault="0055149C" w:rsidP="0055149C">
      <w:pPr>
        <w:jc w:val="both"/>
        <w:rPr>
          <w:rFonts w:ascii="Arial" w:hAnsi="Arial"/>
          <w:lang w:val="es-ES_tradnl"/>
        </w:rPr>
      </w:pPr>
    </w:p>
    <w:p w14:paraId="39676753" w14:textId="77777777" w:rsidR="0055149C" w:rsidRPr="00895F3C" w:rsidRDefault="0055149C" w:rsidP="0055149C">
      <w:pPr>
        <w:jc w:val="both"/>
        <w:rPr>
          <w:rFonts w:ascii="Arial" w:hAnsi="Arial"/>
          <w:b/>
          <w:lang w:val="es-ES_tradnl"/>
        </w:rPr>
      </w:pPr>
      <w:r w:rsidRPr="00895F3C">
        <w:rPr>
          <w:rFonts w:ascii="Arial" w:hAnsi="Arial"/>
          <w:b/>
          <w:lang w:val="es-ES_tradnl"/>
        </w:rPr>
        <w:t>ÁREAS TEMÁTICAS</w:t>
      </w:r>
    </w:p>
    <w:p w14:paraId="4EF3A45B" w14:textId="77777777" w:rsidR="0055149C" w:rsidRPr="00895F3C" w:rsidRDefault="0055149C" w:rsidP="0055149C">
      <w:pPr>
        <w:jc w:val="both"/>
        <w:rPr>
          <w:rFonts w:ascii="Arial" w:hAnsi="Arial"/>
          <w:b/>
          <w:lang w:val="es-ES_tradnl"/>
        </w:rPr>
      </w:pPr>
      <w:r w:rsidRPr="00895F3C">
        <w:rPr>
          <w:rFonts w:ascii="Arial" w:hAnsi="Arial"/>
          <w:b/>
          <w:lang w:val="es-ES_tradnl"/>
        </w:rPr>
        <w:t>MANEJO DE INFORMACIÓN PARA EL MANEJO DE RECURSOS FORESTALES</w:t>
      </w:r>
    </w:p>
    <w:p w14:paraId="73F522A7" w14:textId="21EC0AB7" w:rsidR="0055149C" w:rsidRPr="00455837" w:rsidRDefault="0055149C" w:rsidP="0055149C">
      <w:pPr>
        <w:jc w:val="both"/>
        <w:rPr>
          <w:rFonts w:ascii="Arial" w:hAnsi="Arial"/>
          <w:lang w:val="es-ES_tradnl"/>
        </w:rPr>
      </w:pPr>
      <w:r w:rsidRPr="00455837">
        <w:rPr>
          <w:rFonts w:ascii="Arial" w:hAnsi="Arial"/>
          <w:lang w:val="es-ES_tradnl"/>
        </w:rPr>
        <w:t xml:space="preserve">Este componente busca orientar y asiste en la planificación y diseño del SNIFF (Sistema Nacional de Información de Flora y Fauna Silvestre), del cual ya se ha hecho entrega de </w:t>
      </w:r>
      <w:r w:rsidR="00040658">
        <w:rPr>
          <w:rFonts w:ascii="Arial" w:hAnsi="Arial"/>
          <w:lang w:val="es-ES_tradnl"/>
        </w:rPr>
        <w:t xml:space="preserve">Módulo de Control </w:t>
      </w:r>
      <w:r w:rsidR="009769E6">
        <w:rPr>
          <w:rFonts w:ascii="Arial" w:hAnsi="Arial"/>
          <w:lang w:val="es-ES_tradnl"/>
        </w:rPr>
        <w:t>en el 2014</w:t>
      </w:r>
      <w:r w:rsidRPr="00455837">
        <w:rPr>
          <w:rFonts w:ascii="Arial" w:hAnsi="Arial"/>
          <w:lang w:val="es-ES_tradnl"/>
        </w:rPr>
        <w:t>. También se da apoyo a la implementación del Repositorio Nacional de Imágenes Satelitales e Información Técnica Forestal, así como a la promoción de normas a nivel local y nacional que puedan aportar al marco legal para generar, gestionar, compartir y publicar información especializada en el Perú.  Las activ</w:t>
      </w:r>
      <w:r>
        <w:rPr>
          <w:rFonts w:ascii="Arial" w:hAnsi="Arial"/>
          <w:lang w:val="es-ES_tradnl"/>
        </w:rPr>
        <w:t>id</w:t>
      </w:r>
      <w:r w:rsidRPr="00455837">
        <w:rPr>
          <w:rFonts w:ascii="Arial" w:hAnsi="Arial"/>
          <w:lang w:val="es-ES_tradnl"/>
        </w:rPr>
        <w:t>ades de este componente son especialmente importantes dentro del marco de la descentralización y modernización del estado, facilitando el uso de información a varios niveles. El USFS/PFSI sirve de intermediario entre los Gobiernos de los Estados Unidos y Perú, a través de la coordinación de visitas de diferentes expertos del Servicio Forestal de los EEUU para que trabajen en conjunto con expertos y técnicos peruanos.</w:t>
      </w:r>
    </w:p>
    <w:p w14:paraId="7F82A79E" w14:textId="77777777" w:rsidR="0055149C" w:rsidRPr="00455837" w:rsidRDefault="0055149C" w:rsidP="0055149C">
      <w:pPr>
        <w:jc w:val="both"/>
        <w:rPr>
          <w:rFonts w:ascii="Arial" w:hAnsi="Arial"/>
          <w:lang w:val="es-ES_tradnl"/>
        </w:rPr>
      </w:pPr>
    </w:p>
    <w:p w14:paraId="52656005" w14:textId="77777777" w:rsidR="0055149C" w:rsidRPr="00455837" w:rsidRDefault="0055149C" w:rsidP="0055149C">
      <w:pPr>
        <w:jc w:val="both"/>
        <w:rPr>
          <w:rFonts w:ascii="Arial" w:hAnsi="Arial"/>
          <w:lang w:val="es-ES_tradnl"/>
        </w:rPr>
      </w:pPr>
      <w:r w:rsidRPr="00455837">
        <w:rPr>
          <w:rFonts w:ascii="Arial" w:hAnsi="Arial"/>
          <w:lang w:val="es-ES_tradnl"/>
        </w:rPr>
        <w:t xml:space="preserve">Contacto: </w:t>
      </w:r>
      <w:proofErr w:type="spellStart"/>
      <w:r w:rsidRPr="00455837">
        <w:rPr>
          <w:rFonts w:ascii="Arial" w:hAnsi="Arial"/>
          <w:lang w:val="es-ES_tradnl"/>
        </w:rPr>
        <w:t>Victor</w:t>
      </w:r>
      <w:proofErr w:type="spellEnd"/>
      <w:r w:rsidRPr="00455837">
        <w:rPr>
          <w:rFonts w:ascii="Arial" w:hAnsi="Arial"/>
          <w:lang w:val="es-ES_tradnl"/>
        </w:rPr>
        <w:t xml:space="preserve"> </w:t>
      </w:r>
      <w:proofErr w:type="spellStart"/>
      <w:r w:rsidRPr="00455837">
        <w:rPr>
          <w:rFonts w:ascii="Arial" w:hAnsi="Arial"/>
          <w:lang w:val="es-ES_tradnl"/>
        </w:rPr>
        <w:t>Miyakawa</w:t>
      </w:r>
      <w:proofErr w:type="spellEnd"/>
    </w:p>
    <w:p w14:paraId="162170F7" w14:textId="77777777" w:rsidR="0055149C" w:rsidRPr="00455837" w:rsidRDefault="0055149C" w:rsidP="0055149C">
      <w:pPr>
        <w:jc w:val="both"/>
        <w:rPr>
          <w:rFonts w:ascii="Arial" w:hAnsi="Arial"/>
          <w:lang w:val="es-ES_tradnl"/>
        </w:rPr>
      </w:pPr>
    </w:p>
    <w:p w14:paraId="1BF782B5" w14:textId="77777777" w:rsidR="0055149C" w:rsidRPr="00895F3C" w:rsidRDefault="0055149C" w:rsidP="0055149C">
      <w:pPr>
        <w:jc w:val="both"/>
        <w:rPr>
          <w:rFonts w:ascii="Arial" w:hAnsi="Arial"/>
          <w:b/>
          <w:lang w:val="es-ES_tradnl"/>
        </w:rPr>
      </w:pPr>
      <w:r w:rsidRPr="008D16E7">
        <w:rPr>
          <w:rFonts w:ascii="Arial" w:hAnsi="Arial"/>
          <w:b/>
          <w:lang w:val="es-ES_tradnl"/>
        </w:rPr>
        <w:t>MANEJO DE ECOSISTEMAS Y BIODIVERSIDAD</w:t>
      </w:r>
    </w:p>
    <w:p w14:paraId="015E1E78" w14:textId="77777777" w:rsidR="0055149C" w:rsidRPr="00455837" w:rsidRDefault="0055149C" w:rsidP="0055149C">
      <w:pPr>
        <w:jc w:val="both"/>
        <w:rPr>
          <w:rFonts w:ascii="Arial" w:hAnsi="Arial"/>
          <w:lang w:val="es-ES_tradnl"/>
        </w:rPr>
      </w:pPr>
      <w:r w:rsidRPr="00455837">
        <w:rPr>
          <w:rFonts w:ascii="Arial" w:hAnsi="Arial"/>
          <w:lang w:val="es-ES_tradnl"/>
        </w:rPr>
        <w:t>Este componente busca dar apoyo al manejo forestal y de recursos forestales en el Perú a través del fortalecimiento de capacidades del personal técnico relacionado con el manejo de bosques y la industria forestal. El componente ha venido apoyando tanto el Inventario Nacional Forestal, como el Inventario de Bosques de Producción Permanente, ambos claves para lograr un manejo sostenible de los recursos forestales. El apoyo incluye el mejoramiento de un sistema y metodología de análisis que va a contribuir a una mejor zonificación de los bosques.</w:t>
      </w:r>
    </w:p>
    <w:p w14:paraId="12C3845D" w14:textId="77777777" w:rsidR="0055149C" w:rsidRPr="00455837" w:rsidRDefault="0055149C" w:rsidP="0055149C">
      <w:pPr>
        <w:jc w:val="both"/>
        <w:rPr>
          <w:rFonts w:ascii="Arial" w:hAnsi="Arial"/>
          <w:lang w:val="es-ES_tradnl"/>
        </w:rPr>
      </w:pPr>
    </w:p>
    <w:p w14:paraId="71B9A20D" w14:textId="77777777" w:rsidR="0055149C" w:rsidRPr="00455837" w:rsidRDefault="0055149C" w:rsidP="0055149C">
      <w:pPr>
        <w:jc w:val="both"/>
        <w:rPr>
          <w:rFonts w:ascii="Arial" w:hAnsi="Arial"/>
          <w:lang w:val="es-ES_tradnl"/>
        </w:rPr>
      </w:pPr>
      <w:r w:rsidRPr="00455837">
        <w:rPr>
          <w:rFonts w:ascii="Arial" w:hAnsi="Arial"/>
          <w:lang w:val="es-ES_tradnl"/>
        </w:rPr>
        <w:t xml:space="preserve">Contacto: Pavel </w:t>
      </w:r>
      <w:proofErr w:type="spellStart"/>
      <w:r w:rsidRPr="00455837">
        <w:rPr>
          <w:rFonts w:ascii="Arial" w:hAnsi="Arial"/>
          <w:lang w:val="es-ES_tradnl"/>
        </w:rPr>
        <w:t>Bermudez</w:t>
      </w:r>
      <w:proofErr w:type="spellEnd"/>
    </w:p>
    <w:p w14:paraId="798AAFE3" w14:textId="77777777" w:rsidR="0055149C" w:rsidRPr="00455837" w:rsidRDefault="0055149C" w:rsidP="0055149C">
      <w:pPr>
        <w:jc w:val="both"/>
        <w:rPr>
          <w:rFonts w:ascii="Arial" w:hAnsi="Arial"/>
          <w:lang w:val="es-ES_tradnl"/>
        </w:rPr>
      </w:pPr>
    </w:p>
    <w:p w14:paraId="588A93EB" w14:textId="77777777" w:rsidR="0055149C" w:rsidRPr="00895F3C" w:rsidRDefault="0055149C" w:rsidP="0055149C">
      <w:pPr>
        <w:jc w:val="both"/>
        <w:rPr>
          <w:rFonts w:ascii="Arial" w:hAnsi="Arial"/>
          <w:b/>
          <w:lang w:val="es-ES_tradnl"/>
        </w:rPr>
      </w:pPr>
      <w:r w:rsidRPr="00895F3C">
        <w:rPr>
          <w:rFonts w:ascii="Arial" w:hAnsi="Arial"/>
          <w:b/>
          <w:lang w:val="es-ES_tradnl"/>
        </w:rPr>
        <w:t>FORTALECIMIENTO INSTITUCIONAL</w:t>
      </w:r>
    </w:p>
    <w:p w14:paraId="57599355" w14:textId="77777777" w:rsidR="0055149C" w:rsidRPr="00455837" w:rsidRDefault="0055149C" w:rsidP="0055149C">
      <w:pPr>
        <w:jc w:val="both"/>
        <w:rPr>
          <w:rFonts w:ascii="Arial" w:hAnsi="Arial"/>
          <w:lang w:val="es-ES_tradnl"/>
        </w:rPr>
      </w:pPr>
      <w:r w:rsidRPr="00455837">
        <w:rPr>
          <w:rFonts w:ascii="Arial" w:hAnsi="Arial"/>
          <w:lang w:val="es-ES_tradnl"/>
        </w:rPr>
        <w:t>Dentro de este componente se ve el fortalecimiento institucional del sector forestal peruano, a través del fortalecimiento de capacidades a nivel nacional, local y de comunidades. Esto se viene logrando a través de talleres, capacitaciones y “</w:t>
      </w:r>
      <w:proofErr w:type="spellStart"/>
      <w:r w:rsidRPr="00455837">
        <w:rPr>
          <w:rFonts w:ascii="Arial" w:hAnsi="Arial"/>
          <w:lang w:val="es-ES_tradnl"/>
        </w:rPr>
        <w:t>Study</w:t>
      </w:r>
      <w:proofErr w:type="spellEnd"/>
      <w:r w:rsidRPr="00455837">
        <w:rPr>
          <w:rFonts w:ascii="Arial" w:hAnsi="Arial"/>
          <w:lang w:val="es-ES_tradnl"/>
        </w:rPr>
        <w:t xml:space="preserve"> Tours” internacionales durante los cuales se comparte la experiencia y conocimientos del USFS. El fortalecimiento institucional es un componente que atraviesa de manera transversal todo el trabajo del USFS/PFS</w:t>
      </w:r>
      <w:r>
        <w:rPr>
          <w:rFonts w:ascii="Arial" w:hAnsi="Arial"/>
          <w:lang w:val="es-ES_tradnl"/>
        </w:rPr>
        <w:t>I, sin embargo, se pueden</w:t>
      </w:r>
      <w:r w:rsidRPr="00455837">
        <w:rPr>
          <w:rFonts w:ascii="Arial" w:hAnsi="Arial"/>
          <w:lang w:val="es-ES_tradnl"/>
        </w:rPr>
        <w:t xml:space="preserve"> resaltar dos temas</w:t>
      </w:r>
      <w:r>
        <w:rPr>
          <w:rFonts w:ascii="Arial" w:hAnsi="Arial"/>
          <w:lang w:val="es-ES_tradnl"/>
        </w:rPr>
        <w:t xml:space="preserve"> fundamentales para el sector forestal que han recibido apoyo del USFS/PFSI: </w:t>
      </w:r>
      <w:r>
        <w:rPr>
          <w:rFonts w:ascii="Arial" w:hAnsi="Arial"/>
          <w:lang w:val="es-ES_tradnl"/>
        </w:rPr>
        <w:lastRenderedPageBreak/>
        <w:t xml:space="preserve">el </w:t>
      </w:r>
      <w:r w:rsidRPr="00455837">
        <w:rPr>
          <w:rFonts w:ascii="Arial" w:hAnsi="Arial"/>
          <w:lang w:val="es-ES_tradnl"/>
        </w:rPr>
        <w:t xml:space="preserve">Manejo Forestal Comunitario (MFC) y a las Comunidades Nativas de la Amazonía peruana. </w:t>
      </w:r>
      <w:r>
        <w:rPr>
          <w:rFonts w:ascii="Arial" w:hAnsi="Arial"/>
          <w:lang w:val="es-ES_tradnl"/>
        </w:rPr>
        <w:t xml:space="preserve">Estos se venían trabajando con los Gobiernos Regionales Amazónicos hasta finales del 2014, momento en el cual el trabajo en estos componentes llego a su fin. </w:t>
      </w:r>
    </w:p>
    <w:p w14:paraId="2276127A" w14:textId="77777777" w:rsidR="0055149C" w:rsidRPr="00895F3C" w:rsidRDefault="0055149C" w:rsidP="0055149C">
      <w:pPr>
        <w:jc w:val="both"/>
        <w:rPr>
          <w:rFonts w:ascii="Arial" w:hAnsi="Arial"/>
          <w:b/>
          <w:lang w:val="es-ES_tradnl"/>
        </w:rPr>
      </w:pPr>
      <w:r w:rsidRPr="00455837">
        <w:rPr>
          <w:rFonts w:ascii="Arial" w:hAnsi="Arial"/>
          <w:lang w:val="es-ES_tradnl"/>
        </w:rPr>
        <w:tab/>
      </w:r>
      <w:r w:rsidRPr="00895F3C">
        <w:rPr>
          <w:rFonts w:ascii="Arial" w:hAnsi="Arial"/>
          <w:b/>
          <w:lang w:val="es-ES_tradnl"/>
        </w:rPr>
        <w:t>MANEJO FORESTAL COMUNITARIO</w:t>
      </w:r>
    </w:p>
    <w:p w14:paraId="26AF89B2" w14:textId="77777777" w:rsidR="0055149C" w:rsidRPr="00455837" w:rsidRDefault="0055149C" w:rsidP="0055149C">
      <w:pPr>
        <w:jc w:val="both"/>
        <w:rPr>
          <w:rFonts w:ascii="Arial" w:hAnsi="Arial"/>
          <w:lang w:val="es-ES_tradnl"/>
        </w:rPr>
      </w:pPr>
      <w:r w:rsidRPr="00455837">
        <w:rPr>
          <w:rFonts w:ascii="Arial" w:hAnsi="Arial"/>
          <w:lang w:val="es-ES_tradnl"/>
        </w:rPr>
        <w:tab/>
        <w:t xml:space="preserve">Nuestro trabajo apoyando al Manejo Forestal Comunitario (MFC) se ha dado a través del apoyo y trabajo en conjunto. De esta manera, el USFS/PFSI ha estado involucrado en la creación de diversas Plataformas regionales, y de la Plataforma Nacional de MFC, que entre otras actividades, desarrollan planes de manejo forestal </w:t>
      </w:r>
      <w:r>
        <w:rPr>
          <w:rFonts w:ascii="Arial" w:hAnsi="Arial"/>
          <w:lang w:val="es-ES_tradnl"/>
        </w:rPr>
        <w:t xml:space="preserve">y planes de vida. </w:t>
      </w:r>
    </w:p>
    <w:p w14:paraId="37422E0F" w14:textId="77777777" w:rsidR="0055149C" w:rsidRPr="00895F3C" w:rsidRDefault="0055149C" w:rsidP="0055149C">
      <w:pPr>
        <w:jc w:val="both"/>
        <w:rPr>
          <w:rFonts w:ascii="Arial" w:hAnsi="Arial"/>
          <w:b/>
          <w:lang w:val="es-ES_tradnl"/>
        </w:rPr>
      </w:pPr>
      <w:r w:rsidRPr="00455837">
        <w:rPr>
          <w:rFonts w:ascii="Arial" w:hAnsi="Arial"/>
          <w:lang w:val="es-ES_tradnl"/>
        </w:rPr>
        <w:tab/>
      </w:r>
      <w:r w:rsidRPr="00895F3C">
        <w:rPr>
          <w:rFonts w:ascii="Arial" w:hAnsi="Arial"/>
          <w:b/>
          <w:lang w:val="es-ES_tradnl"/>
        </w:rPr>
        <w:t>COMUNIDADES NATIVAS</w:t>
      </w:r>
    </w:p>
    <w:p w14:paraId="00EDB85D" w14:textId="77777777" w:rsidR="0055149C" w:rsidRDefault="0055149C" w:rsidP="0055149C">
      <w:pPr>
        <w:jc w:val="both"/>
        <w:rPr>
          <w:rFonts w:ascii="Arial" w:hAnsi="Arial"/>
          <w:lang w:val="es-ES_tradnl"/>
        </w:rPr>
      </w:pPr>
      <w:r w:rsidRPr="00455837">
        <w:rPr>
          <w:rFonts w:ascii="Arial" w:hAnsi="Arial"/>
          <w:lang w:val="es-ES_tradnl"/>
        </w:rPr>
        <w:tab/>
        <w:t xml:space="preserve">Las comunidades nativas tienen un rol invalorable en la protección de los bosques y recursos naturales. En el USFS/PFSI se ha </w:t>
      </w:r>
      <w:r>
        <w:rPr>
          <w:rFonts w:ascii="Arial" w:hAnsi="Arial"/>
          <w:lang w:val="es-ES_tradnl"/>
        </w:rPr>
        <w:t>trabaja</w:t>
      </w:r>
      <w:r w:rsidRPr="00455837">
        <w:rPr>
          <w:rFonts w:ascii="Arial" w:hAnsi="Arial"/>
          <w:lang w:val="es-ES_tradnl"/>
        </w:rPr>
        <w:t>do para fortalecer las capaci</w:t>
      </w:r>
      <w:r>
        <w:rPr>
          <w:rFonts w:ascii="Arial" w:hAnsi="Arial"/>
          <w:lang w:val="es-ES_tradnl"/>
        </w:rPr>
        <w:t>da</w:t>
      </w:r>
      <w:r w:rsidRPr="00455837">
        <w:rPr>
          <w:rFonts w:ascii="Arial" w:hAnsi="Arial"/>
          <w:lang w:val="es-ES_tradnl"/>
        </w:rPr>
        <w:t>des técnicas (manejo de recursos, comunicación, coordinación con autoridades, gobiernos locales y otros actores del sector forestal) de las personas que habitan en los bosques</w:t>
      </w:r>
      <w:r>
        <w:rPr>
          <w:rFonts w:ascii="Arial" w:hAnsi="Arial"/>
          <w:lang w:val="es-ES_tradnl"/>
        </w:rPr>
        <w:t>.</w:t>
      </w:r>
    </w:p>
    <w:p w14:paraId="3AC68321" w14:textId="77777777" w:rsidR="0055149C" w:rsidRDefault="0055149C" w:rsidP="0055149C">
      <w:pPr>
        <w:jc w:val="both"/>
        <w:rPr>
          <w:rFonts w:ascii="Arial" w:hAnsi="Arial"/>
          <w:lang w:val="es-ES_tradnl"/>
        </w:rPr>
      </w:pPr>
    </w:p>
    <w:p w14:paraId="13B3F7C0" w14:textId="7839D179" w:rsidR="007A706D" w:rsidRDefault="00040658" w:rsidP="00040658">
      <w:pPr>
        <w:rPr>
          <w:rFonts w:ascii="Arial" w:hAnsi="Arial"/>
          <w:lang w:val="es-ES_tradnl"/>
        </w:rPr>
      </w:pPr>
      <w:r>
        <w:rPr>
          <w:rFonts w:ascii="Arial" w:hAnsi="Arial"/>
          <w:lang w:val="es-ES_tradnl"/>
        </w:rPr>
        <w:t xml:space="preserve">Contacto: </w:t>
      </w:r>
      <w:proofErr w:type="spellStart"/>
      <w:r>
        <w:rPr>
          <w:rFonts w:ascii="Arial" w:hAnsi="Arial"/>
          <w:lang w:val="es-ES_tradnl"/>
        </w:rPr>
        <w:t>Victor</w:t>
      </w:r>
      <w:proofErr w:type="spellEnd"/>
      <w:r>
        <w:rPr>
          <w:rFonts w:ascii="Arial" w:hAnsi="Arial"/>
          <w:lang w:val="es-ES_tradnl"/>
        </w:rPr>
        <w:t xml:space="preserve"> </w:t>
      </w:r>
      <w:proofErr w:type="spellStart"/>
      <w:r>
        <w:rPr>
          <w:rFonts w:ascii="Arial" w:hAnsi="Arial"/>
          <w:lang w:val="es-ES_tradnl"/>
        </w:rPr>
        <w:t>Miyakawa</w:t>
      </w:r>
      <w:proofErr w:type="spellEnd"/>
    </w:p>
    <w:p w14:paraId="62C20492" w14:textId="77777777" w:rsidR="009B4ED3" w:rsidRDefault="009B4ED3" w:rsidP="00040658">
      <w:pPr>
        <w:rPr>
          <w:rFonts w:ascii="Arial" w:hAnsi="Arial"/>
          <w:lang w:val="es-ES_tradnl"/>
        </w:rPr>
      </w:pPr>
    </w:p>
    <w:p w14:paraId="635201C3" w14:textId="77777777" w:rsidR="009B4ED3" w:rsidRDefault="009B4ED3" w:rsidP="00040658">
      <w:pPr>
        <w:rPr>
          <w:rFonts w:ascii="Arial" w:hAnsi="Arial"/>
          <w:lang w:val="es-ES_tradnl"/>
        </w:rPr>
      </w:pPr>
    </w:p>
    <w:p w14:paraId="39FC55FB" w14:textId="4EA35D66" w:rsidR="00722FB5" w:rsidRDefault="00722FB5" w:rsidP="009B4ED3">
      <w:pPr>
        <w:jc w:val="both"/>
        <w:rPr>
          <w:rFonts w:ascii="Arial" w:hAnsi="Arial"/>
          <w:b/>
          <w:lang w:val="es-ES_tradnl"/>
        </w:rPr>
      </w:pPr>
      <w:r>
        <w:rPr>
          <w:rFonts w:ascii="Arial" w:hAnsi="Arial"/>
          <w:b/>
          <w:lang w:val="es-ES_tradnl"/>
        </w:rPr>
        <w:t>SOCIOS</w:t>
      </w:r>
    </w:p>
    <w:p w14:paraId="37262D44" w14:textId="58B82C40" w:rsidR="00722FB5" w:rsidRPr="00722FB5" w:rsidRDefault="00722FB5" w:rsidP="009B4ED3">
      <w:pPr>
        <w:jc w:val="both"/>
        <w:rPr>
          <w:rFonts w:ascii="Arial" w:hAnsi="Arial"/>
          <w:lang w:val="es-ES_tradnl"/>
        </w:rPr>
      </w:pPr>
      <w:r>
        <w:rPr>
          <w:rFonts w:ascii="Arial" w:hAnsi="Arial"/>
          <w:lang w:val="es-ES_tradnl"/>
        </w:rPr>
        <w:t xml:space="preserve">En el USFS/PFSI trabajamos con diversos actores y aliados con el fin de colaborar y </w:t>
      </w:r>
      <w:r w:rsidR="00423023">
        <w:rPr>
          <w:rFonts w:ascii="Arial" w:hAnsi="Arial"/>
          <w:lang w:val="es-ES_tradnl"/>
        </w:rPr>
        <w:t>contribuir de manera sostenible al fortalecimiento del sector forestal peruano.</w:t>
      </w:r>
      <w:bookmarkStart w:id="0" w:name="_GoBack"/>
      <w:bookmarkEnd w:id="0"/>
    </w:p>
    <w:p w14:paraId="6C42E7C5" w14:textId="77777777" w:rsidR="00722FB5" w:rsidRDefault="00722FB5" w:rsidP="009B4ED3">
      <w:pPr>
        <w:jc w:val="both"/>
        <w:rPr>
          <w:rFonts w:ascii="Arial" w:hAnsi="Arial"/>
          <w:b/>
          <w:lang w:val="es-ES_tradnl"/>
        </w:rPr>
      </w:pPr>
    </w:p>
    <w:p w14:paraId="207B5986" w14:textId="77777777" w:rsidR="00722FB5" w:rsidRDefault="00722FB5" w:rsidP="009B4ED3">
      <w:pPr>
        <w:jc w:val="both"/>
        <w:rPr>
          <w:rFonts w:ascii="Arial" w:hAnsi="Arial"/>
          <w:b/>
          <w:lang w:val="es-ES_tradnl"/>
        </w:rPr>
      </w:pPr>
    </w:p>
    <w:p w14:paraId="5C1A8E79" w14:textId="19FEA597" w:rsidR="009B4ED3" w:rsidRDefault="00722FB5" w:rsidP="009B4ED3">
      <w:pPr>
        <w:jc w:val="both"/>
        <w:rPr>
          <w:rFonts w:ascii="Arial" w:hAnsi="Arial"/>
          <w:b/>
          <w:lang w:val="es-ES_tradnl"/>
        </w:rPr>
      </w:pPr>
      <w:r>
        <w:rPr>
          <w:rFonts w:ascii="Arial" w:hAnsi="Arial"/>
          <w:b/>
          <w:lang w:val="es-ES_tradnl"/>
        </w:rPr>
        <w:t>DOCUMENTOS DE INTERÉ</w:t>
      </w:r>
      <w:r w:rsidR="009B4ED3" w:rsidRPr="009B4ED3">
        <w:rPr>
          <w:rFonts w:ascii="Arial" w:hAnsi="Arial"/>
          <w:b/>
          <w:lang w:val="es-ES_tradnl"/>
        </w:rPr>
        <w:t>S</w:t>
      </w:r>
    </w:p>
    <w:p w14:paraId="6E8626AB" w14:textId="59234AE0" w:rsidR="009B4ED3" w:rsidRPr="009B4ED3" w:rsidRDefault="009B4ED3" w:rsidP="009B4ED3">
      <w:pPr>
        <w:jc w:val="both"/>
        <w:rPr>
          <w:rFonts w:ascii="Arial" w:hAnsi="Arial"/>
          <w:lang w:val="es-ES_tradnl"/>
        </w:rPr>
      </w:pPr>
      <w:r>
        <w:rPr>
          <w:rFonts w:ascii="Arial" w:hAnsi="Arial"/>
          <w:lang w:val="es-ES_tradnl"/>
        </w:rPr>
        <w:t>E</w:t>
      </w:r>
      <w:r w:rsidR="00722FB5">
        <w:rPr>
          <w:rFonts w:ascii="Arial" w:hAnsi="Arial"/>
          <w:lang w:val="es-ES_tradnl"/>
        </w:rPr>
        <w:t xml:space="preserve">n esta sección podrás encontrar documentos producidos por USFS/PFSI y sus socios, reglamentos, manuales y otras publicaciones relacionadas al sector forestal peruano. </w:t>
      </w:r>
    </w:p>
    <w:p w14:paraId="2B865573" w14:textId="77777777" w:rsidR="009B4ED3" w:rsidRDefault="009B4ED3" w:rsidP="009B4ED3">
      <w:pPr>
        <w:jc w:val="both"/>
        <w:rPr>
          <w:rFonts w:ascii="Arial" w:hAnsi="Arial"/>
          <w:lang w:val="es-ES_tradnl"/>
        </w:rPr>
      </w:pPr>
    </w:p>
    <w:p w14:paraId="01D8A2BC" w14:textId="77777777" w:rsidR="009B4ED3" w:rsidRDefault="009B4ED3" w:rsidP="00040658">
      <w:pPr>
        <w:rPr>
          <w:rFonts w:ascii="Arial" w:hAnsi="Arial"/>
          <w:lang w:val="es-ES_tradnl"/>
        </w:rPr>
      </w:pPr>
    </w:p>
    <w:p w14:paraId="49E01D56" w14:textId="77777777" w:rsidR="009B4ED3" w:rsidRDefault="009B4ED3" w:rsidP="00040658">
      <w:pPr>
        <w:rPr>
          <w:rFonts w:ascii="Arial" w:hAnsi="Arial"/>
          <w:lang w:val="es-ES_tradnl"/>
        </w:rPr>
      </w:pPr>
    </w:p>
    <w:p w14:paraId="61BD03EF" w14:textId="77777777" w:rsidR="009B4ED3" w:rsidRDefault="009B4ED3" w:rsidP="009B4ED3">
      <w:pPr>
        <w:jc w:val="both"/>
        <w:rPr>
          <w:rFonts w:ascii="Arial" w:hAnsi="Arial"/>
          <w:b/>
          <w:lang w:val="es-ES_tradnl"/>
        </w:rPr>
      </w:pPr>
      <w:r>
        <w:rPr>
          <w:rFonts w:ascii="Arial" w:hAnsi="Arial"/>
          <w:b/>
          <w:lang w:val="es-ES_tradnl"/>
        </w:rPr>
        <w:t>ACERCA DE USFS/PFSI</w:t>
      </w:r>
    </w:p>
    <w:p w14:paraId="2B4CCC28" w14:textId="77777777" w:rsidR="009B4ED3" w:rsidRPr="00895F3C" w:rsidRDefault="009B4ED3" w:rsidP="009B4ED3">
      <w:pPr>
        <w:jc w:val="both"/>
        <w:rPr>
          <w:rFonts w:ascii="Arial" w:hAnsi="Arial"/>
          <w:b/>
          <w:lang w:val="es-ES_tradnl"/>
        </w:rPr>
      </w:pPr>
      <w:r w:rsidRPr="00895F3C">
        <w:rPr>
          <w:rFonts w:ascii="Arial" w:hAnsi="Arial"/>
          <w:b/>
          <w:lang w:val="es-ES_tradnl"/>
        </w:rPr>
        <w:t>NUESTRO PROYECTO</w:t>
      </w:r>
    </w:p>
    <w:p w14:paraId="3C40D653" w14:textId="77777777" w:rsidR="009B4ED3" w:rsidRPr="00455837" w:rsidRDefault="009B4ED3" w:rsidP="009B4ED3">
      <w:pPr>
        <w:pStyle w:val="NoSpacing"/>
        <w:jc w:val="both"/>
        <w:rPr>
          <w:rFonts w:ascii="Arial" w:hAnsi="Arial"/>
          <w:lang w:val="es-ES_tradnl"/>
        </w:rPr>
      </w:pPr>
      <w:r w:rsidRPr="00455837">
        <w:rPr>
          <w:rStyle w:val="hps"/>
          <w:rFonts w:ascii="Arial" w:hAnsi="Arial" w:cs="Arial"/>
          <w:lang w:val="es-ES_tradnl"/>
        </w:rPr>
        <w:t>El</w:t>
      </w:r>
      <w:r w:rsidRPr="00455837">
        <w:rPr>
          <w:rFonts w:ascii="Arial" w:hAnsi="Arial"/>
          <w:lang w:val="es-ES_tradnl"/>
        </w:rPr>
        <w:t xml:space="preserve"> </w:t>
      </w:r>
      <w:r w:rsidRPr="00455837">
        <w:rPr>
          <w:rStyle w:val="hps"/>
          <w:rFonts w:ascii="Arial" w:hAnsi="Arial" w:cs="Arial"/>
          <w:lang w:val="es-ES_tradnl"/>
        </w:rPr>
        <w:t>1 de</w:t>
      </w:r>
      <w:r w:rsidRPr="00455837">
        <w:rPr>
          <w:rFonts w:ascii="Arial" w:hAnsi="Arial"/>
          <w:lang w:val="es-ES_tradnl"/>
        </w:rPr>
        <w:t xml:space="preserve"> </w:t>
      </w:r>
      <w:r w:rsidRPr="00455837">
        <w:rPr>
          <w:rStyle w:val="hps"/>
          <w:rFonts w:ascii="Arial" w:hAnsi="Arial" w:cs="Arial"/>
          <w:lang w:val="es-ES_tradnl"/>
        </w:rPr>
        <w:t>febrero de 2009 entró en vigencia el Acuerdo de Promoción Comercial</w:t>
      </w:r>
      <w:r w:rsidRPr="00455837">
        <w:rPr>
          <w:rFonts w:ascii="Arial" w:hAnsi="Arial"/>
          <w:lang w:val="es-ES_tradnl"/>
        </w:rPr>
        <w:t xml:space="preserve"> </w:t>
      </w:r>
      <w:r w:rsidRPr="00455837">
        <w:rPr>
          <w:rStyle w:val="hps"/>
          <w:rFonts w:ascii="Arial" w:hAnsi="Arial" w:cs="Arial"/>
          <w:lang w:val="es-ES_tradnl"/>
        </w:rPr>
        <w:t>entre Perú y EEUU, el cual incluye un capítulo de medio ambiente y un Anexo</w:t>
      </w:r>
      <w:r w:rsidRPr="00455837">
        <w:rPr>
          <w:rFonts w:ascii="Arial" w:hAnsi="Arial"/>
          <w:lang w:val="es-ES_tradnl"/>
        </w:rPr>
        <w:t xml:space="preserve"> </w:t>
      </w:r>
      <w:r w:rsidRPr="00455837">
        <w:rPr>
          <w:rStyle w:val="hps"/>
          <w:rFonts w:ascii="Arial" w:hAnsi="Arial" w:cs="Arial"/>
          <w:lang w:val="es-ES_tradnl"/>
        </w:rPr>
        <w:t>sobre</w:t>
      </w:r>
      <w:r w:rsidRPr="00455837">
        <w:rPr>
          <w:rFonts w:ascii="Arial" w:hAnsi="Arial"/>
          <w:lang w:val="es-ES_tradnl"/>
        </w:rPr>
        <w:t xml:space="preserve"> </w:t>
      </w:r>
      <w:r w:rsidRPr="00455837">
        <w:rPr>
          <w:rStyle w:val="hps"/>
          <w:rFonts w:ascii="Arial" w:hAnsi="Arial" w:cs="Arial"/>
          <w:lang w:val="es-ES_tradnl"/>
        </w:rPr>
        <w:t>Manejo del Sector Forestal. Este anexo</w:t>
      </w:r>
      <w:r w:rsidRPr="00455837">
        <w:rPr>
          <w:rFonts w:ascii="Arial" w:hAnsi="Arial"/>
          <w:lang w:val="es-ES_tradnl"/>
        </w:rPr>
        <w:t xml:space="preserve"> </w:t>
      </w:r>
      <w:r w:rsidRPr="00455837">
        <w:rPr>
          <w:rStyle w:val="hps"/>
          <w:rFonts w:ascii="Arial" w:hAnsi="Arial" w:cs="Arial"/>
          <w:lang w:val="es-ES_tradnl"/>
        </w:rPr>
        <w:t>proporciona</w:t>
      </w:r>
      <w:r w:rsidRPr="00455837">
        <w:rPr>
          <w:rFonts w:ascii="Arial" w:hAnsi="Arial"/>
          <w:lang w:val="es-ES_tradnl"/>
        </w:rPr>
        <w:t xml:space="preserve"> </w:t>
      </w:r>
      <w:r w:rsidRPr="00455837">
        <w:rPr>
          <w:rStyle w:val="hps"/>
          <w:rFonts w:ascii="Arial" w:hAnsi="Arial" w:cs="Arial"/>
          <w:lang w:val="es-ES_tradnl"/>
        </w:rPr>
        <w:t>medidas concretas  y obligaciones para</w:t>
      </w:r>
      <w:r w:rsidRPr="00455837">
        <w:rPr>
          <w:rFonts w:ascii="Arial" w:hAnsi="Arial"/>
          <w:lang w:val="es-ES_tradnl"/>
        </w:rPr>
        <w:t xml:space="preserve"> </w:t>
      </w:r>
      <w:r w:rsidRPr="00455837">
        <w:rPr>
          <w:rStyle w:val="hps"/>
          <w:rFonts w:ascii="Arial" w:hAnsi="Arial" w:cs="Arial"/>
          <w:lang w:val="es-ES_tradnl"/>
        </w:rPr>
        <w:t>ambas partes, que buscan mejorar la</w:t>
      </w:r>
      <w:r w:rsidRPr="00455837">
        <w:rPr>
          <w:rFonts w:ascii="Arial" w:hAnsi="Arial"/>
          <w:lang w:val="es-ES_tradnl"/>
        </w:rPr>
        <w:t xml:space="preserve"> </w:t>
      </w:r>
      <w:r w:rsidRPr="00455837">
        <w:rPr>
          <w:rStyle w:val="hps"/>
          <w:rFonts w:ascii="Arial" w:hAnsi="Arial" w:cs="Arial"/>
          <w:lang w:val="es-ES_tradnl"/>
        </w:rPr>
        <w:t>gobernanza del sector forestal</w:t>
      </w:r>
      <w:r w:rsidRPr="00455837">
        <w:rPr>
          <w:rFonts w:ascii="Arial" w:hAnsi="Arial"/>
          <w:lang w:val="es-ES_tradnl"/>
        </w:rPr>
        <w:t xml:space="preserve"> </w:t>
      </w:r>
      <w:r w:rsidRPr="00455837">
        <w:rPr>
          <w:rStyle w:val="hps"/>
          <w:rFonts w:ascii="Arial" w:hAnsi="Arial" w:cs="Arial"/>
          <w:lang w:val="es-ES_tradnl"/>
        </w:rPr>
        <w:t>y promover el comercio</w:t>
      </w:r>
      <w:r w:rsidRPr="00455837">
        <w:rPr>
          <w:rFonts w:ascii="Arial" w:hAnsi="Arial"/>
          <w:lang w:val="es-ES_tradnl"/>
        </w:rPr>
        <w:t xml:space="preserve"> </w:t>
      </w:r>
      <w:r w:rsidRPr="00455837">
        <w:rPr>
          <w:rStyle w:val="hps"/>
          <w:rFonts w:ascii="Arial" w:hAnsi="Arial" w:cs="Arial"/>
          <w:lang w:val="es-ES_tradnl"/>
        </w:rPr>
        <w:t>legal</w:t>
      </w:r>
      <w:r w:rsidRPr="00455837">
        <w:rPr>
          <w:rFonts w:ascii="Arial" w:hAnsi="Arial"/>
          <w:lang w:val="es-ES_tradnl"/>
        </w:rPr>
        <w:t xml:space="preserve"> </w:t>
      </w:r>
      <w:r w:rsidRPr="00455837">
        <w:rPr>
          <w:rStyle w:val="hps"/>
          <w:rFonts w:ascii="Arial" w:hAnsi="Arial" w:cs="Arial"/>
          <w:lang w:val="es-ES_tradnl"/>
        </w:rPr>
        <w:t>de productos de madera</w:t>
      </w:r>
      <w:r w:rsidRPr="00455837">
        <w:rPr>
          <w:rFonts w:ascii="Arial" w:hAnsi="Arial"/>
          <w:lang w:val="es-ES_tradnl"/>
        </w:rPr>
        <w:t xml:space="preserve">. También se esbozan las áreas de cooperación para </w:t>
      </w:r>
      <w:r w:rsidRPr="00455837">
        <w:rPr>
          <w:rStyle w:val="hps"/>
          <w:rFonts w:ascii="Arial" w:hAnsi="Arial" w:cs="Arial"/>
          <w:lang w:val="es-ES_tradnl"/>
        </w:rPr>
        <w:t>apoyar al Gobierno</w:t>
      </w:r>
      <w:r w:rsidRPr="00455837">
        <w:rPr>
          <w:rFonts w:ascii="Arial" w:hAnsi="Arial"/>
          <w:lang w:val="es-ES_tradnl"/>
        </w:rPr>
        <w:t xml:space="preserve"> </w:t>
      </w:r>
      <w:r w:rsidRPr="00455837">
        <w:rPr>
          <w:rStyle w:val="hps"/>
          <w:rFonts w:ascii="Arial" w:hAnsi="Arial" w:cs="Arial"/>
          <w:lang w:val="es-ES_tradnl"/>
        </w:rPr>
        <w:t>del Perú</w:t>
      </w:r>
      <w:r w:rsidRPr="00455837">
        <w:rPr>
          <w:rFonts w:ascii="Arial" w:hAnsi="Arial"/>
          <w:lang w:val="es-ES_tradnl"/>
        </w:rPr>
        <w:t xml:space="preserve"> </w:t>
      </w:r>
      <w:r w:rsidRPr="00455837">
        <w:rPr>
          <w:rStyle w:val="hps"/>
          <w:rFonts w:ascii="Arial" w:hAnsi="Arial" w:cs="Arial"/>
          <w:lang w:val="es-ES_tradnl"/>
        </w:rPr>
        <w:t xml:space="preserve">en el cumplimiento de sus obligaciones. Es a raíz de estas áreas de cooperación que nace en el 2009 el </w:t>
      </w:r>
      <w:proofErr w:type="spellStart"/>
      <w:r w:rsidRPr="00455837">
        <w:rPr>
          <w:rFonts w:ascii="Arial" w:hAnsi="Arial"/>
          <w:lang w:val="es-ES_tradnl"/>
        </w:rPr>
        <w:t>United</w:t>
      </w:r>
      <w:proofErr w:type="spellEnd"/>
      <w:r w:rsidRPr="00455837">
        <w:rPr>
          <w:rFonts w:ascii="Arial" w:hAnsi="Arial"/>
          <w:lang w:val="es-ES_tradnl"/>
        </w:rPr>
        <w:t xml:space="preserve"> </w:t>
      </w:r>
      <w:proofErr w:type="spellStart"/>
      <w:r w:rsidRPr="00455837">
        <w:rPr>
          <w:rFonts w:ascii="Arial" w:hAnsi="Arial"/>
          <w:lang w:val="es-ES_tradnl"/>
        </w:rPr>
        <w:t>States</w:t>
      </w:r>
      <w:proofErr w:type="spellEnd"/>
      <w:r w:rsidRPr="00455837">
        <w:rPr>
          <w:rFonts w:ascii="Arial" w:hAnsi="Arial"/>
          <w:lang w:val="es-ES_tradnl"/>
        </w:rPr>
        <w:t xml:space="preserve"> </w:t>
      </w:r>
      <w:proofErr w:type="spellStart"/>
      <w:r w:rsidRPr="00455837">
        <w:rPr>
          <w:rFonts w:ascii="Arial" w:hAnsi="Arial"/>
          <w:lang w:val="es-ES_tradnl"/>
        </w:rPr>
        <w:t>Forest</w:t>
      </w:r>
      <w:proofErr w:type="spellEnd"/>
      <w:r w:rsidRPr="00455837">
        <w:rPr>
          <w:rFonts w:ascii="Arial" w:hAnsi="Arial"/>
          <w:lang w:val="es-ES_tradnl"/>
        </w:rPr>
        <w:t xml:space="preserve"> </w:t>
      </w:r>
      <w:proofErr w:type="spellStart"/>
      <w:r w:rsidRPr="00455837">
        <w:rPr>
          <w:rFonts w:ascii="Arial" w:hAnsi="Arial"/>
          <w:lang w:val="es-ES_tradnl"/>
        </w:rPr>
        <w:t>Service</w:t>
      </w:r>
      <w:proofErr w:type="spellEnd"/>
      <w:r w:rsidRPr="00455837">
        <w:rPr>
          <w:rFonts w:ascii="Arial" w:hAnsi="Arial"/>
          <w:lang w:val="es-ES_tradnl"/>
        </w:rPr>
        <w:t>/</w:t>
      </w:r>
      <w:proofErr w:type="spellStart"/>
      <w:r w:rsidRPr="00455837">
        <w:rPr>
          <w:rFonts w:ascii="Arial" w:hAnsi="Arial"/>
          <w:lang w:val="es-ES_tradnl"/>
        </w:rPr>
        <w:t>Peru</w:t>
      </w:r>
      <w:proofErr w:type="spellEnd"/>
      <w:r w:rsidRPr="00455837">
        <w:rPr>
          <w:rFonts w:ascii="Arial" w:hAnsi="Arial"/>
          <w:lang w:val="es-ES_tradnl"/>
        </w:rPr>
        <w:t xml:space="preserve"> </w:t>
      </w:r>
      <w:proofErr w:type="spellStart"/>
      <w:r w:rsidRPr="00455837">
        <w:rPr>
          <w:rFonts w:ascii="Arial" w:hAnsi="Arial"/>
          <w:lang w:val="es-ES_tradnl"/>
        </w:rPr>
        <w:t>Forest</w:t>
      </w:r>
      <w:proofErr w:type="spellEnd"/>
      <w:r w:rsidRPr="00455837">
        <w:rPr>
          <w:rFonts w:ascii="Arial" w:hAnsi="Arial"/>
          <w:lang w:val="es-ES_tradnl"/>
        </w:rPr>
        <w:t xml:space="preserve"> Sector </w:t>
      </w:r>
      <w:proofErr w:type="spellStart"/>
      <w:r w:rsidRPr="00455837">
        <w:rPr>
          <w:rFonts w:ascii="Arial" w:hAnsi="Arial"/>
          <w:lang w:val="es-ES_tradnl"/>
        </w:rPr>
        <w:t>Initiative</w:t>
      </w:r>
      <w:proofErr w:type="spellEnd"/>
      <w:r w:rsidRPr="00455837">
        <w:rPr>
          <w:rStyle w:val="hps"/>
          <w:rFonts w:ascii="Arial" w:hAnsi="Arial" w:cs="Arial"/>
          <w:lang w:val="es-ES_tradnl"/>
        </w:rPr>
        <w:t>, para dar apoyo técnico al Gobierno del Perú en la implementación del Anexo Forestal, según el compromiso del Gobierno de los Estados Unidos.</w:t>
      </w:r>
    </w:p>
    <w:p w14:paraId="1E6B060C" w14:textId="77777777" w:rsidR="009B4ED3" w:rsidRPr="00455837" w:rsidRDefault="009B4ED3" w:rsidP="009B4ED3">
      <w:pPr>
        <w:jc w:val="both"/>
        <w:rPr>
          <w:rFonts w:ascii="Arial" w:hAnsi="Arial"/>
          <w:lang w:val="es-ES_tradnl"/>
        </w:rPr>
      </w:pPr>
    </w:p>
    <w:p w14:paraId="0AD3B050" w14:textId="77777777" w:rsidR="009B4ED3" w:rsidRPr="00895F3C" w:rsidRDefault="009B4ED3" w:rsidP="009B4ED3">
      <w:pPr>
        <w:jc w:val="both"/>
        <w:rPr>
          <w:rFonts w:ascii="Arial" w:hAnsi="Arial"/>
          <w:b/>
          <w:lang w:val="es-ES_tradnl"/>
        </w:rPr>
      </w:pPr>
      <w:r w:rsidRPr="00895F3C">
        <w:rPr>
          <w:rFonts w:ascii="Arial" w:hAnsi="Arial"/>
          <w:b/>
          <w:lang w:val="es-ES_tradnl"/>
        </w:rPr>
        <w:t>NUESTRO EQUIPO</w:t>
      </w:r>
    </w:p>
    <w:p w14:paraId="761F9825" w14:textId="77777777" w:rsidR="009B4ED3" w:rsidRPr="00455837" w:rsidRDefault="009B4ED3" w:rsidP="009B4ED3">
      <w:pPr>
        <w:jc w:val="both"/>
        <w:rPr>
          <w:rFonts w:ascii="Arial" w:hAnsi="Arial"/>
          <w:lang w:val="es-ES_tradnl"/>
        </w:rPr>
      </w:pPr>
      <w:r w:rsidRPr="00455837">
        <w:rPr>
          <w:rFonts w:ascii="Arial" w:hAnsi="Arial"/>
          <w:lang w:val="es-ES_tradnl"/>
        </w:rPr>
        <w:t xml:space="preserve">El USFS/PFSI esta conformado por un equipo de profesionales con amplia experiencia en temas de conservación y manejo forestal. Asimismo, contamos con la colaboración de consultores que apoyan en temas específicos. Nuestro equipo también se ve  fortalecido a través de la visita de </w:t>
      </w:r>
      <w:proofErr w:type="spellStart"/>
      <w:r w:rsidRPr="00455837">
        <w:rPr>
          <w:rFonts w:ascii="Arial" w:hAnsi="Arial"/>
          <w:lang w:val="es-ES_tradnl"/>
        </w:rPr>
        <w:t>Detailers</w:t>
      </w:r>
      <w:proofErr w:type="spellEnd"/>
      <w:r w:rsidRPr="00455837">
        <w:rPr>
          <w:rFonts w:ascii="Arial" w:hAnsi="Arial"/>
          <w:lang w:val="es-ES_tradnl"/>
        </w:rPr>
        <w:t xml:space="preserve"> del Servicio Forestal de los Estados Unidos, quienes apoyan en el fortalecimiento de capacidades de nuestros socios locales en temas técnicos.  </w:t>
      </w:r>
    </w:p>
    <w:p w14:paraId="351CAE4A" w14:textId="77777777" w:rsidR="009B4ED3" w:rsidRPr="00455837" w:rsidRDefault="009B4ED3" w:rsidP="009B4ED3">
      <w:pPr>
        <w:jc w:val="both"/>
        <w:rPr>
          <w:rFonts w:ascii="Arial" w:hAnsi="Arial"/>
          <w:lang w:val="es-ES_tradnl"/>
        </w:rPr>
      </w:pPr>
    </w:p>
    <w:p w14:paraId="2857279F" w14:textId="77777777" w:rsidR="009B4ED3" w:rsidRPr="00895F3C" w:rsidRDefault="009B4ED3" w:rsidP="009B4ED3">
      <w:pPr>
        <w:jc w:val="both"/>
        <w:rPr>
          <w:rFonts w:ascii="Arial" w:hAnsi="Arial"/>
          <w:b/>
          <w:lang w:val="es-ES_tradnl"/>
        </w:rPr>
      </w:pPr>
      <w:r w:rsidRPr="00895F3C">
        <w:rPr>
          <w:rFonts w:ascii="Arial" w:hAnsi="Arial"/>
          <w:b/>
          <w:lang w:val="es-ES_tradnl"/>
        </w:rPr>
        <w:t>NUESTROS PRINCIPIOS</w:t>
      </w:r>
    </w:p>
    <w:p w14:paraId="3297D754" w14:textId="77777777" w:rsidR="009B4ED3" w:rsidRPr="00455837" w:rsidRDefault="009B4ED3" w:rsidP="009B4ED3">
      <w:pPr>
        <w:pStyle w:val="NoSpacing"/>
        <w:jc w:val="both"/>
        <w:rPr>
          <w:rFonts w:ascii="Arial" w:hAnsi="Arial"/>
          <w:lang w:val="es-ES_tradnl"/>
        </w:rPr>
      </w:pPr>
      <w:r w:rsidRPr="00455837">
        <w:rPr>
          <w:rFonts w:ascii="Arial" w:hAnsi="Arial"/>
          <w:lang w:val="es-ES_tradnl"/>
        </w:rPr>
        <w:t>El USFS/PFSI busca contribuir de manera sostenible al desarrollo de capacidades y el fortalecimiento de la institucionalidad pública y de la sociedad civil para una mejor gobernanza forestal en el Perú.</w:t>
      </w:r>
    </w:p>
    <w:p w14:paraId="062C7FD2" w14:textId="77777777" w:rsidR="009B4ED3" w:rsidRPr="00455837" w:rsidRDefault="009B4ED3" w:rsidP="009B4ED3">
      <w:pPr>
        <w:pStyle w:val="NoSpacing"/>
        <w:jc w:val="both"/>
        <w:rPr>
          <w:rFonts w:ascii="Arial" w:hAnsi="Arial"/>
          <w:lang w:val="es-ES_tradnl"/>
        </w:rPr>
      </w:pPr>
      <w:r w:rsidRPr="00455837">
        <w:rPr>
          <w:rFonts w:ascii="Arial" w:hAnsi="Arial"/>
          <w:lang w:val="es-ES_tradnl"/>
        </w:rPr>
        <w:t>Nuestra contribución esta basada en combinar las capacidades de los profesionales forestales en Perú con las diferentes áreas del USFS, facilitando el trabajo colaborativo interinstitucional entre diferentes actores. Esto se logra a través de acciones de asesoría técnica y acompañamiento a los actores peruanos de sectores públicos, privados y de sociedad civil para ayudarlos a desarrollar iniciativas de diálogo que sirvan para identificar desafíos, planificar, implementar, evaluar y sistematizar iniciativas, así como generar acuerdos que contribuyan al desarrollo del sector forestal peruano. El USFS/PFSI usa la experiencia y lecciones aprendidas durante los más de 100 años de existencia del USFS, compartiendo estos saberes de manera adaptativa, para lograr una construcción compartida de saberes que fortalezcan las capacidades profesionales e institucionales del Perú de manera real y sostenible.</w:t>
      </w:r>
    </w:p>
    <w:p w14:paraId="743047A5" w14:textId="77777777" w:rsidR="009B4ED3" w:rsidRPr="00455837" w:rsidRDefault="009B4ED3" w:rsidP="009B4ED3">
      <w:pPr>
        <w:jc w:val="both"/>
        <w:rPr>
          <w:rFonts w:ascii="Arial" w:hAnsi="Arial"/>
          <w:lang w:val="es-ES_tradnl"/>
        </w:rPr>
      </w:pPr>
    </w:p>
    <w:p w14:paraId="7B397328" w14:textId="77777777" w:rsidR="009B4ED3" w:rsidRPr="00455837" w:rsidRDefault="009B4ED3" w:rsidP="009B4ED3">
      <w:pPr>
        <w:jc w:val="both"/>
        <w:rPr>
          <w:rFonts w:ascii="Arial" w:hAnsi="Arial"/>
          <w:lang w:val="es-ES_tradnl"/>
        </w:rPr>
      </w:pPr>
    </w:p>
    <w:p w14:paraId="6603CD39" w14:textId="77777777" w:rsidR="009B4ED3" w:rsidRPr="00455837" w:rsidRDefault="009B4ED3" w:rsidP="009B4ED3">
      <w:pPr>
        <w:jc w:val="both"/>
        <w:rPr>
          <w:rFonts w:ascii="Arial" w:hAnsi="Arial"/>
          <w:lang w:val="es-ES_tradnl"/>
        </w:rPr>
      </w:pPr>
      <w:r w:rsidRPr="00895F3C">
        <w:rPr>
          <w:rFonts w:ascii="Arial" w:hAnsi="Arial"/>
          <w:b/>
          <w:lang w:val="es-ES_tradnl"/>
        </w:rPr>
        <w:t>NUESTRO MODELO DE COOPERACIÓN</w:t>
      </w:r>
    </w:p>
    <w:p w14:paraId="3AE5021D" w14:textId="77777777" w:rsidR="009B4ED3" w:rsidRPr="00455837" w:rsidRDefault="009B4ED3" w:rsidP="009B4ED3">
      <w:pPr>
        <w:pStyle w:val="NoSpacing"/>
        <w:jc w:val="both"/>
        <w:rPr>
          <w:rFonts w:ascii="Arial" w:hAnsi="Arial"/>
          <w:lang w:val="es-ES_tradnl"/>
        </w:rPr>
      </w:pPr>
      <w:r w:rsidRPr="00455837">
        <w:rPr>
          <w:rFonts w:ascii="Arial" w:hAnsi="Arial"/>
          <w:lang w:val="es-ES_tradnl"/>
        </w:rPr>
        <w:t>El modelo de cooperación de USFS/PFSI es uno de trabajo directo entre los gobiernos peruano y de los Estados Unidos. Con la intención de optimizar y ampliar el impacto de este trabajo conjunto, se prioriza la creación y fortalecimiento de capacidades sostenibles para el gobierno peruano, a través del apoyo a iniciativas de alcance macro regional y con potencial de réplica y adaptación en varias regiones.</w:t>
      </w:r>
    </w:p>
    <w:p w14:paraId="7E8ED66B" w14:textId="77777777" w:rsidR="009B4ED3" w:rsidRPr="00455837" w:rsidRDefault="009B4ED3" w:rsidP="009B4ED3">
      <w:pPr>
        <w:pStyle w:val="NoSpacing"/>
        <w:jc w:val="both"/>
        <w:rPr>
          <w:rFonts w:ascii="Arial" w:hAnsi="Arial"/>
          <w:lang w:val="es-ES_tradnl"/>
        </w:rPr>
      </w:pPr>
      <w:r w:rsidRPr="00455837">
        <w:rPr>
          <w:rFonts w:ascii="Arial" w:hAnsi="Arial"/>
          <w:lang w:val="es-ES_tradnl"/>
        </w:rPr>
        <w:t xml:space="preserve">El </w:t>
      </w:r>
      <w:proofErr w:type="spellStart"/>
      <w:r w:rsidRPr="00455837">
        <w:rPr>
          <w:rFonts w:ascii="Arial" w:hAnsi="Arial"/>
          <w:lang w:val="es-ES_tradnl"/>
        </w:rPr>
        <w:t>el</w:t>
      </w:r>
      <w:proofErr w:type="spellEnd"/>
      <w:r w:rsidRPr="00455837">
        <w:rPr>
          <w:rFonts w:ascii="Arial" w:hAnsi="Arial"/>
          <w:lang w:val="es-ES_tradnl"/>
        </w:rPr>
        <w:t xml:space="preserve"> USFS/PFSI trabaja un modelo de cooperación bilateral, de estado a estado, por lo que nuestra orientación considera los procesos, actores y tendencias nacionales que afectan positivamente al sector y/o que constituyen desafíos. </w:t>
      </w:r>
    </w:p>
    <w:p w14:paraId="48C4B670" w14:textId="77777777" w:rsidR="009B4ED3" w:rsidRPr="00455837" w:rsidRDefault="009B4ED3" w:rsidP="009B4ED3">
      <w:pPr>
        <w:jc w:val="both"/>
        <w:rPr>
          <w:rFonts w:ascii="Arial" w:hAnsi="Arial"/>
          <w:lang w:val="es-ES_tradnl"/>
        </w:rPr>
      </w:pPr>
    </w:p>
    <w:p w14:paraId="3D97D25C" w14:textId="77777777" w:rsidR="009B4ED3" w:rsidRPr="00455837" w:rsidRDefault="009B4ED3" w:rsidP="009B4ED3">
      <w:pPr>
        <w:jc w:val="both"/>
        <w:rPr>
          <w:rFonts w:ascii="Arial" w:hAnsi="Arial"/>
          <w:lang w:val="es-ES_tradnl"/>
        </w:rPr>
      </w:pPr>
    </w:p>
    <w:p w14:paraId="046DEDF0" w14:textId="77777777" w:rsidR="009B4ED3" w:rsidRPr="00895F3C" w:rsidRDefault="009B4ED3" w:rsidP="009B4ED3">
      <w:pPr>
        <w:jc w:val="both"/>
        <w:rPr>
          <w:rFonts w:ascii="Arial" w:hAnsi="Arial"/>
          <w:b/>
          <w:lang w:val="es-ES_tradnl"/>
        </w:rPr>
      </w:pPr>
      <w:r w:rsidRPr="00895F3C">
        <w:rPr>
          <w:rFonts w:ascii="Arial" w:hAnsi="Arial"/>
          <w:b/>
          <w:lang w:val="es-ES_tradnl"/>
        </w:rPr>
        <w:t>INTERNATIONAL PROGRAMS - US FOREST SERVICE</w:t>
      </w:r>
    </w:p>
    <w:p w14:paraId="084DD3DA" w14:textId="77777777" w:rsidR="009B4ED3" w:rsidRDefault="009B4ED3" w:rsidP="009B4ED3">
      <w:pPr>
        <w:pStyle w:val="NoSpacing"/>
        <w:jc w:val="both"/>
        <w:rPr>
          <w:rFonts w:ascii="Arial" w:hAnsi="Arial"/>
          <w:lang w:val="es-ES_tradnl"/>
        </w:rPr>
      </w:pPr>
      <w:r w:rsidRPr="00455837">
        <w:rPr>
          <w:rFonts w:ascii="Arial" w:hAnsi="Arial"/>
          <w:lang w:val="es-ES_tradnl"/>
        </w:rPr>
        <w:t xml:space="preserve">El US </w:t>
      </w:r>
      <w:proofErr w:type="spellStart"/>
      <w:r w:rsidRPr="00455837">
        <w:rPr>
          <w:rFonts w:ascii="Arial" w:hAnsi="Arial"/>
          <w:lang w:val="es-ES_tradnl"/>
        </w:rPr>
        <w:t>Forest</w:t>
      </w:r>
      <w:proofErr w:type="spellEnd"/>
      <w:r w:rsidRPr="00455837">
        <w:rPr>
          <w:rFonts w:ascii="Arial" w:hAnsi="Arial"/>
          <w:lang w:val="es-ES_tradnl"/>
        </w:rPr>
        <w:t xml:space="preserve"> </w:t>
      </w:r>
      <w:proofErr w:type="spellStart"/>
      <w:r w:rsidRPr="00455837">
        <w:rPr>
          <w:rFonts w:ascii="Arial" w:hAnsi="Arial"/>
          <w:lang w:val="es-ES_tradnl"/>
        </w:rPr>
        <w:t>Service</w:t>
      </w:r>
      <w:proofErr w:type="spellEnd"/>
      <w:r w:rsidRPr="00455837">
        <w:rPr>
          <w:rFonts w:ascii="Arial" w:hAnsi="Arial"/>
          <w:lang w:val="es-ES_tradnl"/>
        </w:rPr>
        <w:t xml:space="preserve"> es parte del Departamento de Agricultura de los EEUU (USDA), siendo el ente encargado de proteger y gestionar sus bosques nacionales y también la organización de investigación forestal más grande a nivel mundial.</w:t>
      </w:r>
    </w:p>
    <w:p w14:paraId="2CC5067F" w14:textId="77777777" w:rsidR="009B4ED3" w:rsidRDefault="009B4ED3" w:rsidP="009B4ED3">
      <w:pPr>
        <w:pStyle w:val="NoSpacing"/>
        <w:jc w:val="both"/>
        <w:rPr>
          <w:rFonts w:ascii="Arial" w:hAnsi="Arial"/>
          <w:lang w:val="es-ES_tradnl"/>
        </w:rPr>
      </w:pPr>
      <w:r>
        <w:rPr>
          <w:rFonts w:ascii="Arial" w:hAnsi="Arial"/>
          <w:lang w:val="es-ES_tradnl"/>
        </w:rPr>
        <w:t>D</w:t>
      </w:r>
      <w:r w:rsidRPr="00455837">
        <w:rPr>
          <w:rFonts w:ascii="Arial" w:hAnsi="Arial"/>
          <w:lang w:val="es-ES_tradnl"/>
        </w:rPr>
        <w:t>entro del Programa I</w:t>
      </w:r>
      <w:r>
        <w:rPr>
          <w:rFonts w:ascii="Arial" w:hAnsi="Arial"/>
          <w:lang w:val="es-ES_tradnl"/>
        </w:rPr>
        <w:t>nternacional (IP) del USFS/USDA,</w:t>
      </w:r>
      <w:r w:rsidRPr="008D16E7">
        <w:rPr>
          <w:rFonts w:ascii="Arial" w:hAnsi="Arial"/>
          <w:lang w:val="es-ES_tradnl"/>
        </w:rPr>
        <w:t xml:space="preserve"> </w:t>
      </w:r>
      <w:r>
        <w:rPr>
          <w:rFonts w:ascii="Arial" w:hAnsi="Arial"/>
          <w:lang w:val="es-ES_tradnl"/>
        </w:rPr>
        <w:t xml:space="preserve">el USFS </w:t>
      </w:r>
      <w:proofErr w:type="spellStart"/>
      <w:r>
        <w:rPr>
          <w:rFonts w:ascii="Arial" w:hAnsi="Arial"/>
          <w:lang w:val="es-ES_tradnl"/>
        </w:rPr>
        <w:t>Peru</w:t>
      </w:r>
      <w:proofErr w:type="spellEnd"/>
      <w:r>
        <w:rPr>
          <w:rFonts w:ascii="Arial" w:hAnsi="Arial"/>
          <w:lang w:val="es-ES_tradnl"/>
        </w:rPr>
        <w:t xml:space="preserve"> </w:t>
      </w:r>
      <w:proofErr w:type="spellStart"/>
      <w:r>
        <w:rPr>
          <w:rFonts w:ascii="Arial" w:hAnsi="Arial"/>
          <w:lang w:val="es-ES_tradnl"/>
        </w:rPr>
        <w:t>Forest</w:t>
      </w:r>
      <w:proofErr w:type="spellEnd"/>
      <w:r>
        <w:rPr>
          <w:rFonts w:ascii="Arial" w:hAnsi="Arial"/>
          <w:lang w:val="es-ES_tradnl"/>
        </w:rPr>
        <w:t xml:space="preserve"> Sector </w:t>
      </w:r>
      <w:proofErr w:type="spellStart"/>
      <w:r>
        <w:rPr>
          <w:rFonts w:ascii="Arial" w:hAnsi="Arial"/>
          <w:lang w:val="es-ES_tradnl"/>
        </w:rPr>
        <w:t>Initiative</w:t>
      </w:r>
      <w:proofErr w:type="spellEnd"/>
      <w:r w:rsidRPr="00455837">
        <w:rPr>
          <w:rFonts w:ascii="Arial" w:hAnsi="Arial"/>
          <w:lang w:val="es-ES_tradnl"/>
        </w:rPr>
        <w:t xml:space="preserve"> es un programa de c</w:t>
      </w:r>
      <w:r>
        <w:rPr>
          <w:rFonts w:ascii="Arial" w:hAnsi="Arial"/>
          <w:lang w:val="es-ES_tradnl"/>
        </w:rPr>
        <w:t>ooperación y asistencia técnica</w:t>
      </w:r>
      <w:r w:rsidRPr="00455837">
        <w:rPr>
          <w:rFonts w:ascii="Arial" w:hAnsi="Arial"/>
          <w:lang w:val="es-ES_tradnl"/>
        </w:rPr>
        <w:t xml:space="preserve">. El USFS/IP tiene como mandato promover la gestión forestal sostenible y la conservación de la biodiversidad a nivel mundial. </w:t>
      </w:r>
    </w:p>
    <w:p w14:paraId="1D9707BC" w14:textId="77777777" w:rsidR="009B4ED3" w:rsidRPr="00455837" w:rsidRDefault="009B4ED3" w:rsidP="009B4ED3">
      <w:pPr>
        <w:pStyle w:val="NoSpacing"/>
        <w:jc w:val="both"/>
        <w:rPr>
          <w:rFonts w:ascii="Arial" w:hAnsi="Arial"/>
          <w:lang w:val="es-ES_tradnl"/>
        </w:rPr>
      </w:pPr>
    </w:p>
    <w:p w14:paraId="461089B8" w14:textId="77777777" w:rsidR="009B4ED3" w:rsidRPr="00455837" w:rsidRDefault="009B4ED3" w:rsidP="009B4ED3">
      <w:pPr>
        <w:jc w:val="both"/>
        <w:rPr>
          <w:rFonts w:ascii="Arial" w:hAnsi="Arial"/>
          <w:lang w:val="es-ES_tradnl"/>
        </w:rPr>
      </w:pPr>
    </w:p>
    <w:p w14:paraId="03802A32" w14:textId="77777777" w:rsidR="009B4ED3" w:rsidRPr="00455837" w:rsidRDefault="009B4ED3" w:rsidP="009B4ED3">
      <w:pPr>
        <w:jc w:val="both"/>
        <w:rPr>
          <w:rFonts w:ascii="Arial" w:hAnsi="Arial"/>
          <w:lang w:val="es-ES_tradnl"/>
        </w:rPr>
      </w:pPr>
      <w:r w:rsidRPr="00895F3C">
        <w:rPr>
          <w:rFonts w:ascii="Arial" w:hAnsi="Arial"/>
          <w:b/>
          <w:lang w:val="es-ES_tradnl"/>
        </w:rPr>
        <w:t>CONTACTANOS</w:t>
      </w:r>
    </w:p>
    <w:p w14:paraId="66DF652D" w14:textId="77777777" w:rsidR="009B4ED3" w:rsidRPr="00455837" w:rsidRDefault="009B4ED3" w:rsidP="009B4ED3">
      <w:pPr>
        <w:jc w:val="both"/>
        <w:rPr>
          <w:rFonts w:ascii="Arial" w:hAnsi="Arial"/>
          <w:lang w:val="es-ES_tradnl"/>
        </w:rPr>
      </w:pPr>
      <w:r w:rsidRPr="00455837">
        <w:rPr>
          <w:rFonts w:ascii="Arial" w:hAnsi="Arial"/>
          <w:lang w:val="es-ES_tradnl"/>
        </w:rPr>
        <w:t>Nos puedes encontrar en la Calle Antequera 777, piso 13, San Isidro, Lima.</w:t>
      </w:r>
    </w:p>
    <w:p w14:paraId="23396536" w14:textId="77777777" w:rsidR="009B4ED3" w:rsidRPr="00455837" w:rsidRDefault="009B4ED3" w:rsidP="009B4ED3">
      <w:pPr>
        <w:jc w:val="both"/>
        <w:rPr>
          <w:rFonts w:ascii="Arial" w:hAnsi="Arial"/>
          <w:lang w:val="es-ES_tradnl"/>
        </w:rPr>
      </w:pPr>
      <w:r w:rsidRPr="00455837">
        <w:rPr>
          <w:rFonts w:ascii="Arial" w:hAnsi="Arial"/>
          <w:lang w:val="es-ES_tradnl"/>
        </w:rPr>
        <w:t>Correo electrónico:</w:t>
      </w:r>
      <w:r>
        <w:rPr>
          <w:rFonts w:ascii="Arial" w:hAnsi="Arial"/>
          <w:lang w:val="es-ES_tradnl"/>
        </w:rPr>
        <w:t xml:space="preserve"> </w:t>
      </w:r>
      <w:r w:rsidRPr="00040658">
        <w:rPr>
          <w:rFonts w:ascii="Arial" w:hAnsi="Arial"/>
          <w:lang w:val="es-ES_tradnl"/>
        </w:rPr>
        <w:t>administracion@pfsi.us</w:t>
      </w:r>
    </w:p>
    <w:p w14:paraId="6BEC97BD" w14:textId="77777777" w:rsidR="009B4ED3" w:rsidRDefault="009B4ED3" w:rsidP="009B4ED3">
      <w:pPr>
        <w:jc w:val="both"/>
        <w:rPr>
          <w:rFonts w:ascii="Arial" w:hAnsi="Arial"/>
          <w:lang w:val="es-ES_tradnl"/>
        </w:rPr>
      </w:pPr>
      <w:r w:rsidRPr="00455837">
        <w:rPr>
          <w:rFonts w:ascii="Arial" w:hAnsi="Arial"/>
          <w:lang w:val="es-ES_tradnl"/>
        </w:rPr>
        <w:t>Teléfonos: (01) 221-1028</w:t>
      </w:r>
      <w:r>
        <w:rPr>
          <w:rFonts w:ascii="Arial" w:hAnsi="Arial"/>
          <w:lang w:val="es-ES_tradnl"/>
        </w:rPr>
        <w:t xml:space="preserve">,  (01) 422-8487, (01) </w:t>
      </w:r>
      <w:r w:rsidRPr="00040658">
        <w:rPr>
          <w:rFonts w:ascii="Arial" w:hAnsi="Arial"/>
          <w:lang w:val="es-ES_tradnl"/>
        </w:rPr>
        <w:t>440-3400</w:t>
      </w:r>
    </w:p>
    <w:p w14:paraId="35D2596A" w14:textId="77777777" w:rsidR="009B4ED3" w:rsidRPr="00040658" w:rsidRDefault="009B4ED3" w:rsidP="00040658">
      <w:pPr>
        <w:rPr>
          <w:rFonts w:ascii="Arial" w:hAnsi="Arial"/>
          <w:lang w:val="es-ES_tradnl"/>
        </w:rPr>
        <w:sectPr w:rsidR="009B4ED3" w:rsidRPr="00040658" w:rsidSect="008D16E7">
          <w:pgSz w:w="11900" w:h="16840"/>
          <w:pgMar w:top="1440" w:right="1800" w:bottom="1440" w:left="1800" w:header="708" w:footer="708" w:gutter="0"/>
          <w:cols w:space="708"/>
          <w:docGrid w:linePitch="360"/>
        </w:sectPr>
      </w:pPr>
    </w:p>
    <w:p w14:paraId="5C5153C9" w14:textId="3E1D1E4A" w:rsidR="00895F3C" w:rsidRPr="00455837" w:rsidRDefault="00895F3C" w:rsidP="00455837">
      <w:pPr>
        <w:jc w:val="both"/>
        <w:rPr>
          <w:rFonts w:ascii="Arial" w:hAnsi="Arial"/>
          <w:lang w:val="es-ES_tradnl"/>
        </w:rPr>
      </w:pPr>
    </w:p>
    <w:sectPr w:rsidR="00895F3C" w:rsidRPr="00455837" w:rsidSect="007A706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B3A04"/>
    <w:multiLevelType w:val="hybridMultilevel"/>
    <w:tmpl w:val="E5906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1C"/>
    <w:rsid w:val="00040658"/>
    <w:rsid w:val="0006596A"/>
    <w:rsid w:val="00072B32"/>
    <w:rsid w:val="00134878"/>
    <w:rsid w:val="00163D27"/>
    <w:rsid w:val="00193930"/>
    <w:rsid w:val="0019422F"/>
    <w:rsid w:val="001E2250"/>
    <w:rsid w:val="001E49E3"/>
    <w:rsid w:val="00230B1F"/>
    <w:rsid w:val="002B4909"/>
    <w:rsid w:val="00320450"/>
    <w:rsid w:val="003A004A"/>
    <w:rsid w:val="003E6531"/>
    <w:rsid w:val="00423023"/>
    <w:rsid w:val="00455837"/>
    <w:rsid w:val="004D4FD5"/>
    <w:rsid w:val="00523598"/>
    <w:rsid w:val="0055149C"/>
    <w:rsid w:val="00555481"/>
    <w:rsid w:val="00576739"/>
    <w:rsid w:val="006057B7"/>
    <w:rsid w:val="00671BC5"/>
    <w:rsid w:val="00680B25"/>
    <w:rsid w:val="007154F5"/>
    <w:rsid w:val="00722FB5"/>
    <w:rsid w:val="00743D60"/>
    <w:rsid w:val="007A706D"/>
    <w:rsid w:val="00817781"/>
    <w:rsid w:val="00836D07"/>
    <w:rsid w:val="0085336F"/>
    <w:rsid w:val="00871A05"/>
    <w:rsid w:val="00895F3C"/>
    <w:rsid w:val="008D16E7"/>
    <w:rsid w:val="008F7D60"/>
    <w:rsid w:val="009013D4"/>
    <w:rsid w:val="00925FFC"/>
    <w:rsid w:val="009769E6"/>
    <w:rsid w:val="00986EB6"/>
    <w:rsid w:val="009B4ED3"/>
    <w:rsid w:val="009C1A34"/>
    <w:rsid w:val="009F5AE3"/>
    <w:rsid w:val="00B715BA"/>
    <w:rsid w:val="00B8481C"/>
    <w:rsid w:val="00B96718"/>
    <w:rsid w:val="00BA4739"/>
    <w:rsid w:val="00BF0452"/>
    <w:rsid w:val="00C12FAA"/>
    <w:rsid w:val="00C13EAB"/>
    <w:rsid w:val="00C262B5"/>
    <w:rsid w:val="00C70414"/>
    <w:rsid w:val="00C922DB"/>
    <w:rsid w:val="00CC5C1E"/>
    <w:rsid w:val="00CD2537"/>
    <w:rsid w:val="00D16BD5"/>
    <w:rsid w:val="00D91E28"/>
    <w:rsid w:val="00DD4A68"/>
    <w:rsid w:val="00DD6861"/>
    <w:rsid w:val="00DF6948"/>
    <w:rsid w:val="00E35832"/>
    <w:rsid w:val="00E62840"/>
    <w:rsid w:val="00EB5A15"/>
    <w:rsid w:val="00ED2A9F"/>
    <w:rsid w:val="00F5238F"/>
    <w:rsid w:val="00F80953"/>
    <w:rsid w:val="00FD642E"/>
    <w:rsid w:val="00FD7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57E2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576739"/>
  </w:style>
  <w:style w:type="paragraph" w:styleId="NoSpacing">
    <w:name w:val="No Spacing"/>
    <w:uiPriority w:val="1"/>
    <w:qFormat/>
    <w:rsid w:val="00576739"/>
  </w:style>
  <w:style w:type="character" w:styleId="Hyperlink">
    <w:name w:val="Hyperlink"/>
    <w:basedOn w:val="DefaultParagraphFont"/>
    <w:uiPriority w:val="99"/>
    <w:semiHidden/>
    <w:unhideWhenUsed/>
    <w:rsid w:val="0085336F"/>
    <w:rPr>
      <w:color w:val="0000FF"/>
      <w:u w:val="single"/>
    </w:rPr>
  </w:style>
  <w:style w:type="character" w:styleId="CommentReference">
    <w:name w:val="annotation reference"/>
    <w:basedOn w:val="DefaultParagraphFont"/>
    <w:uiPriority w:val="99"/>
    <w:semiHidden/>
    <w:unhideWhenUsed/>
    <w:rsid w:val="00193930"/>
    <w:rPr>
      <w:sz w:val="18"/>
      <w:szCs w:val="18"/>
    </w:rPr>
  </w:style>
  <w:style w:type="paragraph" w:styleId="CommentText">
    <w:name w:val="annotation text"/>
    <w:basedOn w:val="Normal"/>
    <w:link w:val="CommentTextChar"/>
    <w:uiPriority w:val="99"/>
    <w:semiHidden/>
    <w:unhideWhenUsed/>
    <w:rsid w:val="00193930"/>
  </w:style>
  <w:style w:type="character" w:customStyle="1" w:styleId="CommentTextChar">
    <w:name w:val="Comment Text Char"/>
    <w:basedOn w:val="DefaultParagraphFont"/>
    <w:link w:val="CommentText"/>
    <w:uiPriority w:val="99"/>
    <w:semiHidden/>
    <w:rsid w:val="00193930"/>
  </w:style>
  <w:style w:type="paragraph" w:styleId="CommentSubject">
    <w:name w:val="annotation subject"/>
    <w:basedOn w:val="CommentText"/>
    <w:next w:val="CommentText"/>
    <w:link w:val="CommentSubjectChar"/>
    <w:uiPriority w:val="99"/>
    <w:semiHidden/>
    <w:unhideWhenUsed/>
    <w:rsid w:val="00193930"/>
    <w:rPr>
      <w:b/>
      <w:bCs/>
      <w:sz w:val="20"/>
      <w:szCs w:val="20"/>
    </w:rPr>
  </w:style>
  <w:style w:type="character" w:customStyle="1" w:styleId="CommentSubjectChar">
    <w:name w:val="Comment Subject Char"/>
    <w:basedOn w:val="CommentTextChar"/>
    <w:link w:val="CommentSubject"/>
    <w:uiPriority w:val="99"/>
    <w:semiHidden/>
    <w:rsid w:val="00193930"/>
    <w:rPr>
      <w:b/>
      <w:bCs/>
      <w:sz w:val="20"/>
      <w:szCs w:val="20"/>
    </w:rPr>
  </w:style>
  <w:style w:type="paragraph" w:styleId="BalloonText">
    <w:name w:val="Balloon Text"/>
    <w:basedOn w:val="Normal"/>
    <w:link w:val="BalloonTextChar"/>
    <w:uiPriority w:val="99"/>
    <w:semiHidden/>
    <w:unhideWhenUsed/>
    <w:rsid w:val="001939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930"/>
    <w:rPr>
      <w:rFonts w:ascii="Lucida Grande" w:hAnsi="Lucida Grande" w:cs="Lucida Grande"/>
      <w:sz w:val="18"/>
      <w:szCs w:val="18"/>
    </w:rPr>
  </w:style>
  <w:style w:type="character" w:customStyle="1" w:styleId="apple-converted-space">
    <w:name w:val="apple-converted-space"/>
    <w:basedOn w:val="DefaultParagraphFont"/>
    <w:rsid w:val="00871A05"/>
  </w:style>
  <w:style w:type="character" w:customStyle="1" w:styleId="il">
    <w:name w:val="il"/>
    <w:basedOn w:val="DefaultParagraphFont"/>
    <w:rsid w:val="00871A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576739"/>
  </w:style>
  <w:style w:type="paragraph" w:styleId="NoSpacing">
    <w:name w:val="No Spacing"/>
    <w:uiPriority w:val="1"/>
    <w:qFormat/>
    <w:rsid w:val="00576739"/>
  </w:style>
  <w:style w:type="character" w:styleId="Hyperlink">
    <w:name w:val="Hyperlink"/>
    <w:basedOn w:val="DefaultParagraphFont"/>
    <w:uiPriority w:val="99"/>
    <w:semiHidden/>
    <w:unhideWhenUsed/>
    <w:rsid w:val="0085336F"/>
    <w:rPr>
      <w:color w:val="0000FF"/>
      <w:u w:val="single"/>
    </w:rPr>
  </w:style>
  <w:style w:type="character" w:styleId="CommentReference">
    <w:name w:val="annotation reference"/>
    <w:basedOn w:val="DefaultParagraphFont"/>
    <w:uiPriority w:val="99"/>
    <w:semiHidden/>
    <w:unhideWhenUsed/>
    <w:rsid w:val="00193930"/>
    <w:rPr>
      <w:sz w:val="18"/>
      <w:szCs w:val="18"/>
    </w:rPr>
  </w:style>
  <w:style w:type="paragraph" w:styleId="CommentText">
    <w:name w:val="annotation text"/>
    <w:basedOn w:val="Normal"/>
    <w:link w:val="CommentTextChar"/>
    <w:uiPriority w:val="99"/>
    <w:semiHidden/>
    <w:unhideWhenUsed/>
    <w:rsid w:val="00193930"/>
  </w:style>
  <w:style w:type="character" w:customStyle="1" w:styleId="CommentTextChar">
    <w:name w:val="Comment Text Char"/>
    <w:basedOn w:val="DefaultParagraphFont"/>
    <w:link w:val="CommentText"/>
    <w:uiPriority w:val="99"/>
    <w:semiHidden/>
    <w:rsid w:val="00193930"/>
  </w:style>
  <w:style w:type="paragraph" w:styleId="CommentSubject">
    <w:name w:val="annotation subject"/>
    <w:basedOn w:val="CommentText"/>
    <w:next w:val="CommentText"/>
    <w:link w:val="CommentSubjectChar"/>
    <w:uiPriority w:val="99"/>
    <w:semiHidden/>
    <w:unhideWhenUsed/>
    <w:rsid w:val="00193930"/>
    <w:rPr>
      <w:b/>
      <w:bCs/>
      <w:sz w:val="20"/>
      <w:szCs w:val="20"/>
    </w:rPr>
  </w:style>
  <w:style w:type="character" w:customStyle="1" w:styleId="CommentSubjectChar">
    <w:name w:val="Comment Subject Char"/>
    <w:basedOn w:val="CommentTextChar"/>
    <w:link w:val="CommentSubject"/>
    <w:uiPriority w:val="99"/>
    <w:semiHidden/>
    <w:rsid w:val="00193930"/>
    <w:rPr>
      <w:b/>
      <w:bCs/>
      <w:sz w:val="20"/>
      <w:szCs w:val="20"/>
    </w:rPr>
  </w:style>
  <w:style w:type="paragraph" w:styleId="BalloonText">
    <w:name w:val="Balloon Text"/>
    <w:basedOn w:val="Normal"/>
    <w:link w:val="BalloonTextChar"/>
    <w:uiPriority w:val="99"/>
    <w:semiHidden/>
    <w:unhideWhenUsed/>
    <w:rsid w:val="001939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930"/>
    <w:rPr>
      <w:rFonts w:ascii="Lucida Grande" w:hAnsi="Lucida Grande" w:cs="Lucida Grande"/>
      <w:sz w:val="18"/>
      <w:szCs w:val="18"/>
    </w:rPr>
  </w:style>
  <w:style w:type="character" w:customStyle="1" w:styleId="apple-converted-space">
    <w:name w:val="apple-converted-space"/>
    <w:basedOn w:val="DefaultParagraphFont"/>
    <w:rsid w:val="00871A05"/>
  </w:style>
  <w:style w:type="character" w:customStyle="1" w:styleId="il">
    <w:name w:val="il"/>
    <w:basedOn w:val="DefaultParagraphFont"/>
    <w:rsid w:val="0087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4557">
      <w:bodyDiv w:val="1"/>
      <w:marLeft w:val="0"/>
      <w:marRight w:val="0"/>
      <w:marTop w:val="0"/>
      <w:marBottom w:val="0"/>
      <w:divBdr>
        <w:top w:val="none" w:sz="0" w:space="0" w:color="auto"/>
        <w:left w:val="none" w:sz="0" w:space="0" w:color="auto"/>
        <w:bottom w:val="none" w:sz="0" w:space="0" w:color="auto"/>
        <w:right w:val="none" w:sz="0" w:space="0" w:color="auto"/>
      </w:divBdr>
    </w:div>
    <w:div w:id="138964959">
      <w:bodyDiv w:val="1"/>
      <w:marLeft w:val="0"/>
      <w:marRight w:val="0"/>
      <w:marTop w:val="0"/>
      <w:marBottom w:val="0"/>
      <w:divBdr>
        <w:top w:val="none" w:sz="0" w:space="0" w:color="auto"/>
        <w:left w:val="none" w:sz="0" w:space="0" w:color="auto"/>
        <w:bottom w:val="none" w:sz="0" w:space="0" w:color="auto"/>
        <w:right w:val="none" w:sz="0" w:space="0" w:color="auto"/>
      </w:divBdr>
    </w:div>
    <w:div w:id="836455956">
      <w:bodyDiv w:val="1"/>
      <w:marLeft w:val="0"/>
      <w:marRight w:val="0"/>
      <w:marTop w:val="0"/>
      <w:marBottom w:val="0"/>
      <w:divBdr>
        <w:top w:val="none" w:sz="0" w:space="0" w:color="auto"/>
        <w:left w:val="none" w:sz="0" w:space="0" w:color="auto"/>
        <w:bottom w:val="none" w:sz="0" w:space="0" w:color="auto"/>
        <w:right w:val="none" w:sz="0" w:space="0" w:color="auto"/>
      </w:divBdr>
    </w:div>
    <w:div w:id="969440803">
      <w:bodyDiv w:val="1"/>
      <w:marLeft w:val="0"/>
      <w:marRight w:val="0"/>
      <w:marTop w:val="0"/>
      <w:marBottom w:val="0"/>
      <w:divBdr>
        <w:top w:val="none" w:sz="0" w:space="0" w:color="auto"/>
        <w:left w:val="none" w:sz="0" w:space="0" w:color="auto"/>
        <w:bottom w:val="none" w:sz="0" w:space="0" w:color="auto"/>
        <w:right w:val="none" w:sz="0" w:space="0" w:color="auto"/>
      </w:divBdr>
    </w:div>
    <w:div w:id="129317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1141</Words>
  <Characters>6507</Characters>
  <Application>Microsoft Macintosh Word</Application>
  <DocSecurity>0</DocSecurity>
  <Lines>54</Lines>
  <Paragraphs>15</Paragraphs>
  <ScaleCrop>false</ScaleCrop>
  <Company>harman</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harman</dc:creator>
  <cp:keywords/>
  <dc:description/>
  <cp:lastModifiedBy>andrea harman</cp:lastModifiedBy>
  <cp:revision>3</cp:revision>
  <cp:lastPrinted>2014-07-17T18:14:00Z</cp:lastPrinted>
  <dcterms:created xsi:type="dcterms:W3CDTF">2015-02-06T14:39:00Z</dcterms:created>
  <dcterms:modified xsi:type="dcterms:W3CDTF">2015-02-06T14:52:00Z</dcterms:modified>
</cp:coreProperties>
</file>