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EXPLICACION BASE DE DATOS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Tabla Destino</w:t>
      </w:r>
    </w:p>
    <w:p w:rsidR="00000000" w:rsidDel="00000000" w:rsidP="00000000" w:rsidRDefault="00000000" w:rsidRPr="00000000" w14:paraId="0000000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Contiene las ciudades turísticas donde el usuario viaja. Incluye nombre, país, descripción y coordenadas para poder mostrar en un mapa.</w:t>
        <w:br w:type="textWrapping"/>
        <w:t xml:space="preserve"> Relación con el proyecto: es el punto de partida, ya que el turista siempre elige un destino.</w:t>
      </w:r>
    </w:p>
    <w:p w:rsidR="00000000" w:rsidDel="00000000" w:rsidP="00000000" w:rsidRDefault="00000000" w:rsidRPr="00000000" w14:paraId="0000000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Tabla Usuario</w:t>
      </w:r>
    </w:p>
    <w:p w:rsidR="00000000" w:rsidDel="00000000" w:rsidP="00000000" w:rsidRDefault="00000000" w:rsidRPr="00000000" w14:paraId="0000000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Almacena información básica del usuario, como nombre, idioma preferido y país de origen. Aunque el proyecto no requiere registro, esta tabla permite personalizar recomendaciones y guardar preferencias en versiones futuras.</w:t>
        <w:br w:type="textWrapping"/>
        <w:t xml:space="preserve">Relación con el proyecto: es opcional en esta etapa, pero útil para escalar la aplicación.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Tabla Clima</w:t>
        <w:br w:type="textWrapping"/>
        <w:t xml:space="preserve"> Guarda información climática de un destino en una fecha determinada, como temperatura y condiciones. Estos datos pueden provenir de una API y almacenarse para uso interno.</w:t>
        <w:br w:type="textWrapping"/>
        <w:t xml:space="preserve"> Relación con el proyecto: permite mostrar el clima previsto en el destino en la fecha seleccionada.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Tabla Lugar</w:t>
        <w:br w:type="textWrapping"/>
        <w:t xml:space="preserve"> Registra los puntos de interés de cada destino, como atracciones, museos, parques o restaurantes. Incluye nombre, categoría, descripción y horarios.</w:t>
        <w:br w:type="textWrapping"/>
        <w:t xml:space="preserve"> Relación con el proyecto: permite sugerir al usuario qué lugares visitar en el destino.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Tabla Eventos</w:t>
        <w:br w:type="textWrapping"/>
        <w:t xml:space="preserve"> Almacena actividades que ocurren en fechas específicas, como ferias, festivales o conciertos. Contiene nombre, descripción, fechas y tipo de evento.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Relación con el proyecto: el usuario puede ver qué eventos coinciden con sus fechas de viaje.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Tabla Rutas y Ruta_Lugar(Tabla intermedia) </w:t>
        <w:br w:type="textWrapping"/>
        <w:t xml:space="preserve">Permiten organizar recorridos que agrupan varios lugares en un orden específico con tiempos estimados.</w:t>
        <w:br w:type="textWrapping"/>
        <w:t xml:space="preserve">Relación con el proyecto: la aplicación puede proponer itinerarios diarios o recorridos temáticos.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Tabla Recomendacion</w:t>
        <w:br w:type="textWrapping"/>
        <w:t xml:space="preserve">Agrupa sugerencias organizadas por categorías, vinculadas a lugares y eventos mediante tablas intermedias. Incluye la posibilidad de que los usuarios guarden recomendaciones. Relación con el proyecto: organiza la información de forma clara y permite que el usuario guarde lo que le interesa.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Tabla Consejo</w:t>
        <w:br w:type="textWrapping"/>
        <w:t xml:space="preserve">Guarda consejos prácticos sobre el destino, como transporte, seguridad o costumbres. Pueden ser aportados por usuarios o administradores.</w:t>
        <w:br w:type="textWrapping"/>
        <w:t xml:space="preserve">Relación con el proyecto: aporta información útil que complementa la experiencia de viaje.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Conclusión</w:t>
        <w:br w:type="textWrapping"/>
        <w:t xml:space="preserve">El diseño de la base de datos responde a los objetivos del proyecto: ingresar destino y fecha para obtener recomendaciones organizadas, visualizar lugares en un mapa, sugerir rutas y mostrar consejos útiles. Además, deja abierta la posibilidad de personalizar la experiencia en futuras versiones.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